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4BEE" w14:textId="77777777" w:rsidR="00A049EE" w:rsidRPr="00037876" w:rsidRDefault="00A151DF" w:rsidP="00D55476">
      <w:pPr>
        <w:ind w:right="-234"/>
        <w:jc w:val="center"/>
        <w:rPr>
          <w:rFonts w:ascii="Garamond" w:hAnsi="Garamond"/>
          <w:b/>
          <w:bCs/>
          <w:sz w:val="28"/>
          <w:szCs w:val="28"/>
        </w:rPr>
      </w:pPr>
      <w:r w:rsidRPr="00037876">
        <w:rPr>
          <w:rFonts w:ascii="Garamond" w:hAnsi="Garamond"/>
          <w:b/>
          <w:bCs/>
          <w:sz w:val="28"/>
          <w:szCs w:val="28"/>
        </w:rPr>
        <w:t>¿</w:t>
      </w:r>
      <w:r w:rsidR="008E1F1F" w:rsidRPr="00037876">
        <w:rPr>
          <w:rFonts w:ascii="Garamond" w:hAnsi="Garamond"/>
          <w:b/>
          <w:bCs/>
          <w:sz w:val="28"/>
          <w:szCs w:val="28"/>
        </w:rPr>
        <w:t xml:space="preserve">HACIA </w:t>
      </w:r>
      <w:r w:rsidRPr="00037876">
        <w:rPr>
          <w:rFonts w:ascii="Garamond" w:hAnsi="Garamond"/>
          <w:b/>
          <w:bCs/>
          <w:sz w:val="28"/>
          <w:szCs w:val="28"/>
        </w:rPr>
        <w:t>UN CRISTIANISMO KÁRMICO?</w:t>
      </w:r>
    </w:p>
    <w:p w14:paraId="11E51445" w14:textId="77777777" w:rsidR="00037876" w:rsidRDefault="00037876" w:rsidP="00D55476">
      <w:pPr>
        <w:ind w:right="-234"/>
        <w:jc w:val="center"/>
        <w:rPr>
          <w:rFonts w:ascii="Garamond" w:hAnsi="Garamond"/>
          <w:sz w:val="24"/>
          <w:szCs w:val="24"/>
        </w:rPr>
      </w:pPr>
    </w:p>
    <w:p w14:paraId="7A03F4FB" w14:textId="1437C3B1" w:rsidR="00037876" w:rsidRPr="00037876" w:rsidRDefault="00037876" w:rsidP="00037876">
      <w:pPr>
        <w:ind w:right="-234"/>
        <w:jc w:val="right"/>
        <w:rPr>
          <w:rFonts w:ascii="Garamond" w:hAnsi="Garamond"/>
          <w:b/>
          <w:bCs/>
          <w:sz w:val="24"/>
          <w:szCs w:val="24"/>
        </w:rPr>
      </w:pPr>
      <w:r w:rsidRPr="00037876">
        <w:rPr>
          <w:rFonts w:ascii="Garamond" w:hAnsi="Garamond"/>
          <w:b/>
          <w:bCs/>
          <w:sz w:val="24"/>
          <w:szCs w:val="24"/>
        </w:rPr>
        <w:t xml:space="preserve">Jorge </w:t>
      </w:r>
      <w:proofErr w:type="spellStart"/>
      <w:r w:rsidRPr="00037876">
        <w:rPr>
          <w:rFonts w:ascii="Garamond" w:hAnsi="Garamond"/>
          <w:b/>
          <w:bCs/>
          <w:sz w:val="24"/>
          <w:szCs w:val="24"/>
        </w:rPr>
        <w:t>Costadoat</w:t>
      </w:r>
      <w:proofErr w:type="spellEnd"/>
      <w:r w:rsidRPr="00037876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037876">
        <w:rPr>
          <w:rFonts w:ascii="Garamond" w:hAnsi="Garamond"/>
          <w:b/>
          <w:bCs/>
          <w:sz w:val="24"/>
          <w:szCs w:val="24"/>
        </w:rPr>
        <w:t>sj</w:t>
      </w:r>
      <w:proofErr w:type="spellEnd"/>
    </w:p>
    <w:p w14:paraId="405D9EA9" w14:textId="77777777" w:rsidR="00A151DF" w:rsidRDefault="00A151DF" w:rsidP="00D55476">
      <w:pPr>
        <w:ind w:right="-234"/>
        <w:rPr>
          <w:rFonts w:ascii="Garamond" w:hAnsi="Garamond"/>
          <w:sz w:val="24"/>
          <w:szCs w:val="24"/>
        </w:rPr>
      </w:pPr>
    </w:p>
    <w:p w14:paraId="629C91E3" w14:textId="77777777" w:rsidR="0075266C" w:rsidRPr="0088035E" w:rsidRDefault="0075266C" w:rsidP="00D55476">
      <w:pPr>
        <w:ind w:right="-234"/>
        <w:rPr>
          <w:rFonts w:ascii="Garamond" w:hAnsi="Garamond"/>
          <w:sz w:val="24"/>
          <w:szCs w:val="24"/>
        </w:rPr>
      </w:pPr>
      <w:r w:rsidRPr="0088035E">
        <w:rPr>
          <w:rFonts w:ascii="Garamond" w:hAnsi="Garamond"/>
          <w:sz w:val="24"/>
          <w:szCs w:val="24"/>
        </w:rPr>
        <w:t>La Encuesta Bicentenario de la P. Universidad Católica de Chile</w:t>
      </w:r>
      <w:r w:rsidR="00D76547" w:rsidRPr="0088035E">
        <w:rPr>
          <w:rFonts w:ascii="Garamond" w:hAnsi="Garamond"/>
          <w:sz w:val="24"/>
          <w:szCs w:val="24"/>
        </w:rPr>
        <w:t xml:space="preserve"> (2022)</w:t>
      </w:r>
      <w:r w:rsidRPr="0088035E">
        <w:rPr>
          <w:rFonts w:ascii="Garamond" w:hAnsi="Garamond"/>
          <w:sz w:val="24"/>
          <w:szCs w:val="24"/>
        </w:rPr>
        <w:t xml:space="preserve"> arroja un resultado</w:t>
      </w:r>
      <w:r w:rsidR="0088035E">
        <w:rPr>
          <w:rFonts w:ascii="Garamond" w:hAnsi="Garamond"/>
          <w:sz w:val="24"/>
          <w:szCs w:val="24"/>
        </w:rPr>
        <w:t xml:space="preserve"> nuevo</w:t>
      </w:r>
      <w:r w:rsidRPr="0088035E">
        <w:rPr>
          <w:rFonts w:ascii="Garamond" w:hAnsi="Garamond"/>
          <w:sz w:val="24"/>
          <w:szCs w:val="24"/>
        </w:rPr>
        <w:t>.</w:t>
      </w:r>
      <w:r w:rsidR="0088035E">
        <w:rPr>
          <w:rFonts w:ascii="Garamond" w:hAnsi="Garamond"/>
          <w:sz w:val="24"/>
          <w:szCs w:val="24"/>
        </w:rPr>
        <w:t xml:space="preserve"> </w:t>
      </w:r>
      <w:r w:rsidRPr="0088035E">
        <w:rPr>
          <w:rFonts w:ascii="Garamond" w:hAnsi="Garamond"/>
          <w:sz w:val="24"/>
          <w:szCs w:val="24"/>
        </w:rPr>
        <w:t>No es</w:t>
      </w:r>
      <w:r w:rsidR="0088035E">
        <w:rPr>
          <w:rFonts w:ascii="Garamond" w:hAnsi="Garamond"/>
          <w:sz w:val="24"/>
          <w:szCs w:val="24"/>
        </w:rPr>
        <w:t xml:space="preserve"> novedoso</w:t>
      </w:r>
      <w:r w:rsidRPr="0088035E">
        <w:rPr>
          <w:rFonts w:ascii="Garamond" w:hAnsi="Garamond"/>
          <w:sz w:val="24"/>
          <w:szCs w:val="24"/>
        </w:rPr>
        <w:t xml:space="preserve"> en relación a los años anteriores el desplome </w:t>
      </w:r>
      <w:r w:rsidR="0088035E">
        <w:rPr>
          <w:rFonts w:ascii="Garamond" w:hAnsi="Garamond"/>
          <w:sz w:val="24"/>
          <w:szCs w:val="24"/>
        </w:rPr>
        <w:t xml:space="preserve">en el número </w:t>
      </w:r>
      <w:r w:rsidRPr="0088035E">
        <w:rPr>
          <w:rFonts w:ascii="Garamond" w:hAnsi="Garamond"/>
          <w:sz w:val="24"/>
          <w:szCs w:val="24"/>
        </w:rPr>
        <w:t>de las personas que dicen pertenecer a la Iglesia Católica.</w:t>
      </w:r>
      <w:r w:rsidR="000A7705" w:rsidRPr="0088035E">
        <w:rPr>
          <w:rFonts w:ascii="Garamond" w:hAnsi="Garamond"/>
          <w:sz w:val="24"/>
          <w:szCs w:val="24"/>
        </w:rPr>
        <w:t xml:space="preserve">  </w:t>
      </w:r>
      <w:r w:rsidRPr="0088035E">
        <w:rPr>
          <w:rFonts w:ascii="Garamond" w:hAnsi="Garamond"/>
          <w:sz w:val="24"/>
          <w:szCs w:val="24"/>
        </w:rPr>
        <w:t>Pero sí lo es en el caso de los jóvenes.</w:t>
      </w:r>
      <w:r w:rsidR="000A7705" w:rsidRPr="0088035E">
        <w:rPr>
          <w:rFonts w:ascii="Garamond" w:hAnsi="Garamond"/>
          <w:sz w:val="24"/>
          <w:szCs w:val="24"/>
        </w:rPr>
        <w:t xml:space="preserve"> </w:t>
      </w:r>
      <w:r w:rsidRPr="0088035E">
        <w:rPr>
          <w:rFonts w:ascii="Garamond" w:hAnsi="Garamond"/>
          <w:sz w:val="24"/>
          <w:szCs w:val="24"/>
        </w:rPr>
        <w:t>De estos, solo el 36 % dicen ser católicos.</w:t>
      </w:r>
      <w:r w:rsidR="0088035E">
        <w:rPr>
          <w:rFonts w:ascii="Garamond" w:hAnsi="Garamond"/>
          <w:sz w:val="24"/>
          <w:szCs w:val="24"/>
        </w:rPr>
        <w:t xml:space="preserve"> </w:t>
      </w:r>
      <w:r w:rsidRPr="0088035E">
        <w:rPr>
          <w:rFonts w:ascii="Garamond" w:hAnsi="Garamond"/>
          <w:sz w:val="24"/>
          <w:szCs w:val="24"/>
        </w:rPr>
        <w:t>En cambio, sube vertiginosamente</w:t>
      </w:r>
      <w:r w:rsidR="00C47EF1">
        <w:rPr>
          <w:rFonts w:ascii="Garamond" w:hAnsi="Garamond"/>
          <w:sz w:val="24"/>
          <w:szCs w:val="24"/>
        </w:rPr>
        <w:t xml:space="preserve"> entre ellos la creencia en el k</w:t>
      </w:r>
      <w:r w:rsidRPr="0088035E">
        <w:rPr>
          <w:rFonts w:ascii="Garamond" w:hAnsi="Garamond"/>
          <w:sz w:val="24"/>
          <w:szCs w:val="24"/>
        </w:rPr>
        <w:t>arma.</w:t>
      </w:r>
    </w:p>
    <w:p w14:paraId="2B958FCD" w14:textId="77777777" w:rsidR="00D76547" w:rsidRDefault="00C47EF1" w:rsidP="00D55476">
      <w:pPr>
        <w:ind w:right="-234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¿Qué es el k</w:t>
      </w:r>
      <w:r w:rsidR="00D76547" w:rsidRPr="0088035E">
        <w:rPr>
          <w:rFonts w:ascii="Garamond" w:hAnsi="Garamond"/>
          <w:sz w:val="24"/>
          <w:szCs w:val="24"/>
        </w:rPr>
        <w:t xml:space="preserve">arma? El concepto </w:t>
      </w:r>
      <w:r w:rsidR="00756D7C">
        <w:rPr>
          <w:rFonts w:ascii="Garamond" w:hAnsi="Garamond"/>
          <w:sz w:val="24"/>
          <w:szCs w:val="24"/>
        </w:rPr>
        <w:t xml:space="preserve">parece ser </w:t>
      </w:r>
      <w:r w:rsidR="00D76547" w:rsidRPr="0088035E">
        <w:rPr>
          <w:rFonts w:ascii="Garamond" w:hAnsi="Garamond"/>
          <w:sz w:val="24"/>
          <w:szCs w:val="24"/>
        </w:rPr>
        <w:t>mucho más intere</w:t>
      </w:r>
      <w:r w:rsidR="00756D7C">
        <w:rPr>
          <w:rFonts w:ascii="Garamond" w:hAnsi="Garamond"/>
          <w:sz w:val="24"/>
          <w:szCs w:val="24"/>
        </w:rPr>
        <w:t>sante de lo que pueda pensarse. Es más rico que la noción de karma que maneja la Encuesta. Aquel 36 % corre</w:t>
      </w:r>
      <w:r w:rsidR="00CB1F4D">
        <w:rPr>
          <w:rFonts w:ascii="Garamond" w:hAnsi="Garamond"/>
          <w:sz w:val="24"/>
          <w:szCs w:val="24"/>
        </w:rPr>
        <w:t>spondería a quienes piensan que</w:t>
      </w:r>
      <w:r w:rsidR="00756D7C">
        <w:rPr>
          <w:rFonts w:ascii="Garamond" w:hAnsi="Garamond"/>
          <w:sz w:val="24"/>
          <w:szCs w:val="24"/>
        </w:rPr>
        <w:t xml:space="preserve"> </w:t>
      </w:r>
      <w:r w:rsidR="00D76547" w:rsidRPr="0088035E">
        <w:rPr>
          <w:rFonts w:ascii="Garamond" w:hAnsi="Garamond"/>
          <w:sz w:val="24"/>
          <w:szCs w:val="24"/>
        </w:rPr>
        <w:t>“la</w:t>
      </w:r>
      <w:r w:rsidR="00CB4732">
        <w:rPr>
          <w:rFonts w:ascii="Garamond" w:hAnsi="Garamond"/>
          <w:sz w:val="24"/>
          <w:szCs w:val="24"/>
        </w:rPr>
        <w:t>s</w:t>
      </w:r>
      <w:r w:rsidR="00D76547" w:rsidRPr="0088035E">
        <w:rPr>
          <w:rFonts w:ascii="Garamond" w:hAnsi="Garamond"/>
          <w:sz w:val="24"/>
          <w:szCs w:val="24"/>
        </w:rPr>
        <w:t xml:space="preserve"> persona</w:t>
      </w:r>
      <w:r w:rsidR="00CB4732">
        <w:rPr>
          <w:rFonts w:ascii="Garamond" w:hAnsi="Garamond"/>
          <w:sz w:val="24"/>
          <w:szCs w:val="24"/>
        </w:rPr>
        <w:t>s</w:t>
      </w:r>
      <w:r w:rsidR="00D10411" w:rsidRPr="0088035E">
        <w:rPr>
          <w:rFonts w:ascii="Garamond" w:hAnsi="Garamond"/>
          <w:sz w:val="24"/>
          <w:szCs w:val="24"/>
        </w:rPr>
        <w:t xml:space="preserve"> pagan en una vida lo que hicieron en otra</w:t>
      </w:r>
      <w:r w:rsidR="00D76547" w:rsidRPr="0088035E">
        <w:rPr>
          <w:rFonts w:ascii="Garamond" w:hAnsi="Garamond"/>
          <w:sz w:val="24"/>
          <w:szCs w:val="24"/>
        </w:rPr>
        <w:t>”.</w:t>
      </w:r>
      <w:r w:rsidR="00756D7C">
        <w:rPr>
          <w:rFonts w:ascii="Garamond" w:hAnsi="Garamond"/>
          <w:sz w:val="24"/>
          <w:szCs w:val="24"/>
        </w:rPr>
        <w:t xml:space="preserve"> Hay, según parece, otros modos de entender el karma, no ya como algo que pagar o un castigo que sufrir.</w:t>
      </w:r>
    </w:p>
    <w:p w14:paraId="23BA7940" w14:textId="77777777" w:rsidR="00DA5F1D" w:rsidRPr="0088035E" w:rsidRDefault="00004F5C" w:rsidP="00D55476">
      <w:pPr>
        <w:ind w:right="-234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D76547" w:rsidRPr="0088035E">
        <w:rPr>
          <w:rFonts w:ascii="Garamond" w:hAnsi="Garamond"/>
          <w:sz w:val="24"/>
          <w:szCs w:val="24"/>
        </w:rPr>
        <w:t>egún Inteligencia artificial –recurso en el que todavía no podemos confiar</w:t>
      </w:r>
      <w:r w:rsidR="00D55476">
        <w:rPr>
          <w:rFonts w:ascii="Garamond" w:hAnsi="Garamond"/>
          <w:sz w:val="24"/>
          <w:szCs w:val="24"/>
        </w:rPr>
        <w:t xml:space="preserve"> porque </w:t>
      </w:r>
      <w:r w:rsidR="00D76547" w:rsidRPr="0088035E">
        <w:rPr>
          <w:rFonts w:ascii="Garamond" w:hAnsi="Garamond"/>
          <w:sz w:val="24"/>
          <w:szCs w:val="24"/>
        </w:rPr>
        <w:t>en algun</w:t>
      </w:r>
      <w:r w:rsidR="00C47EF1">
        <w:rPr>
          <w:rFonts w:ascii="Garamond" w:hAnsi="Garamond"/>
          <w:sz w:val="24"/>
          <w:szCs w:val="24"/>
        </w:rPr>
        <w:t>as materias se equivoca</w:t>
      </w:r>
      <w:r w:rsidR="00D76547" w:rsidRPr="0088035E">
        <w:rPr>
          <w:rFonts w:ascii="Garamond" w:hAnsi="Garamond"/>
          <w:sz w:val="24"/>
          <w:szCs w:val="24"/>
        </w:rPr>
        <w:t>- el karm</w:t>
      </w:r>
      <w:r w:rsidR="00084E92" w:rsidRPr="0088035E">
        <w:rPr>
          <w:rFonts w:ascii="Garamond" w:hAnsi="Garamond"/>
          <w:sz w:val="24"/>
          <w:szCs w:val="24"/>
        </w:rPr>
        <w:t>a es un</w:t>
      </w:r>
      <w:r w:rsidR="00CB1F4D">
        <w:rPr>
          <w:rFonts w:ascii="Garamond" w:hAnsi="Garamond"/>
          <w:sz w:val="24"/>
          <w:szCs w:val="24"/>
        </w:rPr>
        <w:t>a</w:t>
      </w:r>
      <w:r w:rsidR="00084E92" w:rsidRPr="0088035E">
        <w:rPr>
          <w:rFonts w:ascii="Garamond" w:hAnsi="Garamond"/>
          <w:sz w:val="24"/>
          <w:szCs w:val="24"/>
        </w:rPr>
        <w:t xml:space="preserve"> </w:t>
      </w:r>
      <w:r w:rsidR="00756D7C">
        <w:rPr>
          <w:rFonts w:ascii="Garamond" w:hAnsi="Garamond"/>
          <w:sz w:val="24"/>
          <w:szCs w:val="24"/>
        </w:rPr>
        <w:t>creencia</w:t>
      </w:r>
      <w:r w:rsidR="00084E92" w:rsidRPr="0088035E">
        <w:rPr>
          <w:rFonts w:ascii="Garamond" w:hAnsi="Garamond"/>
          <w:sz w:val="24"/>
          <w:szCs w:val="24"/>
        </w:rPr>
        <w:t xml:space="preserve"> </w:t>
      </w:r>
      <w:r w:rsidR="00756D7C">
        <w:rPr>
          <w:rFonts w:ascii="Garamond" w:hAnsi="Garamond"/>
          <w:sz w:val="24"/>
          <w:szCs w:val="24"/>
        </w:rPr>
        <w:t>más profunda:</w:t>
      </w:r>
      <w:r w:rsidR="00084E92" w:rsidRPr="0088035E">
        <w:rPr>
          <w:rFonts w:ascii="Garamond" w:hAnsi="Garamond"/>
          <w:sz w:val="24"/>
          <w:szCs w:val="24"/>
        </w:rPr>
        <w:t xml:space="preserve"> “El karma es un término que proviene del hinduismo y el budismo y se refiere a la creencia en que las acciones de una persona en el pasado afectan su presente y futuro. Según esta creencia, cada acci</w:t>
      </w:r>
      <w:r w:rsidR="00D55476">
        <w:rPr>
          <w:rFonts w:ascii="Garamond" w:hAnsi="Garamond"/>
          <w:sz w:val="24"/>
          <w:szCs w:val="24"/>
        </w:rPr>
        <w:t>ón tiene una consecuencia, y esas</w:t>
      </w:r>
      <w:r w:rsidR="00084E92" w:rsidRPr="0088035E">
        <w:rPr>
          <w:rFonts w:ascii="Garamond" w:hAnsi="Garamond"/>
          <w:sz w:val="24"/>
          <w:szCs w:val="24"/>
        </w:rPr>
        <w:t xml:space="preserve"> consecuencias pueden manifestarse en la vida presente o futura de una persona”.</w:t>
      </w:r>
      <w:r w:rsidR="000A7705" w:rsidRPr="0088035E">
        <w:rPr>
          <w:rFonts w:ascii="Garamond" w:hAnsi="Garamond"/>
          <w:sz w:val="24"/>
          <w:szCs w:val="24"/>
        </w:rPr>
        <w:t xml:space="preserve"> </w:t>
      </w:r>
      <w:r w:rsidR="00084E92" w:rsidRPr="0088035E">
        <w:rPr>
          <w:rFonts w:ascii="Garamond" w:hAnsi="Garamond"/>
          <w:sz w:val="24"/>
          <w:szCs w:val="24"/>
        </w:rPr>
        <w:t xml:space="preserve">Le hice otras preguntas. </w:t>
      </w:r>
      <w:r w:rsidR="002E59A8">
        <w:rPr>
          <w:rFonts w:ascii="Garamond" w:hAnsi="Garamond"/>
          <w:sz w:val="24"/>
          <w:szCs w:val="24"/>
        </w:rPr>
        <w:t>Respuestas</w:t>
      </w:r>
      <w:r w:rsidR="00084E92" w:rsidRPr="0088035E">
        <w:rPr>
          <w:rFonts w:ascii="Garamond" w:hAnsi="Garamond"/>
          <w:sz w:val="24"/>
          <w:szCs w:val="24"/>
        </w:rPr>
        <w:t xml:space="preserve">: no siempre el karma está asociado </w:t>
      </w:r>
      <w:r w:rsidR="00CB1F4D">
        <w:rPr>
          <w:rFonts w:ascii="Garamond" w:hAnsi="Garamond"/>
          <w:sz w:val="24"/>
          <w:szCs w:val="24"/>
        </w:rPr>
        <w:t xml:space="preserve">a la creencia en encarnaciones, </w:t>
      </w:r>
      <w:r w:rsidR="00084E92" w:rsidRPr="0088035E">
        <w:rPr>
          <w:rFonts w:ascii="Garamond" w:hAnsi="Garamond"/>
          <w:sz w:val="24"/>
          <w:szCs w:val="24"/>
        </w:rPr>
        <w:t>no es una doctrina insolidaria con los pobres sino que</w:t>
      </w:r>
      <w:r w:rsidR="00DA5F1D" w:rsidRPr="0088035E">
        <w:rPr>
          <w:rFonts w:ascii="Garamond" w:hAnsi="Garamond"/>
          <w:sz w:val="24"/>
          <w:szCs w:val="24"/>
        </w:rPr>
        <w:t xml:space="preserve"> demanda hacerse cargo de ellos</w:t>
      </w:r>
      <w:r w:rsidR="00CB1F4D">
        <w:rPr>
          <w:rFonts w:ascii="Garamond" w:hAnsi="Garamond"/>
          <w:sz w:val="24"/>
          <w:szCs w:val="24"/>
        </w:rPr>
        <w:t>,</w:t>
      </w:r>
      <w:r w:rsidR="00DA5F1D" w:rsidRPr="0088035E">
        <w:rPr>
          <w:rFonts w:ascii="Garamond" w:hAnsi="Garamond"/>
          <w:sz w:val="24"/>
          <w:szCs w:val="24"/>
        </w:rPr>
        <w:t xml:space="preserve"> es una</w:t>
      </w:r>
      <w:r w:rsidR="0088035E">
        <w:rPr>
          <w:rFonts w:ascii="Garamond" w:hAnsi="Garamond"/>
          <w:sz w:val="24"/>
          <w:szCs w:val="24"/>
        </w:rPr>
        <w:t xml:space="preserve"> filosofía </w:t>
      </w:r>
      <w:r w:rsidR="00DA5F1D" w:rsidRPr="0088035E">
        <w:rPr>
          <w:rFonts w:ascii="Garamond" w:hAnsi="Garamond"/>
          <w:sz w:val="24"/>
          <w:szCs w:val="24"/>
        </w:rPr>
        <w:t>que fomenta la compasión.</w:t>
      </w:r>
      <w:r w:rsidR="000A7705" w:rsidRPr="0088035E">
        <w:rPr>
          <w:rFonts w:ascii="Garamond" w:hAnsi="Garamond"/>
          <w:sz w:val="24"/>
          <w:szCs w:val="24"/>
        </w:rPr>
        <w:t xml:space="preserve"> </w:t>
      </w:r>
      <w:r w:rsidR="00DA5F1D" w:rsidRPr="0088035E">
        <w:rPr>
          <w:rFonts w:ascii="Garamond" w:hAnsi="Garamond"/>
          <w:sz w:val="24"/>
          <w:szCs w:val="24"/>
        </w:rPr>
        <w:t>“Según esta creencia, una persona puede estar experimentando pobreza en su vida actual debido a acciones negativas en su vida pasada o presente, como la negligencia de sus responsabilidades o la falta de compasión y generosidad hacia los demás”.</w:t>
      </w:r>
      <w:r w:rsidR="00745984">
        <w:rPr>
          <w:rFonts w:ascii="Garamond" w:hAnsi="Garamond"/>
          <w:sz w:val="24"/>
          <w:szCs w:val="24"/>
        </w:rPr>
        <w:t xml:space="preserve"> El karma es</w:t>
      </w:r>
      <w:r w:rsidR="002E59A8">
        <w:rPr>
          <w:rFonts w:ascii="Garamond" w:hAnsi="Garamond"/>
          <w:sz w:val="24"/>
          <w:szCs w:val="24"/>
        </w:rPr>
        <w:t>,</w:t>
      </w:r>
      <w:r w:rsidR="00756D7C">
        <w:rPr>
          <w:rFonts w:ascii="Garamond" w:hAnsi="Garamond"/>
          <w:sz w:val="24"/>
          <w:szCs w:val="24"/>
        </w:rPr>
        <w:t xml:space="preserve"> sobre todo</w:t>
      </w:r>
      <w:r w:rsidR="002E59A8">
        <w:rPr>
          <w:rFonts w:ascii="Garamond" w:hAnsi="Garamond"/>
          <w:sz w:val="24"/>
          <w:szCs w:val="24"/>
        </w:rPr>
        <w:t>,</w:t>
      </w:r>
      <w:r w:rsidR="00745984">
        <w:rPr>
          <w:rFonts w:ascii="Garamond" w:hAnsi="Garamond"/>
          <w:sz w:val="24"/>
          <w:szCs w:val="24"/>
        </w:rPr>
        <w:t xml:space="preserve"> una motivación </w:t>
      </w:r>
      <w:r>
        <w:rPr>
          <w:rFonts w:ascii="Garamond" w:hAnsi="Garamond"/>
          <w:sz w:val="24"/>
          <w:szCs w:val="24"/>
        </w:rPr>
        <w:t>para ser responsables de sí mismos y de los demás.</w:t>
      </w:r>
    </w:p>
    <w:p w14:paraId="43CA548E" w14:textId="77777777" w:rsidR="00C25135" w:rsidRPr="0088035E" w:rsidRDefault="00C25135" w:rsidP="00D55476">
      <w:pPr>
        <w:ind w:right="-234" w:firstLine="708"/>
        <w:rPr>
          <w:rFonts w:ascii="Garamond" w:hAnsi="Garamond"/>
          <w:sz w:val="24"/>
          <w:szCs w:val="24"/>
        </w:rPr>
      </w:pPr>
      <w:r w:rsidRPr="0088035E">
        <w:rPr>
          <w:rFonts w:ascii="Garamond" w:hAnsi="Garamond"/>
          <w:sz w:val="24"/>
          <w:szCs w:val="24"/>
        </w:rPr>
        <w:t xml:space="preserve">En una cultura cristiana como </w:t>
      </w:r>
      <w:r w:rsidR="00EF2FE6">
        <w:rPr>
          <w:rFonts w:ascii="Garamond" w:hAnsi="Garamond"/>
          <w:sz w:val="24"/>
          <w:szCs w:val="24"/>
        </w:rPr>
        <w:t>se supone</w:t>
      </w:r>
      <w:r w:rsidRPr="0088035E">
        <w:rPr>
          <w:rFonts w:ascii="Garamond" w:hAnsi="Garamond"/>
          <w:sz w:val="24"/>
          <w:szCs w:val="24"/>
        </w:rPr>
        <w:t xml:space="preserve"> que </w:t>
      </w:r>
      <w:r w:rsidR="00756D7C">
        <w:rPr>
          <w:rFonts w:ascii="Garamond" w:hAnsi="Garamond"/>
          <w:sz w:val="24"/>
          <w:szCs w:val="24"/>
        </w:rPr>
        <w:t xml:space="preserve">es </w:t>
      </w:r>
      <w:r w:rsidRPr="0088035E">
        <w:rPr>
          <w:rFonts w:ascii="Garamond" w:hAnsi="Garamond"/>
          <w:sz w:val="24"/>
          <w:szCs w:val="24"/>
        </w:rPr>
        <w:t>la nuestra, el karma debiera considerarse afín al cristianismo.</w:t>
      </w:r>
      <w:r w:rsidR="000A7705" w:rsidRPr="0088035E">
        <w:rPr>
          <w:rFonts w:ascii="Garamond" w:hAnsi="Garamond"/>
          <w:sz w:val="24"/>
          <w:szCs w:val="24"/>
        </w:rPr>
        <w:t xml:space="preserve"> </w:t>
      </w:r>
      <w:r w:rsidR="0088035E">
        <w:rPr>
          <w:rFonts w:ascii="Garamond" w:hAnsi="Garamond"/>
          <w:sz w:val="24"/>
          <w:szCs w:val="24"/>
        </w:rPr>
        <w:t>Tanto</w:t>
      </w:r>
      <w:r w:rsidR="00A151DF">
        <w:rPr>
          <w:rFonts w:ascii="Garamond" w:hAnsi="Garamond"/>
          <w:sz w:val="24"/>
          <w:szCs w:val="24"/>
        </w:rPr>
        <w:t xml:space="preserve"> que es posible</w:t>
      </w:r>
      <w:r w:rsidR="00D55476">
        <w:rPr>
          <w:rFonts w:ascii="Garamond" w:hAnsi="Garamond"/>
          <w:sz w:val="24"/>
          <w:szCs w:val="24"/>
        </w:rPr>
        <w:t xml:space="preserve"> pensar en</w:t>
      </w:r>
      <w:r w:rsidRPr="0088035E">
        <w:rPr>
          <w:rFonts w:ascii="Garamond" w:hAnsi="Garamond"/>
          <w:sz w:val="24"/>
          <w:szCs w:val="24"/>
        </w:rPr>
        <w:t xml:space="preserve"> un </w:t>
      </w:r>
      <w:r w:rsidR="00A151DF">
        <w:rPr>
          <w:rFonts w:ascii="Garamond" w:hAnsi="Garamond"/>
          <w:sz w:val="24"/>
          <w:szCs w:val="24"/>
        </w:rPr>
        <w:t>“cristianismo kármico”</w:t>
      </w:r>
      <w:r w:rsidRPr="0088035E">
        <w:rPr>
          <w:rFonts w:ascii="Garamond" w:hAnsi="Garamond"/>
          <w:sz w:val="24"/>
          <w:szCs w:val="24"/>
        </w:rPr>
        <w:t>.</w:t>
      </w:r>
      <w:r w:rsidR="000A7705" w:rsidRPr="0088035E">
        <w:rPr>
          <w:rFonts w:ascii="Garamond" w:hAnsi="Garamond"/>
          <w:sz w:val="24"/>
          <w:szCs w:val="24"/>
        </w:rPr>
        <w:t xml:space="preserve"> </w:t>
      </w:r>
      <w:r w:rsidRPr="0088035E">
        <w:rPr>
          <w:rFonts w:ascii="Garamond" w:hAnsi="Garamond"/>
          <w:sz w:val="24"/>
          <w:szCs w:val="24"/>
        </w:rPr>
        <w:t>¿Cómo se entiende algo así?</w:t>
      </w:r>
    </w:p>
    <w:p w14:paraId="441AB04A" w14:textId="77777777" w:rsidR="00756D7C" w:rsidRDefault="00C47EF1" w:rsidP="00D55476">
      <w:pPr>
        <w:ind w:right="-234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Parto de un dato </w:t>
      </w:r>
      <w:r w:rsidR="00CB1F4D">
        <w:rPr>
          <w:rFonts w:ascii="Garamond" w:hAnsi="Garamond"/>
          <w:sz w:val="24"/>
          <w:szCs w:val="24"/>
        </w:rPr>
        <w:t>fundamental para los cristianos(</w:t>
      </w:r>
      <w:r>
        <w:rPr>
          <w:rFonts w:ascii="Garamond" w:hAnsi="Garamond"/>
          <w:sz w:val="24"/>
          <w:szCs w:val="24"/>
        </w:rPr>
        <w:t>as</w:t>
      </w:r>
      <w:r w:rsidR="00CB1F4D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. S</w:t>
      </w:r>
      <w:r w:rsidR="00E162CE" w:rsidRPr="0088035E">
        <w:rPr>
          <w:rFonts w:ascii="Garamond" w:hAnsi="Garamond"/>
          <w:sz w:val="24"/>
          <w:szCs w:val="24"/>
        </w:rPr>
        <w:t>egún el Nuevo Testamento, el Hijo de Dios “se hizo pobre para enriquecernos con su pobreza” (2 Cor 8,</w:t>
      </w:r>
      <w:r w:rsidR="00CB1F4D">
        <w:rPr>
          <w:rFonts w:ascii="Garamond" w:hAnsi="Garamond"/>
          <w:sz w:val="24"/>
          <w:szCs w:val="24"/>
        </w:rPr>
        <w:t xml:space="preserve"> </w:t>
      </w:r>
      <w:r w:rsidR="00E162CE" w:rsidRPr="0088035E">
        <w:rPr>
          <w:rFonts w:ascii="Garamond" w:hAnsi="Garamond"/>
          <w:sz w:val="24"/>
          <w:szCs w:val="24"/>
        </w:rPr>
        <w:t>6).</w:t>
      </w:r>
      <w:r w:rsidR="00EF2FE6">
        <w:rPr>
          <w:rFonts w:ascii="Garamond" w:hAnsi="Garamond"/>
          <w:sz w:val="24"/>
          <w:szCs w:val="24"/>
        </w:rPr>
        <w:t xml:space="preserve"> Es decir, hay aquí un área de convergencia</w:t>
      </w:r>
      <w:r w:rsidR="00E162CE" w:rsidRPr="0088035E">
        <w:rPr>
          <w:rFonts w:ascii="Garamond" w:hAnsi="Garamond"/>
          <w:sz w:val="24"/>
          <w:szCs w:val="24"/>
        </w:rPr>
        <w:t xml:space="preserve"> entre el cristianismo</w:t>
      </w:r>
      <w:r w:rsidR="00EF2FE6">
        <w:rPr>
          <w:rFonts w:ascii="Garamond" w:hAnsi="Garamond"/>
          <w:sz w:val="24"/>
          <w:szCs w:val="24"/>
        </w:rPr>
        <w:t xml:space="preserve"> y la idea del karma (</w:t>
      </w:r>
      <w:r w:rsidR="00E162CE" w:rsidRPr="0088035E">
        <w:rPr>
          <w:rFonts w:ascii="Garamond" w:hAnsi="Garamond"/>
          <w:sz w:val="24"/>
          <w:szCs w:val="24"/>
        </w:rPr>
        <w:t>hinduismo y budismo</w:t>
      </w:r>
      <w:r w:rsidR="00EF2FE6">
        <w:rPr>
          <w:rFonts w:ascii="Garamond" w:hAnsi="Garamond"/>
          <w:sz w:val="24"/>
          <w:szCs w:val="24"/>
        </w:rPr>
        <w:t>)</w:t>
      </w:r>
      <w:r w:rsidR="00E162CE" w:rsidRPr="0088035E">
        <w:rPr>
          <w:rFonts w:ascii="Garamond" w:hAnsi="Garamond"/>
          <w:sz w:val="24"/>
          <w:szCs w:val="24"/>
        </w:rPr>
        <w:t>.</w:t>
      </w:r>
      <w:r w:rsidR="000A7705" w:rsidRPr="0088035E">
        <w:rPr>
          <w:rFonts w:ascii="Garamond" w:hAnsi="Garamond"/>
          <w:sz w:val="24"/>
          <w:szCs w:val="24"/>
        </w:rPr>
        <w:t xml:space="preserve"> </w:t>
      </w:r>
      <w:r w:rsidR="00E162CE" w:rsidRPr="0088035E">
        <w:rPr>
          <w:rFonts w:ascii="Garamond" w:hAnsi="Garamond"/>
          <w:sz w:val="24"/>
          <w:szCs w:val="24"/>
        </w:rPr>
        <w:t>En el cristianismo la identificación de Dios con los pobres es muy profunda.</w:t>
      </w:r>
      <w:r w:rsidR="000A7705" w:rsidRPr="0088035E">
        <w:rPr>
          <w:rFonts w:ascii="Garamond" w:hAnsi="Garamond"/>
          <w:sz w:val="24"/>
          <w:szCs w:val="24"/>
        </w:rPr>
        <w:t xml:space="preserve"> </w:t>
      </w:r>
      <w:r w:rsidR="00E162CE" w:rsidRPr="0088035E">
        <w:rPr>
          <w:rFonts w:ascii="Garamond" w:hAnsi="Garamond"/>
          <w:sz w:val="24"/>
          <w:szCs w:val="24"/>
        </w:rPr>
        <w:t xml:space="preserve">Los últimos papas, en </w:t>
      </w:r>
      <w:r w:rsidR="00EF2FE6">
        <w:rPr>
          <w:rFonts w:ascii="Garamond" w:hAnsi="Garamond"/>
          <w:sz w:val="24"/>
          <w:szCs w:val="24"/>
        </w:rPr>
        <w:t xml:space="preserve">continuidad </w:t>
      </w:r>
      <w:r w:rsidR="00E162CE" w:rsidRPr="0088035E">
        <w:rPr>
          <w:rFonts w:ascii="Garamond" w:hAnsi="Garamond"/>
          <w:sz w:val="24"/>
          <w:szCs w:val="24"/>
        </w:rPr>
        <w:t>con la Tradición de la Iglesia,</w:t>
      </w:r>
      <w:r w:rsidR="00EF2FE6">
        <w:rPr>
          <w:rFonts w:ascii="Garamond" w:hAnsi="Garamond"/>
          <w:sz w:val="24"/>
          <w:szCs w:val="24"/>
        </w:rPr>
        <w:t xml:space="preserve"> enseñan </w:t>
      </w:r>
      <w:r w:rsidR="00E162CE" w:rsidRPr="0088035E">
        <w:rPr>
          <w:rFonts w:ascii="Garamond" w:hAnsi="Garamond"/>
          <w:sz w:val="24"/>
          <w:szCs w:val="24"/>
        </w:rPr>
        <w:t>que es inherente al cristianismo la opción preferencial por los pobres  (Benedicto XVI en Aparecida, 2007).</w:t>
      </w:r>
      <w:r w:rsidR="000A7705" w:rsidRPr="0088035E">
        <w:rPr>
          <w:rFonts w:ascii="Garamond" w:hAnsi="Garamond"/>
          <w:sz w:val="24"/>
          <w:szCs w:val="24"/>
        </w:rPr>
        <w:t xml:space="preserve"> </w:t>
      </w:r>
      <w:r w:rsidR="00E162CE" w:rsidRPr="0088035E">
        <w:rPr>
          <w:rFonts w:ascii="Garamond" w:hAnsi="Garamond"/>
          <w:sz w:val="24"/>
          <w:szCs w:val="24"/>
        </w:rPr>
        <w:t>No se puede ser cristianos</w:t>
      </w:r>
      <w:r w:rsidR="00CB1F4D">
        <w:rPr>
          <w:rFonts w:ascii="Garamond" w:hAnsi="Garamond"/>
          <w:sz w:val="24"/>
          <w:szCs w:val="24"/>
        </w:rPr>
        <w:t>(as)</w:t>
      </w:r>
      <w:r w:rsidR="00E162CE" w:rsidRPr="0088035E">
        <w:rPr>
          <w:rFonts w:ascii="Garamond" w:hAnsi="Garamond"/>
          <w:sz w:val="24"/>
          <w:szCs w:val="24"/>
        </w:rPr>
        <w:t xml:space="preserve"> sin optar por ellos.</w:t>
      </w:r>
      <w:r w:rsidR="00756D7C">
        <w:rPr>
          <w:rFonts w:ascii="Garamond" w:hAnsi="Garamond"/>
          <w:sz w:val="24"/>
          <w:szCs w:val="24"/>
        </w:rPr>
        <w:t xml:space="preserve"> Los </w:t>
      </w:r>
      <w:r w:rsidR="002E59A8">
        <w:rPr>
          <w:rFonts w:ascii="Garamond" w:hAnsi="Garamond"/>
          <w:sz w:val="24"/>
          <w:szCs w:val="24"/>
        </w:rPr>
        <w:t>pobres son personas valiosas en</w:t>
      </w:r>
      <w:r w:rsidR="00756D7C">
        <w:rPr>
          <w:rFonts w:ascii="Garamond" w:hAnsi="Garamond"/>
          <w:sz w:val="24"/>
          <w:szCs w:val="24"/>
        </w:rPr>
        <w:t xml:space="preserve"> sí mismas. No</w:t>
      </w:r>
      <w:r w:rsidR="00D55476">
        <w:rPr>
          <w:rFonts w:ascii="Garamond" w:hAnsi="Garamond"/>
          <w:sz w:val="24"/>
          <w:szCs w:val="24"/>
        </w:rPr>
        <w:t xml:space="preserve"> debieran </w:t>
      </w:r>
      <w:r w:rsidR="00756D7C">
        <w:rPr>
          <w:rFonts w:ascii="Garamond" w:hAnsi="Garamond"/>
          <w:sz w:val="24"/>
          <w:szCs w:val="24"/>
        </w:rPr>
        <w:t>ser tratados como objetos de caridad, como instrumentos a través de los cuales se pudiera obtener la santidad.</w:t>
      </w:r>
    </w:p>
    <w:p w14:paraId="4EE9E584" w14:textId="77777777" w:rsidR="00244B87" w:rsidRDefault="002E59A8" w:rsidP="00D55476">
      <w:pPr>
        <w:ind w:right="-234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EF2FE6">
        <w:rPr>
          <w:rFonts w:ascii="Garamond" w:hAnsi="Garamond"/>
          <w:sz w:val="24"/>
          <w:szCs w:val="24"/>
        </w:rPr>
        <w:t>a búsqueda de la salvación consistente en hacer de los demás un medio para</w:t>
      </w:r>
      <w:r w:rsidR="00756D7C">
        <w:rPr>
          <w:rFonts w:ascii="Garamond" w:hAnsi="Garamond"/>
          <w:sz w:val="24"/>
          <w:szCs w:val="24"/>
        </w:rPr>
        <w:t xml:space="preserve"> complacer a</w:t>
      </w:r>
      <w:r w:rsidR="00EF2FE6">
        <w:rPr>
          <w:rFonts w:ascii="Garamond" w:hAnsi="Garamond"/>
          <w:sz w:val="24"/>
          <w:szCs w:val="24"/>
        </w:rPr>
        <w:t xml:space="preserve"> Dios, no tiene nada de cristiano.</w:t>
      </w:r>
      <w:r>
        <w:rPr>
          <w:rFonts w:ascii="Garamond" w:hAnsi="Garamond"/>
          <w:sz w:val="24"/>
          <w:szCs w:val="24"/>
        </w:rPr>
        <w:t xml:space="preserve"> </w:t>
      </w:r>
      <w:r w:rsidR="00EF2FE6">
        <w:rPr>
          <w:rFonts w:ascii="Garamond" w:hAnsi="Garamond"/>
          <w:sz w:val="24"/>
          <w:szCs w:val="24"/>
        </w:rPr>
        <w:t xml:space="preserve">El amor auténticamente cristiano considera que los otros(as) son fines </w:t>
      </w:r>
      <w:r w:rsidR="00CB1F4D">
        <w:rPr>
          <w:rFonts w:ascii="Garamond" w:hAnsi="Garamond"/>
          <w:sz w:val="24"/>
          <w:szCs w:val="24"/>
        </w:rPr>
        <w:t>y no medios. El otro(a)</w:t>
      </w:r>
      <w:r>
        <w:rPr>
          <w:rFonts w:ascii="Garamond" w:hAnsi="Garamond"/>
          <w:sz w:val="24"/>
          <w:szCs w:val="24"/>
        </w:rPr>
        <w:t xml:space="preserve"> es Cristo</w:t>
      </w:r>
      <w:r w:rsidR="00EF2FE6">
        <w:rPr>
          <w:rFonts w:ascii="Garamond" w:hAnsi="Garamond"/>
          <w:sz w:val="24"/>
          <w:szCs w:val="24"/>
        </w:rPr>
        <w:t>. Esta idea tan poderosa también está en el judaísmo</w:t>
      </w:r>
      <w:r w:rsidR="00BC4EF9">
        <w:rPr>
          <w:rFonts w:ascii="Garamond" w:hAnsi="Garamond"/>
          <w:sz w:val="24"/>
          <w:szCs w:val="24"/>
        </w:rPr>
        <w:t xml:space="preserve">: en los demás puede </w:t>
      </w:r>
      <w:r>
        <w:rPr>
          <w:rFonts w:ascii="Garamond" w:hAnsi="Garamond"/>
          <w:sz w:val="24"/>
          <w:szCs w:val="24"/>
        </w:rPr>
        <w:t>verse a</w:t>
      </w:r>
      <w:r w:rsidR="00BC4EF9">
        <w:rPr>
          <w:rFonts w:ascii="Garamond" w:hAnsi="Garamond"/>
          <w:sz w:val="24"/>
          <w:szCs w:val="24"/>
        </w:rPr>
        <w:t xml:space="preserve">l </w:t>
      </w:r>
      <w:r w:rsidR="00EF2FE6">
        <w:rPr>
          <w:rFonts w:ascii="Garamond" w:hAnsi="Garamond"/>
          <w:sz w:val="24"/>
          <w:szCs w:val="24"/>
        </w:rPr>
        <w:t>Mesías.</w:t>
      </w:r>
      <w:r w:rsidR="00BC4EF9">
        <w:rPr>
          <w:rFonts w:ascii="Garamond" w:hAnsi="Garamond"/>
          <w:sz w:val="24"/>
          <w:szCs w:val="24"/>
        </w:rPr>
        <w:t xml:space="preserve"> En esta</w:t>
      </w:r>
      <w:r w:rsidR="00244B87">
        <w:rPr>
          <w:rFonts w:ascii="Garamond" w:hAnsi="Garamond"/>
          <w:sz w:val="24"/>
          <w:szCs w:val="24"/>
        </w:rPr>
        <w:t>s</w:t>
      </w:r>
      <w:r w:rsidR="00BC4EF9">
        <w:rPr>
          <w:rFonts w:ascii="Garamond" w:hAnsi="Garamond"/>
          <w:sz w:val="24"/>
          <w:szCs w:val="24"/>
        </w:rPr>
        <w:t xml:space="preserve"> religiones nadie “se salva” solo, por decirlo así.</w:t>
      </w:r>
      <w:r w:rsidR="00D55476">
        <w:rPr>
          <w:rFonts w:ascii="Garamond" w:hAnsi="Garamond"/>
          <w:sz w:val="24"/>
          <w:szCs w:val="24"/>
        </w:rPr>
        <w:t xml:space="preserve"> El individualismo es nefasto.</w:t>
      </w:r>
      <w:r w:rsidR="00BC4EF9">
        <w:rPr>
          <w:rFonts w:ascii="Garamond" w:hAnsi="Garamond"/>
          <w:sz w:val="24"/>
          <w:szCs w:val="24"/>
        </w:rPr>
        <w:t xml:space="preserve"> </w:t>
      </w:r>
      <w:r w:rsidR="00244B87">
        <w:rPr>
          <w:rFonts w:ascii="Garamond" w:hAnsi="Garamond"/>
          <w:sz w:val="24"/>
          <w:szCs w:val="24"/>
        </w:rPr>
        <w:t xml:space="preserve">Pero esto es </w:t>
      </w:r>
      <w:r w:rsidR="00BC4EF9">
        <w:rPr>
          <w:rFonts w:ascii="Garamond" w:hAnsi="Garamond"/>
          <w:sz w:val="24"/>
          <w:szCs w:val="24"/>
        </w:rPr>
        <w:t xml:space="preserve">en </w:t>
      </w:r>
      <w:r>
        <w:rPr>
          <w:rFonts w:ascii="Garamond" w:hAnsi="Garamond"/>
          <w:sz w:val="24"/>
          <w:szCs w:val="24"/>
        </w:rPr>
        <w:t xml:space="preserve">la </w:t>
      </w:r>
      <w:r w:rsidR="00BC4EF9">
        <w:rPr>
          <w:rFonts w:ascii="Garamond" w:hAnsi="Garamond"/>
          <w:sz w:val="24"/>
          <w:szCs w:val="24"/>
        </w:rPr>
        <w:t>teoría, porque tanto en el cristianismo</w:t>
      </w:r>
      <w:r w:rsidR="00244B87">
        <w:rPr>
          <w:rFonts w:ascii="Garamond" w:hAnsi="Garamond"/>
          <w:sz w:val="24"/>
          <w:szCs w:val="24"/>
        </w:rPr>
        <w:t xml:space="preserve"> como en cualquier creencia</w:t>
      </w:r>
      <w:r w:rsidR="00BC4EF9">
        <w:rPr>
          <w:rFonts w:ascii="Garamond" w:hAnsi="Garamond"/>
          <w:sz w:val="24"/>
          <w:szCs w:val="24"/>
        </w:rPr>
        <w:t xml:space="preserve"> se dan práctica</w:t>
      </w:r>
      <w:r w:rsidR="00244B87">
        <w:rPr>
          <w:rFonts w:ascii="Garamond" w:hAnsi="Garamond"/>
          <w:sz w:val="24"/>
          <w:szCs w:val="24"/>
        </w:rPr>
        <w:t>s</w:t>
      </w:r>
      <w:r w:rsidR="00BC4EF9">
        <w:rPr>
          <w:rFonts w:ascii="Garamond" w:hAnsi="Garamond"/>
          <w:sz w:val="24"/>
          <w:szCs w:val="24"/>
        </w:rPr>
        <w:t xml:space="preserve"> y configuraciones religiosas patológicas. </w:t>
      </w:r>
      <w:r w:rsidR="00244B87">
        <w:rPr>
          <w:rFonts w:ascii="Garamond" w:hAnsi="Garamond"/>
          <w:sz w:val="24"/>
          <w:szCs w:val="24"/>
        </w:rPr>
        <w:t>Es herético que un cristiano vea en un pobre a un culpable</w:t>
      </w:r>
      <w:r w:rsidR="00BC4EF9">
        <w:rPr>
          <w:rFonts w:ascii="Garamond" w:hAnsi="Garamond"/>
          <w:sz w:val="24"/>
          <w:szCs w:val="24"/>
        </w:rPr>
        <w:t>.</w:t>
      </w:r>
      <w:r w:rsidR="00244B87">
        <w:rPr>
          <w:rFonts w:ascii="Garamond" w:hAnsi="Garamond"/>
          <w:sz w:val="24"/>
          <w:szCs w:val="24"/>
        </w:rPr>
        <w:t xml:space="preserve"> Antes bien, un cristiano </w:t>
      </w:r>
      <w:r w:rsidR="00D55476">
        <w:rPr>
          <w:rFonts w:ascii="Garamond" w:hAnsi="Garamond"/>
          <w:sz w:val="24"/>
          <w:szCs w:val="24"/>
        </w:rPr>
        <w:t>tendría que</w:t>
      </w:r>
      <w:r w:rsidR="00244B87">
        <w:rPr>
          <w:rFonts w:ascii="Garamond" w:hAnsi="Garamond"/>
          <w:sz w:val="24"/>
          <w:szCs w:val="24"/>
        </w:rPr>
        <w:t xml:space="preserve"> sospechar que en una persona deforme,</w:t>
      </w:r>
      <w:r w:rsidR="00A151DF">
        <w:rPr>
          <w:rFonts w:ascii="Garamond" w:hAnsi="Garamond"/>
          <w:sz w:val="24"/>
          <w:szCs w:val="24"/>
        </w:rPr>
        <w:t xml:space="preserve"> un cesante, un curadito</w:t>
      </w:r>
      <w:r w:rsidR="00A90505" w:rsidRPr="0088035E">
        <w:rPr>
          <w:rFonts w:ascii="Garamond" w:hAnsi="Garamond"/>
          <w:sz w:val="24"/>
          <w:szCs w:val="24"/>
        </w:rPr>
        <w:t xml:space="preserve"> botado por la calle y cualquier persona que sufre</w:t>
      </w:r>
      <w:r>
        <w:rPr>
          <w:rFonts w:ascii="Garamond" w:hAnsi="Garamond"/>
          <w:sz w:val="24"/>
          <w:szCs w:val="24"/>
        </w:rPr>
        <w:t>,</w:t>
      </w:r>
      <w:r w:rsidR="00A90505" w:rsidRPr="0088035E">
        <w:rPr>
          <w:rFonts w:ascii="Garamond" w:hAnsi="Garamond"/>
          <w:sz w:val="24"/>
          <w:szCs w:val="24"/>
        </w:rPr>
        <w:t xml:space="preserve"> </w:t>
      </w:r>
      <w:r w:rsidR="00EF2FE6">
        <w:rPr>
          <w:rFonts w:ascii="Garamond" w:hAnsi="Garamond"/>
          <w:sz w:val="24"/>
          <w:szCs w:val="24"/>
        </w:rPr>
        <w:t xml:space="preserve">es </w:t>
      </w:r>
      <w:r w:rsidR="00244B87">
        <w:rPr>
          <w:rFonts w:ascii="Garamond" w:hAnsi="Garamond"/>
          <w:sz w:val="24"/>
          <w:szCs w:val="24"/>
        </w:rPr>
        <w:t>inocente</w:t>
      </w:r>
      <w:r w:rsidR="00A90505" w:rsidRPr="0088035E">
        <w:rPr>
          <w:rFonts w:ascii="Garamond" w:hAnsi="Garamond"/>
          <w:sz w:val="24"/>
          <w:szCs w:val="24"/>
        </w:rPr>
        <w:t>.</w:t>
      </w:r>
      <w:r w:rsidR="00244B87">
        <w:rPr>
          <w:rFonts w:ascii="Garamond" w:hAnsi="Garamond"/>
          <w:sz w:val="24"/>
          <w:szCs w:val="24"/>
        </w:rPr>
        <w:t xml:space="preserve"> Y, en última instancia, no le toca a él(ella) juzgar a los demás, sino amarlos.</w:t>
      </w:r>
      <w:r w:rsidR="00CB1F4D">
        <w:rPr>
          <w:rFonts w:ascii="Garamond" w:hAnsi="Garamond"/>
          <w:sz w:val="24"/>
          <w:szCs w:val="24"/>
        </w:rPr>
        <w:t xml:space="preserve"> </w:t>
      </w:r>
      <w:r w:rsidR="00D55476">
        <w:rPr>
          <w:rFonts w:ascii="Garamond" w:hAnsi="Garamond"/>
          <w:sz w:val="24"/>
          <w:szCs w:val="24"/>
        </w:rPr>
        <w:t xml:space="preserve">Entonces, </w:t>
      </w:r>
      <w:r>
        <w:rPr>
          <w:rFonts w:ascii="Garamond" w:hAnsi="Garamond"/>
          <w:sz w:val="24"/>
          <w:szCs w:val="24"/>
        </w:rPr>
        <w:t>si las religiones coinciden en que Dios es amor (1 Jn 4, 8)</w:t>
      </w:r>
      <w:r w:rsidR="00D55476">
        <w:rPr>
          <w:rFonts w:ascii="Garamond" w:hAnsi="Garamond"/>
          <w:sz w:val="24"/>
          <w:szCs w:val="24"/>
        </w:rPr>
        <w:t>, comparten lo fundamental.</w:t>
      </w:r>
      <w:r>
        <w:rPr>
          <w:rFonts w:ascii="Garamond" w:hAnsi="Garamond"/>
          <w:sz w:val="24"/>
          <w:szCs w:val="24"/>
        </w:rPr>
        <w:t xml:space="preserve"> Las diferencias entre ellas son secundarias.</w:t>
      </w:r>
    </w:p>
    <w:p w14:paraId="7E16E299" w14:textId="77777777" w:rsidR="00C25135" w:rsidRDefault="00A90505" w:rsidP="00D55476">
      <w:pPr>
        <w:ind w:right="-234" w:firstLine="708"/>
        <w:rPr>
          <w:rFonts w:ascii="Garamond" w:hAnsi="Garamond"/>
          <w:sz w:val="24"/>
          <w:szCs w:val="24"/>
        </w:rPr>
      </w:pPr>
      <w:r w:rsidRPr="0088035E">
        <w:rPr>
          <w:rFonts w:ascii="Garamond" w:hAnsi="Garamond"/>
          <w:sz w:val="24"/>
          <w:szCs w:val="24"/>
        </w:rPr>
        <w:lastRenderedPageBreak/>
        <w:t>Tratándose de creencia</w:t>
      </w:r>
      <w:r w:rsidR="00C47EF1">
        <w:rPr>
          <w:rFonts w:ascii="Garamond" w:hAnsi="Garamond"/>
          <w:sz w:val="24"/>
          <w:szCs w:val="24"/>
        </w:rPr>
        <w:t>s</w:t>
      </w:r>
      <w:r w:rsidRPr="0088035E">
        <w:rPr>
          <w:rFonts w:ascii="Garamond" w:hAnsi="Garamond"/>
          <w:sz w:val="24"/>
          <w:szCs w:val="24"/>
        </w:rPr>
        <w:t xml:space="preserve"> y religiones que nos hablan del mis</w:t>
      </w:r>
      <w:r w:rsidR="00C47EF1">
        <w:rPr>
          <w:rFonts w:ascii="Garamond" w:hAnsi="Garamond"/>
          <w:sz w:val="24"/>
          <w:szCs w:val="24"/>
        </w:rPr>
        <w:t>terio de la vida, de aquello que</w:t>
      </w:r>
      <w:r w:rsidRPr="0088035E">
        <w:rPr>
          <w:rFonts w:ascii="Garamond" w:hAnsi="Garamond"/>
          <w:sz w:val="24"/>
          <w:szCs w:val="24"/>
        </w:rPr>
        <w:t xml:space="preserve"> </w:t>
      </w:r>
      <w:r w:rsidR="00F07542">
        <w:rPr>
          <w:rFonts w:ascii="Garamond" w:hAnsi="Garamond"/>
          <w:sz w:val="24"/>
          <w:szCs w:val="24"/>
        </w:rPr>
        <w:t xml:space="preserve">ha </w:t>
      </w:r>
      <w:r w:rsidRPr="0088035E">
        <w:rPr>
          <w:rFonts w:ascii="Garamond" w:hAnsi="Garamond"/>
          <w:sz w:val="24"/>
          <w:szCs w:val="24"/>
        </w:rPr>
        <w:t>podido</w:t>
      </w:r>
      <w:r w:rsidR="00F07542">
        <w:rPr>
          <w:rFonts w:ascii="Garamond" w:hAnsi="Garamond"/>
          <w:sz w:val="24"/>
          <w:szCs w:val="24"/>
        </w:rPr>
        <w:t xml:space="preserve"> haber</w:t>
      </w:r>
      <w:r w:rsidRPr="0088035E">
        <w:rPr>
          <w:rFonts w:ascii="Garamond" w:hAnsi="Garamond"/>
          <w:sz w:val="24"/>
          <w:szCs w:val="24"/>
        </w:rPr>
        <w:t xml:space="preserve"> antes del nacimiento y después de la muerte, es preciso ser muy humildes y tolerantes.</w:t>
      </w:r>
      <w:r w:rsidR="000A7705" w:rsidRPr="0088035E">
        <w:rPr>
          <w:rFonts w:ascii="Garamond" w:hAnsi="Garamond"/>
          <w:sz w:val="24"/>
          <w:szCs w:val="24"/>
        </w:rPr>
        <w:t xml:space="preserve"> </w:t>
      </w:r>
      <w:r w:rsidRPr="0088035E">
        <w:rPr>
          <w:rFonts w:ascii="Garamond" w:hAnsi="Garamond"/>
          <w:sz w:val="24"/>
          <w:szCs w:val="24"/>
        </w:rPr>
        <w:t>Tomo las palabras de uno de los grandes sabios judíos del siglo XX, Abraham Jos</w:t>
      </w:r>
      <w:r w:rsidR="000A7705" w:rsidRPr="0088035E">
        <w:rPr>
          <w:rFonts w:ascii="Garamond" w:hAnsi="Garamond"/>
          <w:sz w:val="24"/>
          <w:szCs w:val="24"/>
        </w:rPr>
        <w:t>h</w:t>
      </w:r>
      <w:r w:rsidRPr="0088035E">
        <w:rPr>
          <w:rFonts w:ascii="Garamond" w:hAnsi="Garamond"/>
          <w:sz w:val="24"/>
          <w:szCs w:val="24"/>
        </w:rPr>
        <w:t xml:space="preserve">ua </w:t>
      </w:r>
      <w:proofErr w:type="spellStart"/>
      <w:r w:rsidRPr="0088035E">
        <w:rPr>
          <w:rFonts w:ascii="Garamond" w:hAnsi="Garamond"/>
          <w:sz w:val="24"/>
          <w:szCs w:val="24"/>
        </w:rPr>
        <w:t>Heschel</w:t>
      </w:r>
      <w:proofErr w:type="spellEnd"/>
      <w:r w:rsidRPr="0088035E">
        <w:rPr>
          <w:rFonts w:ascii="Garamond" w:hAnsi="Garamond"/>
          <w:sz w:val="24"/>
          <w:szCs w:val="24"/>
        </w:rPr>
        <w:t xml:space="preserve">: </w:t>
      </w:r>
      <w:r w:rsidR="000A7705" w:rsidRPr="0088035E">
        <w:rPr>
          <w:rFonts w:ascii="Garamond" w:hAnsi="Garamond"/>
          <w:sz w:val="24"/>
          <w:szCs w:val="24"/>
        </w:rPr>
        <w:t>“La religión es un medio, no el fin y se convierte en idolatría si se la considera un fin en sí misma. Por sobre toda creatura está el Creado y Señor de la historia, aquel que todo lo trasciende. Equiparar la religión a Dios es idolatría” (en</w:t>
      </w:r>
      <w:r w:rsidR="00EF2FE6">
        <w:rPr>
          <w:rFonts w:ascii="Garamond" w:hAnsi="Garamond"/>
          <w:sz w:val="24"/>
          <w:szCs w:val="24"/>
        </w:rPr>
        <w:t xml:space="preserve"> el artículo:</w:t>
      </w:r>
      <w:r w:rsidR="000A7705" w:rsidRPr="0088035E">
        <w:rPr>
          <w:rFonts w:ascii="Garamond" w:hAnsi="Garamond"/>
          <w:sz w:val="24"/>
          <w:szCs w:val="24"/>
        </w:rPr>
        <w:t xml:space="preserve"> “Ninguna religión es una isla”). </w:t>
      </w:r>
    </w:p>
    <w:p w14:paraId="4F000C21" w14:textId="77777777" w:rsidR="00045BB2" w:rsidRDefault="00045BB2" w:rsidP="00D55476">
      <w:pPr>
        <w:ind w:right="-234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Conclusión: ¿pudiera darse un cristianismo kármico? </w:t>
      </w:r>
      <w:r w:rsidR="00CB1F4D">
        <w:rPr>
          <w:rFonts w:ascii="Garamond" w:hAnsi="Garamond"/>
          <w:sz w:val="24"/>
          <w:szCs w:val="24"/>
        </w:rPr>
        <w:t>No, si la creencia</w:t>
      </w:r>
      <w:r w:rsidR="00D55476">
        <w:rPr>
          <w:rFonts w:ascii="Garamond" w:hAnsi="Garamond"/>
          <w:sz w:val="24"/>
          <w:szCs w:val="24"/>
        </w:rPr>
        <w:t xml:space="preserve"> en</w:t>
      </w:r>
      <w:r w:rsidR="00CB1F4D">
        <w:rPr>
          <w:rFonts w:ascii="Garamond" w:hAnsi="Garamond"/>
          <w:sz w:val="24"/>
          <w:szCs w:val="24"/>
        </w:rPr>
        <w:t xml:space="preserve"> el karma se entiende como una especie de maldición o castigo del que hay que liberarse. </w:t>
      </w:r>
      <w:r>
        <w:rPr>
          <w:rFonts w:ascii="Garamond" w:hAnsi="Garamond"/>
          <w:sz w:val="24"/>
          <w:szCs w:val="24"/>
        </w:rPr>
        <w:t>Sí, si el karma lleva a las personas a ama</w:t>
      </w:r>
      <w:r w:rsidR="00CB1F4D">
        <w:rPr>
          <w:rFonts w:ascii="Garamond" w:hAnsi="Garamond"/>
          <w:sz w:val="24"/>
          <w:szCs w:val="24"/>
        </w:rPr>
        <w:t>rse unas a otras</w:t>
      </w:r>
      <w:r w:rsidR="00F55245">
        <w:rPr>
          <w:rFonts w:ascii="Garamond" w:hAnsi="Garamond"/>
          <w:sz w:val="24"/>
          <w:szCs w:val="24"/>
        </w:rPr>
        <w:t>, a formar comunidades</w:t>
      </w:r>
      <w:r w:rsidR="008B597F">
        <w:rPr>
          <w:rFonts w:ascii="Garamond" w:hAnsi="Garamond"/>
          <w:sz w:val="24"/>
          <w:szCs w:val="24"/>
        </w:rPr>
        <w:t xml:space="preserve"> en vez de agrupaciones cerradas</w:t>
      </w:r>
      <w:r w:rsidR="00CB1F4D">
        <w:rPr>
          <w:rFonts w:ascii="Garamond" w:hAnsi="Garamond"/>
          <w:sz w:val="24"/>
          <w:szCs w:val="24"/>
        </w:rPr>
        <w:t xml:space="preserve"> y a construir</w:t>
      </w:r>
      <w:r>
        <w:rPr>
          <w:rFonts w:ascii="Garamond" w:hAnsi="Garamond"/>
          <w:sz w:val="24"/>
          <w:szCs w:val="24"/>
        </w:rPr>
        <w:t xml:space="preserve"> sociedades justas.</w:t>
      </w:r>
      <w:r w:rsidR="00C94E09">
        <w:rPr>
          <w:rFonts w:ascii="Garamond" w:hAnsi="Garamond"/>
          <w:sz w:val="24"/>
          <w:szCs w:val="24"/>
        </w:rPr>
        <w:t xml:space="preserve"> </w:t>
      </w:r>
    </w:p>
    <w:p w14:paraId="4FDE3444" w14:textId="77777777" w:rsidR="00D55476" w:rsidRPr="0088035E" w:rsidRDefault="00D55476" w:rsidP="00D55476">
      <w:pPr>
        <w:ind w:right="-234" w:firstLine="708"/>
        <w:rPr>
          <w:rFonts w:ascii="Garamond" w:hAnsi="Garamond"/>
          <w:sz w:val="24"/>
          <w:szCs w:val="24"/>
        </w:rPr>
      </w:pPr>
    </w:p>
    <w:sectPr w:rsidR="00D55476" w:rsidRPr="008803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2875"/>
    <w:multiLevelType w:val="hybridMultilevel"/>
    <w:tmpl w:val="E13C6A1E"/>
    <w:lvl w:ilvl="0" w:tplc="714E5A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4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EE"/>
    <w:rsid w:val="00004F5C"/>
    <w:rsid w:val="00037876"/>
    <w:rsid w:val="00042D14"/>
    <w:rsid w:val="00045BB2"/>
    <w:rsid w:val="00084E92"/>
    <w:rsid w:val="000A7705"/>
    <w:rsid w:val="00244B87"/>
    <w:rsid w:val="002A3E0B"/>
    <w:rsid w:val="002E59A8"/>
    <w:rsid w:val="00745984"/>
    <w:rsid w:val="0075266C"/>
    <w:rsid w:val="00756D7C"/>
    <w:rsid w:val="007E5C68"/>
    <w:rsid w:val="00801EE2"/>
    <w:rsid w:val="00810597"/>
    <w:rsid w:val="0088035E"/>
    <w:rsid w:val="008B597F"/>
    <w:rsid w:val="008E1F1F"/>
    <w:rsid w:val="00942EC8"/>
    <w:rsid w:val="00984258"/>
    <w:rsid w:val="009A541D"/>
    <w:rsid w:val="00A049EE"/>
    <w:rsid w:val="00A151DF"/>
    <w:rsid w:val="00A90505"/>
    <w:rsid w:val="00BC4EF9"/>
    <w:rsid w:val="00BE004D"/>
    <w:rsid w:val="00C25135"/>
    <w:rsid w:val="00C47EF1"/>
    <w:rsid w:val="00C94E09"/>
    <w:rsid w:val="00CB1F4D"/>
    <w:rsid w:val="00CB4732"/>
    <w:rsid w:val="00D10411"/>
    <w:rsid w:val="00D55476"/>
    <w:rsid w:val="00D76547"/>
    <w:rsid w:val="00DA5F1D"/>
    <w:rsid w:val="00E162CE"/>
    <w:rsid w:val="00EA5B59"/>
    <w:rsid w:val="00EF2FE6"/>
    <w:rsid w:val="00F07542"/>
    <w:rsid w:val="00F5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002D"/>
  <w15:docId w15:val="{39FF9370-A01C-4078-801E-AEF6A3B4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266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10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Costadoat</dc:creator>
  <cp:lastModifiedBy>Rosario Hermano</cp:lastModifiedBy>
  <cp:revision>2</cp:revision>
  <cp:lastPrinted>2023-04-25T13:22:00Z</cp:lastPrinted>
  <dcterms:created xsi:type="dcterms:W3CDTF">2023-04-27T13:28:00Z</dcterms:created>
  <dcterms:modified xsi:type="dcterms:W3CDTF">2023-04-27T13:28:00Z</dcterms:modified>
</cp:coreProperties>
</file>