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30" w:type="dxa"/>
        <w:jc w:val="center"/>
        <w:tblLayout w:type="fixed"/>
        <w:tblLook w:val="04A0" w:firstRow="1" w:lastRow="0" w:firstColumn="1" w:lastColumn="0" w:noHBand="0" w:noVBand="1"/>
      </w:tblPr>
      <w:tblGrid>
        <w:gridCol w:w="3398"/>
        <w:gridCol w:w="6832"/>
      </w:tblGrid>
      <w:tr w:rsidR="00DD0D7F" w14:paraId="0620B60E" w14:textId="77777777" w:rsidTr="00AB7203">
        <w:trPr>
          <w:trHeight w:val="3723"/>
          <w:jc w:val="center"/>
        </w:trPr>
        <w:tc>
          <w:tcPr>
            <w:tcW w:w="3398" w:type="dxa"/>
            <w:tcBorders>
              <w:top w:val="thinThickLargeGap" w:sz="24" w:space="0" w:color="auto"/>
              <w:left w:val="thinThickLargeGap" w:sz="24" w:space="0" w:color="auto"/>
              <w:bottom w:val="thickThinLargeGap" w:sz="24" w:space="0" w:color="auto"/>
              <w:right w:val="single" w:sz="24" w:space="0" w:color="auto"/>
            </w:tcBorders>
            <w:shd w:val="clear" w:color="auto" w:fill="FFF2CC" w:themeFill="accent4" w:themeFillTint="33"/>
          </w:tcPr>
          <w:p w14:paraId="045D3C04" w14:textId="77777777" w:rsidR="00E013B0" w:rsidRDefault="00E013B0" w:rsidP="00E013B0">
            <w:pPr>
              <w:pStyle w:val="Sinespaciado"/>
              <w:jc w:val="center"/>
              <w:rPr>
                <w:rFonts w:ascii="Times New Roman" w:hAnsi="Times New Roman" w:cs="Times New Roman"/>
                <w:color w:val="C00000"/>
                <w:sz w:val="28"/>
                <w:szCs w:val="28"/>
              </w:rPr>
            </w:pPr>
            <w:r>
              <w:rPr>
                <w:rFonts w:ascii="Times New Roman" w:hAnsi="Times New Roman" w:cs="Times New Roman"/>
                <w:color w:val="C00000"/>
                <w:sz w:val="28"/>
                <w:szCs w:val="28"/>
              </w:rPr>
              <w:t>In memoriam</w:t>
            </w:r>
          </w:p>
          <w:p w14:paraId="07D42452" w14:textId="77777777" w:rsidR="00E013B0" w:rsidRPr="00E96F28" w:rsidRDefault="00E013B0" w:rsidP="00E013B0">
            <w:pPr>
              <w:pStyle w:val="Sinespaciado"/>
              <w:jc w:val="center"/>
              <w:rPr>
                <w:rFonts w:ascii="Times New Roman" w:hAnsi="Times New Roman" w:cs="Times New Roman"/>
                <w:sz w:val="28"/>
                <w:szCs w:val="28"/>
              </w:rPr>
            </w:pPr>
            <w:r>
              <w:rPr>
                <w:rFonts w:ascii="Times New Roman" w:hAnsi="Times New Roman" w:cs="Times New Roman"/>
                <w:sz w:val="28"/>
                <w:szCs w:val="28"/>
              </w:rPr>
              <w:t>+</w:t>
            </w:r>
            <w:r w:rsidR="00D31125">
              <w:rPr>
                <w:rFonts w:ascii="Times New Roman" w:hAnsi="Times New Roman" w:cs="Times New Roman"/>
                <w:sz w:val="28"/>
                <w:szCs w:val="28"/>
              </w:rPr>
              <w:t xml:space="preserve"> Victor Sanabria Martínez, II Ar</w:t>
            </w:r>
            <w:r>
              <w:rPr>
                <w:rFonts w:ascii="Times New Roman" w:hAnsi="Times New Roman" w:cs="Times New Roman"/>
                <w:sz w:val="28"/>
                <w:szCs w:val="28"/>
              </w:rPr>
              <w:t>zobispo de San José (1940-1952)</w:t>
            </w:r>
            <w:r w:rsidR="00804B11" w:rsidRPr="00BD119A">
              <w:rPr>
                <w:rFonts w:ascii="Times New Roman" w:hAnsi="Times New Roman" w:cs="Times New Roman"/>
                <w:color w:val="C00000"/>
                <w:sz w:val="28"/>
                <w:szCs w:val="28"/>
              </w:rPr>
              <w:t xml:space="preserve"> </w:t>
            </w:r>
          </w:p>
          <w:p w14:paraId="70822079" w14:textId="77777777" w:rsidR="008802C3" w:rsidRPr="00E96F28" w:rsidRDefault="00D31125" w:rsidP="008802C3">
            <w:pPr>
              <w:pStyle w:val="Sinespaciado"/>
              <w:jc w:val="center"/>
              <w:rPr>
                <w:rFonts w:ascii="Times New Roman" w:hAnsi="Times New Roman" w:cs="Times New Roman"/>
                <w:sz w:val="28"/>
                <w:szCs w:val="28"/>
              </w:rPr>
            </w:pPr>
            <w:r>
              <w:object w:dxaOrig="2445" w:dyaOrig="3120" w14:anchorId="27DEF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41pt" o:ole="">
                  <v:imagedata r:id="rId8" o:title=""/>
                </v:shape>
                <o:OLEObject Type="Embed" ProgID="PBrush" ShapeID="_x0000_i1025" DrawAspect="Content" ObjectID="_1747718759" r:id="rId9"/>
              </w:object>
            </w:r>
          </w:p>
        </w:tc>
        <w:tc>
          <w:tcPr>
            <w:tcW w:w="6832"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4B24B51F" w14:textId="77777777" w:rsidR="00DD0D7F" w:rsidRPr="00363BA2" w:rsidRDefault="00DD0D7F" w:rsidP="00AF281E">
            <w:pPr>
              <w:pStyle w:val="Sinespaciado"/>
              <w:jc w:val="both"/>
              <w:rPr>
                <w:rFonts w:ascii="Times New Roman" w:hAnsi="Times New Roman" w:cs="Times New Roman"/>
                <w:b/>
                <w:sz w:val="28"/>
                <w:szCs w:val="28"/>
              </w:rPr>
            </w:pPr>
          </w:p>
          <w:p w14:paraId="5A454725" w14:textId="77777777" w:rsidR="00DD0D7F" w:rsidRPr="002A4DEE" w:rsidRDefault="00DD0D7F" w:rsidP="00AF281E">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C48FF">
              <w:rPr>
                <w:rFonts w:ascii="Times New Roman" w:hAnsi="Times New Roman" w:cs="Times New Roman"/>
                <w:b/>
                <w:sz w:val="42"/>
                <w:szCs w:val="42"/>
              </w:rPr>
              <w:t>1</w:t>
            </w:r>
            <w:r w:rsidR="00C452DD">
              <w:rPr>
                <w:rFonts w:ascii="Times New Roman" w:hAnsi="Times New Roman" w:cs="Times New Roman"/>
                <w:b/>
                <w:sz w:val="42"/>
                <w:szCs w:val="42"/>
              </w:rPr>
              <w:t>2</w:t>
            </w:r>
            <w:r w:rsidR="00E013B0">
              <w:rPr>
                <w:rFonts w:ascii="Times New Roman" w:hAnsi="Times New Roman" w:cs="Times New Roman"/>
                <w:b/>
                <w:sz w:val="42"/>
                <w:szCs w:val="42"/>
              </w:rPr>
              <w:t>6</w:t>
            </w:r>
          </w:p>
          <w:p w14:paraId="2EC72AF6" w14:textId="77777777" w:rsidR="00DD0D7F" w:rsidRPr="00DF5FD6" w:rsidRDefault="00DD0D7F" w:rsidP="00AF281E">
            <w:pPr>
              <w:pStyle w:val="Sinespaciado"/>
              <w:jc w:val="center"/>
              <w:rPr>
                <w:rFonts w:ascii="Times New Roman" w:hAnsi="Times New Roman" w:cs="Times New Roman"/>
                <w:sz w:val="20"/>
                <w:szCs w:val="20"/>
              </w:rPr>
            </w:pPr>
          </w:p>
          <w:p w14:paraId="29C7F503" w14:textId="77777777" w:rsidR="00DD0D7F" w:rsidRPr="00E5107F" w:rsidRDefault="00C452DD" w:rsidP="00AF281E">
            <w:pPr>
              <w:pStyle w:val="Sinespaciado"/>
              <w:jc w:val="center"/>
              <w:rPr>
                <w:rFonts w:ascii="Georgia" w:hAnsi="Georgia" w:cs="Times New Roman"/>
                <w:b/>
                <w:sz w:val="40"/>
                <w:szCs w:val="40"/>
              </w:rPr>
            </w:pPr>
            <w:r>
              <w:rPr>
                <w:rFonts w:ascii="Georgia" w:hAnsi="Georgia" w:cs="Times New Roman"/>
                <w:b/>
                <w:sz w:val="40"/>
                <w:szCs w:val="40"/>
              </w:rPr>
              <w:t>0</w:t>
            </w:r>
            <w:r w:rsidR="00E013B0">
              <w:rPr>
                <w:rFonts w:ascii="Georgia" w:hAnsi="Georgia" w:cs="Times New Roman"/>
                <w:b/>
                <w:sz w:val="40"/>
                <w:szCs w:val="40"/>
              </w:rPr>
              <w:t>8</w:t>
            </w:r>
            <w:r w:rsidR="0086360B">
              <w:rPr>
                <w:rFonts w:ascii="Georgia" w:hAnsi="Georgia" w:cs="Times New Roman"/>
                <w:b/>
                <w:sz w:val="40"/>
                <w:szCs w:val="40"/>
              </w:rPr>
              <w:t>/0</w:t>
            </w:r>
            <w:r>
              <w:rPr>
                <w:rFonts w:ascii="Georgia" w:hAnsi="Georgia" w:cs="Times New Roman"/>
                <w:b/>
                <w:sz w:val="40"/>
                <w:szCs w:val="40"/>
              </w:rPr>
              <w:t>6</w:t>
            </w:r>
            <w:r w:rsidR="00DD0D7F" w:rsidRPr="00E5107F">
              <w:rPr>
                <w:rFonts w:ascii="Georgia" w:hAnsi="Georgia" w:cs="Times New Roman"/>
                <w:b/>
                <w:sz w:val="40"/>
                <w:szCs w:val="40"/>
              </w:rPr>
              <w:t>/202</w:t>
            </w:r>
            <w:r w:rsidR="00DD0D7F">
              <w:rPr>
                <w:rFonts w:ascii="Georgia" w:hAnsi="Georgia" w:cs="Times New Roman"/>
                <w:b/>
                <w:sz w:val="40"/>
                <w:szCs w:val="40"/>
              </w:rPr>
              <w:t>3</w:t>
            </w:r>
          </w:p>
          <w:p w14:paraId="770F3F2A" w14:textId="77777777" w:rsidR="00DD0D7F" w:rsidRPr="00DF5FD6" w:rsidRDefault="00DD0D7F" w:rsidP="00AF281E">
            <w:pPr>
              <w:pStyle w:val="Sinespaciado"/>
              <w:jc w:val="center"/>
              <w:rPr>
                <w:rFonts w:ascii="Times New Roman" w:hAnsi="Times New Roman" w:cs="Times New Roman"/>
                <w:sz w:val="20"/>
                <w:szCs w:val="20"/>
              </w:rPr>
            </w:pPr>
          </w:p>
          <w:p w14:paraId="1EF72E9D"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0BC3F65C" w14:textId="77777777" w:rsidR="00DD0D7F" w:rsidRPr="00EF62B2" w:rsidRDefault="00000000" w:rsidP="00AF281E">
            <w:pPr>
              <w:pStyle w:val="Sinespaciado"/>
              <w:jc w:val="center"/>
              <w:rPr>
                <w:rFonts w:ascii="Times New Roman" w:hAnsi="Times New Roman" w:cs="Times New Roman"/>
                <w:sz w:val="36"/>
                <w:szCs w:val="36"/>
              </w:rPr>
            </w:pPr>
            <w:hyperlink r:id="rId10"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77CED92C" w14:textId="77777777" w:rsidR="00DD0D7F" w:rsidRPr="00363BA2" w:rsidRDefault="00DD0D7F" w:rsidP="00AF281E">
            <w:pPr>
              <w:pStyle w:val="Sinespaciado"/>
              <w:jc w:val="center"/>
              <w:rPr>
                <w:rFonts w:ascii="Times New Roman" w:hAnsi="Times New Roman" w:cs="Times New Roman"/>
                <w:sz w:val="32"/>
                <w:szCs w:val="32"/>
              </w:rPr>
            </w:pPr>
          </w:p>
          <w:p w14:paraId="556E5E33"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2FF4DD4D" w14:textId="77777777" w:rsidR="00E208FF" w:rsidRDefault="00E208FF" w:rsidP="00DC301B">
      <w:pPr>
        <w:pStyle w:val="Sinespaciado"/>
        <w:jc w:val="center"/>
        <w:rPr>
          <w:rFonts w:ascii="Times New Roman" w:hAnsi="Times New Roman" w:cs="Times New Roman"/>
          <w:sz w:val="26"/>
          <w:szCs w:val="26"/>
        </w:rPr>
      </w:pPr>
    </w:p>
    <w:p w14:paraId="5FDA9EE0" w14:textId="77777777" w:rsidR="00E376E1" w:rsidRDefault="00E376E1" w:rsidP="00DC301B">
      <w:pPr>
        <w:pStyle w:val="Sinespaciado"/>
        <w:jc w:val="center"/>
        <w:rPr>
          <w:rFonts w:ascii="Times New Roman" w:hAnsi="Times New Roman" w:cs="Times New Roman"/>
          <w:sz w:val="26"/>
          <w:szCs w:val="26"/>
        </w:rPr>
      </w:pPr>
    </w:p>
    <w:p w14:paraId="610DD14A" w14:textId="77777777" w:rsidR="00E376E1" w:rsidRDefault="00E376E1" w:rsidP="00DC301B">
      <w:pPr>
        <w:pStyle w:val="Sinespaciado"/>
        <w:jc w:val="center"/>
        <w:rPr>
          <w:rFonts w:ascii="Times New Roman" w:hAnsi="Times New Roman" w:cs="Times New Roman"/>
          <w:sz w:val="26"/>
          <w:szCs w:val="26"/>
        </w:rPr>
      </w:pPr>
      <w:r w:rsidRPr="007B19E6">
        <w:rPr>
          <w:rFonts w:ascii="Times New Roman" w:hAnsi="Times New Roman" w:cs="Times New Roman"/>
          <w:noProof/>
          <w:sz w:val="24"/>
          <w:szCs w:val="24"/>
          <w:lang w:eastAsia="es-CR"/>
        </w:rPr>
        <w:drawing>
          <wp:inline distT="0" distB="0" distL="0" distR="0" wp14:anchorId="2F985155" wp14:editId="0174E9F2">
            <wp:extent cx="3267075" cy="352425"/>
            <wp:effectExtent l="0" t="0" r="9525" b="9525"/>
            <wp:docPr id="11" name="Imagen 11" descr="C:\Users\Lobo\Desktop\Logos de prensa\Viñ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bo\Desktop\Logos de prensa\Viñet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52425"/>
                    </a:xfrm>
                    <a:prstGeom prst="rect">
                      <a:avLst/>
                    </a:prstGeom>
                    <a:noFill/>
                    <a:ln>
                      <a:noFill/>
                    </a:ln>
                  </pic:spPr>
                </pic:pic>
              </a:graphicData>
            </a:graphic>
          </wp:inline>
        </w:drawing>
      </w:r>
    </w:p>
    <w:p w14:paraId="6A22DC85" w14:textId="77777777" w:rsidR="008F743A" w:rsidRDefault="00000000" w:rsidP="008F743A">
      <w:pPr>
        <w:pStyle w:val="Sinespaciado"/>
        <w:jc w:val="center"/>
        <w:rPr>
          <w:rFonts w:ascii="Times New Roman" w:hAnsi="Times New Roman" w:cs="Times New Roman"/>
          <w:sz w:val="26"/>
          <w:szCs w:val="26"/>
        </w:rPr>
      </w:pPr>
      <w:r>
        <w:rPr>
          <w:rFonts w:ascii="Times New Roman" w:hAnsi="Times New Roman" w:cs="Times New Roman"/>
          <w:sz w:val="26"/>
          <w:szCs w:val="26"/>
        </w:rPr>
        <w:pict w14:anchorId="7D3FA800">
          <v:rect id="_x0000_i1026" style="width:0;height:1.5pt" o:hralign="center" o:hrstd="t" o:hr="t" fillcolor="#a0a0a0" stroked="f"/>
        </w:pict>
      </w:r>
    </w:p>
    <w:p w14:paraId="5672D5F2" w14:textId="77777777" w:rsidR="004F37F9" w:rsidRPr="00AC3D7A" w:rsidRDefault="004F37F9" w:rsidP="004F37F9">
      <w:pPr>
        <w:pStyle w:val="Sinespaciado"/>
        <w:pBdr>
          <w:top w:val="single" w:sz="4" w:space="1" w:color="auto"/>
          <w:left w:val="single" w:sz="4" w:space="4" w:color="auto"/>
          <w:bottom w:val="single" w:sz="4" w:space="0" w:color="auto"/>
          <w:right w:val="single" w:sz="4" w:space="4" w:color="auto"/>
        </w:pBdr>
        <w:shd w:val="clear" w:color="auto" w:fill="002060"/>
        <w:rPr>
          <w:rFonts w:ascii="Times New Roman" w:hAnsi="Times New Roman" w:cs="Times New Roman"/>
          <w:b/>
          <w:sz w:val="26"/>
          <w:szCs w:val="26"/>
        </w:rPr>
      </w:pPr>
      <w:r>
        <w:rPr>
          <w:rFonts w:ascii="Times New Roman" w:hAnsi="Times New Roman" w:cs="Times New Roman"/>
          <w:b/>
          <w:sz w:val="26"/>
          <w:szCs w:val="26"/>
        </w:rPr>
        <w:t xml:space="preserve">LA PRENSA </w:t>
      </w:r>
      <w:r w:rsidRPr="00AC3D7A">
        <w:rPr>
          <w:rFonts w:ascii="Times New Roman" w:hAnsi="Times New Roman" w:cs="Times New Roman"/>
          <w:b/>
          <w:sz w:val="26"/>
          <w:szCs w:val="26"/>
        </w:rPr>
        <w:t xml:space="preserve">LIBRE – OPINION – 7 DE MAYO DE 1960 – págs. 2ª  y 3ª </w:t>
      </w:r>
    </w:p>
    <w:p w14:paraId="0E8699E1" w14:textId="77777777" w:rsidR="004F37F9" w:rsidRDefault="004F37F9" w:rsidP="004F37F9">
      <w:pPr>
        <w:pStyle w:val="Sinespaciado"/>
        <w:rPr>
          <w:rFonts w:ascii="Times New Roman" w:hAnsi="Times New Roman" w:cs="Times New Roman"/>
          <w:sz w:val="26"/>
          <w:szCs w:val="26"/>
        </w:rPr>
      </w:pPr>
    </w:p>
    <w:p w14:paraId="5CCA14F8" w14:textId="77777777" w:rsidR="004F37F9" w:rsidRDefault="004F37F9" w:rsidP="004F37F9">
      <w:pPr>
        <w:pStyle w:val="Sinespaciado"/>
        <w:rPr>
          <w:rFonts w:ascii="Times New Roman" w:hAnsi="Times New Roman" w:cs="Times New Roman"/>
          <w:b/>
          <w:sz w:val="40"/>
          <w:szCs w:val="40"/>
        </w:rPr>
      </w:pPr>
      <w:r w:rsidRPr="00AC3D7A">
        <w:rPr>
          <w:rFonts w:ascii="Times New Roman" w:hAnsi="Times New Roman" w:cs="Times New Roman"/>
          <w:b/>
          <w:sz w:val="40"/>
          <w:szCs w:val="40"/>
        </w:rPr>
        <w:t xml:space="preserve">Ilustrísimo Don Victor Manuel Sanabria Martínez </w:t>
      </w:r>
    </w:p>
    <w:p w14:paraId="4F934BD4" w14:textId="77777777" w:rsidR="004F37F9" w:rsidRPr="00E376E1" w:rsidRDefault="004F37F9" w:rsidP="004F37F9">
      <w:pPr>
        <w:pStyle w:val="Sinespaciado"/>
        <w:jc w:val="center"/>
        <w:rPr>
          <w:rFonts w:ascii="Times New Roman" w:hAnsi="Times New Roman" w:cs="Times New Roman"/>
          <w:b/>
          <w:sz w:val="26"/>
          <w:szCs w:val="26"/>
        </w:rPr>
      </w:pPr>
      <w:r w:rsidRPr="00E376E1">
        <w:rPr>
          <w:rFonts w:ascii="Times New Roman" w:hAnsi="Times New Roman" w:cs="Times New Roman"/>
          <w:b/>
          <w:sz w:val="26"/>
          <w:szCs w:val="26"/>
        </w:rPr>
        <w:t>Se cumplió su vigésimo aniversario de su Consagración Arzobispal</w:t>
      </w:r>
    </w:p>
    <w:p w14:paraId="60D0E6C5" w14:textId="77777777" w:rsidR="004F37F9" w:rsidRPr="00E376E1" w:rsidRDefault="004F37F9" w:rsidP="004F37F9">
      <w:pPr>
        <w:pStyle w:val="Sinespaciado"/>
        <w:jc w:val="center"/>
        <w:rPr>
          <w:rFonts w:ascii="Times New Roman" w:hAnsi="Times New Roman" w:cs="Times New Roman"/>
          <w:b/>
          <w:sz w:val="26"/>
          <w:szCs w:val="26"/>
        </w:rPr>
      </w:pPr>
      <w:r w:rsidRPr="00E376E1">
        <w:rPr>
          <w:rFonts w:ascii="Times New Roman" w:hAnsi="Times New Roman" w:cs="Times New Roman"/>
          <w:b/>
          <w:sz w:val="26"/>
          <w:szCs w:val="26"/>
        </w:rPr>
        <w:t>28 de abril 1940 — 28 de abril de 1960</w:t>
      </w:r>
    </w:p>
    <w:p w14:paraId="4931FCD7" w14:textId="77777777" w:rsidR="004F37F9" w:rsidRPr="00E376E1" w:rsidRDefault="004F37F9" w:rsidP="004F37F9">
      <w:pPr>
        <w:pStyle w:val="Sinespaciado"/>
        <w:jc w:val="center"/>
        <w:rPr>
          <w:rFonts w:ascii="Times New Roman" w:hAnsi="Times New Roman" w:cs="Times New Roman"/>
          <w:b/>
          <w:sz w:val="26"/>
          <w:szCs w:val="26"/>
        </w:rPr>
      </w:pPr>
      <w:r w:rsidRPr="00E376E1">
        <w:rPr>
          <w:rFonts w:ascii="Times New Roman" w:hAnsi="Times New Roman" w:cs="Times New Roman"/>
          <w:b/>
          <w:sz w:val="26"/>
          <w:szCs w:val="26"/>
        </w:rPr>
        <w:t xml:space="preserve">Por Guillermo Solera Rodríguez </w:t>
      </w:r>
    </w:p>
    <w:p w14:paraId="1DBDA5D0" w14:textId="77777777" w:rsidR="004F37F9" w:rsidRPr="00E376E1" w:rsidRDefault="004F37F9" w:rsidP="004F37F9">
      <w:pPr>
        <w:pStyle w:val="Sinespaciado"/>
        <w:ind w:right="616"/>
        <w:jc w:val="center"/>
        <w:rPr>
          <w:rFonts w:ascii="Times New Roman" w:hAnsi="Times New Roman" w:cs="Times New Roman"/>
          <w:b/>
          <w:i/>
          <w:sz w:val="26"/>
          <w:szCs w:val="26"/>
        </w:rPr>
      </w:pPr>
      <w:r w:rsidRPr="00E376E1">
        <w:rPr>
          <w:rFonts w:ascii="Times New Roman" w:hAnsi="Times New Roman" w:cs="Times New Roman"/>
          <w:b/>
          <w:i/>
          <w:sz w:val="26"/>
          <w:szCs w:val="26"/>
        </w:rPr>
        <w:t>Transcripción, gráficos y fotografías: Prof. Oscar Lobo Oconitrillo</w:t>
      </w:r>
    </w:p>
    <w:p w14:paraId="0F8EF103" w14:textId="77777777" w:rsidR="004F37F9" w:rsidRPr="004F37F9" w:rsidRDefault="004F37F9" w:rsidP="004F37F9">
      <w:pPr>
        <w:pStyle w:val="Sinespaciado"/>
        <w:jc w:val="center"/>
        <w:rPr>
          <w:rFonts w:ascii="Times New Roman" w:hAnsi="Times New Roman" w:cs="Times New Roman"/>
          <w:b/>
          <w:sz w:val="26"/>
          <w:szCs w:val="26"/>
        </w:rPr>
      </w:pPr>
    </w:p>
    <w:p w14:paraId="79C0A866" w14:textId="77777777" w:rsidR="004F37F9" w:rsidRPr="004F37F9" w:rsidRDefault="004F37F9" w:rsidP="004F37F9">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ind w:left="708" w:right="616"/>
        <w:jc w:val="both"/>
        <w:rPr>
          <w:rFonts w:ascii="Times New Roman" w:hAnsi="Times New Roman" w:cs="Times New Roman"/>
          <w:b/>
          <w:sz w:val="26"/>
          <w:szCs w:val="26"/>
        </w:rPr>
      </w:pPr>
      <w:r w:rsidRPr="004F37F9">
        <w:rPr>
          <w:rFonts w:ascii="Times New Roman" w:hAnsi="Times New Roman" w:cs="Times New Roman"/>
          <w:b/>
          <w:sz w:val="26"/>
          <w:szCs w:val="26"/>
        </w:rPr>
        <w:t>Segundo Obispo de Alajuela y Segundo Arzobispo de San José de Costa Rica. Insigne historiador, notable orador y Pelado eminente de excepcionales capacidades y vasta ilustración. Declarado BENEMERITO DE LA PATRIA, por acuerdo No. 309 de 19 de noviembre de 1959.</w:t>
      </w:r>
    </w:p>
    <w:p w14:paraId="6F09469D" w14:textId="77777777" w:rsidR="004F37F9" w:rsidRDefault="004F37F9" w:rsidP="004F37F9">
      <w:pPr>
        <w:pStyle w:val="Sinespaciado"/>
        <w:jc w:val="center"/>
        <w:rPr>
          <w:rFonts w:ascii="Times New Roman" w:hAnsi="Times New Roman" w:cs="Times New Roman"/>
          <w:b/>
          <w:sz w:val="24"/>
          <w:szCs w:val="24"/>
        </w:rPr>
      </w:pPr>
    </w:p>
    <w:p w14:paraId="51E6F516" w14:textId="77777777" w:rsidR="004F37F9" w:rsidRPr="004F37F9" w:rsidRDefault="004F37F9" w:rsidP="004F37F9">
      <w:pPr>
        <w:pStyle w:val="Sinespaciado"/>
        <w:jc w:val="both"/>
        <w:rPr>
          <w:rFonts w:ascii="Times New Roman" w:hAnsi="Times New Roman" w:cs="Times New Roman"/>
          <w:sz w:val="26"/>
          <w:szCs w:val="26"/>
        </w:rPr>
      </w:pPr>
      <w:r>
        <w:rPr>
          <w:rFonts w:ascii="Times New Roman" w:hAnsi="Times New Roman" w:cs="Times New Roman"/>
          <w:sz w:val="24"/>
          <w:szCs w:val="24"/>
        </w:rPr>
        <w:tab/>
      </w:r>
      <w:r w:rsidRPr="004F37F9">
        <w:rPr>
          <w:rFonts w:ascii="Times New Roman" w:hAnsi="Times New Roman" w:cs="Times New Roman"/>
          <w:sz w:val="26"/>
          <w:szCs w:val="26"/>
        </w:rPr>
        <w:t>Nació el Ilmo. Mons. Don Victor Sanabria Martínez en San Rafael de Oreamuno, Cartago, el 17 de enero de 1899. Fueron sus padres don Zenón Sanabria Quirós y doña Juana Martínez Brenes, honorable hogar modelo de costumbres y de profundas convicciones católicas.</w:t>
      </w:r>
    </w:p>
    <w:p w14:paraId="2455372B" w14:textId="77777777" w:rsidR="004F37F9" w:rsidRPr="004F37F9" w:rsidRDefault="004F37F9" w:rsidP="004F37F9">
      <w:pPr>
        <w:pStyle w:val="Sinespaciado"/>
        <w:jc w:val="both"/>
        <w:rPr>
          <w:rFonts w:ascii="Times New Roman" w:hAnsi="Times New Roman" w:cs="Times New Roman"/>
          <w:sz w:val="26"/>
          <w:szCs w:val="26"/>
        </w:rPr>
      </w:pPr>
    </w:p>
    <w:p w14:paraId="74322EDB"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Curso sus estudios primarios hasta tercer grado en la escuela de su pueblo natal y luego pasó a la Escuela de los Ángeles de la Ciudad de Cartago donde finalizó la enseñanza primaria, revelándose como un alumno correcto y de amplias capacidades para el estudio.</w:t>
      </w:r>
    </w:p>
    <w:p w14:paraId="443C7747" w14:textId="77777777" w:rsidR="004F37F9" w:rsidRPr="004F37F9" w:rsidRDefault="004F37F9" w:rsidP="004F37F9">
      <w:pPr>
        <w:pStyle w:val="Sinespaciado"/>
        <w:jc w:val="both"/>
        <w:rPr>
          <w:rFonts w:ascii="Times New Roman" w:hAnsi="Times New Roman" w:cs="Times New Roman"/>
          <w:sz w:val="26"/>
          <w:szCs w:val="26"/>
        </w:rPr>
      </w:pPr>
    </w:p>
    <w:p w14:paraId="5EB8B209"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noProof/>
          <w:sz w:val="26"/>
          <w:szCs w:val="26"/>
          <w:lang w:eastAsia="es-CR"/>
        </w:rPr>
        <w:lastRenderedPageBreak/>
        <w:drawing>
          <wp:anchor distT="0" distB="0" distL="114300" distR="114300" simplePos="0" relativeHeight="251659264" behindDoc="0" locked="0" layoutInCell="1" allowOverlap="1" wp14:anchorId="0E1D05F6" wp14:editId="0A7A540F">
            <wp:simplePos x="0" y="0"/>
            <wp:positionH relativeFrom="column">
              <wp:posOffset>5034915</wp:posOffset>
            </wp:positionH>
            <wp:positionV relativeFrom="paragraph">
              <wp:posOffset>74930</wp:posOffset>
            </wp:positionV>
            <wp:extent cx="1266825" cy="1726565"/>
            <wp:effectExtent l="0" t="0" r="9525"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726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7F9">
        <w:rPr>
          <w:rFonts w:ascii="Times New Roman" w:hAnsi="Times New Roman" w:cs="Times New Roman"/>
          <w:noProof/>
          <w:sz w:val="26"/>
          <w:szCs w:val="26"/>
          <w:lang w:eastAsia="es-CR"/>
        </w:rPr>
        <w:drawing>
          <wp:anchor distT="0" distB="0" distL="114300" distR="114300" simplePos="0" relativeHeight="251660288" behindDoc="0" locked="0" layoutInCell="1" allowOverlap="1" wp14:anchorId="11F784F1" wp14:editId="5FB3BB95">
            <wp:simplePos x="0" y="0"/>
            <wp:positionH relativeFrom="column">
              <wp:posOffset>-3810</wp:posOffset>
            </wp:positionH>
            <wp:positionV relativeFrom="paragraph">
              <wp:posOffset>1979930</wp:posOffset>
            </wp:positionV>
            <wp:extent cx="1771650" cy="21907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7F9">
        <w:rPr>
          <w:rFonts w:ascii="Times New Roman" w:hAnsi="Times New Roman" w:cs="Times New Roman"/>
          <w:sz w:val="26"/>
          <w:szCs w:val="26"/>
        </w:rPr>
        <w:tab/>
        <w:t>En 1909 ingreso al Colegio Seminario de San José, pues desde muy pequeño manifestó vocación religiosa y dados sus nobles esfuerzos por superar en los estudios y sus acreditadas capacidades intelectuales, en 1913 vistió sotana e ingreso al Seminario Mayor, dirigido en esa época por el recordado Presbitero don Agustin Blessing, CM. Permaneció seis años en el Seminario Mayor, habiendo obtenido con excelentes notas el derecho de ordenación sacerdotal a fines de 1918. Al año Siguiente, a la edad de 20 años, viajo a Roma y en la Pontificia Universidad Gregoriana se doctoró en Derecho Canónico, distinguiéndose siempre por su gran talento y dedicación al estudio, por lo que obtuvo la calificación más sobresaliente que esa institución otorga en casos excepcionales, la “</w:t>
      </w:r>
      <w:r w:rsidRPr="004F37F9">
        <w:rPr>
          <w:rFonts w:ascii="Times New Roman" w:hAnsi="Times New Roman" w:cs="Times New Roman"/>
          <w:b/>
          <w:sz w:val="26"/>
          <w:szCs w:val="26"/>
        </w:rPr>
        <w:t>SUMMA CUM APROBATUS”</w:t>
      </w:r>
      <w:r w:rsidRPr="004F37F9">
        <w:rPr>
          <w:rFonts w:ascii="Times New Roman" w:hAnsi="Times New Roman" w:cs="Times New Roman"/>
          <w:sz w:val="26"/>
          <w:szCs w:val="26"/>
        </w:rPr>
        <w:t xml:space="preserve">,  cuya distinción la obtienen muy reducidos  estudiantes de todas la razas y naciones que concurren a esas acreditada Universidad. Puede decirse que esta distinción </w:t>
      </w:r>
      <w:r w:rsidRPr="004F37F9">
        <w:rPr>
          <w:rFonts w:ascii="Times New Roman" w:hAnsi="Times New Roman" w:cs="Times New Roman"/>
          <w:b/>
          <w:sz w:val="26"/>
          <w:szCs w:val="26"/>
        </w:rPr>
        <w:t>“FLOR DE ORO”,</w:t>
      </w:r>
      <w:r w:rsidRPr="004F37F9">
        <w:rPr>
          <w:rFonts w:ascii="Times New Roman" w:hAnsi="Times New Roman" w:cs="Times New Roman"/>
          <w:sz w:val="26"/>
          <w:szCs w:val="26"/>
        </w:rPr>
        <w:t xml:space="preserve"> recibida en esa ocasión de su Santidad el Papa Pio XI, fue la primera gloria de sus grandes éxitos obtenidos en su vida.</w:t>
      </w:r>
    </w:p>
    <w:p w14:paraId="6E92FBE7" w14:textId="77777777" w:rsidR="004F37F9" w:rsidRPr="004F37F9" w:rsidRDefault="004F37F9" w:rsidP="004F37F9">
      <w:pPr>
        <w:pStyle w:val="Sinespaciado"/>
        <w:jc w:val="both"/>
        <w:rPr>
          <w:rFonts w:ascii="Times New Roman" w:hAnsi="Times New Roman" w:cs="Times New Roman"/>
          <w:sz w:val="26"/>
          <w:szCs w:val="26"/>
        </w:rPr>
      </w:pPr>
    </w:p>
    <w:p w14:paraId="17D6B7B2"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El Ilmo. Mons. Sanabria Martínez  fue ordenado de sacerdote en Roma el 9 de octubre de 1921 y sus  ascensos por merecimientos fueron notables.</w:t>
      </w:r>
    </w:p>
    <w:p w14:paraId="2351D4FF" w14:textId="77777777" w:rsidR="004F37F9" w:rsidRPr="004F37F9" w:rsidRDefault="004F37F9" w:rsidP="004F37F9">
      <w:pPr>
        <w:pStyle w:val="Sinespaciado"/>
        <w:jc w:val="both"/>
        <w:rPr>
          <w:rFonts w:ascii="Times New Roman" w:hAnsi="Times New Roman" w:cs="Times New Roman"/>
          <w:sz w:val="26"/>
          <w:szCs w:val="26"/>
        </w:rPr>
      </w:pPr>
    </w:p>
    <w:p w14:paraId="1565105C"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sym w:font="Wingdings" w:char="F0E7"/>
      </w:r>
      <w:r w:rsidRPr="004F37F9">
        <w:rPr>
          <w:rFonts w:ascii="Times New Roman" w:hAnsi="Times New Roman" w:cs="Times New Roman"/>
          <w:sz w:val="26"/>
          <w:szCs w:val="26"/>
        </w:rPr>
        <w:t>Fotografía el día de su ordenación sacerdotal en Roma</w:t>
      </w:r>
    </w:p>
    <w:p w14:paraId="6131451A" w14:textId="77777777" w:rsidR="00E376E1"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r>
    </w:p>
    <w:p w14:paraId="3A34F2AD"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 xml:space="preserve">De regreso a Costa Rica fue nombrado coadjutor de la Parroquia de Cartago en setiembre de 1922. Luego pasó a ocupar el curato de San Ignacio de Acosta  en setiembre de 1923. En marzo de 1925 fue designado Capellán del Colegio Nuestra Señora de Sión, sirviendo además una cátedra de castellano y literatura en el Colegio Seminario. En 1929 fue llamado por el Excmo. Señor Arzobispo de San José, Mons. Dr. Otón Castro Jiménez, como el cargo de Tesorero de la Curia Metropolitana y Administrdor  General de los Fondos Píos. </w:t>
      </w:r>
    </w:p>
    <w:p w14:paraId="1C4EB6D5" w14:textId="77777777" w:rsidR="004F37F9" w:rsidRPr="004F37F9" w:rsidRDefault="004F37F9" w:rsidP="004F37F9">
      <w:pPr>
        <w:pStyle w:val="Sinespaciado"/>
        <w:jc w:val="both"/>
        <w:rPr>
          <w:rFonts w:ascii="Times New Roman" w:hAnsi="Times New Roman" w:cs="Times New Roman"/>
          <w:sz w:val="26"/>
          <w:szCs w:val="26"/>
        </w:rPr>
      </w:pPr>
    </w:p>
    <w:p w14:paraId="12C8D702"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En 1925 Mons. Sanabria realizó un viaje a Roma en calidad de Secretario de Mons. Castro al efectuar este distinguido Prelado la visita “</w:t>
      </w:r>
      <w:r w:rsidRPr="004F37F9">
        <w:rPr>
          <w:rFonts w:ascii="Times New Roman" w:hAnsi="Times New Roman" w:cs="Times New Roman"/>
          <w:b/>
          <w:sz w:val="26"/>
          <w:szCs w:val="26"/>
        </w:rPr>
        <w:t>AD LIMINA APOSTOLORUM</w:t>
      </w:r>
      <w:r w:rsidRPr="004F37F9">
        <w:rPr>
          <w:rFonts w:ascii="Times New Roman" w:hAnsi="Times New Roman" w:cs="Times New Roman"/>
          <w:sz w:val="26"/>
          <w:szCs w:val="26"/>
        </w:rPr>
        <w:t>”, donde fue recibido en audiencia Pontificia por Su Santidad Pio XI.</w:t>
      </w:r>
    </w:p>
    <w:p w14:paraId="3DED2219" w14:textId="77777777" w:rsidR="004F37F9" w:rsidRPr="004F37F9" w:rsidRDefault="004F37F9" w:rsidP="004F37F9">
      <w:pPr>
        <w:pStyle w:val="Sinespaciado"/>
        <w:jc w:val="both"/>
        <w:rPr>
          <w:rFonts w:ascii="Times New Roman" w:hAnsi="Times New Roman" w:cs="Times New Roman"/>
          <w:sz w:val="26"/>
          <w:szCs w:val="26"/>
        </w:rPr>
      </w:pPr>
    </w:p>
    <w:p w14:paraId="4D41DFAA"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 xml:space="preserve">En Julio de 1935 fue nombrado Mons. Sanabria, Vicario General de la Arquidiócesis de San José, alto cargo que desempeño con el mayor acierto, dados sus dotes de clara inteligencia y gran dominio de los Códigos de Gobierno Eclesiástico. Fue además, Canonigo Teologal del Venerable Cabildo Metropolitano. </w:t>
      </w:r>
    </w:p>
    <w:p w14:paraId="732E5AA4" w14:textId="77777777" w:rsidR="004F37F9" w:rsidRPr="004F37F9" w:rsidRDefault="004F37F9" w:rsidP="004F37F9">
      <w:pPr>
        <w:pStyle w:val="Sinespaciado"/>
        <w:jc w:val="both"/>
        <w:rPr>
          <w:rFonts w:ascii="Times New Roman" w:hAnsi="Times New Roman" w:cs="Times New Roman"/>
          <w:sz w:val="26"/>
          <w:szCs w:val="26"/>
        </w:rPr>
      </w:pPr>
    </w:p>
    <w:p w14:paraId="54583645"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noProof/>
          <w:sz w:val="26"/>
          <w:szCs w:val="26"/>
          <w:lang w:eastAsia="es-CR"/>
        </w:rPr>
        <w:lastRenderedPageBreak/>
        <w:drawing>
          <wp:anchor distT="0" distB="0" distL="114300" distR="114300" simplePos="0" relativeHeight="251662336" behindDoc="0" locked="0" layoutInCell="1" allowOverlap="1" wp14:anchorId="0D303F83" wp14:editId="0F014C26">
            <wp:simplePos x="0" y="0"/>
            <wp:positionH relativeFrom="column">
              <wp:posOffset>24765</wp:posOffset>
            </wp:positionH>
            <wp:positionV relativeFrom="paragraph">
              <wp:posOffset>1270</wp:posOffset>
            </wp:positionV>
            <wp:extent cx="1343025" cy="179070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7F9">
        <w:rPr>
          <w:rFonts w:ascii="Times New Roman" w:hAnsi="Times New Roman" w:cs="Times New Roman"/>
          <w:sz w:val="26"/>
          <w:szCs w:val="26"/>
        </w:rPr>
        <w:t>Con motivo de la muerte del Ilustrado y venerado Obispo de Alajuela, Mons. Antonio del Carmen Monestel Zamora, el Poder Ejecutivo que tenía la obligación de enviar a Roma la terna para llenar la vacante, incluyó en ella a Mons. Sanabria en consideración a sus grandes virtudes sacerdotales.</w:t>
      </w:r>
    </w:p>
    <w:p w14:paraId="5726D619" w14:textId="77777777" w:rsidR="004F37F9" w:rsidRPr="004F37F9" w:rsidRDefault="004F37F9" w:rsidP="004F37F9">
      <w:pPr>
        <w:pStyle w:val="Sinespaciado"/>
        <w:jc w:val="both"/>
        <w:rPr>
          <w:rFonts w:ascii="Times New Roman" w:hAnsi="Times New Roman" w:cs="Times New Roman"/>
          <w:sz w:val="26"/>
          <w:szCs w:val="26"/>
        </w:rPr>
      </w:pPr>
    </w:p>
    <w:p w14:paraId="07F05F8B"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 xml:space="preserve">Designado Obispo de Alajuela el 12 de marzo de 1938, fue consagrado el 25 de abril del mismo año. En la grey alajuelense trabajó tesoneramente  y con el mayor entusiasmo. Su labor en su corto gobierno episcopal fue de gran provecho en el territorio de las tres más extensas provincias: Alajuela, Puntarenas y Guanacaste. Fue patente su interés y preocupación por llevar el progreso a todos los lugares de su grey. Se preocupó por la población indígena del pacífico  a donde realizó varios viajes en sus visitas pastorales. </w:t>
      </w:r>
    </w:p>
    <w:p w14:paraId="2B8DFE89" w14:textId="77777777" w:rsidR="004F37F9" w:rsidRPr="004F37F9" w:rsidRDefault="004F37F9" w:rsidP="004F37F9">
      <w:pPr>
        <w:pStyle w:val="Sinespaciado"/>
        <w:jc w:val="both"/>
        <w:rPr>
          <w:rFonts w:ascii="Times New Roman" w:hAnsi="Times New Roman" w:cs="Times New Roman"/>
          <w:sz w:val="26"/>
          <w:szCs w:val="26"/>
        </w:rPr>
      </w:pPr>
    </w:p>
    <w:p w14:paraId="016A999A"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noProof/>
          <w:sz w:val="26"/>
          <w:szCs w:val="26"/>
          <w:lang w:eastAsia="es-CR"/>
        </w:rPr>
        <w:drawing>
          <wp:anchor distT="0" distB="0" distL="114300" distR="114300" simplePos="0" relativeHeight="251661312" behindDoc="0" locked="0" layoutInCell="1" allowOverlap="1" wp14:anchorId="3FD31330" wp14:editId="1F93F9EC">
            <wp:simplePos x="0" y="0"/>
            <wp:positionH relativeFrom="column">
              <wp:posOffset>5177790</wp:posOffset>
            </wp:positionH>
            <wp:positionV relativeFrom="paragraph">
              <wp:posOffset>32385</wp:posOffset>
            </wp:positionV>
            <wp:extent cx="1200150" cy="18288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7F9">
        <w:rPr>
          <w:rFonts w:ascii="Times New Roman" w:hAnsi="Times New Roman" w:cs="Times New Roman"/>
          <w:sz w:val="26"/>
          <w:szCs w:val="26"/>
        </w:rPr>
        <w:tab/>
        <w:t>En marzo de 1939 realizó un viaje a Roma. Visitó al Santo Padre a quien informó de del gobierno de su diócesis como corresponde a todo Obispo y Arzobispo en su “</w:t>
      </w:r>
      <w:r w:rsidRPr="004F37F9">
        <w:rPr>
          <w:rFonts w:ascii="Times New Roman" w:hAnsi="Times New Roman" w:cs="Times New Roman"/>
          <w:b/>
          <w:sz w:val="26"/>
          <w:szCs w:val="26"/>
        </w:rPr>
        <w:t>AD LIMINA APOSTOLORUM</w:t>
      </w:r>
      <w:r w:rsidRPr="004F37F9">
        <w:rPr>
          <w:rFonts w:ascii="Times New Roman" w:hAnsi="Times New Roman" w:cs="Times New Roman"/>
          <w:sz w:val="26"/>
          <w:szCs w:val="26"/>
        </w:rPr>
        <w:t xml:space="preserve">”. Regreso al país en julio del mis o año. </w:t>
      </w:r>
    </w:p>
    <w:p w14:paraId="71935586" w14:textId="77777777" w:rsidR="004F37F9" w:rsidRPr="004F37F9" w:rsidRDefault="004F37F9" w:rsidP="004F37F9">
      <w:pPr>
        <w:pStyle w:val="Sinespaciado"/>
        <w:jc w:val="both"/>
        <w:rPr>
          <w:rFonts w:ascii="Times New Roman" w:hAnsi="Times New Roman" w:cs="Times New Roman"/>
          <w:sz w:val="26"/>
          <w:szCs w:val="26"/>
        </w:rPr>
      </w:pPr>
    </w:p>
    <w:p w14:paraId="3C44F8CE"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 xml:space="preserve">Ocurrida la muerte de Mons. Don Rafael Otón Castro Jiménez, primer Arzobispo de San José, el 14 de diciembre de 1939, fue de nuevo incluido Mons. Sanabria por el Poder Ejecutivo en la terna enviada a Roma para ocupar tan elevado cargo. Fue nombrado II Arzobispo de San José de Costa Rica el 7 de marzo de 1940 en el Consistorio reunido en Roma. Contaba en esa época Mons. Sanabria con 41 años de edad. </w:t>
      </w:r>
    </w:p>
    <w:p w14:paraId="3D09D745" w14:textId="77777777" w:rsidR="004F37F9" w:rsidRPr="004F37F9" w:rsidRDefault="004F37F9" w:rsidP="004F37F9">
      <w:pPr>
        <w:pStyle w:val="Sinespaciado"/>
        <w:jc w:val="both"/>
        <w:rPr>
          <w:rFonts w:ascii="Times New Roman" w:hAnsi="Times New Roman" w:cs="Times New Roman"/>
          <w:sz w:val="26"/>
          <w:szCs w:val="26"/>
        </w:rPr>
      </w:pPr>
    </w:p>
    <w:p w14:paraId="3D944324"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Tomó posesión el 28 de abril de 1940, solemnemente celebrado en la Santa Iglesia Catedral Metropolitana a la que asistieron los miembros de los Supremos Poderes del Estado, Cuerpo Diplomático, el Cabildo Metropolitano, clero diocesano y regular de toda la Arquidiócesis, el Vicario Apostólico de Limón, Mons. Juan Odendahl Metz, CM, Mons. Claudio Volio Jiménez, Arzobispo Titular de Soterópolis,  y miles de fieles en general.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4"/>
      </w:tblGrid>
      <w:tr w:rsidR="004F37F9" w14:paraId="3A6E3102" w14:textId="77777777" w:rsidTr="00E376E1">
        <w:trPr>
          <w:trHeight w:val="4243"/>
          <w:jc w:val="center"/>
        </w:trPr>
        <w:tc>
          <w:tcPr>
            <w:tcW w:w="7214" w:type="dxa"/>
            <w:shd w:val="clear" w:color="auto" w:fill="E2EFD9" w:themeFill="accent6" w:themeFillTint="33"/>
          </w:tcPr>
          <w:p w14:paraId="7BE08415" w14:textId="77777777" w:rsidR="004F37F9" w:rsidRDefault="004F37F9" w:rsidP="001A3284">
            <w:pPr>
              <w:pStyle w:val="Sinespaciado"/>
              <w:jc w:val="both"/>
              <w:rPr>
                <w:rFonts w:ascii="Times New Roman" w:hAnsi="Times New Roman" w:cs="Times New Roman"/>
                <w:sz w:val="24"/>
                <w:szCs w:val="24"/>
              </w:rPr>
            </w:pPr>
          </w:p>
          <w:p w14:paraId="6F3808D2" w14:textId="77777777" w:rsidR="004F37F9" w:rsidRDefault="004F37F9" w:rsidP="001A3284">
            <w:pPr>
              <w:pStyle w:val="Sinespaciado"/>
              <w:jc w:val="center"/>
              <w:rPr>
                <w:rFonts w:ascii="Times New Roman" w:hAnsi="Times New Roman" w:cs="Times New Roman"/>
                <w:sz w:val="24"/>
                <w:szCs w:val="24"/>
              </w:rPr>
            </w:pPr>
            <w:r>
              <w:rPr>
                <w:rFonts w:ascii="Times New Roman" w:hAnsi="Times New Roman" w:cs="Times New Roman"/>
                <w:noProof/>
                <w:sz w:val="24"/>
                <w:szCs w:val="24"/>
                <w:lang w:eastAsia="es-CR"/>
              </w:rPr>
              <w:drawing>
                <wp:inline distT="0" distB="0" distL="0" distR="0" wp14:anchorId="0AE79247" wp14:editId="70E36277">
                  <wp:extent cx="3810000" cy="223820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3010" cy="2245851"/>
                          </a:xfrm>
                          <a:prstGeom prst="rect">
                            <a:avLst/>
                          </a:prstGeom>
                          <a:noFill/>
                          <a:ln>
                            <a:noFill/>
                          </a:ln>
                        </pic:spPr>
                      </pic:pic>
                    </a:graphicData>
                  </a:graphic>
                </wp:inline>
              </w:drawing>
            </w:r>
          </w:p>
          <w:p w14:paraId="53B74F68" w14:textId="77777777" w:rsidR="004F37F9" w:rsidRPr="007B19E6" w:rsidRDefault="004F37F9" w:rsidP="001A3284">
            <w:pPr>
              <w:pStyle w:val="Sinespaciado"/>
              <w:jc w:val="center"/>
              <w:rPr>
                <w:rFonts w:ascii="Times New Roman" w:hAnsi="Times New Roman" w:cs="Times New Roman"/>
                <w:b/>
                <w:sz w:val="24"/>
                <w:szCs w:val="24"/>
              </w:rPr>
            </w:pPr>
            <w:r w:rsidRPr="002A2266">
              <w:rPr>
                <w:rFonts w:ascii="Times New Roman" w:hAnsi="Times New Roman" w:cs="Times New Roman"/>
                <w:b/>
                <w:sz w:val="24"/>
                <w:szCs w:val="24"/>
              </w:rPr>
              <w:t>El día de la toma de posesión como II Arzobispo de San José</w:t>
            </w:r>
          </w:p>
        </w:tc>
      </w:tr>
    </w:tbl>
    <w:p w14:paraId="305AE69B" w14:textId="77777777" w:rsidR="004F37F9" w:rsidRPr="004F37F9" w:rsidRDefault="004F37F9" w:rsidP="004F37F9">
      <w:pPr>
        <w:pStyle w:val="Sinespaciado"/>
        <w:jc w:val="both"/>
        <w:rPr>
          <w:rFonts w:ascii="Times New Roman" w:hAnsi="Times New Roman" w:cs="Times New Roman"/>
          <w:sz w:val="26"/>
          <w:szCs w:val="26"/>
        </w:rPr>
      </w:pPr>
      <w:r>
        <w:rPr>
          <w:rFonts w:ascii="Times New Roman" w:hAnsi="Times New Roman" w:cs="Times New Roman"/>
          <w:sz w:val="24"/>
          <w:szCs w:val="24"/>
        </w:rPr>
        <w:lastRenderedPageBreak/>
        <w:tab/>
      </w:r>
      <w:r w:rsidRPr="004F37F9">
        <w:rPr>
          <w:rFonts w:ascii="Times New Roman" w:hAnsi="Times New Roman" w:cs="Times New Roman"/>
          <w:sz w:val="26"/>
          <w:szCs w:val="26"/>
        </w:rPr>
        <w:t xml:space="preserve">Fecunda fue su labor en el nuevo Arzobispado, tanto espiritual como material. Quedan como su recuerdo imperecedero la contribución del nuevo </w:t>
      </w:r>
      <w:r w:rsidRPr="004F37F9">
        <w:rPr>
          <w:rFonts w:ascii="Times New Roman" w:hAnsi="Times New Roman" w:cs="Times New Roman"/>
          <w:b/>
          <w:sz w:val="26"/>
          <w:szCs w:val="26"/>
        </w:rPr>
        <w:t>Seminario Central</w:t>
      </w:r>
      <w:r w:rsidRPr="004F37F9">
        <w:rPr>
          <w:rStyle w:val="Refdenotaalpie"/>
          <w:sz w:val="26"/>
          <w:szCs w:val="26"/>
        </w:rPr>
        <w:footnoteReference w:id="1"/>
      </w:r>
      <w:r w:rsidRPr="004F37F9">
        <w:rPr>
          <w:rFonts w:ascii="Times New Roman" w:hAnsi="Times New Roman" w:cs="Times New Roman"/>
          <w:sz w:val="26"/>
          <w:szCs w:val="26"/>
        </w:rPr>
        <w:t xml:space="preserve"> y el Seminario de Nuestra Señora de los Angeles en San Cristóbal norte de la provincia de San José</w:t>
      </w:r>
      <w:r w:rsidRPr="004F37F9">
        <w:rPr>
          <w:rStyle w:val="Refdenotaalpie"/>
          <w:sz w:val="26"/>
          <w:szCs w:val="26"/>
        </w:rPr>
        <w:footnoteReference w:id="2"/>
      </w:r>
      <w:r w:rsidRPr="004F37F9">
        <w:rPr>
          <w:rFonts w:ascii="Times New Roman" w:hAnsi="Times New Roman" w:cs="Times New Roman"/>
          <w:sz w:val="26"/>
          <w:szCs w:val="26"/>
        </w:rPr>
        <w:t xml:space="preserve">, en su noble empeño por la preparación espiritual e intelectual de los nuevos sacerdotes. </w:t>
      </w:r>
    </w:p>
    <w:p w14:paraId="2A4D89B9" w14:textId="77777777" w:rsidR="004F37F9" w:rsidRPr="004F37F9" w:rsidRDefault="004F37F9" w:rsidP="004F37F9">
      <w:pPr>
        <w:pStyle w:val="Sinespaciado"/>
        <w:jc w:val="both"/>
        <w:rPr>
          <w:rFonts w:ascii="Times New Roman" w:hAnsi="Times New Roman" w:cs="Times New Roman"/>
          <w:sz w:val="26"/>
          <w:szCs w:val="26"/>
        </w:rPr>
      </w:pPr>
    </w:p>
    <w:p w14:paraId="7BA947A2"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De suma importancia constituyó el apoyo, decidido y franco que dio al movimiento sindical del país y magistral fue su discurso pronunciado el 1° de mayo de 1945 al inaugurarse en San José la Confederación Costarricense de Trabajo, “</w:t>
      </w:r>
      <w:r w:rsidRPr="004F37F9">
        <w:rPr>
          <w:rFonts w:ascii="Times New Roman" w:hAnsi="Times New Roman" w:cs="Times New Roman"/>
          <w:b/>
          <w:sz w:val="26"/>
          <w:szCs w:val="26"/>
        </w:rPr>
        <w:t>RERUM NOVARUM</w:t>
      </w:r>
      <w:r w:rsidRPr="004F37F9">
        <w:rPr>
          <w:rFonts w:ascii="Times New Roman" w:hAnsi="Times New Roman" w:cs="Times New Roman"/>
          <w:sz w:val="26"/>
          <w:szCs w:val="26"/>
        </w:rPr>
        <w:t xml:space="preserve">”. </w:t>
      </w:r>
    </w:p>
    <w:tbl>
      <w:tblPr>
        <w:tblpPr w:leftFromText="141" w:rightFromText="141" w:vertAnchor="text" w:tblpXSpec="center" w:tblpY="181"/>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5"/>
      </w:tblGrid>
      <w:tr w:rsidR="004F37F9" w14:paraId="5CE3974C" w14:textId="77777777" w:rsidTr="00D31125">
        <w:trPr>
          <w:trHeight w:val="3584"/>
        </w:trPr>
        <w:tc>
          <w:tcPr>
            <w:tcW w:w="8955" w:type="dxa"/>
            <w:shd w:val="clear" w:color="auto" w:fill="EDEDED" w:themeFill="accent3" w:themeFillTint="33"/>
          </w:tcPr>
          <w:p w14:paraId="282E125B" w14:textId="77777777" w:rsidR="004F37F9" w:rsidRDefault="004F37F9" w:rsidP="001A3284">
            <w:pPr>
              <w:pStyle w:val="Sinespaciado"/>
              <w:jc w:val="center"/>
              <w:rPr>
                <w:rFonts w:ascii="Times New Roman" w:hAnsi="Times New Roman" w:cs="Times New Roman"/>
                <w:b/>
              </w:rPr>
            </w:pPr>
            <w:r>
              <w:rPr>
                <w:noProof/>
                <w:lang w:eastAsia="es-CR"/>
              </w:rPr>
              <w:drawing>
                <wp:inline distT="0" distB="0" distL="0" distR="0" wp14:anchorId="5E4563AB" wp14:editId="270D7B74">
                  <wp:extent cx="2857500" cy="1724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57500" cy="1724025"/>
                          </a:xfrm>
                          <a:prstGeom prst="rect">
                            <a:avLst/>
                          </a:prstGeom>
                        </pic:spPr>
                      </pic:pic>
                    </a:graphicData>
                  </a:graphic>
                </wp:inline>
              </w:drawing>
            </w:r>
          </w:p>
          <w:p w14:paraId="0A82F452" w14:textId="77777777" w:rsidR="004F37F9" w:rsidRPr="00B376EA" w:rsidRDefault="004F37F9" w:rsidP="001A3284">
            <w:pPr>
              <w:pStyle w:val="Sinespaciado"/>
              <w:jc w:val="both"/>
              <w:rPr>
                <w:rFonts w:ascii="Times New Roman" w:hAnsi="Times New Roman" w:cs="Times New Roman"/>
                <w:b/>
              </w:rPr>
            </w:pPr>
            <w:r w:rsidRPr="00B376EA">
              <w:rPr>
                <w:rFonts w:ascii="Times New Roman" w:hAnsi="Times New Roman" w:cs="Times New Roman"/>
                <w:b/>
              </w:rPr>
              <w:t>Los tres líderes de las reformas sociales de la década de los 40: Don Manuel Mora Valverde, Mons</w:t>
            </w:r>
            <w:r>
              <w:rPr>
                <w:rFonts w:ascii="Times New Roman" w:hAnsi="Times New Roman" w:cs="Times New Roman"/>
                <w:b/>
              </w:rPr>
              <w:t xml:space="preserve">. Dr. </w:t>
            </w:r>
            <w:r w:rsidRPr="00B376EA">
              <w:rPr>
                <w:rFonts w:ascii="Times New Roman" w:hAnsi="Times New Roman" w:cs="Times New Roman"/>
                <w:b/>
              </w:rPr>
              <w:t>Victor Sanabria Martínez, Arzobispo de San José y el Dr. Rafael A. Calderón Guardia</w:t>
            </w:r>
            <w:r>
              <w:rPr>
                <w:rFonts w:ascii="Times New Roman" w:hAnsi="Times New Roman" w:cs="Times New Roman"/>
                <w:b/>
              </w:rPr>
              <w:t xml:space="preserve">, Presidente de Costa Rica </w:t>
            </w:r>
          </w:p>
        </w:tc>
      </w:tr>
    </w:tbl>
    <w:p w14:paraId="22303094" w14:textId="77777777" w:rsidR="004F37F9" w:rsidRDefault="004F37F9" w:rsidP="004F37F9">
      <w:pPr>
        <w:pStyle w:val="Sinespaciado"/>
        <w:jc w:val="both"/>
        <w:rPr>
          <w:rFonts w:ascii="Times New Roman" w:hAnsi="Times New Roman" w:cs="Times New Roman"/>
          <w:sz w:val="24"/>
          <w:szCs w:val="24"/>
        </w:rPr>
      </w:pPr>
      <w:r>
        <w:rPr>
          <w:rFonts w:ascii="Times New Roman" w:hAnsi="Times New Roman" w:cs="Times New Roman"/>
          <w:sz w:val="24"/>
          <w:szCs w:val="24"/>
        </w:rPr>
        <w:tab/>
      </w:r>
    </w:p>
    <w:p w14:paraId="2DC45BCF" w14:textId="77777777" w:rsidR="004F37F9" w:rsidRDefault="004F37F9" w:rsidP="004F37F9">
      <w:pPr>
        <w:pStyle w:val="Sinespaciado"/>
        <w:jc w:val="both"/>
        <w:rPr>
          <w:rFonts w:ascii="Times New Roman" w:hAnsi="Times New Roman" w:cs="Times New Roman"/>
          <w:sz w:val="24"/>
          <w:szCs w:val="24"/>
        </w:rPr>
      </w:pPr>
      <w:r>
        <w:rPr>
          <w:rFonts w:ascii="Times New Roman" w:hAnsi="Times New Roman" w:cs="Times New Roman"/>
          <w:sz w:val="24"/>
          <w:szCs w:val="24"/>
        </w:rPr>
        <w:tab/>
      </w:r>
    </w:p>
    <w:p w14:paraId="6102D6F5" w14:textId="77777777" w:rsidR="004F37F9" w:rsidRDefault="004F37F9" w:rsidP="004F37F9">
      <w:pPr>
        <w:pStyle w:val="Sinespaciado"/>
        <w:jc w:val="both"/>
        <w:rPr>
          <w:rFonts w:ascii="Times New Roman" w:hAnsi="Times New Roman" w:cs="Times New Roman"/>
          <w:sz w:val="24"/>
          <w:szCs w:val="24"/>
        </w:rPr>
      </w:pPr>
    </w:p>
    <w:p w14:paraId="44FD6F23" w14:textId="77777777" w:rsidR="004F37F9" w:rsidRDefault="004F37F9" w:rsidP="004F37F9">
      <w:pPr>
        <w:pStyle w:val="Sinespaciado"/>
        <w:jc w:val="both"/>
        <w:rPr>
          <w:rFonts w:ascii="Times New Roman" w:hAnsi="Times New Roman" w:cs="Times New Roman"/>
          <w:sz w:val="24"/>
          <w:szCs w:val="24"/>
        </w:rPr>
      </w:pPr>
    </w:p>
    <w:p w14:paraId="499D6E67" w14:textId="77777777" w:rsidR="004F37F9" w:rsidRDefault="004F37F9" w:rsidP="004F37F9">
      <w:pPr>
        <w:pStyle w:val="Sinespaciado"/>
        <w:jc w:val="both"/>
        <w:rPr>
          <w:rFonts w:ascii="Times New Roman" w:hAnsi="Times New Roman" w:cs="Times New Roman"/>
          <w:sz w:val="24"/>
          <w:szCs w:val="24"/>
        </w:rPr>
      </w:pPr>
    </w:p>
    <w:p w14:paraId="37A13358" w14:textId="77777777" w:rsidR="004F37F9" w:rsidRDefault="004F37F9" w:rsidP="004F37F9">
      <w:pPr>
        <w:pStyle w:val="Sinespaciado"/>
        <w:jc w:val="both"/>
        <w:rPr>
          <w:rFonts w:ascii="Times New Roman" w:hAnsi="Times New Roman" w:cs="Times New Roman"/>
          <w:sz w:val="24"/>
          <w:szCs w:val="24"/>
        </w:rPr>
      </w:pPr>
    </w:p>
    <w:p w14:paraId="3E3B8D36" w14:textId="77777777" w:rsidR="004F37F9" w:rsidRDefault="004F37F9" w:rsidP="004F37F9">
      <w:pPr>
        <w:pStyle w:val="Sinespaciado"/>
        <w:jc w:val="both"/>
        <w:rPr>
          <w:rFonts w:ascii="Times New Roman" w:hAnsi="Times New Roman" w:cs="Times New Roman"/>
          <w:sz w:val="24"/>
          <w:szCs w:val="24"/>
        </w:rPr>
      </w:pPr>
    </w:p>
    <w:p w14:paraId="0DA52D15" w14:textId="77777777" w:rsidR="004F37F9" w:rsidRDefault="004F37F9" w:rsidP="004F37F9">
      <w:pPr>
        <w:pStyle w:val="Sinespaciado"/>
        <w:jc w:val="both"/>
        <w:rPr>
          <w:rFonts w:ascii="Times New Roman" w:hAnsi="Times New Roman" w:cs="Times New Roman"/>
          <w:sz w:val="24"/>
          <w:szCs w:val="24"/>
        </w:rPr>
      </w:pPr>
    </w:p>
    <w:p w14:paraId="14BF37A7" w14:textId="77777777" w:rsidR="004F37F9" w:rsidRDefault="004F37F9" w:rsidP="004F37F9">
      <w:pPr>
        <w:pStyle w:val="Sinespaciado"/>
        <w:jc w:val="both"/>
        <w:rPr>
          <w:rFonts w:ascii="Times New Roman" w:hAnsi="Times New Roman" w:cs="Times New Roman"/>
          <w:sz w:val="24"/>
          <w:szCs w:val="24"/>
        </w:rPr>
      </w:pPr>
    </w:p>
    <w:p w14:paraId="06C6BDEA" w14:textId="77777777" w:rsidR="004F37F9" w:rsidRDefault="004F37F9" w:rsidP="004F37F9">
      <w:pPr>
        <w:pStyle w:val="Sinespaciado"/>
        <w:jc w:val="both"/>
        <w:rPr>
          <w:rFonts w:ascii="Times New Roman" w:hAnsi="Times New Roman" w:cs="Times New Roman"/>
          <w:sz w:val="24"/>
          <w:szCs w:val="24"/>
        </w:rPr>
      </w:pPr>
    </w:p>
    <w:p w14:paraId="11706EFC" w14:textId="77777777" w:rsidR="004F37F9" w:rsidRDefault="004F37F9" w:rsidP="004F37F9">
      <w:pPr>
        <w:pStyle w:val="Sinespaciado"/>
        <w:jc w:val="both"/>
        <w:rPr>
          <w:rFonts w:ascii="Times New Roman" w:hAnsi="Times New Roman" w:cs="Times New Roman"/>
          <w:sz w:val="24"/>
          <w:szCs w:val="24"/>
        </w:rPr>
      </w:pPr>
    </w:p>
    <w:p w14:paraId="215E7D22" w14:textId="77777777" w:rsidR="004F37F9" w:rsidRDefault="004F37F9" w:rsidP="004F37F9">
      <w:pPr>
        <w:pStyle w:val="Sinespaciado"/>
        <w:jc w:val="both"/>
        <w:rPr>
          <w:rFonts w:ascii="Times New Roman" w:hAnsi="Times New Roman" w:cs="Times New Roman"/>
          <w:sz w:val="24"/>
          <w:szCs w:val="24"/>
        </w:rPr>
      </w:pPr>
    </w:p>
    <w:p w14:paraId="40F3550C" w14:textId="77777777" w:rsidR="004F37F9" w:rsidRDefault="004F37F9" w:rsidP="004F37F9">
      <w:pPr>
        <w:pStyle w:val="Sinespaciado"/>
        <w:jc w:val="both"/>
        <w:rPr>
          <w:rFonts w:ascii="Times New Roman" w:hAnsi="Times New Roman" w:cs="Times New Roman"/>
          <w:sz w:val="24"/>
          <w:szCs w:val="24"/>
        </w:rPr>
      </w:pPr>
    </w:p>
    <w:p w14:paraId="52128314" w14:textId="77777777" w:rsidR="004F37F9" w:rsidRDefault="004F37F9" w:rsidP="004F37F9">
      <w:pPr>
        <w:pStyle w:val="Sinespaciado"/>
        <w:jc w:val="both"/>
        <w:rPr>
          <w:rFonts w:ascii="Times New Roman" w:hAnsi="Times New Roman" w:cs="Times New Roman"/>
          <w:sz w:val="24"/>
          <w:szCs w:val="24"/>
        </w:rPr>
      </w:pPr>
    </w:p>
    <w:p w14:paraId="2B3B6850" w14:textId="77777777" w:rsidR="004F37F9" w:rsidRDefault="004F37F9" w:rsidP="004F37F9">
      <w:pPr>
        <w:pStyle w:val="Sinespaciado"/>
        <w:jc w:val="both"/>
        <w:rPr>
          <w:rFonts w:ascii="Times New Roman" w:hAnsi="Times New Roman" w:cs="Times New Roman"/>
          <w:sz w:val="24"/>
          <w:szCs w:val="24"/>
        </w:rPr>
      </w:pPr>
    </w:p>
    <w:p w14:paraId="211D9AEF" w14:textId="77777777" w:rsidR="004F37F9" w:rsidRPr="004F37F9" w:rsidRDefault="004F37F9" w:rsidP="004F37F9">
      <w:pPr>
        <w:pStyle w:val="Sinespaciado"/>
        <w:jc w:val="both"/>
        <w:rPr>
          <w:rFonts w:ascii="Times New Roman" w:hAnsi="Times New Roman" w:cs="Times New Roman"/>
          <w:sz w:val="28"/>
          <w:szCs w:val="28"/>
        </w:rPr>
      </w:pPr>
      <w:r w:rsidRPr="004F37F9">
        <w:rPr>
          <w:rFonts w:ascii="Times New Roman" w:hAnsi="Times New Roman" w:cs="Times New Roman"/>
          <w:sz w:val="28"/>
          <w:szCs w:val="28"/>
        </w:rPr>
        <w:t xml:space="preserve">De sus muchas </w:t>
      </w:r>
      <w:r w:rsidRPr="004F37F9">
        <w:rPr>
          <w:rFonts w:ascii="Times New Roman" w:hAnsi="Times New Roman" w:cs="Times New Roman"/>
          <w:b/>
          <w:sz w:val="28"/>
          <w:szCs w:val="28"/>
        </w:rPr>
        <w:t>Pastorales y Circulares</w:t>
      </w:r>
      <w:r w:rsidRPr="004F37F9">
        <w:rPr>
          <w:rFonts w:ascii="Times New Roman" w:hAnsi="Times New Roman" w:cs="Times New Roman"/>
          <w:sz w:val="28"/>
          <w:szCs w:val="28"/>
        </w:rPr>
        <w:t>, que son documentos doctrinales de  gran valor,  citamos las siguientes:</w:t>
      </w:r>
    </w:p>
    <w:tbl>
      <w:tblPr>
        <w:tblStyle w:val="Tabladecuadrcula4"/>
        <w:tblW w:w="9112" w:type="dxa"/>
        <w:jc w:val="center"/>
        <w:tblLayout w:type="fixed"/>
        <w:tblLook w:val="04A0" w:firstRow="1" w:lastRow="0" w:firstColumn="1" w:lastColumn="0" w:noHBand="0" w:noVBand="1"/>
      </w:tblPr>
      <w:tblGrid>
        <w:gridCol w:w="2830"/>
        <w:gridCol w:w="1418"/>
        <w:gridCol w:w="4864"/>
      </w:tblGrid>
      <w:tr w:rsidR="004F37F9" w14:paraId="2D8563CF" w14:textId="77777777" w:rsidTr="004F37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07CD7C73" w14:textId="77777777" w:rsidR="004F37F9" w:rsidRPr="00B848EB" w:rsidRDefault="004F37F9" w:rsidP="001A3284">
            <w:pPr>
              <w:pStyle w:val="Sinespaciado"/>
              <w:jc w:val="center"/>
              <w:rPr>
                <w:rFonts w:ascii="Times New Roman" w:hAnsi="Times New Roman" w:cs="Times New Roman"/>
                <w:b w:val="0"/>
                <w:sz w:val="24"/>
                <w:szCs w:val="24"/>
              </w:rPr>
            </w:pPr>
            <w:r w:rsidRPr="00B848EB">
              <w:rPr>
                <w:rFonts w:ascii="Times New Roman" w:hAnsi="Times New Roman" w:cs="Times New Roman"/>
                <w:b w:val="0"/>
                <w:sz w:val="24"/>
                <w:szCs w:val="24"/>
              </w:rPr>
              <w:t>DOCUMENTO:</w:t>
            </w:r>
          </w:p>
        </w:tc>
        <w:tc>
          <w:tcPr>
            <w:tcW w:w="1418" w:type="dxa"/>
          </w:tcPr>
          <w:p w14:paraId="712BEF09" w14:textId="77777777" w:rsidR="004F37F9" w:rsidRPr="00B848EB" w:rsidRDefault="004F37F9" w:rsidP="001A328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848EB">
              <w:rPr>
                <w:rFonts w:ascii="Times New Roman" w:hAnsi="Times New Roman" w:cs="Times New Roman"/>
                <w:b w:val="0"/>
                <w:sz w:val="24"/>
                <w:szCs w:val="24"/>
              </w:rPr>
              <w:t>FECHA</w:t>
            </w:r>
          </w:p>
        </w:tc>
        <w:tc>
          <w:tcPr>
            <w:tcW w:w="4864" w:type="dxa"/>
          </w:tcPr>
          <w:p w14:paraId="3D7E335E" w14:textId="77777777" w:rsidR="004F37F9" w:rsidRPr="00B848EB" w:rsidRDefault="004F37F9" w:rsidP="001A328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848EB">
              <w:rPr>
                <w:rFonts w:ascii="Times New Roman" w:hAnsi="Times New Roman" w:cs="Times New Roman"/>
                <w:b w:val="0"/>
                <w:sz w:val="24"/>
                <w:szCs w:val="24"/>
              </w:rPr>
              <w:t>TITULO:</w:t>
            </w:r>
          </w:p>
        </w:tc>
      </w:tr>
      <w:tr w:rsidR="004F37F9" w14:paraId="7275BFA7"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7152BAB0"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Carta Pastoral</w:t>
            </w:r>
          </w:p>
        </w:tc>
        <w:tc>
          <w:tcPr>
            <w:tcW w:w="1418" w:type="dxa"/>
          </w:tcPr>
          <w:p w14:paraId="0DD0DE83" w14:textId="77777777" w:rsidR="004F37F9" w:rsidRPr="00B848EB"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28/04/1940</w:t>
            </w:r>
          </w:p>
        </w:tc>
        <w:tc>
          <w:tcPr>
            <w:tcW w:w="4864" w:type="dxa"/>
          </w:tcPr>
          <w:p w14:paraId="20F502B6" w14:textId="77777777" w:rsidR="004F37F9" w:rsidRPr="00B848EB"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Con motivo de la toma de posesión de su nuevo ministerio </w:t>
            </w:r>
          </w:p>
        </w:tc>
      </w:tr>
      <w:tr w:rsidR="004F37F9" w14:paraId="061BF218"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2A466B12"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Carta Pastoral</w:t>
            </w:r>
          </w:p>
        </w:tc>
        <w:tc>
          <w:tcPr>
            <w:tcW w:w="1418" w:type="dxa"/>
          </w:tcPr>
          <w:p w14:paraId="6A865FB0"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29/06/1941</w:t>
            </w:r>
          </w:p>
        </w:tc>
        <w:tc>
          <w:tcPr>
            <w:tcW w:w="4864" w:type="dxa"/>
          </w:tcPr>
          <w:p w14:paraId="4011CE16"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Sobre las garantías sociales</w:t>
            </w:r>
          </w:p>
        </w:tc>
      </w:tr>
      <w:tr w:rsidR="004F37F9" w14:paraId="5EF51C7E"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79233CDC"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Carta Pastoral</w:t>
            </w:r>
          </w:p>
        </w:tc>
        <w:tc>
          <w:tcPr>
            <w:tcW w:w="1418" w:type="dxa"/>
          </w:tcPr>
          <w:p w14:paraId="57E2C253"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15/04/1945</w:t>
            </w:r>
          </w:p>
        </w:tc>
        <w:tc>
          <w:tcPr>
            <w:tcW w:w="4864" w:type="dxa"/>
          </w:tcPr>
          <w:p w14:paraId="3145D47A"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Sobre el Seminario y las vocaciones sacerdotales </w:t>
            </w:r>
          </w:p>
        </w:tc>
      </w:tr>
      <w:tr w:rsidR="004F37F9" w14:paraId="23666E92"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7C52F53F"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Carta Pastoral</w:t>
            </w:r>
          </w:p>
        </w:tc>
        <w:tc>
          <w:tcPr>
            <w:tcW w:w="1418" w:type="dxa"/>
          </w:tcPr>
          <w:p w14:paraId="15976C2C"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15/01/1947</w:t>
            </w:r>
          </w:p>
        </w:tc>
        <w:tc>
          <w:tcPr>
            <w:tcW w:w="4864" w:type="dxa"/>
          </w:tcPr>
          <w:p w14:paraId="6D1D983E"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Acerca del divorcio  </w:t>
            </w:r>
          </w:p>
        </w:tc>
      </w:tr>
      <w:tr w:rsidR="004F37F9" w14:paraId="797430B1"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2BACAE2F"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Carta Pastoral</w:t>
            </w:r>
          </w:p>
        </w:tc>
        <w:tc>
          <w:tcPr>
            <w:tcW w:w="1418" w:type="dxa"/>
          </w:tcPr>
          <w:p w14:paraId="1AA2FE12"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01/01/1950</w:t>
            </w:r>
          </w:p>
        </w:tc>
        <w:tc>
          <w:tcPr>
            <w:tcW w:w="4864" w:type="dxa"/>
          </w:tcPr>
          <w:p w14:paraId="79F9A678"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 motivo de la celebración del primer centenario de la erección de la Diócesis de San José</w:t>
            </w:r>
          </w:p>
        </w:tc>
      </w:tr>
      <w:tr w:rsidR="004F37F9" w14:paraId="13451765"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797CF41A"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Carta Pastoral</w:t>
            </w:r>
          </w:p>
        </w:tc>
        <w:tc>
          <w:tcPr>
            <w:tcW w:w="1418" w:type="dxa"/>
          </w:tcPr>
          <w:p w14:paraId="49AD88C0"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06/11/1950</w:t>
            </w:r>
          </w:p>
        </w:tc>
        <w:tc>
          <w:tcPr>
            <w:tcW w:w="4864" w:type="dxa"/>
          </w:tcPr>
          <w:p w14:paraId="2163F89B"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Sobre la definición dogmática de la Asunción Gloriosa de la Virgen Santísima</w:t>
            </w:r>
          </w:p>
        </w:tc>
      </w:tr>
    </w:tbl>
    <w:p w14:paraId="5C9F434C" w14:textId="77777777" w:rsidR="004F37F9" w:rsidRDefault="004F37F9" w:rsidP="004F37F9">
      <w:pPr>
        <w:pStyle w:val="Sinespaciado"/>
        <w:jc w:val="both"/>
        <w:rPr>
          <w:rFonts w:ascii="Times New Roman" w:hAnsi="Times New Roman" w:cs="Times New Roman"/>
          <w:sz w:val="24"/>
          <w:szCs w:val="24"/>
        </w:rPr>
      </w:pPr>
    </w:p>
    <w:tbl>
      <w:tblPr>
        <w:tblStyle w:val="Tabladecuadrcula4"/>
        <w:tblW w:w="9112" w:type="dxa"/>
        <w:jc w:val="center"/>
        <w:tblLayout w:type="fixed"/>
        <w:tblLook w:val="04A0" w:firstRow="1" w:lastRow="0" w:firstColumn="1" w:lastColumn="0" w:noHBand="0" w:noVBand="1"/>
      </w:tblPr>
      <w:tblGrid>
        <w:gridCol w:w="2830"/>
        <w:gridCol w:w="1418"/>
        <w:gridCol w:w="4864"/>
      </w:tblGrid>
      <w:tr w:rsidR="004F37F9" w:rsidRPr="00B848EB" w14:paraId="51FF5719" w14:textId="77777777" w:rsidTr="004F37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64E5B0FF" w14:textId="77777777" w:rsidR="004F37F9" w:rsidRPr="00B848EB" w:rsidRDefault="004F37F9" w:rsidP="001A3284">
            <w:pPr>
              <w:pStyle w:val="Sinespaciado"/>
              <w:jc w:val="center"/>
              <w:rPr>
                <w:rFonts w:ascii="Times New Roman" w:hAnsi="Times New Roman" w:cs="Times New Roman"/>
                <w:b w:val="0"/>
                <w:sz w:val="24"/>
                <w:szCs w:val="24"/>
              </w:rPr>
            </w:pPr>
            <w:r w:rsidRPr="00B848EB">
              <w:rPr>
                <w:rFonts w:ascii="Times New Roman" w:hAnsi="Times New Roman" w:cs="Times New Roman"/>
                <w:b w:val="0"/>
                <w:sz w:val="24"/>
                <w:szCs w:val="24"/>
              </w:rPr>
              <w:t>DOCUMENTO:</w:t>
            </w:r>
          </w:p>
        </w:tc>
        <w:tc>
          <w:tcPr>
            <w:tcW w:w="1418" w:type="dxa"/>
          </w:tcPr>
          <w:p w14:paraId="5AC4002D" w14:textId="77777777" w:rsidR="004F37F9" w:rsidRPr="00B848EB" w:rsidRDefault="004F37F9" w:rsidP="001A328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848EB">
              <w:rPr>
                <w:rFonts w:ascii="Times New Roman" w:hAnsi="Times New Roman" w:cs="Times New Roman"/>
                <w:b w:val="0"/>
                <w:sz w:val="24"/>
                <w:szCs w:val="24"/>
              </w:rPr>
              <w:t>FECHA</w:t>
            </w:r>
          </w:p>
        </w:tc>
        <w:tc>
          <w:tcPr>
            <w:tcW w:w="4864" w:type="dxa"/>
          </w:tcPr>
          <w:p w14:paraId="2C479A83" w14:textId="77777777" w:rsidR="004F37F9" w:rsidRPr="00B848EB" w:rsidRDefault="004F37F9" w:rsidP="001A3284">
            <w:pPr>
              <w:pStyle w:val="Sinespaciad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848EB">
              <w:rPr>
                <w:rFonts w:ascii="Times New Roman" w:hAnsi="Times New Roman" w:cs="Times New Roman"/>
                <w:b w:val="0"/>
                <w:sz w:val="24"/>
                <w:szCs w:val="24"/>
              </w:rPr>
              <w:t>TITULO:</w:t>
            </w:r>
          </w:p>
        </w:tc>
      </w:tr>
      <w:tr w:rsidR="004F37F9" w:rsidRPr="00B848EB" w14:paraId="5469338A"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4BBD4D2C"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Circular </w:t>
            </w:r>
          </w:p>
        </w:tc>
        <w:tc>
          <w:tcPr>
            <w:tcW w:w="1418" w:type="dxa"/>
          </w:tcPr>
          <w:p w14:paraId="38466AD3" w14:textId="77777777" w:rsidR="004F37F9" w:rsidRPr="00B848EB"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28/04/1940</w:t>
            </w:r>
          </w:p>
        </w:tc>
        <w:tc>
          <w:tcPr>
            <w:tcW w:w="4864" w:type="dxa"/>
          </w:tcPr>
          <w:p w14:paraId="007CF254" w14:textId="77777777" w:rsidR="004F37F9" w:rsidRPr="00B848EB"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Sobre el nombramiento del personal de la Curia Metropolitana </w:t>
            </w:r>
          </w:p>
        </w:tc>
      </w:tr>
      <w:tr w:rsidR="004F37F9" w:rsidRPr="00B848EB" w14:paraId="6D333032"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62EB29B8"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Circular</w:t>
            </w:r>
          </w:p>
        </w:tc>
        <w:tc>
          <w:tcPr>
            <w:tcW w:w="1418" w:type="dxa"/>
          </w:tcPr>
          <w:p w14:paraId="72AC756C"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10/05/1945</w:t>
            </w:r>
          </w:p>
        </w:tc>
        <w:tc>
          <w:tcPr>
            <w:tcW w:w="4864" w:type="dxa"/>
          </w:tcPr>
          <w:p w14:paraId="5D219A8E"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Sobre el Congreso Eucarístico de 1950</w:t>
            </w:r>
          </w:p>
        </w:tc>
      </w:tr>
      <w:tr w:rsidR="004F37F9" w:rsidRPr="00B848EB" w14:paraId="7DC7E729"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5FCCDC9B"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Circular</w:t>
            </w:r>
          </w:p>
        </w:tc>
        <w:tc>
          <w:tcPr>
            <w:tcW w:w="1418" w:type="dxa"/>
          </w:tcPr>
          <w:p w14:paraId="51381C9F"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15/09/1948</w:t>
            </w:r>
          </w:p>
        </w:tc>
        <w:tc>
          <w:tcPr>
            <w:tcW w:w="4864" w:type="dxa"/>
          </w:tcPr>
          <w:p w14:paraId="70AED254"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Sobre la devoción al Santísimo Rosario </w:t>
            </w:r>
          </w:p>
        </w:tc>
      </w:tr>
      <w:tr w:rsidR="004F37F9" w:rsidRPr="00B848EB" w14:paraId="1A8AC0B1"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78FBF977" w14:textId="77777777" w:rsidR="004F37F9" w:rsidRDefault="004F37F9" w:rsidP="001A3284">
            <w:pPr>
              <w:pStyle w:val="Sinespaciado"/>
              <w:jc w:val="both"/>
              <w:rPr>
                <w:rFonts w:ascii="Times New Roman" w:hAnsi="Times New Roman" w:cs="Times New Roman"/>
                <w:sz w:val="24"/>
                <w:szCs w:val="24"/>
              </w:rPr>
            </w:pPr>
            <w:r>
              <w:rPr>
                <w:rFonts w:ascii="Times New Roman" w:hAnsi="Times New Roman" w:cs="Times New Roman"/>
                <w:sz w:val="24"/>
                <w:szCs w:val="24"/>
              </w:rPr>
              <w:t>Circular</w:t>
            </w:r>
          </w:p>
        </w:tc>
        <w:tc>
          <w:tcPr>
            <w:tcW w:w="1418" w:type="dxa"/>
          </w:tcPr>
          <w:p w14:paraId="759E47E2"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18/07/1949</w:t>
            </w:r>
          </w:p>
        </w:tc>
        <w:tc>
          <w:tcPr>
            <w:tcW w:w="4864" w:type="dxa"/>
          </w:tcPr>
          <w:p w14:paraId="54389A78"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Sobre la Suprema Sagrada Congregación del Santo Oficio </w:t>
            </w:r>
          </w:p>
        </w:tc>
      </w:tr>
    </w:tbl>
    <w:p w14:paraId="580F0AA2" w14:textId="77777777" w:rsidR="004F37F9" w:rsidRPr="00D31125" w:rsidRDefault="004F37F9" w:rsidP="004F37F9">
      <w:pPr>
        <w:pStyle w:val="Sinespaciado"/>
        <w:jc w:val="both"/>
        <w:rPr>
          <w:rFonts w:ascii="Times New Roman" w:hAnsi="Times New Roman" w:cs="Times New Roman"/>
          <w:sz w:val="26"/>
          <w:szCs w:val="26"/>
        </w:rPr>
      </w:pPr>
      <w:r>
        <w:rPr>
          <w:rFonts w:ascii="Times New Roman" w:hAnsi="Times New Roman" w:cs="Times New Roman"/>
          <w:sz w:val="24"/>
          <w:szCs w:val="24"/>
        </w:rPr>
        <w:lastRenderedPageBreak/>
        <w:tab/>
      </w:r>
      <w:r w:rsidRPr="00D31125">
        <w:rPr>
          <w:rFonts w:ascii="Times New Roman" w:hAnsi="Times New Roman" w:cs="Times New Roman"/>
          <w:sz w:val="26"/>
          <w:szCs w:val="26"/>
        </w:rPr>
        <w:t xml:space="preserve">En abril de 1950 realizó el Prelado un viaje a Roma para hacer la visita </w:t>
      </w:r>
      <w:r w:rsidRPr="00D31125">
        <w:rPr>
          <w:rFonts w:ascii="Times New Roman" w:hAnsi="Times New Roman" w:cs="Times New Roman"/>
          <w:b/>
          <w:sz w:val="26"/>
          <w:szCs w:val="26"/>
        </w:rPr>
        <w:t>AD LIMINA APOSTOLORUM</w:t>
      </w:r>
      <w:r w:rsidRPr="00D31125">
        <w:rPr>
          <w:rFonts w:ascii="Times New Roman" w:hAnsi="Times New Roman" w:cs="Times New Roman"/>
          <w:sz w:val="26"/>
          <w:szCs w:val="26"/>
        </w:rPr>
        <w:t xml:space="preserve">”, habiendo sido recibido por el Santo Padre Pío XII el 12 de mayo en el Palacio Apostólico del Vaticano.  Varios viajes realizó el venerable Prelado a Roma en asuntos relacionados con su alto cargo, habiendo sido recibido por el Santo Padre en audiencias especiales. </w:t>
      </w:r>
    </w:p>
    <w:p w14:paraId="5417DBDE" w14:textId="77777777" w:rsidR="004F37F9" w:rsidRPr="00D31125" w:rsidRDefault="004F37F9" w:rsidP="004F37F9">
      <w:pPr>
        <w:pStyle w:val="Sinespaciado"/>
        <w:jc w:val="both"/>
        <w:rPr>
          <w:rFonts w:ascii="Times New Roman" w:hAnsi="Times New Roman" w:cs="Times New Roman"/>
          <w:sz w:val="26"/>
          <w:szCs w:val="26"/>
        </w:rPr>
      </w:pPr>
    </w:p>
    <w:p w14:paraId="325AA685" w14:textId="77777777" w:rsidR="004F37F9" w:rsidRPr="00D31125" w:rsidRDefault="004F37F9" w:rsidP="004F37F9">
      <w:pPr>
        <w:pStyle w:val="Sinespaciado"/>
        <w:jc w:val="both"/>
        <w:rPr>
          <w:rFonts w:ascii="Times New Roman" w:hAnsi="Times New Roman" w:cs="Times New Roman"/>
          <w:sz w:val="26"/>
          <w:szCs w:val="26"/>
        </w:rPr>
      </w:pPr>
      <w:r w:rsidRPr="00D31125">
        <w:rPr>
          <w:rFonts w:ascii="Times New Roman" w:hAnsi="Times New Roman" w:cs="Times New Roman"/>
          <w:sz w:val="26"/>
          <w:szCs w:val="26"/>
        </w:rPr>
        <w:tab/>
        <w:t xml:space="preserve">En Mayo de 1951, al ocurrir la desaparición de la Sagrada Imagen de Nuestra Señora de los Angeles en su Santuario de Cartago, se hallaba el insigne Pastor ausente del país en una de sus visitas a Roma. Cruzaba la frontera franco-española en Post Bou, cuando se informó de la terrible tragedia ocurrida en Costa Rica.  Siendo uno de los más fervorosos devotos de la Virgen de los Angeles, dispuso en Barcelona su inmediato regreso al país, donde luego tuvo la feliz noticia del hallazgo de la Sagrada Imagen, Patrona de Costa Rica. El 6 de mayo de 1952 viajó Mons. Sanabria por última vez a Roma en asuntos relacionados con el Congrego Eucarístico Nacional celebrado en 1955. </w:t>
      </w:r>
    </w:p>
    <w:p w14:paraId="5AB3121C" w14:textId="77777777" w:rsidR="004F37F9" w:rsidRPr="00D31125" w:rsidRDefault="004F37F9" w:rsidP="004F37F9">
      <w:pPr>
        <w:pStyle w:val="Sinespaciado"/>
        <w:jc w:val="both"/>
        <w:rPr>
          <w:rFonts w:ascii="Times New Roman" w:hAnsi="Times New Roman" w:cs="Times New Roman"/>
          <w:sz w:val="26"/>
          <w:szCs w:val="26"/>
        </w:rPr>
      </w:pPr>
    </w:p>
    <w:p w14:paraId="22CA9530" w14:textId="77777777" w:rsidR="004F37F9" w:rsidRPr="00D31125" w:rsidRDefault="004F37F9" w:rsidP="004F37F9">
      <w:pPr>
        <w:pStyle w:val="Sinespaciado"/>
        <w:jc w:val="both"/>
        <w:rPr>
          <w:rFonts w:ascii="Times New Roman" w:hAnsi="Times New Roman" w:cs="Times New Roman"/>
          <w:sz w:val="26"/>
          <w:szCs w:val="26"/>
        </w:rPr>
      </w:pPr>
      <w:r w:rsidRPr="00D31125">
        <w:rPr>
          <w:rFonts w:ascii="Times New Roman" w:hAnsi="Times New Roman" w:cs="Times New Roman"/>
          <w:sz w:val="26"/>
          <w:szCs w:val="26"/>
        </w:rPr>
        <w:tab/>
        <w:t>Fue el Ilmo. Mons. Sanabria un ilustre historiador habiendo publicado varias obras de gran interes, de las que citamos las siguientes:</w:t>
      </w:r>
    </w:p>
    <w:p w14:paraId="50CA242F" w14:textId="77777777" w:rsidR="00DF7099" w:rsidRDefault="00DF7099" w:rsidP="004F37F9">
      <w:pPr>
        <w:pStyle w:val="Sinespaciado"/>
        <w:jc w:val="both"/>
        <w:rPr>
          <w:rFonts w:ascii="Times New Roman" w:hAnsi="Times New Roman" w:cs="Times New Roman"/>
          <w:sz w:val="24"/>
          <w:szCs w:val="24"/>
        </w:rPr>
      </w:pPr>
    </w:p>
    <w:tbl>
      <w:tblPr>
        <w:tblStyle w:val="Tabladecuadrcula4"/>
        <w:tblW w:w="0" w:type="auto"/>
        <w:jc w:val="center"/>
        <w:tblLook w:val="04A0" w:firstRow="1" w:lastRow="0" w:firstColumn="1" w:lastColumn="0" w:noHBand="0" w:noVBand="1"/>
      </w:tblPr>
      <w:tblGrid>
        <w:gridCol w:w="5240"/>
        <w:gridCol w:w="851"/>
        <w:gridCol w:w="2737"/>
      </w:tblGrid>
      <w:tr w:rsidR="004F37F9" w14:paraId="75BB09C1" w14:textId="77777777" w:rsidTr="004F37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tcPr>
          <w:p w14:paraId="75DAFF6E" w14:textId="77777777" w:rsidR="004F37F9" w:rsidRPr="00FA71EF" w:rsidRDefault="004F37F9" w:rsidP="001A3284">
            <w:pPr>
              <w:pStyle w:val="Sinespaciado"/>
              <w:jc w:val="both"/>
              <w:rPr>
                <w:rFonts w:ascii="Times New Roman" w:hAnsi="Times New Roman" w:cs="Times New Roman"/>
                <w:sz w:val="28"/>
                <w:szCs w:val="28"/>
              </w:rPr>
            </w:pPr>
            <w:r w:rsidRPr="00FA71EF">
              <w:rPr>
                <w:rFonts w:ascii="Times New Roman" w:hAnsi="Times New Roman" w:cs="Times New Roman"/>
                <w:sz w:val="28"/>
                <w:szCs w:val="28"/>
              </w:rPr>
              <w:t>TITULO:</w:t>
            </w:r>
          </w:p>
        </w:tc>
        <w:tc>
          <w:tcPr>
            <w:tcW w:w="851" w:type="dxa"/>
          </w:tcPr>
          <w:p w14:paraId="6D860F6D" w14:textId="77777777" w:rsidR="004F37F9" w:rsidRPr="00FA71EF" w:rsidRDefault="004F37F9" w:rsidP="001A3284">
            <w:pPr>
              <w:pStyle w:val="Sinespaciad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A71EF">
              <w:rPr>
                <w:rFonts w:ascii="Times New Roman" w:hAnsi="Times New Roman" w:cs="Times New Roman"/>
                <w:sz w:val="28"/>
                <w:szCs w:val="28"/>
              </w:rPr>
              <w:t>AÑO</w:t>
            </w:r>
          </w:p>
        </w:tc>
        <w:tc>
          <w:tcPr>
            <w:tcW w:w="2737" w:type="dxa"/>
          </w:tcPr>
          <w:p w14:paraId="4B0ABB2A" w14:textId="77777777" w:rsidR="004F37F9" w:rsidRPr="00FA71EF" w:rsidRDefault="004F37F9" w:rsidP="001A3284">
            <w:pPr>
              <w:pStyle w:val="Sinespaciad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A71EF">
              <w:rPr>
                <w:rFonts w:ascii="Times New Roman" w:hAnsi="Times New Roman" w:cs="Times New Roman"/>
                <w:sz w:val="28"/>
                <w:szCs w:val="28"/>
              </w:rPr>
              <w:t xml:space="preserve">EDITOR Y LUGAR </w:t>
            </w:r>
          </w:p>
        </w:tc>
      </w:tr>
      <w:tr w:rsidR="004F37F9" w14:paraId="5811AD56"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tcPr>
          <w:p w14:paraId="2372269A"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 xml:space="preserve">Últimos años de la Orden Franciscana en Costa Rica </w:t>
            </w:r>
          </w:p>
        </w:tc>
        <w:tc>
          <w:tcPr>
            <w:tcW w:w="851" w:type="dxa"/>
          </w:tcPr>
          <w:p w14:paraId="6D3FB497"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1931</w:t>
            </w:r>
          </w:p>
        </w:tc>
        <w:tc>
          <w:tcPr>
            <w:tcW w:w="2737" w:type="dxa"/>
          </w:tcPr>
          <w:p w14:paraId="3FFFEC1B"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Imprenta Lehmann, S. J.</w:t>
            </w:r>
          </w:p>
        </w:tc>
      </w:tr>
      <w:tr w:rsidR="004F37F9" w14:paraId="40864EC9"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5240" w:type="dxa"/>
          </w:tcPr>
          <w:p w14:paraId="39339ACD"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 xml:space="preserve">Datos Cronológicos para la historia Eclesiástica de Costa Rica </w:t>
            </w:r>
          </w:p>
        </w:tc>
        <w:tc>
          <w:tcPr>
            <w:tcW w:w="851" w:type="dxa"/>
          </w:tcPr>
          <w:p w14:paraId="0BC68D28"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1927-1932</w:t>
            </w:r>
          </w:p>
        </w:tc>
        <w:tc>
          <w:tcPr>
            <w:tcW w:w="2737" w:type="dxa"/>
          </w:tcPr>
          <w:p w14:paraId="5B21F379"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Mensajero del Clero, S.J.</w:t>
            </w:r>
          </w:p>
        </w:tc>
      </w:tr>
      <w:tr w:rsidR="004F37F9" w14:paraId="56DA6627"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tcPr>
          <w:p w14:paraId="7B894916"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 xml:space="preserve">Anselmo Llorente y Lafuente </w:t>
            </w:r>
          </w:p>
        </w:tc>
        <w:tc>
          <w:tcPr>
            <w:tcW w:w="851" w:type="dxa"/>
          </w:tcPr>
          <w:p w14:paraId="5CC5C98D"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1933</w:t>
            </w:r>
          </w:p>
        </w:tc>
        <w:tc>
          <w:tcPr>
            <w:tcW w:w="2737" w:type="dxa"/>
          </w:tcPr>
          <w:p w14:paraId="2AD20A1B"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Imprenta Universal, S. J.</w:t>
            </w:r>
          </w:p>
        </w:tc>
      </w:tr>
      <w:tr w:rsidR="004F37F9" w14:paraId="2F8E9E82"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5240" w:type="dxa"/>
          </w:tcPr>
          <w:p w14:paraId="138DD6CA"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 xml:space="preserve">Primera Vacante de la Diócesis de San José </w:t>
            </w:r>
          </w:p>
          <w:p w14:paraId="4375B715"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1871-1880</w:t>
            </w:r>
          </w:p>
        </w:tc>
        <w:tc>
          <w:tcPr>
            <w:tcW w:w="851" w:type="dxa"/>
          </w:tcPr>
          <w:p w14:paraId="15FD8735"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1935</w:t>
            </w:r>
          </w:p>
        </w:tc>
        <w:tc>
          <w:tcPr>
            <w:tcW w:w="2737" w:type="dxa"/>
          </w:tcPr>
          <w:p w14:paraId="3A38C948"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Imprenta Lehmann,  S. J.</w:t>
            </w:r>
          </w:p>
        </w:tc>
      </w:tr>
      <w:tr w:rsidR="004F37F9" w14:paraId="41351839"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tcPr>
          <w:p w14:paraId="0D63A26B"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 xml:space="preserve">Bernando Augusto Thiel Hoffman, CM  </w:t>
            </w:r>
          </w:p>
        </w:tc>
        <w:tc>
          <w:tcPr>
            <w:tcW w:w="851" w:type="dxa"/>
          </w:tcPr>
          <w:p w14:paraId="425A9765"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1941</w:t>
            </w:r>
          </w:p>
        </w:tc>
        <w:tc>
          <w:tcPr>
            <w:tcW w:w="2737" w:type="dxa"/>
          </w:tcPr>
          <w:p w14:paraId="286EE432"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Imprenta Lehmann,  S. J.</w:t>
            </w:r>
          </w:p>
        </w:tc>
      </w:tr>
      <w:tr w:rsidR="004F37F9" w14:paraId="0433891A"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5240" w:type="dxa"/>
          </w:tcPr>
          <w:p w14:paraId="2CEF162E"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Episcopologio de la Diócesis de Nicaragua y Costa Rica</w:t>
            </w:r>
          </w:p>
        </w:tc>
        <w:tc>
          <w:tcPr>
            <w:tcW w:w="851" w:type="dxa"/>
          </w:tcPr>
          <w:p w14:paraId="6B32A386"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1943</w:t>
            </w:r>
          </w:p>
        </w:tc>
        <w:tc>
          <w:tcPr>
            <w:tcW w:w="2737" w:type="dxa"/>
          </w:tcPr>
          <w:p w14:paraId="10B82A18"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Mensajero del Clero, S. J.</w:t>
            </w:r>
          </w:p>
        </w:tc>
      </w:tr>
      <w:tr w:rsidR="004F37F9" w14:paraId="19284E6E" w14:textId="77777777" w:rsidTr="004F37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tcPr>
          <w:p w14:paraId="481F6EA1"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 xml:space="preserve">Documenta Histórica </w:t>
            </w:r>
            <w:proofErr w:type="spellStart"/>
            <w:r w:rsidRPr="00FA71EF">
              <w:rPr>
                <w:rFonts w:ascii="Times New Roman" w:hAnsi="Times New Roman" w:cs="Times New Roman"/>
                <w:b w:val="0"/>
                <w:sz w:val="24"/>
                <w:szCs w:val="24"/>
              </w:rPr>
              <w:t>Beatae</w:t>
            </w:r>
            <w:proofErr w:type="spellEnd"/>
            <w:r w:rsidRPr="00FA71EF">
              <w:rPr>
                <w:rFonts w:ascii="Times New Roman" w:hAnsi="Times New Roman" w:cs="Times New Roman"/>
                <w:b w:val="0"/>
                <w:sz w:val="24"/>
                <w:szCs w:val="24"/>
              </w:rPr>
              <w:t xml:space="preserve"> Marie </w:t>
            </w:r>
            <w:proofErr w:type="spellStart"/>
            <w:r w:rsidRPr="00FA71EF">
              <w:rPr>
                <w:rFonts w:ascii="Times New Roman" w:hAnsi="Times New Roman" w:cs="Times New Roman"/>
                <w:b w:val="0"/>
                <w:sz w:val="24"/>
                <w:szCs w:val="24"/>
              </w:rPr>
              <w:t>Angelorum</w:t>
            </w:r>
            <w:proofErr w:type="spellEnd"/>
            <w:r w:rsidRPr="00FA71EF">
              <w:rPr>
                <w:rFonts w:ascii="Times New Roman" w:hAnsi="Times New Roman" w:cs="Times New Roman"/>
                <w:b w:val="0"/>
                <w:sz w:val="24"/>
                <w:szCs w:val="24"/>
              </w:rPr>
              <w:t xml:space="preserve"> </w:t>
            </w:r>
          </w:p>
        </w:tc>
        <w:tc>
          <w:tcPr>
            <w:tcW w:w="851" w:type="dxa"/>
          </w:tcPr>
          <w:p w14:paraId="78E3FB90"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1954</w:t>
            </w:r>
          </w:p>
        </w:tc>
        <w:tc>
          <w:tcPr>
            <w:tcW w:w="2737" w:type="dxa"/>
          </w:tcPr>
          <w:p w14:paraId="5D36C4CA" w14:textId="77777777" w:rsidR="004F37F9" w:rsidRDefault="004F37F9" w:rsidP="001A3284">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Imprenta Lehmann,  S. J. </w:t>
            </w:r>
          </w:p>
        </w:tc>
      </w:tr>
      <w:tr w:rsidR="004F37F9" w14:paraId="34FC22C3" w14:textId="77777777" w:rsidTr="004F37F9">
        <w:trPr>
          <w:jc w:val="center"/>
        </w:trPr>
        <w:tc>
          <w:tcPr>
            <w:cnfStyle w:val="001000000000" w:firstRow="0" w:lastRow="0" w:firstColumn="1" w:lastColumn="0" w:oddVBand="0" w:evenVBand="0" w:oddHBand="0" w:evenHBand="0" w:firstRowFirstColumn="0" w:firstRowLastColumn="0" w:lastRowFirstColumn="0" w:lastRowLastColumn="0"/>
            <w:tcW w:w="5240" w:type="dxa"/>
          </w:tcPr>
          <w:p w14:paraId="3A558BA8" w14:textId="77777777" w:rsidR="004F37F9" w:rsidRPr="00FA71EF" w:rsidRDefault="004F37F9" w:rsidP="001A3284">
            <w:pPr>
              <w:pStyle w:val="Sinespaciado"/>
              <w:jc w:val="both"/>
              <w:rPr>
                <w:rFonts w:ascii="Times New Roman" w:hAnsi="Times New Roman" w:cs="Times New Roman"/>
                <w:b w:val="0"/>
                <w:sz w:val="24"/>
                <w:szCs w:val="24"/>
              </w:rPr>
            </w:pPr>
            <w:r w:rsidRPr="00FA71EF">
              <w:rPr>
                <w:rFonts w:ascii="Times New Roman" w:hAnsi="Times New Roman" w:cs="Times New Roman"/>
                <w:b w:val="0"/>
                <w:sz w:val="24"/>
                <w:szCs w:val="24"/>
              </w:rPr>
              <w:t>Genealogías de Cartago hasta 1</w:t>
            </w:r>
            <w:r>
              <w:rPr>
                <w:rFonts w:ascii="Times New Roman" w:hAnsi="Times New Roman" w:cs="Times New Roman"/>
                <w:b w:val="0"/>
                <w:sz w:val="24"/>
                <w:szCs w:val="24"/>
              </w:rPr>
              <w:t>8</w:t>
            </w:r>
            <w:r w:rsidRPr="00FA71EF">
              <w:rPr>
                <w:rFonts w:ascii="Times New Roman" w:hAnsi="Times New Roman" w:cs="Times New Roman"/>
                <w:b w:val="0"/>
                <w:sz w:val="24"/>
                <w:szCs w:val="24"/>
              </w:rPr>
              <w:t>50</w:t>
            </w:r>
            <w:r>
              <w:rPr>
                <w:rFonts w:ascii="Times New Roman" w:hAnsi="Times New Roman" w:cs="Times New Roman"/>
                <w:b w:val="0"/>
                <w:sz w:val="24"/>
                <w:szCs w:val="24"/>
              </w:rPr>
              <w:t xml:space="preserve">* - 6 tomos </w:t>
            </w:r>
          </w:p>
        </w:tc>
        <w:tc>
          <w:tcPr>
            <w:tcW w:w="851" w:type="dxa"/>
          </w:tcPr>
          <w:p w14:paraId="7EDB809F" w14:textId="77777777" w:rsidR="004F37F9" w:rsidRDefault="004F37F9" w:rsidP="001A3284">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1957</w:t>
            </w:r>
          </w:p>
        </w:tc>
        <w:tc>
          <w:tcPr>
            <w:tcW w:w="2737" w:type="dxa"/>
          </w:tcPr>
          <w:p w14:paraId="45E256BD" w14:textId="77777777" w:rsidR="004F37F9" w:rsidRDefault="004F37F9" w:rsidP="001A3284">
            <w:pPr>
              <w:pStyle w:val="Sinespaciad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Servicios Secretariales, </w:t>
            </w:r>
          </w:p>
          <w:p w14:paraId="1726579F" w14:textId="77777777" w:rsidR="004F37F9" w:rsidRDefault="004F37F9" w:rsidP="001A3284">
            <w:pPr>
              <w:pStyle w:val="Sinespaciad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 J.</w:t>
            </w:r>
          </w:p>
        </w:tc>
      </w:tr>
    </w:tbl>
    <w:p w14:paraId="47CE6EED" w14:textId="77777777" w:rsidR="00DF7099" w:rsidRPr="00DF7099" w:rsidRDefault="00DF7099" w:rsidP="004F37F9">
      <w:pPr>
        <w:pStyle w:val="Sinespaciado"/>
        <w:jc w:val="both"/>
        <w:rPr>
          <w:rFonts w:ascii="Times New Roman" w:hAnsi="Times New Roman" w:cs="Times New Roman"/>
          <w:b/>
          <w:sz w:val="16"/>
          <w:szCs w:val="16"/>
        </w:rPr>
      </w:pPr>
    </w:p>
    <w:p w14:paraId="55825D01" w14:textId="77777777" w:rsidR="004F37F9" w:rsidRPr="004F37F9" w:rsidRDefault="004F37F9" w:rsidP="004F37F9">
      <w:pPr>
        <w:pStyle w:val="Sinespaciado"/>
        <w:jc w:val="both"/>
        <w:rPr>
          <w:rFonts w:ascii="Times New Roman" w:hAnsi="Times New Roman" w:cs="Times New Roman"/>
          <w:b/>
          <w:sz w:val="26"/>
          <w:szCs w:val="26"/>
        </w:rPr>
      </w:pPr>
      <w:r w:rsidRPr="006F2042">
        <w:rPr>
          <w:rFonts w:ascii="Times New Roman" w:hAnsi="Times New Roman" w:cs="Times New Roman"/>
          <w:b/>
          <w:sz w:val="24"/>
          <w:szCs w:val="24"/>
        </w:rPr>
        <w:t xml:space="preserve"> </w:t>
      </w:r>
      <w:r w:rsidRPr="004F37F9">
        <w:rPr>
          <w:rFonts w:ascii="Times New Roman" w:hAnsi="Times New Roman" w:cs="Times New Roman"/>
          <w:b/>
          <w:sz w:val="26"/>
          <w:szCs w:val="26"/>
        </w:rPr>
        <w:t xml:space="preserve">*Este último trabajo de investigación cuidadosamente y de gran valor histórico fue realizado pacientemente por el ilustre Prelado por espacio de 14 años y publicado por la Academia Costarricense de la Historia. </w:t>
      </w:r>
    </w:p>
    <w:p w14:paraId="0536C037" w14:textId="77777777" w:rsidR="004F37F9" w:rsidRDefault="004F37F9" w:rsidP="004F37F9">
      <w:pPr>
        <w:pStyle w:val="Sinespaciado"/>
        <w:jc w:val="both"/>
        <w:rPr>
          <w:rFonts w:ascii="Times New Roman" w:hAnsi="Times New Roman" w:cs="Times New Roman"/>
          <w:sz w:val="24"/>
          <w:szCs w:val="24"/>
        </w:rPr>
      </w:pPr>
    </w:p>
    <w:p w14:paraId="2078B115" w14:textId="77777777" w:rsidR="004F37F9" w:rsidRPr="004F37F9" w:rsidRDefault="004F37F9" w:rsidP="004F37F9">
      <w:pPr>
        <w:pStyle w:val="Sinespaciado"/>
        <w:jc w:val="both"/>
        <w:rPr>
          <w:rFonts w:ascii="Times New Roman" w:hAnsi="Times New Roman" w:cs="Times New Roman"/>
          <w:sz w:val="26"/>
          <w:szCs w:val="26"/>
        </w:rPr>
      </w:pPr>
      <w:r>
        <w:rPr>
          <w:rFonts w:ascii="Times New Roman" w:hAnsi="Times New Roman" w:cs="Times New Roman"/>
          <w:sz w:val="24"/>
          <w:szCs w:val="24"/>
        </w:rPr>
        <w:tab/>
      </w:r>
      <w:r w:rsidRPr="004F37F9">
        <w:rPr>
          <w:rFonts w:ascii="Times New Roman" w:hAnsi="Times New Roman" w:cs="Times New Roman"/>
          <w:sz w:val="26"/>
          <w:szCs w:val="26"/>
        </w:rPr>
        <w:t>El Ilmo. Monseñor Sanabria fue miembro Correspondiente de la Academia de la Lengua y de la Academia de Geografía e Historia de Costa Rica.</w:t>
      </w:r>
    </w:p>
    <w:p w14:paraId="512E47D2"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 xml:space="preserve"> </w:t>
      </w:r>
    </w:p>
    <w:p w14:paraId="77863148"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b/>
          <w:sz w:val="26"/>
          <w:szCs w:val="26"/>
        </w:rPr>
        <w:t>Su muerte:</w:t>
      </w:r>
      <w:r w:rsidRPr="004F37F9">
        <w:rPr>
          <w:rFonts w:ascii="Times New Roman" w:hAnsi="Times New Roman" w:cs="Times New Roman"/>
          <w:sz w:val="26"/>
          <w:szCs w:val="26"/>
        </w:rPr>
        <w:t xml:space="preserve"> Murió el Ilmo. Monseñor Don Victor Manuel Sanabria Martínez en San José, el 8 de junio de 1952, a los 53 años de edad. Durante la noche de su fallecimiento estuvo expuesto el féretro a la oración pública, primero en el Palacio Arzobispal y luego en la Iglesia Catedral Metropolitana.  Su voluntad fue la de que no se le hicieran homenajes con motivo de su muerte.</w:t>
      </w:r>
    </w:p>
    <w:p w14:paraId="721D89DE" w14:textId="77777777" w:rsidR="004F37F9" w:rsidRPr="004F37F9" w:rsidRDefault="004F37F9" w:rsidP="004F37F9">
      <w:pPr>
        <w:pStyle w:val="Sinespaciado"/>
        <w:jc w:val="both"/>
        <w:rPr>
          <w:rFonts w:ascii="Times New Roman" w:hAnsi="Times New Roman" w:cs="Times New Roman"/>
          <w:sz w:val="26"/>
          <w:szCs w:val="26"/>
        </w:rPr>
      </w:pPr>
    </w:p>
    <w:p w14:paraId="723F0D72" w14:textId="77777777" w:rsid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 xml:space="preserve">En su pueblo natal de San Rafael de Oreamuno, Cartago, había hecho construir una capilla y según su deseo, allí fue sepultado, cuyos sagrados restos fueron trasladados en un solemne </w:t>
      </w:r>
      <w:r w:rsidRPr="004F37F9">
        <w:rPr>
          <w:rFonts w:ascii="Times New Roman" w:hAnsi="Times New Roman" w:cs="Times New Roman"/>
          <w:sz w:val="26"/>
          <w:szCs w:val="26"/>
        </w:rPr>
        <w:lastRenderedPageBreak/>
        <w:t>cortejo fúnebre de enorme concurrencia y con el profundo dolor del pueblo costarricense. Su prematura muerte constituyó para la Iglesia la irreparable pérdida de un dignísimo Prelado, sabio y santo y para el país la desaparición de un eminente ciudadano de virtudes ejemplares, extraordinario talento y de noble corazón.</w:t>
      </w:r>
    </w:p>
    <w:p w14:paraId="77F3BBBB" w14:textId="77777777" w:rsidR="004F37F9" w:rsidRPr="004F37F9" w:rsidRDefault="004F37F9" w:rsidP="004F37F9">
      <w:pPr>
        <w:pStyle w:val="Sinespaciado"/>
        <w:jc w:val="both"/>
        <w:rPr>
          <w:rFonts w:ascii="Times New Roman" w:hAnsi="Times New Roman" w:cs="Times New Roman"/>
          <w:sz w:val="26"/>
          <w:szCs w:val="26"/>
        </w:rPr>
      </w:pPr>
    </w:p>
    <w:p w14:paraId="5C75F5BC" w14:textId="77777777" w:rsidR="004F37F9" w:rsidRDefault="004F37F9" w:rsidP="004F37F9">
      <w:pPr>
        <w:pStyle w:val="Sinespaciado"/>
        <w:jc w:val="center"/>
        <w:rPr>
          <w:rFonts w:ascii="Times New Roman" w:hAnsi="Times New Roman" w:cs="Times New Roman"/>
          <w:sz w:val="24"/>
          <w:szCs w:val="24"/>
        </w:rPr>
      </w:pPr>
      <w:r w:rsidRPr="007B19E6">
        <w:rPr>
          <w:rFonts w:ascii="Times New Roman" w:hAnsi="Times New Roman" w:cs="Times New Roman"/>
          <w:noProof/>
          <w:sz w:val="24"/>
          <w:szCs w:val="24"/>
          <w:lang w:eastAsia="es-CR"/>
        </w:rPr>
        <w:drawing>
          <wp:inline distT="0" distB="0" distL="0" distR="0" wp14:anchorId="4B45CCEF" wp14:editId="4FD3C4B7">
            <wp:extent cx="3267075" cy="352425"/>
            <wp:effectExtent l="0" t="0" r="9525" b="9525"/>
            <wp:docPr id="9" name="Imagen 9" descr="C:\Users\Lobo\Desktop\Logos de prensa\Viñ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bo\Desktop\Logos de prensa\Viñet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52425"/>
                    </a:xfrm>
                    <a:prstGeom prst="rect">
                      <a:avLst/>
                    </a:prstGeom>
                    <a:noFill/>
                    <a:ln>
                      <a:noFill/>
                    </a:ln>
                  </pic:spPr>
                </pic:pic>
              </a:graphicData>
            </a:graphic>
          </wp:inline>
        </w:drawing>
      </w:r>
    </w:p>
    <w:p w14:paraId="3461106E" w14:textId="77777777" w:rsidR="004F37F9" w:rsidRPr="004F37F9" w:rsidRDefault="004F37F9" w:rsidP="004F37F9">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jc w:val="both"/>
        <w:rPr>
          <w:rFonts w:ascii="Times New Roman" w:hAnsi="Times New Roman" w:cs="Times New Roman"/>
          <w:b/>
          <w:sz w:val="28"/>
          <w:szCs w:val="28"/>
        </w:rPr>
      </w:pPr>
      <w:r w:rsidRPr="004F37F9">
        <w:rPr>
          <w:rFonts w:ascii="Times New Roman" w:hAnsi="Times New Roman" w:cs="Times New Roman"/>
          <w:b/>
          <w:sz w:val="28"/>
          <w:szCs w:val="28"/>
        </w:rPr>
        <w:t>“La Gaceta”, Diario Oficial de 19 de junio de 1952, en su sección editorial, expreso:</w:t>
      </w:r>
    </w:p>
    <w:p w14:paraId="0AC00B5B" w14:textId="77777777" w:rsidR="004F37F9" w:rsidRDefault="004F37F9" w:rsidP="004F37F9">
      <w:pPr>
        <w:pStyle w:val="Sinespaciado"/>
        <w:jc w:val="both"/>
        <w:rPr>
          <w:rFonts w:ascii="Times New Roman" w:hAnsi="Times New Roman" w:cs="Times New Roman"/>
          <w:sz w:val="24"/>
          <w:szCs w:val="24"/>
        </w:rPr>
      </w:pPr>
    </w:p>
    <w:p w14:paraId="048048CD" w14:textId="77777777" w:rsidR="004F37F9" w:rsidRDefault="004F37F9" w:rsidP="004F37F9">
      <w:pPr>
        <w:pStyle w:val="Sinespaciado"/>
        <w:jc w:val="both"/>
        <w:rPr>
          <w:rFonts w:ascii="Times New Roman" w:hAnsi="Times New Roman" w:cs="Times New Roman"/>
          <w:sz w:val="26"/>
          <w:szCs w:val="26"/>
        </w:rPr>
      </w:pPr>
      <w:r>
        <w:rPr>
          <w:rFonts w:ascii="Times New Roman" w:hAnsi="Times New Roman" w:cs="Times New Roman"/>
          <w:sz w:val="24"/>
          <w:szCs w:val="24"/>
        </w:rPr>
        <w:tab/>
        <w:t>“</w:t>
      </w:r>
      <w:r w:rsidRPr="004F37F9">
        <w:rPr>
          <w:rFonts w:ascii="Times New Roman" w:hAnsi="Times New Roman" w:cs="Times New Roman"/>
          <w:sz w:val="26"/>
          <w:szCs w:val="26"/>
        </w:rPr>
        <w:t xml:space="preserve">Inesperadamente, ha fallecido a consecuencia de una ataque cardiaco el Ilustre Prelado, Arzobispo de la Arquidiócesis de San José de Costa Rica, Monseñor Doctor Victor Manuel Sanabria Martínez. El deceso del Venerado Pastor Supremo de la Iglesia costarricense ha ocurrido a tempranas horas de la noche del domingo y tan dolorosa desaparición la contempla el gobierno de la República con sentimientos de sincero y profundo pesar. Tan esclarecido varón, quien por espacio de doce años condujo por caminos luminosos al Clero nacional, a su grey y al pueblo de Costa Rica, se aleja de la vida terrenal ante el silencioso estupor y merecido recogimiento de todos cuantos apreciaron su vasta erudición y la solidez de su carácter en la conducción y realización de los dogmas de la Doctrina Cristiana, a la que sirvió en todo momento  con dedicación son límites y con rendida generosidad.  </w:t>
      </w:r>
    </w:p>
    <w:p w14:paraId="4875906D" w14:textId="77777777" w:rsidR="004F37F9" w:rsidRPr="004F37F9" w:rsidRDefault="004F37F9" w:rsidP="004F37F9">
      <w:pPr>
        <w:pStyle w:val="Sinespaciado"/>
        <w:jc w:val="both"/>
        <w:rPr>
          <w:rFonts w:ascii="Times New Roman" w:hAnsi="Times New Roman" w:cs="Times New Roman"/>
          <w:sz w:val="26"/>
          <w:szCs w:val="26"/>
        </w:rPr>
      </w:pPr>
    </w:p>
    <w:p w14:paraId="61328907" w14:textId="77777777" w:rsid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ab/>
        <w:t>Rindió, también el Ilustre Desaparecido, importantísimos servicio a su Patria, a la que con todas las fuerzas de su espíritu incansable y superior. La sirvió con singular interés y abnegación los mismo desde sus humildes primeros pasos eclesiástico, como donde la Alta Investidura que, impoluta, entrega zahora a los Altos Designios de Dios…”.</w:t>
      </w:r>
    </w:p>
    <w:p w14:paraId="6ABFACCE" w14:textId="77777777" w:rsidR="004F37F9" w:rsidRPr="004F37F9" w:rsidRDefault="004F37F9" w:rsidP="004F37F9">
      <w:pPr>
        <w:pStyle w:val="Sinespaciado"/>
        <w:jc w:val="both"/>
        <w:rPr>
          <w:rFonts w:ascii="Times New Roman" w:hAnsi="Times New Roman" w:cs="Times New Roman"/>
          <w:sz w:val="26"/>
          <w:szCs w:val="26"/>
        </w:rPr>
      </w:pPr>
    </w:p>
    <w:p w14:paraId="56553DD1" w14:textId="77777777" w:rsidR="004F37F9" w:rsidRPr="004F37F9" w:rsidRDefault="004F37F9" w:rsidP="004F37F9">
      <w:pPr>
        <w:pStyle w:val="Sinespaciado"/>
        <w:jc w:val="both"/>
        <w:rPr>
          <w:rFonts w:ascii="Times New Roman" w:hAnsi="Times New Roman" w:cs="Times New Roman"/>
          <w:sz w:val="26"/>
          <w:szCs w:val="26"/>
        </w:rPr>
      </w:pPr>
      <w:r w:rsidRPr="004F37F9">
        <w:rPr>
          <w:rFonts w:ascii="Times New Roman" w:hAnsi="Times New Roman" w:cs="Times New Roman"/>
          <w:sz w:val="26"/>
          <w:szCs w:val="26"/>
        </w:rPr>
        <w:t xml:space="preserve">La Cámara Legislativa, le otorgó el título de </w:t>
      </w:r>
      <w:r w:rsidRPr="004F37F9">
        <w:rPr>
          <w:rFonts w:ascii="Times New Roman" w:hAnsi="Times New Roman" w:cs="Times New Roman"/>
          <w:b/>
          <w:sz w:val="26"/>
          <w:szCs w:val="26"/>
        </w:rPr>
        <w:t>“BENEMERITO DE LA PATRIA</w:t>
      </w:r>
      <w:r w:rsidRPr="004F37F9">
        <w:rPr>
          <w:rFonts w:ascii="Times New Roman" w:hAnsi="Times New Roman" w:cs="Times New Roman"/>
          <w:sz w:val="26"/>
          <w:szCs w:val="26"/>
        </w:rPr>
        <w:t>” por acuerdo N° 309 de 19 de noviembre de 1959, cuyo texto es el siguiente:</w:t>
      </w:r>
    </w:p>
    <w:p w14:paraId="1F3152BE" w14:textId="77777777" w:rsidR="004F37F9" w:rsidRDefault="004F37F9" w:rsidP="004F37F9">
      <w:pPr>
        <w:pStyle w:val="Sinespaciado"/>
        <w:jc w:val="center"/>
        <w:rPr>
          <w:rFonts w:ascii="Times New Roman" w:hAnsi="Times New Roman" w:cs="Times New Roman"/>
          <w:sz w:val="24"/>
          <w:szCs w:val="24"/>
        </w:rPr>
      </w:pPr>
    </w:p>
    <w:p w14:paraId="4240185E" w14:textId="77777777" w:rsidR="004F37F9" w:rsidRPr="00DF7099" w:rsidRDefault="004F37F9" w:rsidP="004F37F9">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ind w:left="708" w:right="616"/>
        <w:jc w:val="both"/>
        <w:rPr>
          <w:rFonts w:ascii="Comic Sans MS" w:hAnsi="Comic Sans MS" w:cs="Times New Roman"/>
          <w:b/>
          <w:sz w:val="26"/>
          <w:szCs w:val="26"/>
        </w:rPr>
      </w:pPr>
      <w:r w:rsidRPr="00DF7099">
        <w:rPr>
          <w:rFonts w:ascii="Comic Sans MS" w:hAnsi="Comic Sans MS" w:cs="Times New Roman"/>
          <w:b/>
          <w:sz w:val="26"/>
          <w:szCs w:val="26"/>
        </w:rPr>
        <w:t xml:space="preserve">“La Asamblea Legislativa de la República de Costa Rica, Acuerda: </w:t>
      </w:r>
    </w:p>
    <w:p w14:paraId="2FF3A3B8" w14:textId="77777777" w:rsidR="004F37F9" w:rsidRPr="00DF7099" w:rsidRDefault="004F37F9" w:rsidP="004F37F9">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ind w:left="708" w:right="616"/>
        <w:jc w:val="both"/>
        <w:rPr>
          <w:rFonts w:ascii="Times New Roman" w:hAnsi="Times New Roman" w:cs="Times New Roman"/>
          <w:b/>
          <w:sz w:val="26"/>
          <w:szCs w:val="26"/>
        </w:rPr>
      </w:pPr>
      <w:r w:rsidRPr="00DF7099">
        <w:rPr>
          <w:rFonts w:ascii="Times New Roman" w:hAnsi="Times New Roman" w:cs="Times New Roman"/>
          <w:b/>
          <w:sz w:val="26"/>
          <w:szCs w:val="26"/>
          <w:u w:val="single"/>
        </w:rPr>
        <w:t xml:space="preserve">Artículo </w:t>
      </w:r>
      <w:proofErr w:type="spellStart"/>
      <w:r w:rsidRPr="00DF7099">
        <w:rPr>
          <w:rFonts w:ascii="Times New Roman" w:hAnsi="Times New Roman" w:cs="Times New Roman"/>
          <w:b/>
          <w:sz w:val="26"/>
          <w:szCs w:val="26"/>
          <w:u w:val="single"/>
        </w:rPr>
        <w:t>l°</w:t>
      </w:r>
      <w:proofErr w:type="spellEnd"/>
      <w:r w:rsidRPr="00DF7099">
        <w:rPr>
          <w:rFonts w:ascii="Times New Roman" w:hAnsi="Times New Roman" w:cs="Times New Roman"/>
          <w:b/>
          <w:sz w:val="26"/>
          <w:szCs w:val="26"/>
          <w:u w:val="single"/>
        </w:rPr>
        <w:t>—</w:t>
      </w:r>
      <w:r w:rsidRPr="00DF7099">
        <w:rPr>
          <w:rFonts w:ascii="Times New Roman" w:hAnsi="Times New Roman" w:cs="Times New Roman"/>
          <w:sz w:val="26"/>
          <w:szCs w:val="26"/>
        </w:rPr>
        <w:t xml:space="preserve"> Otorgar al Excelentísimo y Reverendísimo Monseñor Doctor Don Victor Manuel Sanabria Martínez, Segundo Arzobispo de San José de Costa Rica, el título de </w:t>
      </w:r>
      <w:r w:rsidRPr="00DF7099">
        <w:rPr>
          <w:rFonts w:ascii="Times New Roman" w:hAnsi="Times New Roman" w:cs="Times New Roman"/>
          <w:b/>
          <w:sz w:val="26"/>
          <w:szCs w:val="26"/>
        </w:rPr>
        <w:t>BENEMERITO DE LA PATRIA.</w:t>
      </w:r>
    </w:p>
    <w:p w14:paraId="30DC8DF4" w14:textId="77777777" w:rsidR="004F37F9" w:rsidRPr="00DF7099" w:rsidRDefault="004F37F9" w:rsidP="004F37F9">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ind w:left="708" w:right="616"/>
        <w:jc w:val="both"/>
        <w:rPr>
          <w:rFonts w:ascii="Times New Roman" w:hAnsi="Times New Roman" w:cs="Times New Roman"/>
          <w:sz w:val="26"/>
          <w:szCs w:val="26"/>
        </w:rPr>
      </w:pPr>
      <w:r w:rsidRPr="00DF7099">
        <w:rPr>
          <w:rFonts w:ascii="Times New Roman" w:hAnsi="Times New Roman" w:cs="Times New Roman"/>
          <w:b/>
          <w:sz w:val="26"/>
          <w:szCs w:val="26"/>
          <w:u w:val="single"/>
        </w:rPr>
        <w:t>Artículo 2°—</w:t>
      </w:r>
      <w:r w:rsidRPr="00DF7099">
        <w:rPr>
          <w:rFonts w:ascii="Times New Roman" w:hAnsi="Times New Roman" w:cs="Times New Roman"/>
          <w:sz w:val="26"/>
          <w:szCs w:val="26"/>
        </w:rPr>
        <w:t xml:space="preserve"> Formular atentamente al Poder Ejecutivo para que disponga la edición de las Obras Completas de Monseñor Sanabria Martínez. — </w:t>
      </w:r>
      <w:r w:rsidRPr="00DF7099">
        <w:rPr>
          <w:rFonts w:ascii="Times New Roman" w:hAnsi="Times New Roman" w:cs="Times New Roman"/>
          <w:b/>
          <w:i/>
          <w:sz w:val="26"/>
          <w:szCs w:val="26"/>
        </w:rPr>
        <w:t xml:space="preserve">Publíquese </w:t>
      </w:r>
      <w:r w:rsidRPr="00DF7099">
        <w:rPr>
          <w:rFonts w:ascii="Times New Roman" w:hAnsi="Times New Roman" w:cs="Times New Roman"/>
          <w:sz w:val="26"/>
          <w:szCs w:val="26"/>
        </w:rPr>
        <w:t>—  Dando en el Salón de Sesiones de la Asamblea Legislativa. San José, a los diecinueve días del mes de noviembre de mil novecientos cincuenta y nueve.</w:t>
      </w:r>
    </w:p>
    <w:p w14:paraId="183EA7C1" w14:textId="77777777" w:rsidR="004F37F9" w:rsidRPr="00DF7099" w:rsidRDefault="004F37F9" w:rsidP="004F37F9">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ind w:left="708" w:right="616"/>
        <w:jc w:val="both"/>
        <w:rPr>
          <w:rFonts w:ascii="Times New Roman" w:hAnsi="Times New Roman" w:cs="Times New Roman"/>
          <w:sz w:val="26"/>
          <w:szCs w:val="26"/>
        </w:rPr>
      </w:pPr>
      <w:r w:rsidRPr="00DF7099">
        <w:rPr>
          <w:rFonts w:ascii="Times New Roman" w:hAnsi="Times New Roman" w:cs="Times New Roman"/>
          <w:sz w:val="26"/>
          <w:szCs w:val="26"/>
        </w:rPr>
        <w:t xml:space="preserve">Lic. Fernando Guzmán Mata, Vice-Presidente. José Rafael Vega Rojas, Primer Secretario y Rafael López Garrido, Segundo Secretario </w:t>
      </w:r>
    </w:p>
    <w:p w14:paraId="36B64FFC" w14:textId="77777777" w:rsidR="004F37F9" w:rsidRDefault="004F37F9" w:rsidP="004F37F9">
      <w:pPr>
        <w:pStyle w:val="Sinespaciado"/>
        <w:ind w:left="708" w:right="616"/>
        <w:jc w:val="both"/>
        <w:rPr>
          <w:rFonts w:ascii="Times New Roman" w:hAnsi="Times New Roman" w:cs="Times New Roman"/>
          <w:sz w:val="24"/>
          <w:szCs w:val="24"/>
        </w:rPr>
      </w:pPr>
    </w:p>
    <w:p w14:paraId="0B274B38" w14:textId="77777777" w:rsidR="004F37F9" w:rsidRDefault="00000000" w:rsidP="004F37F9">
      <w:pPr>
        <w:pStyle w:val="Sinespaciado"/>
        <w:ind w:right="616"/>
        <w:jc w:val="both"/>
        <w:rPr>
          <w:rFonts w:ascii="Times New Roman" w:hAnsi="Times New Roman" w:cs="Times New Roman"/>
          <w:sz w:val="24"/>
          <w:szCs w:val="24"/>
        </w:rPr>
      </w:pPr>
      <w:r>
        <w:rPr>
          <w:rFonts w:ascii="Times New Roman" w:hAnsi="Times New Roman" w:cs="Times New Roman"/>
          <w:sz w:val="24"/>
          <w:szCs w:val="24"/>
        </w:rPr>
        <w:pict w14:anchorId="0A2E7CCC">
          <v:rect id="_x0000_i1027" style="width:0;height:1.5pt" o:hralign="center" o:hrstd="t" o:hr="t" fillcolor="#a0a0a0" stroked="f"/>
        </w:pict>
      </w:r>
    </w:p>
    <w:p w14:paraId="7D7D608F" w14:textId="77777777" w:rsidR="00357A9F" w:rsidRDefault="004F37F9" w:rsidP="007C0EF1">
      <w:pPr>
        <w:pStyle w:val="Sinespaciado"/>
        <w:pBdr>
          <w:bottom w:val="single" w:sz="4" w:space="1" w:color="auto"/>
        </w:pBdr>
        <w:ind w:right="49"/>
        <w:jc w:val="both"/>
        <w:rPr>
          <w:rFonts w:ascii="Times New Roman" w:hAnsi="Times New Roman" w:cs="Times New Roman"/>
          <w:b/>
          <w:i/>
          <w:sz w:val="26"/>
          <w:szCs w:val="26"/>
        </w:rPr>
      </w:pPr>
      <w:r>
        <w:rPr>
          <w:rFonts w:ascii="Times New Roman" w:hAnsi="Times New Roman" w:cs="Times New Roman"/>
          <w:sz w:val="24"/>
          <w:szCs w:val="24"/>
        </w:rPr>
        <w:tab/>
      </w:r>
      <w:r w:rsidRPr="004F37F9">
        <w:rPr>
          <w:rFonts w:ascii="Times New Roman" w:hAnsi="Times New Roman" w:cs="Times New Roman"/>
          <w:sz w:val="26"/>
          <w:szCs w:val="26"/>
        </w:rPr>
        <w:t>En homenaje a su inolvidable memoria y como justo reconocimiento para quien se interesó en su vida activa y noblemente en la fundación de Colegios Vocacionales, el Colegio Vocacional de Desamparados de San José, inaugurado en julio de 1953, se le impone el nombre de  COLEGIO VOCACIONAL “</w:t>
      </w:r>
      <w:r w:rsidRPr="004F37F9">
        <w:rPr>
          <w:rFonts w:ascii="Times New Roman" w:hAnsi="Times New Roman" w:cs="Times New Roman"/>
          <w:b/>
          <w:i/>
          <w:sz w:val="26"/>
          <w:szCs w:val="26"/>
        </w:rPr>
        <w:t xml:space="preserve">MONSEÑOR VICTOR MANUEL SAANABRIA MARTÍNEZ”.  </w:t>
      </w:r>
    </w:p>
    <w:p w14:paraId="4DEE3726" w14:textId="77777777" w:rsidR="007C0EF1" w:rsidRPr="007C0EF1" w:rsidRDefault="007C0EF1" w:rsidP="007C0EF1">
      <w:pPr>
        <w:pStyle w:val="Sinespaciado"/>
        <w:jc w:val="center"/>
        <w:rPr>
          <w:rFonts w:ascii="Times New Roman" w:eastAsia="Times New Roman" w:hAnsi="Times New Roman" w:cs="Times New Roman"/>
          <w:b/>
          <w:color w:val="C00000"/>
          <w:sz w:val="48"/>
          <w:szCs w:val="48"/>
          <w:lang w:eastAsia="es-CR"/>
        </w:rPr>
      </w:pPr>
      <w:r w:rsidRPr="007C0EF1">
        <w:rPr>
          <w:rFonts w:ascii="Times New Roman" w:hAnsi="Times New Roman" w:cs="Times New Roman"/>
          <w:b/>
          <w:color w:val="C00000"/>
          <w:sz w:val="48"/>
          <w:szCs w:val="48"/>
        </w:rPr>
        <w:lastRenderedPageBreak/>
        <w:t>El Papa en el Hospital Gemelli, la primera noche transcurrió bien</w:t>
      </w:r>
    </w:p>
    <w:p w14:paraId="46C6878B" w14:textId="77777777" w:rsidR="007C0EF1" w:rsidRDefault="007C0EF1" w:rsidP="007C0EF1">
      <w:pPr>
        <w:pStyle w:val="Sinespaciado"/>
        <w:rPr>
          <w:rFonts w:ascii="Times New Roman" w:hAnsi="Times New Roman" w:cs="Times New Roman"/>
          <w:color w:val="646464"/>
          <w:sz w:val="26"/>
          <w:szCs w:val="26"/>
        </w:rPr>
      </w:pPr>
    </w:p>
    <w:p w14:paraId="494AB810" w14:textId="77777777" w:rsidR="007C0EF1" w:rsidRPr="007C0EF1" w:rsidRDefault="007C0EF1" w:rsidP="007C0EF1">
      <w:pPr>
        <w:pStyle w:val="Sinespaciado"/>
        <w:rPr>
          <w:rFonts w:ascii="Times New Roman" w:hAnsi="Times New Roman" w:cs="Times New Roman"/>
          <w:b/>
          <w:i/>
          <w:color w:val="646464"/>
          <w:sz w:val="26"/>
          <w:szCs w:val="26"/>
        </w:rPr>
      </w:pPr>
      <w:r w:rsidRPr="007C0EF1">
        <w:rPr>
          <w:rFonts w:ascii="Times New Roman" w:hAnsi="Times New Roman" w:cs="Times New Roman"/>
          <w:b/>
          <w:i/>
          <w:noProof/>
          <w:color w:val="646464"/>
          <w:sz w:val="26"/>
          <w:szCs w:val="26"/>
          <w:lang w:eastAsia="es-CR"/>
        </w:rPr>
        <w:drawing>
          <wp:anchor distT="0" distB="0" distL="114300" distR="114300" simplePos="0" relativeHeight="251663360" behindDoc="0" locked="0" layoutInCell="1" allowOverlap="1" wp14:anchorId="34764932" wp14:editId="38E2C7A6">
            <wp:simplePos x="0" y="0"/>
            <wp:positionH relativeFrom="column">
              <wp:posOffset>0</wp:posOffset>
            </wp:positionH>
            <wp:positionV relativeFrom="paragraph">
              <wp:posOffset>45720</wp:posOffset>
            </wp:positionV>
            <wp:extent cx="3038475" cy="25241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847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EF1">
        <w:rPr>
          <w:rFonts w:ascii="Times New Roman" w:hAnsi="Times New Roman" w:cs="Times New Roman"/>
          <w:b/>
          <w:i/>
          <w:color w:val="646464"/>
          <w:sz w:val="26"/>
          <w:szCs w:val="26"/>
        </w:rPr>
        <w:t>La Oficina de Prensa del Vaticano da una actualización sobre la salud de Francisco después de ayer por la tarde, 7 de junio, laparotomía y cirugía plástica de la pared abdominal con prótesis.</w:t>
      </w:r>
    </w:p>
    <w:p w14:paraId="52840C1D" w14:textId="77777777" w:rsidR="007C0EF1" w:rsidRPr="007C0EF1" w:rsidRDefault="007C0EF1" w:rsidP="007C0EF1">
      <w:pPr>
        <w:pStyle w:val="Sinespaciado"/>
        <w:rPr>
          <w:rFonts w:ascii="Times New Roman" w:hAnsi="Times New Roman" w:cs="Times New Roman"/>
          <w:sz w:val="26"/>
          <w:szCs w:val="26"/>
        </w:rPr>
      </w:pPr>
      <w:r w:rsidRPr="007C0EF1">
        <w:rPr>
          <w:rFonts w:ascii="Times New Roman" w:hAnsi="Times New Roman" w:cs="Times New Roman"/>
          <w:b/>
          <w:bCs/>
          <w:sz w:val="26"/>
          <w:szCs w:val="26"/>
        </w:rPr>
        <w:t>Vatican News</w:t>
      </w:r>
      <w:r>
        <w:rPr>
          <w:rFonts w:ascii="Times New Roman" w:hAnsi="Times New Roman" w:cs="Times New Roman"/>
          <w:b/>
          <w:bCs/>
          <w:sz w:val="26"/>
          <w:szCs w:val="26"/>
        </w:rPr>
        <w:t xml:space="preserve"> – 08/06/2023</w:t>
      </w:r>
    </w:p>
    <w:p w14:paraId="2ED18742" w14:textId="77777777" w:rsidR="007C0EF1" w:rsidRPr="007C0EF1" w:rsidRDefault="007C0EF1" w:rsidP="007C0EF1">
      <w:pPr>
        <w:pStyle w:val="Sinespaciado"/>
        <w:rPr>
          <w:rFonts w:ascii="Times New Roman" w:hAnsi="Times New Roman" w:cs="Times New Roman"/>
          <w:sz w:val="26"/>
          <w:szCs w:val="26"/>
        </w:rPr>
      </w:pPr>
      <w:r w:rsidRPr="007C0EF1">
        <w:rPr>
          <w:rFonts w:ascii="Times New Roman" w:hAnsi="Times New Roman" w:cs="Times New Roman"/>
          <w:sz w:val="26"/>
          <w:szCs w:val="26"/>
        </w:rPr>
        <w:t>La primera noche del Papa Francisco en el hospital Policlínico Gemelli, tras ser operado ayer 7 de junio por la tarde de una laparotomía y cirugía plástica de la pared abdominal con prótesis, "transcurrió bien". Así lo ha anunciado la Sala de Prensa del Vaticano, informando de que "ulteriores informaciones" llegarán al final de la mañana.</w:t>
      </w:r>
    </w:p>
    <w:p w14:paraId="373EB6D5" w14:textId="77777777" w:rsidR="007C0EF1" w:rsidRDefault="007C0EF1" w:rsidP="007C0EF1">
      <w:pPr>
        <w:pStyle w:val="Sinespaciado"/>
        <w:rPr>
          <w:rFonts w:ascii="Times New Roman" w:hAnsi="Times New Roman" w:cs="Times New Roman"/>
          <w:b/>
          <w:bCs/>
          <w:sz w:val="26"/>
          <w:szCs w:val="26"/>
        </w:rPr>
      </w:pPr>
    </w:p>
    <w:p w14:paraId="7BF8EAA2" w14:textId="77777777" w:rsidR="007C0EF1" w:rsidRPr="007C0EF1" w:rsidRDefault="007C0EF1" w:rsidP="007C0EF1">
      <w:pPr>
        <w:pStyle w:val="Sinespaciado"/>
        <w:rPr>
          <w:rFonts w:ascii="Times New Roman" w:eastAsia="Times New Roman" w:hAnsi="Times New Roman" w:cs="Times New Roman"/>
          <w:sz w:val="28"/>
          <w:szCs w:val="28"/>
          <w:lang w:eastAsia="es-CR"/>
        </w:rPr>
      </w:pPr>
      <w:r w:rsidRPr="007C0EF1">
        <w:rPr>
          <w:rFonts w:ascii="Times New Roman" w:hAnsi="Times New Roman" w:cs="Times New Roman"/>
          <w:b/>
          <w:bCs/>
          <w:sz w:val="28"/>
          <w:szCs w:val="28"/>
        </w:rPr>
        <w:t>Las declaraciones del cirujano </w:t>
      </w:r>
    </w:p>
    <w:p w14:paraId="174E4037" w14:textId="77777777" w:rsidR="007C0EF1" w:rsidRPr="007C0EF1" w:rsidRDefault="00000000" w:rsidP="007C0EF1">
      <w:pPr>
        <w:pStyle w:val="Sinespaciado"/>
        <w:rPr>
          <w:rFonts w:ascii="Times New Roman" w:hAnsi="Times New Roman" w:cs="Times New Roman"/>
          <w:sz w:val="26"/>
          <w:szCs w:val="26"/>
        </w:rPr>
      </w:pPr>
      <w:hyperlink r:id="rId19" w:tooltip="El Papa consciente, despierto y &quot;bromeando&quot; tras la operación" w:history="1">
        <w:r w:rsidR="007C0EF1" w:rsidRPr="007C0EF1">
          <w:rPr>
            <w:rStyle w:val="Hipervnculo"/>
            <w:rFonts w:ascii="Times New Roman" w:hAnsi="Times New Roman" w:cs="Times New Roman"/>
            <w:color w:val="373737"/>
            <w:sz w:val="26"/>
            <w:szCs w:val="26"/>
            <w:u w:val="none"/>
          </w:rPr>
          <w:t>El Papa consciente, despierto y "bromeando" tras la operación</w:t>
        </w:r>
      </w:hyperlink>
    </w:p>
    <w:p w14:paraId="30023F18" w14:textId="77777777" w:rsidR="007C0EF1" w:rsidRPr="007C0EF1" w:rsidRDefault="007C0EF1" w:rsidP="007C0EF1">
      <w:pPr>
        <w:pStyle w:val="Sinespaciado"/>
        <w:rPr>
          <w:rFonts w:ascii="Times New Roman" w:hAnsi="Times New Roman" w:cs="Times New Roman"/>
          <w:sz w:val="26"/>
          <w:szCs w:val="26"/>
        </w:rPr>
      </w:pPr>
      <w:r w:rsidRPr="007C0EF1">
        <w:rPr>
          <w:rFonts w:ascii="Times New Roman" w:hAnsi="Times New Roman" w:cs="Times New Roman"/>
          <w:sz w:val="26"/>
          <w:szCs w:val="26"/>
        </w:rPr>
        <w:t xml:space="preserve">Ya ayer por la tarde, el doctor Sergio </w:t>
      </w:r>
      <w:proofErr w:type="spellStart"/>
      <w:r w:rsidRPr="007C0EF1">
        <w:rPr>
          <w:rFonts w:ascii="Times New Roman" w:hAnsi="Times New Roman" w:cs="Times New Roman"/>
          <w:sz w:val="26"/>
          <w:szCs w:val="26"/>
        </w:rPr>
        <w:t>Alfieri</w:t>
      </w:r>
      <w:proofErr w:type="spellEnd"/>
      <w:r w:rsidRPr="007C0EF1">
        <w:rPr>
          <w:rFonts w:ascii="Times New Roman" w:hAnsi="Times New Roman" w:cs="Times New Roman"/>
          <w:sz w:val="26"/>
          <w:szCs w:val="26"/>
        </w:rPr>
        <w:t>, director del Departamento de Ciencias Médicas y Quirúrgicas Abdominales y Endocrino Metabólicas que operó al Papa en esta ocasión y también en julio de 2021 de la estenosis diverticular, informó del buen estado de salud del Pontífice inmediatamente después de la intervención quirúrgica. "El Santo Padre está bien, está despierto, está consciente y hasta hizo su primera broma: ¿cuándo será la tercera operación?", dijo el especialista a la gran cantidad de periodistas reunidos en un punto de prensa en la Policlínica.</w:t>
      </w:r>
    </w:p>
    <w:p w14:paraId="613B4FA3" w14:textId="77777777" w:rsidR="007C0EF1" w:rsidRDefault="007C0EF1" w:rsidP="007C0EF1">
      <w:pPr>
        <w:pStyle w:val="Sinespaciado"/>
        <w:rPr>
          <w:rFonts w:ascii="Times New Roman" w:hAnsi="Times New Roman" w:cs="Times New Roman"/>
          <w:b/>
          <w:bCs/>
          <w:sz w:val="28"/>
          <w:szCs w:val="28"/>
        </w:rPr>
      </w:pPr>
    </w:p>
    <w:p w14:paraId="3B6B0AD7" w14:textId="77777777" w:rsidR="007C0EF1" w:rsidRPr="007C0EF1" w:rsidRDefault="007C0EF1" w:rsidP="007C0EF1">
      <w:pPr>
        <w:pStyle w:val="Sinespaciado"/>
        <w:rPr>
          <w:rFonts w:ascii="Times New Roman" w:hAnsi="Times New Roman" w:cs="Times New Roman"/>
          <w:sz w:val="28"/>
          <w:szCs w:val="28"/>
        </w:rPr>
      </w:pPr>
      <w:r w:rsidRPr="007C0EF1">
        <w:rPr>
          <w:rFonts w:ascii="Times New Roman" w:hAnsi="Times New Roman" w:cs="Times New Roman"/>
          <w:b/>
          <w:bCs/>
          <w:sz w:val="28"/>
          <w:szCs w:val="28"/>
        </w:rPr>
        <w:t>La evolución postoperatoria</w:t>
      </w:r>
    </w:p>
    <w:p w14:paraId="148B9FCB" w14:textId="77777777" w:rsidR="007C0EF1" w:rsidRDefault="007C0EF1" w:rsidP="007C0EF1">
      <w:pPr>
        <w:pStyle w:val="Sinespaciado"/>
        <w:rPr>
          <w:rFonts w:ascii="Times New Roman" w:hAnsi="Times New Roman" w:cs="Times New Roman"/>
          <w:sz w:val="26"/>
          <w:szCs w:val="26"/>
        </w:rPr>
      </w:pPr>
      <w:r w:rsidRPr="007C0EF1">
        <w:rPr>
          <w:rFonts w:ascii="Times New Roman" w:hAnsi="Times New Roman" w:cs="Times New Roman"/>
          <w:sz w:val="26"/>
          <w:szCs w:val="26"/>
        </w:rPr>
        <w:t xml:space="preserve">Los mismos periodistas continuaban congregados desde las primeras luces del alba frente al hospital, con los ojos y las lentes apuntando hacia los ventanales de cortinas blancas de la décima planta, donde convalece el Papa. El postoperatorio durará varios días, informó la Oficina de Prensa de la Santa Sede, y </w:t>
      </w:r>
      <w:proofErr w:type="spellStart"/>
      <w:r w:rsidRPr="007C0EF1">
        <w:rPr>
          <w:rFonts w:ascii="Times New Roman" w:hAnsi="Times New Roman" w:cs="Times New Roman"/>
          <w:sz w:val="26"/>
          <w:szCs w:val="26"/>
        </w:rPr>
        <w:t>Alfieri</w:t>
      </w:r>
      <w:proofErr w:type="spellEnd"/>
      <w:r w:rsidRPr="007C0EF1">
        <w:rPr>
          <w:rFonts w:ascii="Times New Roman" w:hAnsi="Times New Roman" w:cs="Times New Roman"/>
          <w:sz w:val="26"/>
          <w:szCs w:val="26"/>
        </w:rPr>
        <w:t xml:space="preserve"> explicó que para una operación como la que sufrió el Papa suelen ser necesarios "entre 5 y 7 días" de convalecencia, pero al tratarse de un paciente de 86 años se tomarán todas las precauciones.</w:t>
      </w:r>
    </w:p>
    <w:p w14:paraId="4B7DDF60" w14:textId="77777777" w:rsidR="007C0EF1" w:rsidRPr="007C0EF1" w:rsidRDefault="007C0EF1" w:rsidP="007C0EF1">
      <w:pPr>
        <w:pStyle w:val="Sinespaciado"/>
        <w:rPr>
          <w:rFonts w:ascii="Times New Roman" w:hAnsi="Times New Roman" w:cs="Times New Roman"/>
          <w:sz w:val="26"/>
          <w:szCs w:val="26"/>
        </w:rPr>
      </w:pPr>
    </w:p>
    <w:p w14:paraId="36EF3B4B" w14:textId="77777777" w:rsidR="007C0EF1" w:rsidRPr="007C0EF1" w:rsidRDefault="007C0EF1" w:rsidP="007C0EF1">
      <w:pPr>
        <w:pStyle w:val="Sinespaciado"/>
        <w:rPr>
          <w:rFonts w:ascii="Times New Roman" w:hAnsi="Times New Roman" w:cs="Times New Roman"/>
          <w:sz w:val="28"/>
          <w:szCs w:val="28"/>
        </w:rPr>
      </w:pPr>
      <w:r w:rsidRPr="007C0EF1">
        <w:rPr>
          <w:rFonts w:ascii="Times New Roman" w:hAnsi="Times New Roman" w:cs="Times New Roman"/>
          <w:b/>
          <w:bCs/>
          <w:sz w:val="28"/>
          <w:szCs w:val="28"/>
        </w:rPr>
        <w:t>Mensajes de cercanía</w:t>
      </w:r>
    </w:p>
    <w:p w14:paraId="12C288C9" w14:textId="77777777" w:rsidR="007C0EF1" w:rsidRPr="007C0EF1" w:rsidRDefault="007C0EF1" w:rsidP="007C0EF1">
      <w:pPr>
        <w:pStyle w:val="Sinespaciado"/>
        <w:rPr>
          <w:rFonts w:ascii="Times New Roman" w:hAnsi="Times New Roman" w:cs="Times New Roman"/>
          <w:sz w:val="26"/>
          <w:szCs w:val="26"/>
        </w:rPr>
      </w:pPr>
      <w:r w:rsidRPr="007C0EF1">
        <w:rPr>
          <w:rFonts w:ascii="Times New Roman" w:hAnsi="Times New Roman" w:cs="Times New Roman"/>
          <w:sz w:val="26"/>
          <w:szCs w:val="26"/>
        </w:rPr>
        <w:t xml:space="preserve">Mientras tanto, siguen llegando numerosos mensajes de buenos deseos y cercanía al Papa para una pronta recuperación: de Presidentes de las naciones, de las Conferencias Episcopales, de representantes políticos y culturales, de fieles de todo el mundo, incluidos los pequeños pacientes del Hospital Infantil </w:t>
      </w:r>
      <w:proofErr w:type="spellStart"/>
      <w:r w:rsidRPr="007C0EF1">
        <w:rPr>
          <w:rFonts w:ascii="Times New Roman" w:hAnsi="Times New Roman" w:cs="Times New Roman"/>
          <w:sz w:val="26"/>
          <w:szCs w:val="26"/>
        </w:rPr>
        <w:t>Bambino</w:t>
      </w:r>
      <w:proofErr w:type="spellEnd"/>
      <w:r w:rsidRPr="007C0EF1">
        <w:rPr>
          <w:rFonts w:ascii="Times New Roman" w:hAnsi="Times New Roman" w:cs="Times New Roman"/>
          <w:sz w:val="26"/>
          <w:szCs w:val="26"/>
        </w:rPr>
        <w:t xml:space="preserve"> </w:t>
      </w:r>
      <w:proofErr w:type="spellStart"/>
      <w:r w:rsidRPr="007C0EF1">
        <w:rPr>
          <w:rFonts w:ascii="Times New Roman" w:hAnsi="Times New Roman" w:cs="Times New Roman"/>
          <w:sz w:val="26"/>
          <w:szCs w:val="26"/>
        </w:rPr>
        <w:t>Gesù</w:t>
      </w:r>
      <w:proofErr w:type="spellEnd"/>
      <w:r w:rsidRPr="007C0EF1">
        <w:rPr>
          <w:rFonts w:ascii="Times New Roman" w:hAnsi="Times New Roman" w:cs="Times New Roman"/>
          <w:sz w:val="26"/>
          <w:szCs w:val="26"/>
        </w:rPr>
        <w:t xml:space="preserve"> que realizaron una serie de dibujos para el Pontífice.</w:t>
      </w:r>
    </w:p>
    <w:p w14:paraId="4C064702" w14:textId="77777777" w:rsidR="007C0EF1" w:rsidRPr="007C0EF1" w:rsidRDefault="007C0EF1" w:rsidP="007C0EF1">
      <w:pPr>
        <w:pStyle w:val="Sinespaciado"/>
        <w:rPr>
          <w:rFonts w:ascii="Times New Roman" w:hAnsi="Times New Roman" w:cs="Times New Roman"/>
          <w:b/>
          <w:i/>
        </w:rPr>
      </w:pPr>
    </w:p>
    <w:sectPr w:rsidR="007C0EF1" w:rsidRPr="007C0EF1" w:rsidSect="00E376E1">
      <w:pgSz w:w="12240" w:h="15840" w:code="1"/>
      <w:pgMar w:top="1134"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EC88" w14:textId="77777777" w:rsidR="00F40436" w:rsidRDefault="00F40436" w:rsidP="000E09D3">
      <w:r>
        <w:separator/>
      </w:r>
    </w:p>
  </w:endnote>
  <w:endnote w:type="continuationSeparator" w:id="0">
    <w:p w14:paraId="0B656734" w14:textId="77777777" w:rsidR="00F40436" w:rsidRDefault="00F40436"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378B" w14:textId="77777777" w:rsidR="00F40436" w:rsidRDefault="00F40436" w:rsidP="000E09D3">
      <w:r>
        <w:separator/>
      </w:r>
    </w:p>
  </w:footnote>
  <w:footnote w:type="continuationSeparator" w:id="0">
    <w:p w14:paraId="0DF9CE47" w14:textId="77777777" w:rsidR="00F40436" w:rsidRDefault="00F40436" w:rsidP="000E09D3">
      <w:r>
        <w:continuationSeparator/>
      </w:r>
    </w:p>
  </w:footnote>
  <w:footnote w:id="1">
    <w:p w14:paraId="54E5CC92" w14:textId="77777777" w:rsidR="004F37F9" w:rsidRPr="008A43A9" w:rsidRDefault="004F37F9" w:rsidP="004F37F9">
      <w:pPr>
        <w:pStyle w:val="Textonotapie"/>
        <w:rPr>
          <w:rFonts w:ascii="Times New Roman" w:hAnsi="Times New Roman" w:cs="Times New Roman"/>
        </w:rPr>
      </w:pPr>
      <w:r w:rsidRPr="008A43A9">
        <w:rPr>
          <w:rStyle w:val="Refdenotaalpie"/>
        </w:rPr>
        <w:footnoteRef/>
      </w:r>
      <w:r w:rsidRPr="008A43A9">
        <w:rPr>
          <w:rFonts w:ascii="Times New Roman" w:hAnsi="Times New Roman" w:cs="Times New Roman"/>
        </w:rPr>
        <w:t xml:space="preserve"> Nota del Editor: Barrio La Inmaculada, </w:t>
      </w:r>
      <w:r>
        <w:rPr>
          <w:rFonts w:ascii="Times New Roman" w:hAnsi="Times New Roman" w:cs="Times New Roman"/>
        </w:rPr>
        <w:t xml:space="preserve"> </w:t>
      </w:r>
      <w:r w:rsidRPr="008A43A9">
        <w:rPr>
          <w:rFonts w:ascii="Times New Roman" w:hAnsi="Times New Roman" w:cs="Times New Roman"/>
        </w:rPr>
        <w:t>Paso Ancho. Inaugurado: 28/02/1950</w:t>
      </w:r>
    </w:p>
  </w:footnote>
  <w:footnote w:id="2">
    <w:p w14:paraId="0EE5DFF3" w14:textId="77777777" w:rsidR="004F37F9" w:rsidRPr="008A43A9" w:rsidRDefault="004F37F9" w:rsidP="004F37F9">
      <w:pPr>
        <w:pStyle w:val="Textonotapie"/>
        <w:rPr>
          <w:rFonts w:ascii="Times New Roman" w:hAnsi="Times New Roman" w:cs="Times New Roman"/>
        </w:rPr>
      </w:pPr>
      <w:r w:rsidRPr="008A43A9">
        <w:rPr>
          <w:rStyle w:val="Refdenotaalpie"/>
        </w:rPr>
        <w:footnoteRef/>
      </w:r>
      <w:r w:rsidRPr="008A43A9">
        <w:rPr>
          <w:rFonts w:ascii="Times New Roman" w:hAnsi="Times New Roman" w:cs="Times New Roman"/>
        </w:rPr>
        <w:t xml:space="preserve"> Nota del Editor: el Seminario fue inaugurado el  04/02/1950</w:t>
      </w:r>
      <w:r>
        <w:rPr>
          <w:rFonts w:ascii="Times New Roman" w:hAnsi="Times New Roman" w:cs="Times New Roman"/>
        </w:rPr>
        <w:t>, el primer grupo fue de 44 alumnos.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C0F"/>
    <w:multiLevelType w:val="multilevel"/>
    <w:tmpl w:val="7C8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C2CEB"/>
    <w:multiLevelType w:val="multilevel"/>
    <w:tmpl w:val="E43C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56DF6"/>
    <w:multiLevelType w:val="hybridMultilevel"/>
    <w:tmpl w:val="970C5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CD520B1"/>
    <w:multiLevelType w:val="multilevel"/>
    <w:tmpl w:val="B382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948EC"/>
    <w:multiLevelType w:val="multilevel"/>
    <w:tmpl w:val="87B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619080">
    <w:abstractNumId w:val="2"/>
  </w:num>
  <w:num w:numId="2" w16cid:durableId="1923828762">
    <w:abstractNumId w:val="4"/>
  </w:num>
  <w:num w:numId="3" w16cid:durableId="1159232175">
    <w:abstractNumId w:val="3"/>
  </w:num>
  <w:num w:numId="4" w16cid:durableId="185217867">
    <w:abstractNumId w:val="1"/>
  </w:num>
  <w:num w:numId="5" w16cid:durableId="18810883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2BDA"/>
    <w:rsid w:val="000158F5"/>
    <w:rsid w:val="0003732C"/>
    <w:rsid w:val="00037F8E"/>
    <w:rsid w:val="00044BC0"/>
    <w:rsid w:val="00045DD9"/>
    <w:rsid w:val="0005194E"/>
    <w:rsid w:val="00052D1A"/>
    <w:rsid w:val="00053665"/>
    <w:rsid w:val="0005384B"/>
    <w:rsid w:val="00054BDD"/>
    <w:rsid w:val="000604B1"/>
    <w:rsid w:val="00066BF1"/>
    <w:rsid w:val="00075BA1"/>
    <w:rsid w:val="000807C1"/>
    <w:rsid w:val="0008582E"/>
    <w:rsid w:val="00085DB9"/>
    <w:rsid w:val="0009052A"/>
    <w:rsid w:val="000A0859"/>
    <w:rsid w:val="000A71B3"/>
    <w:rsid w:val="000B09DB"/>
    <w:rsid w:val="000E09D3"/>
    <w:rsid w:val="000E2003"/>
    <w:rsid w:val="000E4F94"/>
    <w:rsid w:val="000E5430"/>
    <w:rsid w:val="000F1620"/>
    <w:rsid w:val="000F30B2"/>
    <w:rsid w:val="000F3CC3"/>
    <w:rsid w:val="000F4BBD"/>
    <w:rsid w:val="000F61F1"/>
    <w:rsid w:val="00102460"/>
    <w:rsid w:val="0010686A"/>
    <w:rsid w:val="00113FDB"/>
    <w:rsid w:val="00123713"/>
    <w:rsid w:val="0012661A"/>
    <w:rsid w:val="00133410"/>
    <w:rsid w:val="00133EE2"/>
    <w:rsid w:val="00133F72"/>
    <w:rsid w:val="00137661"/>
    <w:rsid w:val="00141ACF"/>
    <w:rsid w:val="00152128"/>
    <w:rsid w:val="00163375"/>
    <w:rsid w:val="0017166E"/>
    <w:rsid w:val="00183ECB"/>
    <w:rsid w:val="00184567"/>
    <w:rsid w:val="00190881"/>
    <w:rsid w:val="0019247D"/>
    <w:rsid w:val="00192538"/>
    <w:rsid w:val="00193885"/>
    <w:rsid w:val="001967DE"/>
    <w:rsid w:val="001A0568"/>
    <w:rsid w:val="001A124F"/>
    <w:rsid w:val="001A5F4C"/>
    <w:rsid w:val="001B2919"/>
    <w:rsid w:val="001B67F1"/>
    <w:rsid w:val="001C34DA"/>
    <w:rsid w:val="001C528B"/>
    <w:rsid w:val="001D245B"/>
    <w:rsid w:val="001D46ED"/>
    <w:rsid w:val="001E2621"/>
    <w:rsid w:val="001E3068"/>
    <w:rsid w:val="001E42CE"/>
    <w:rsid w:val="001E6B5A"/>
    <w:rsid w:val="001E6C09"/>
    <w:rsid w:val="001F52D3"/>
    <w:rsid w:val="001F7E6E"/>
    <w:rsid w:val="0020159C"/>
    <w:rsid w:val="00202279"/>
    <w:rsid w:val="00206373"/>
    <w:rsid w:val="002072D5"/>
    <w:rsid w:val="00207583"/>
    <w:rsid w:val="00223F28"/>
    <w:rsid w:val="00225DC5"/>
    <w:rsid w:val="00233706"/>
    <w:rsid w:val="0023746F"/>
    <w:rsid w:val="002416A8"/>
    <w:rsid w:val="0025205E"/>
    <w:rsid w:val="0025583F"/>
    <w:rsid w:val="00261F63"/>
    <w:rsid w:val="0026671B"/>
    <w:rsid w:val="00266E64"/>
    <w:rsid w:val="00270446"/>
    <w:rsid w:val="00271908"/>
    <w:rsid w:val="00272CF8"/>
    <w:rsid w:val="00282467"/>
    <w:rsid w:val="002A07EB"/>
    <w:rsid w:val="002A169E"/>
    <w:rsid w:val="002A2EAA"/>
    <w:rsid w:val="002A504B"/>
    <w:rsid w:val="002B1BDE"/>
    <w:rsid w:val="002B4DBB"/>
    <w:rsid w:val="002B5816"/>
    <w:rsid w:val="002C09D1"/>
    <w:rsid w:val="002C118D"/>
    <w:rsid w:val="002D2A56"/>
    <w:rsid w:val="002E0D70"/>
    <w:rsid w:val="002E646D"/>
    <w:rsid w:val="002F2DBC"/>
    <w:rsid w:val="00300D4B"/>
    <w:rsid w:val="00302BC3"/>
    <w:rsid w:val="00303716"/>
    <w:rsid w:val="00304B8A"/>
    <w:rsid w:val="00321D71"/>
    <w:rsid w:val="00325543"/>
    <w:rsid w:val="00327B08"/>
    <w:rsid w:val="00330980"/>
    <w:rsid w:val="00330B6C"/>
    <w:rsid w:val="00334ED3"/>
    <w:rsid w:val="00337A0C"/>
    <w:rsid w:val="00357A9F"/>
    <w:rsid w:val="0036224A"/>
    <w:rsid w:val="003644B2"/>
    <w:rsid w:val="00382697"/>
    <w:rsid w:val="003834C2"/>
    <w:rsid w:val="00384052"/>
    <w:rsid w:val="00384AFA"/>
    <w:rsid w:val="00385DA9"/>
    <w:rsid w:val="00394BE3"/>
    <w:rsid w:val="0039705F"/>
    <w:rsid w:val="003A2868"/>
    <w:rsid w:val="003A5417"/>
    <w:rsid w:val="003A773F"/>
    <w:rsid w:val="003B477D"/>
    <w:rsid w:val="003B7468"/>
    <w:rsid w:val="003C42D7"/>
    <w:rsid w:val="003C554E"/>
    <w:rsid w:val="003E104E"/>
    <w:rsid w:val="003E6687"/>
    <w:rsid w:val="003E6A79"/>
    <w:rsid w:val="003F52FF"/>
    <w:rsid w:val="003F704C"/>
    <w:rsid w:val="003F7634"/>
    <w:rsid w:val="00412987"/>
    <w:rsid w:val="004132EE"/>
    <w:rsid w:val="00415600"/>
    <w:rsid w:val="00417479"/>
    <w:rsid w:val="0042502F"/>
    <w:rsid w:val="004272D6"/>
    <w:rsid w:val="00431429"/>
    <w:rsid w:val="004442E4"/>
    <w:rsid w:val="00446700"/>
    <w:rsid w:val="00451A67"/>
    <w:rsid w:val="0046050D"/>
    <w:rsid w:val="0046123B"/>
    <w:rsid w:val="00466FEA"/>
    <w:rsid w:val="00467AFD"/>
    <w:rsid w:val="0047067A"/>
    <w:rsid w:val="0048085C"/>
    <w:rsid w:val="0048637C"/>
    <w:rsid w:val="00495038"/>
    <w:rsid w:val="004A330A"/>
    <w:rsid w:val="004A36A7"/>
    <w:rsid w:val="004A3E9E"/>
    <w:rsid w:val="004B28F3"/>
    <w:rsid w:val="004C1404"/>
    <w:rsid w:val="004D2EAB"/>
    <w:rsid w:val="004D65E3"/>
    <w:rsid w:val="004E2ABF"/>
    <w:rsid w:val="004E59E4"/>
    <w:rsid w:val="004F37F9"/>
    <w:rsid w:val="004F4064"/>
    <w:rsid w:val="004F5108"/>
    <w:rsid w:val="00504274"/>
    <w:rsid w:val="005054AC"/>
    <w:rsid w:val="005207DD"/>
    <w:rsid w:val="005209A3"/>
    <w:rsid w:val="00521895"/>
    <w:rsid w:val="005300CB"/>
    <w:rsid w:val="00533866"/>
    <w:rsid w:val="0053613D"/>
    <w:rsid w:val="00551AB0"/>
    <w:rsid w:val="005535C8"/>
    <w:rsid w:val="005564EF"/>
    <w:rsid w:val="0055673F"/>
    <w:rsid w:val="00561B24"/>
    <w:rsid w:val="00564963"/>
    <w:rsid w:val="00570C90"/>
    <w:rsid w:val="00572293"/>
    <w:rsid w:val="0057445F"/>
    <w:rsid w:val="00574BC6"/>
    <w:rsid w:val="00576618"/>
    <w:rsid w:val="005778B0"/>
    <w:rsid w:val="005935BB"/>
    <w:rsid w:val="00596122"/>
    <w:rsid w:val="005A313A"/>
    <w:rsid w:val="005B0656"/>
    <w:rsid w:val="005B3C2B"/>
    <w:rsid w:val="005C02A2"/>
    <w:rsid w:val="005D0323"/>
    <w:rsid w:val="005D1802"/>
    <w:rsid w:val="005E52FE"/>
    <w:rsid w:val="00637F68"/>
    <w:rsid w:val="00641F4E"/>
    <w:rsid w:val="006518F1"/>
    <w:rsid w:val="00654466"/>
    <w:rsid w:val="0066128A"/>
    <w:rsid w:val="00661810"/>
    <w:rsid w:val="00674913"/>
    <w:rsid w:val="00681E1F"/>
    <w:rsid w:val="00685C24"/>
    <w:rsid w:val="00690261"/>
    <w:rsid w:val="00690985"/>
    <w:rsid w:val="00693668"/>
    <w:rsid w:val="00694213"/>
    <w:rsid w:val="00697151"/>
    <w:rsid w:val="006A0043"/>
    <w:rsid w:val="006A03E4"/>
    <w:rsid w:val="006A0659"/>
    <w:rsid w:val="006A27FA"/>
    <w:rsid w:val="006A2E61"/>
    <w:rsid w:val="006A4490"/>
    <w:rsid w:val="006C1912"/>
    <w:rsid w:val="006C2364"/>
    <w:rsid w:val="006D1595"/>
    <w:rsid w:val="006E0BB1"/>
    <w:rsid w:val="006E1156"/>
    <w:rsid w:val="006E6D74"/>
    <w:rsid w:val="006F73D9"/>
    <w:rsid w:val="006F76F6"/>
    <w:rsid w:val="00701ADE"/>
    <w:rsid w:val="00702BA4"/>
    <w:rsid w:val="00703F33"/>
    <w:rsid w:val="00706002"/>
    <w:rsid w:val="00724294"/>
    <w:rsid w:val="00726D87"/>
    <w:rsid w:val="00733702"/>
    <w:rsid w:val="00733876"/>
    <w:rsid w:val="00736AD6"/>
    <w:rsid w:val="007431C7"/>
    <w:rsid w:val="0074459A"/>
    <w:rsid w:val="00745C2C"/>
    <w:rsid w:val="007475CE"/>
    <w:rsid w:val="007567C5"/>
    <w:rsid w:val="007622B1"/>
    <w:rsid w:val="00763323"/>
    <w:rsid w:val="00766D74"/>
    <w:rsid w:val="0077179C"/>
    <w:rsid w:val="007908F5"/>
    <w:rsid w:val="00791AB5"/>
    <w:rsid w:val="007934BF"/>
    <w:rsid w:val="0079728C"/>
    <w:rsid w:val="007A365D"/>
    <w:rsid w:val="007A477C"/>
    <w:rsid w:val="007A70BC"/>
    <w:rsid w:val="007B58A3"/>
    <w:rsid w:val="007B75B1"/>
    <w:rsid w:val="007C0EF1"/>
    <w:rsid w:val="007C2F3F"/>
    <w:rsid w:val="007C690F"/>
    <w:rsid w:val="007D602C"/>
    <w:rsid w:val="007E0B3B"/>
    <w:rsid w:val="007E1A99"/>
    <w:rsid w:val="007E1A9C"/>
    <w:rsid w:val="007E63CA"/>
    <w:rsid w:val="007E661C"/>
    <w:rsid w:val="007F0EEA"/>
    <w:rsid w:val="00801F23"/>
    <w:rsid w:val="00804B11"/>
    <w:rsid w:val="008129F8"/>
    <w:rsid w:val="008150B8"/>
    <w:rsid w:val="00824B8C"/>
    <w:rsid w:val="0082544D"/>
    <w:rsid w:val="0082606B"/>
    <w:rsid w:val="00834974"/>
    <w:rsid w:val="0086360B"/>
    <w:rsid w:val="0087337F"/>
    <w:rsid w:val="00874018"/>
    <w:rsid w:val="00877169"/>
    <w:rsid w:val="008777CA"/>
    <w:rsid w:val="008802C3"/>
    <w:rsid w:val="00880DE1"/>
    <w:rsid w:val="0088295E"/>
    <w:rsid w:val="0088366A"/>
    <w:rsid w:val="00883697"/>
    <w:rsid w:val="0088506A"/>
    <w:rsid w:val="008A4DA1"/>
    <w:rsid w:val="008A598F"/>
    <w:rsid w:val="008B79C2"/>
    <w:rsid w:val="008C05B0"/>
    <w:rsid w:val="008C4FFC"/>
    <w:rsid w:val="008E396B"/>
    <w:rsid w:val="008E3A96"/>
    <w:rsid w:val="008E776C"/>
    <w:rsid w:val="008F2DE2"/>
    <w:rsid w:val="008F7305"/>
    <w:rsid w:val="008F743A"/>
    <w:rsid w:val="00901260"/>
    <w:rsid w:val="00906A43"/>
    <w:rsid w:val="0090761F"/>
    <w:rsid w:val="00910B08"/>
    <w:rsid w:val="009136C6"/>
    <w:rsid w:val="00923930"/>
    <w:rsid w:val="009312F3"/>
    <w:rsid w:val="00932B1A"/>
    <w:rsid w:val="00941947"/>
    <w:rsid w:val="009436D0"/>
    <w:rsid w:val="0094623C"/>
    <w:rsid w:val="009548EB"/>
    <w:rsid w:val="00954ACA"/>
    <w:rsid w:val="009558BF"/>
    <w:rsid w:val="00955CFB"/>
    <w:rsid w:val="00955E14"/>
    <w:rsid w:val="0095607B"/>
    <w:rsid w:val="009560A4"/>
    <w:rsid w:val="00956B50"/>
    <w:rsid w:val="00962CFA"/>
    <w:rsid w:val="009835EB"/>
    <w:rsid w:val="009858E7"/>
    <w:rsid w:val="00996A26"/>
    <w:rsid w:val="009977D8"/>
    <w:rsid w:val="009B13A6"/>
    <w:rsid w:val="009B1743"/>
    <w:rsid w:val="009B5505"/>
    <w:rsid w:val="009C48FF"/>
    <w:rsid w:val="009C5593"/>
    <w:rsid w:val="009C65F5"/>
    <w:rsid w:val="009C79E2"/>
    <w:rsid w:val="009D7DB3"/>
    <w:rsid w:val="009E204F"/>
    <w:rsid w:val="009F5027"/>
    <w:rsid w:val="009F7958"/>
    <w:rsid w:val="00A02057"/>
    <w:rsid w:val="00A03665"/>
    <w:rsid w:val="00A076D5"/>
    <w:rsid w:val="00A1440F"/>
    <w:rsid w:val="00A20C10"/>
    <w:rsid w:val="00A21FFB"/>
    <w:rsid w:val="00A310FC"/>
    <w:rsid w:val="00A34347"/>
    <w:rsid w:val="00A42314"/>
    <w:rsid w:val="00A42C0E"/>
    <w:rsid w:val="00A431CD"/>
    <w:rsid w:val="00A550C4"/>
    <w:rsid w:val="00A61C42"/>
    <w:rsid w:val="00A6639F"/>
    <w:rsid w:val="00A705CD"/>
    <w:rsid w:val="00A77FF5"/>
    <w:rsid w:val="00A93A0A"/>
    <w:rsid w:val="00AB49CC"/>
    <w:rsid w:val="00AB6B5C"/>
    <w:rsid w:val="00AB7203"/>
    <w:rsid w:val="00AC01F6"/>
    <w:rsid w:val="00AC3248"/>
    <w:rsid w:val="00AC636C"/>
    <w:rsid w:val="00AD1749"/>
    <w:rsid w:val="00AD1B53"/>
    <w:rsid w:val="00AD3407"/>
    <w:rsid w:val="00AD4439"/>
    <w:rsid w:val="00AD54E6"/>
    <w:rsid w:val="00AE373C"/>
    <w:rsid w:val="00B01BDE"/>
    <w:rsid w:val="00B03047"/>
    <w:rsid w:val="00B15E58"/>
    <w:rsid w:val="00B213E9"/>
    <w:rsid w:val="00B27438"/>
    <w:rsid w:val="00B35550"/>
    <w:rsid w:val="00B4034D"/>
    <w:rsid w:val="00B40B21"/>
    <w:rsid w:val="00B44C47"/>
    <w:rsid w:val="00B45B86"/>
    <w:rsid w:val="00B519FB"/>
    <w:rsid w:val="00B56008"/>
    <w:rsid w:val="00B61655"/>
    <w:rsid w:val="00B6188A"/>
    <w:rsid w:val="00B61C89"/>
    <w:rsid w:val="00B64C58"/>
    <w:rsid w:val="00B66CA0"/>
    <w:rsid w:val="00B747DC"/>
    <w:rsid w:val="00B74E80"/>
    <w:rsid w:val="00B77BF5"/>
    <w:rsid w:val="00B86989"/>
    <w:rsid w:val="00B87AD4"/>
    <w:rsid w:val="00B94E0C"/>
    <w:rsid w:val="00B95F38"/>
    <w:rsid w:val="00B96615"/>
    <w:rsid w:val="00BA0749"/>
    <w:rsid w:val="00BA156E"/>
    <w:rsid w:val="00BA542F"/>
    <w:rsid w:val="00BA599E"/>
    <w:rsid w:val="00BA5F11"/>
    <w:rsid w:val="00BB07AC"/>
    <w:rsid w:val="00BB2235"/>
    <w:rsid w:val="00BB3650"/>
    <w:rsid w:val="00BC0443"/>
    <w:rsid w:val="00BC0B86"/>
    <w:rsid w:val="00BC314A"/>
    <w:rsid w:val="00BC48D5"/>
    <w:rsid w:val="00BD119A"/>
    <w:rsid w:val="00BD2DC4"/>
    <w:rsid w:val="00BD5753"/>
    <w:rsid w:val="00BD7404"/>
    <w:rsid w:val="00BE14B1"/>
    <w:rsid w:val="00BE268D"/>
    <w:rsid w:val="00BE3A07"/>
    <w:rsid w:val="00BE7B75"/>
    <w:rsid w:val="00BF4D74"/>
    <w:rsid w:val="00BF551C"/>
    <w:rsid w:val="00C00C63"/>
    <w:rsid w:val="00C0203C"/>
    <w:rsid w:val="00C174A6"/>
    <w:rsid w:val="00C20DBA"/>
    <w:rsid w:val="00C21105"/>
    <w:rsid w:val="00C21C86"/>
    <w:rsid w:val="00C34E54"/>
    <w:rsid w:val="00C3592B"/>
    <w:rsid w:val="00C423A1"/>
    <w:rsid w:val="00C43279"/>
    <w:rsid w:val="00C452DD"/>
    <w:rsid w:val="00C523EA"/>
    <w:rsid w:val="00C52D93"/>
    <w:rsid w:val="00C56222"/>
    <w:rsid w:val="00C56E10"/>
    <w:rsid w:val="00C631AD"/>
    <w:rsid w:val="00C64338"/>
    <w:rsid w:val="00C66750"/>
    <w:rsid w:val="00C66CB6"/>
    <w:rsid w:val="00C764CF"/>
    <w:rsid w:val="00C766FA"/>
    <w:rsid w:val="00C90108"/>
    <w:rsid w:val="00C95D81"/>
    <w:rsid w:val="00C972EF"/>
    <w:rsid w:val="00CB4ED6"/>
    <w:rsid w:val="00CC2860"/>
    <w:rsid w:val="00CD05FB"/>
    <w:rsid w:val="00CD184A"/>
    <w:rsid w:val="00CE2F00"/>
    <w:rsid w:val="00CE3BE4"/>
    <w:rsid w:val="00CF09D9"/>
    <w:rsid w:val="00CF317B"/>
    <w:rsid w:val="00CF333E"/>
    <w:rsid w:val="00CF5AF5"/>
    <w:rsid w:val="00CF6D19"/>
    <w:rsid w:val="00D03147"/>
    <w:rsid w:val="00D03FB8"/>
    <w:rsid w:val="00D208C6"/>
    <w:rsid w:val="00D30640"/>
    <w:rsid w:val="00D31125"/>
    <w:rsid w:val="00D361C1"/>
    <w:rsid w:val="00D45060"/>
    <w:rsid w:val="00D51706"/>
    <w:rsid w:val="00D54774"/>
    <w:rsid w:val="00D62129"/>
    <w:rsid w:val="00D655B6"/>
    <w:rsid w:val="00D71FB0"/>
    <w:rsid w:val="00D73FC4"/>
    <w:rsid w:val="00D81362"/>
    <w:rsid w:val="00D848B3"/>
    <w:rsid w:val="00D87EE9"/>
    <w:rsid w:val="00DB0F23"/>
    <w:rsid w:val="00DB2503"/>
    <w:rsid w:val="00DC023E"/>
    <w:rsid w:val="00DC2963"/>
    <w:rsid w:val="00DC301B"/>
    <w:rsid w:val="00DD0D7F"/>
    <w:rsid w:val="00DD2798"/>
    <w:rsid w:val="00DF7099"/>
    <w:rsid w:val="00E013B0"/>
    <w:rsid w:val="00E204FB"/>
    <w:rsid w:val="00E208FF"/>
    <w:rsid w:val="00E2359A"/>
    <w:rsid w:val="00E248D9"/>
    <w:rsid w:val="00E269D0"/>
    <w:rsid w:val="00E31C2F"/>
    <w:rsid w:val="00E376E1"/>
    <w:rsid w:val="00E47A81"/>
    <w:rsid w:val="00E512CA"/>
    <w:rsid w:val="00E52044"/>
    <w:rsid w:val="00E600D5"/>
    <w:rsid w:val="00E62AA6"/>
    <w:rsid w:val="00E648C7"/>
    <w:rsid w:val="00E96F28"/>
    <w:rsid w:val="00EA154D"/>
    <w:rsid w:val="00EA2F70"/>
    <w:rsid w:val="00EB0716"/>
    <w:rsid w:val="00EB07B9"/>
    <w:rsid w:val="00EB1FA0"/>
    <w:rsid w:val="00EB2056"/>
    <w:rsid w:val="00EE05FA"/>
    <w:rsid w:val="00EE2F18"/>
    <w:rsid w:val="00EE71D6"/>
    <w:rsid w:val="00EF2099"/>
    <w:rsid w:val="00EF21AD"/>
    <w:rsid w:val="00F00AA9"/>
    <w:rsid w:val="00F026AF"/>
    <w:rsid w:val="00F0324E"/>
    <w:rsid w:val="00F04AD3"/>
    <w:rsid w:val="00F127C2"/>
    <w:rsid w:val="00F1349B"/>
    <w:rsid w:val="00F14415"/>
    <w:rsid w:val="00F16530"/>
    <w:rsid w:val="00F20323"/>
    <w:rsid w:val="00F22CAE"/>
    <w:rsid w:val="00F31944"/>
    <w:rsid w:val="00F36080"/>
    <w:rsid w:val="00F40436"/>
    <w:rsid w:val="00F4660C"/>
    <w:rsid w:val="00F53132"/>
    <w:rsid w:val="00F66973"/>
    <w:rsid w:val="00F75DF7"/>
    <w:rsid w:val="00F846E8"/>
    <w:rsid w:val="00F9722A"/>
    <w:rsid w:val="00FA0796"/>
    <w:rsid w:val="00FA4C42"/>
    <w:rsid w:val="00FB3C15"/>
    <w:rsid w:val="00FC0334"/>
    <w:rsid w:val="00FC2F89"/>
    <w:rsid w:val="00FD1596"/>
    <w:rsid w:val="00FD4D8F"/>
    <w:rsid w:val="00FE6B47"/>
    <w:rsid w:val="00FF1D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1E87"/>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oscargdolobo1951@gmail.com" TargetMode="External"/><Relationship Id="rId19" Type="http://schemas.openxmlformats.org/officeDocument/2006/relationships/hyperlink" Target="https://www.vaticannews.va/es/papa/news/2023-06/el-papa-consciente-despierto-y-bromeando-tras-la-operacion.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CE9CCE6-9FE2-4ACD-A7B7-907E9AD5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2380</Words>
  <Characters>13093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2023-06-08T11:40:00Z</dcterms:created>
  <dcterms:modified xsi:type="dcterms:W3CDTF">2023-06-08T11:40:00Z</dcterms:modified>
</cp:coreProperties>
</file>