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B2D50" w14:textId="47737127" w:rsidR="00B23C7D" w:rsidRDefault="00B23C7D" w:rsidP="00B23C7D">
      <w:pPr>
        <w:shd w:val="clear" w:color="auto" w:fill="FFFFFF" w:themeFill="background1"/>
        <w:jc w:val="both"/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</w:rPr>
      </w:pPr>
      <w:r w:rsidRPr="00B23C7D"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  <w:lang w:val="pt-PT"/>
        </w:rPr>
        <w:t xml:space="preserve">A ONU considera 08 de Novembro o Dia Mundial do Urbanismo. </w:t>
      </w:r>
      <w:r w:rsidRPr="00B23C7D">
        <w:rPr>
          <w:rFonts w:ascii="Segoe UI Historic" w:hAnsi="Segoe UI Historic" w:cs="Segoe UI Historic"/>
          <w:noProof/>
          <w:color w:val="FFC000" w:themeColor="accent4"/>
          <w:sz w:val="23"/>
          <w:szCs w:val="23"/>
          <w:shd w:val="clear" w:color="auto" w:fill="242526"/>
        </w:rPr>
        <w:drawing>
          <wp:inline distT="0" distB="0" distL="0" distR="0" wp14:anchorId="0B87ED7D" wp14:editId="78AE78F9">
            <wp:extent cx="152400" cy="152400"/>
            <wp:effectExtent l="0" t="0" r="0" b="0"/>
            <wp:docPr id="4" name="Imagen 5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🌍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7D"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  <w:lang w:val="pt-PT"/>
        </w:rPr>
        <w:t xml:space="preserve">Nas últimas duas décadas, a maioria da humanidade passou a viver em áreas urbanas. No entanto, a qualidade de vida nas cidades tem piorado, devido ao aumento contínuo das desigualdades sociais. </w:t>
      </w:r>
      <w:r w:rsidRPr="00B23C7D">
        <w:rPr>
          <w:rFonts w:ascii="Segoe UI Historic" w:hAnsi="Segoe UI Historic" w:cs="Segoe UI Historic"/>
          <w:noProof/>
          <w:color w:val="FFC000" w:themeColor="accent4"/>
          <w:sz w:val="23"/>
          <w:szCs w:val="23"/>
          <w:shd w:val="clear" w:color="auto" w:fill="242526"/>
        </w:rPr>
        <w:drawing>
          <wp:inline distT="0" distB="0" distL="0" distR="0" wp14:anchorId="5863DADF" wp14:editId="09D084F1">
            <wp:extent cx="152400" cy="152400"/>
            <wp:effectExtent l="0" t="0" r="0" b="0"/>
            <wp:docPr id="5" name="Imagen 4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🏢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7D"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  <w:lang w:val="pt-PT"/>
        </w:rPr>
        <w:t xml:space="preserve">O capitalismo tem transformado as cidades em shoppings, levando as pessoas a viverem fora dos muros e cada vez mais afastadas do centro, de forma semelhante à Idade Média. </w:t>
      </w:r>
      <w:r w:rsidRPr="00B23C7D">
        <w:rPr>
          <w:rFonts w:ascii="Segoe UI Historic" w:hAnsi="Segoe UI Historic" w:cs="Segoe UI Historic"/>
          <w:noProof/>
          <w:color w:val="FFC000" w:themeColor="accent4"/>
          <w:sz w:val="23"/>
          <w:szCs w:val="23"/>
          <w:shd w:val="clear" w:color="auto" w:fill="242526"/>
        </w:rPr>
        <w:drawing>
          <wp:inline distT="0" distB="0" distL="0" distR="0" wp14:anchorId="1F88C28E" wp14:editId="5C9C937B">
            <wp:extent cx="152400" cy="152400"/>
            <wp:effectExtent l="0" t="0" r="0" b="0"/>
            <wp:docPr id="6" name="Imagen 3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C7D"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</w:rPr>
        <w:t>É urgente humaniz</w:t>
      </w:r>
      <w:r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</w:rPr>
        <w:t xml:space="preserve">ar de </w:t>
      </w:r>
      <w:proofErr w:type="spellStart"/>
      <w:r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</w:rPr>
        <w:t>novod</w:t>
      </w:r>
      <w:proofErr w:type="spellEnd"/>
      <w:r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</w:rPr>
        <w:t xml:space="preserve"> ciudades</w:t>
      </w:r>
    </w:p>
    <w:p w14:paraId="656CDDBF" w14:textId="77777777" w:rsidR="00B23C7D" w:rsidRDefault="00B23C7D" w:rsidP="00B23C7D">
      <w:pPr>
        <w:shd w:val="clear" w:color="auto" w:fill="FFFFFF" w:themeFill="background1"/>
        <w:jc w:val="both"/>
        <w:rPr>
          <w:rFonts w:ascii="Segoe UI Historic" w:hAnsi="Segoe UI Historic" w:cs="Segoe UI Historic"/>
          <w:color w:val="FFC000" w:themeColor="accent4"/>
          <w:sz w:val="23"/>
          <w:szCs w:val="23"/>
          <w:shd w:val="clear" w:color="auto" w:fill="242526"/>
        </w:rPr>
      </w:pPr>
    </w:p>
    <w:p w14:paraId="199A16F6" w14:textId="32C8BD0F" w:rsidR="00926044" w:rsidRPr="00B23C7D" w:rsidRDefault="00B23C7D" w:rsidP="00B23C7D">
      <w:pPr>
        <w:shd w:val="clear" w:color="auto" w:fill="FFFFFF" w:themeFill="background1"/>
        <w:jc w:val="both"/>
        <w:rPr>
          <w:color w:val="FFC000" w:themeColor="accent4"/>
          <w:lang w:val="pt-PT"/>
        </w:rPr>
      </w:pPr>
      <w:r>
        <w:rPr>
          <w:rFonts w:ascii="Segoe UI Historic" w:hAnsi="Segoe UI Historic" w:cs="Segoe UI Historic"/>
          <w:noProof/>
          <w:color w:val="FFC000" w:themeColor="accent4"/>
          <w:sz w:val="23"/>
          <w:szCs w:val="23"/>
          <w:shd w:val="clear" w:color="auto" w:fill="242526"/>
        </w:rPr>
        <w:drawing>
          <wp:inline distT="0" distB="0" distL="0" distR="0" wp14:anchorId="34F4BAC0" wp14:editId="7A0BC326">
            <wp:extent cx="5334000" cy="5334000"/>
            <wp:effectExtent l="0" t="0" r="0" b="0"/>
            <wp:docPr id="3118583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6044" w:rsidRPr="00B23C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C7D"/>
    <w:rsid w:val="00926044"/>
    <w:rsid w:val="00B2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80675"/>
  <w15:chartTrackingRefBased/>
  <w15:docId w15:val="{EBD10902-C674-4DDD-8613-EF9B7238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397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2023-11-09T11:26:00Z</dcterms:created>
  <dcterms:modified xsi:type="dcterms:W3CDTF">2023-11-09T11:28:00Z</dcterms:modified>
</cp:coreProperties>
</file>