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157A0" w14:textId="77777777" w:rsidR="000447F2" w:rsidRPr="000447F2" w:rsidRDefault="000447F2" w:rsidP="000447F2">
      <w:pPr>
        <w:shd w:val="clear" w:color="auto" w:fill="FFFFFF"/>
        <w:spacing w:after="0" w:line="435" w:lineRule="atLeast"/>
        <w:jc w:val="both"/>
        <w:outlineLvl w:val="0"/>
        <w:rPr>
          <w:rFonts w:ascii="Open Sans" w:eastAsia="Times New Roman" w:hAnsi="Open Sans" w:cs="Open Sans"/>
          <w:b/>
          <w:bCs/>
          <w:i/>
          <w:iCs/>
          <w:color w:val="D49400"/>
          <w:kern w:val="36"/>
          <w:sz w:val="32"/>
          <w:szCs w:val="32"/>
          <w:lang w:eastAsia="es-MX"/>
          <w14:ligatures w14:val="none"/>
        </w:rPr>
      </w:pPr>
      <w:r w:rsidRPr="000447F2">
        <w:rPr>
          <w:rFonts w:ascii="Open Sans" w:eastAsia="Times New Roman" w:hAnsi="Open Sans" w:cs="Open Sans"/>
          <w:b/>
          <w:bCs/>
          <w:i/>
          <w:iCs/>
          <w:color w:val="D49400"/>
          <w:kern w:val="36"/>
          <w:sz w:val="32"/>
          <w:szCs w:val="32"/>
          <w:lang w:eastAsia="es-MX"/>
          <w14:ligatures w14:val="none"/>
        </w:rPr>
        <w:t>Entrevista el obispo emérito de Saltillo en el Sínodo alternativo en Roma</w:t>
      </w:r>
    </w:p>
    <w:p w14:paraId="59A05A38" w14:textId="7ACD8B2E" w:rsidR="000447F2" w:rsidRPr="000447F2" w:rsidRDefault="000447F2" w:rsidP="000447F2">
      <w:pPr>
        <w:shd w:val="clear" w:color="auto" w:fill="FFFFFF"/>
        <w:spacing w:after="0" w:line="435" w:lineRule="atLeast"/>
        <w:jc w:val="both"/>
        <w:outlineLvl w:val="0"/>
        <w:rPr>
          <w:rFonts w:ascii="Open Sans" w:eastAsia="Times New Roman" w:hAnsi="Open Sans" w:cs="Open Sans"/>
          <w:b/>
          <w:bCs/>
          <w:color w:val="333333"/>
          <w:kern w:val="36"/>
          <w:sz w:val="28"/>
          <w:szCs w:val="28"/>
          <w:lang w:eastAsia="es-MX"/>
          <w14:ligatures w14:val="none"/>
        </w:rPr>
      </w:pPr>
      <w:r w:rsidRPr="000447F2">
        <w:rPr>
          <w:rFonts w:ascii="Open Sans" w:eastAsia="Times New Roman" w:hAnsi="Open Sans" w:cs="Open Sans"/>
          <w:b/>
          <w:bCs/>
          <w:color w:val="333333"/>
          <w:kern w:val="36"/>
          <w:sz w:val="28"/>
          <w:szCs w:val="28"/>
          <w:lang w:eastAsia="es-MX"/>
          <w14:ligatures w14:val="none"/>
        </w:rPr>
        <w:t>Raúl Vera: "Al restringir la ordenación sacerdotal a varones célibes, tenemos secuestrada la eucaristía"</w:t>
      </w:r>
    </w:p>
    <w:p w14:paraId="77B20A68" w14:textId="4E2C1053" w:rsidR="000447F2" w:rsidRPr="000447F2" w:rsidRDefault="000447F2" w:rsidP="000447F2">
      <w:pPr>
        <w:shd w:val="clear" w:color="auto" w:fill="FFFFFF"/>
        <w:spacing w:after="0" w:line="240" w:lineRule="auto"/>
        <w:jc w:val="both"/>
        <w:rPr>
          <w:rFonts w:ascii="Open Sans" w:eastAsia="Times New Roman" w:hAnsi="Open Sans" w:cs="Open Sans"/>
          <w:color w:val="000000"/>
          <w:kern w:val="0"/>
          <w:sz w:val="24"/>
          <w:szCs w:val="24"/>
          <w:lang w:eastAsia="es-MX"/>
          <w14:ligatures w14:val="none"/>
        </w:rPr>
      </w:pPr>
      <w:r w:rsidRPr="000447F2">
        <w:rPr>
          <w:rFonts w:ascii="Open Sans" w:eastAsia="Times New Roman" w:hAnsi="Open Sans" w:cs="Open Sans"/>
          <w:noProof/>
          <w:color w:val="000000"/>
          <w:kern w:val="0"/>
          <w:sz w:val="24"/>
          <w:szCs w:val="24"/>
          <w:lang w:eastAsia="es-MX"/>
          <w14:ligatures w14:val="none"/>
        </w:rPr>
        <w:drawing>
          <wp:inline distT="0" distB="0" distL="0" distR="0" wp14:anchorId="7A800788" wp14:editId="53B7D325">
            <wp:extent cx="5612130" cy="3150235"/>
            <wp:effectExtent l="0" t="0" r="7620" b="0"/>
            <wp:docPr id="407823192" name="Imagen 6" descr="Raúl Vera y Victorino Pé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úl Vera y Victorino Pérez"/>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0235"/>
                    </a:xfrm>
                    <a:prstGeom prst="rect">
                      <a:avLst/>
                    </a:prstGeom>
                    <a:noFill/>
                    <a:ln>
                      <a:noFill/>
                    </a:ln>
                  </pic:spPr>
                </pic:pic>
              </a:graphicData>
            </a:graphic>
          </wp:inline>
        </w:drawing>
      </w:r>
    </w:p>
    <w:p w14:paraId="04461F7C" w14:textId="77777777" w:rsidR="000447F2" w:rsidRPr="000447F2" w:rsidRDefault="000447F2" w:rsidP="000447F2">
      <w:pPr>
        <w:shd w:val="clear" w:color="auto" w:fill="FFFFFF"/>
        <w:spacing w:line="240" w:lineRule="auto"/>
        <w:jc w:val="center"/>
        <w:rPr>
          <w:rFonts w:ascii="Open Sans" w:eastAsia="Times New Roman" w:hAnsi="Open Sans" w:cs="Open Sans"/>
          <w:color w:val="000000"/>
          <w:kern w:val="0"/>
          <w:sz w:val="24"/>
          <w:szCs w:val="24"/>
          <w:lang w:eastAsia="es-MX"/>
          <w14:ligatures w14:val="none"/>
        </w:rPr>
      </w:pPr>
      <w:r w:rsidRPr="000447F2">
        <w:rPr>
          <w:rFonts w:ascii="Open Sans" w:eastAsia="Times New Roman" w:hAnsi="Open Sans" w:cs="Open Sans"/>
          <w:color w:val="000000"/>
          <w:kern w:val="0"/>
          <w:sz w:val="24"/>
          <w:szCs w:val="24"/>
          <w:lang w:eastAsia="es-MX"/>
          <w14:ligatures w14:val="none"/>
        </w:rPr>
        <w:t>Raúl Vera y Victorino Pérez</w:t>
      </w:r>
    </w:p>
    <w:p w14:paraId="5295CD59" w14:textId="77777777" w:rsidR="000447F2" w:rsidRPr="000447F2" w:rsidRDefault="000447F2" w:rsidP="000447F2">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0447F2">
        <w:rPr>
          <w:rFonts w:ascii="Montserrat" w:eastAsia="Times New Roman" w:hAnsi="Montserrat" w:cs="Open Sans"/>
          <w:b/>
          <w:bCs/>
          <w:color w:val="474747"/>
          <w:kern w:val="0"/>
          <w:sz w:val="24"/>
          <w:szCs w:val="24"/>
          <w:lang w:eastAsia="es-MX"/>
          <w14:ligatures w14:val="none"/>
        </w:rPr>
        <w:t xml:space="preserve">“Estamos aquí escuchando el clamor del Espíritu con las mujeres </w:t>
      </w:r>
      <w:proofErr w:type="spellStart"/>
      <w:r w:rsidRPr="000447F2">
        <w:rPr>
          <w:rFonts w:ascii="Montserrat" w:eastAsia="Times New Roman" w:hAnsi="Montserrat" w:cs="Open Sans"/>
          <w:b/>
          <w:bCs/>
          <w:color w:val="474747"/>
          <w:kern w:val="0"/>
          <w:sz w:val="24"/>
          <w:szCs w:val="24"/>
          <w:lang w:eastAsia="es-MX"/>
          <w14:ligatures w14:val="none"/>
        </w:rPr>
        <w:t>presbíteras</w:t>
      </w:r>
      <w:proofErr w:type="spellEnd"/>
      <w:r w:rsidRPr="000447F2">
        <w:rPr>
          <w:rFonts w:ascii="Montserrat" w:eastAsia="Times New Roman" w:hAnsi="Montserrat" w:cs="Open Sans"/>
          <w:b/>
          <w:bCs/>
          <w:color w:val="474747"/>
          <w:kern w:val="0"/>
          <w:sz w:val="24"/>
          <w:szCs w:val="24"/>
          <w:lang w:eastAsia="es-MX"/>
          <w14:ligatures w14:val="none"/>
        </w:rPr>
        <w:t>, las personas LGTBI+ y todos los excluidos”</w:t>
      </w:r>
    </w:p>
    <w:p w14:paraId="57F3A75F" w14:textId="77777777" w:rsidR="000447F2" w:rsidRPr="000447F2" w:rsidRDefault="000447F2" w:rsidP="000447F2">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0447F2">
        <w:rPr>
          <w:rFonts w:ascii="Montserrat" w:eastAsia="Times New Roman" w:hAnsi="Montserrat" w:cs="Open Sans"/>
          <w:b/>
          <w:bCs/>
          <w:color w:val="474747"/>
          <w:kern w:val="0"/>
          <w:sz w:val="24"/>
          <w:szCs w:val="24"/>
          <w:lang w:eastAsia="es-MX"/>
          <w14:ligatures w14:val="none"/>
        </w:rPr>
        <w:t>"La Iglesia tiene que avanzar mucho más en el camino que abrió el Concilio; entonces lo hizo con los mal llamados “hermanos separados”, y ahora debe hacerlo con las y los que son diferentes a lo establecido en las normas de la Iglesia"</w:t>
      </w:r>
    </w:p>
    <w:p w14:paraId="3968D1C3" w14:textId="77777777" w:rsidR="000447F2" w:rsidRPr="000447F2" w:rsidRDefault="000447F2" w:rsidP="000447F2">
      <w:pPr>
        <w:shd w:val="clear" w:color="auto" w:fill="FFFFFF"/>
        <w:spacing w:after="600" w:line="345" w:lineRule="atLeast"/>
        <w:jc w:val="both"/>
        <w:outlineLvl w:val="1"/>
        <w:rPr>
          <w:rFonts w:ascii="Montserrat" w:eastAsia="Times New Roman" w:hAnsi="Montserrat" w:cs="Open Sans"/>
          <w:b/>
          <w:bCs/>
          <w:color w:val="474747"/>
          <w:kern w:val="0"/>
          <w:sz w:val="24"/>
          <w:szCs w:val="24"/>
          <w:lang w:eastAsia="es-MX"/>
          <w14:ligatures w14:val="none"/>
        </w:rPr>
      </w:pPr>
      <w:r w:rsidRPr="000447F2">
        <w:rPr>
          <w:rFonts w:ascii="Montserrat" w:eastAsia="Times New Roman" w:hAnsi="Montserrat" w:cs="Open Sans"/>
          <w:b/>
          <w:bCs/>
          <w:color w:val="474747"/>
          <w:kern w:val="0"/>
          <w:sz w:val="24"/>
          <w:szCs w:val="24"/>
          <w:lang w:eastAsia="es-MX"/>
          <w14:ligatures w14:val="none"/>
        </w:rPr>
        <w:t>"Me parece que tenemos secuestrada la eucaristía y no dejamos que el pueblo pueda acceder a ella, al restringir la ordenación sacerdotal a varones célibes"</w:t>
      </w:r>
    </w:p>
    <w:p w14:paraId="0543EF0C" w14:textId="77777777" w:rsidR="000447F2" w:rsidRPr="000447F2" w:rsidRDefault="000447F2" w:rsidP="000447F2">
      <w:pPr>
        <w:shd w:val="clear" w:color="auto" w:fill="FFFFFF"/>
        <w:spacing w:after="150" w:line="240" w:lineRule="auto"/>
        <w:jc w:val="both"/>
        <w:rPr>
          <w:rFonts w:ascii="inherit" w:eastAsia="Times New Roman" w:hAnsi="inherit" w:cs="Open Sans"/>
          <w:b/>
          <w:bCs/>
          <w:i/>
          <w:iCs/>
          <w:color w:val="333333"/>
          <w:kern w:val="0"/>
          <w:sz w:val="24"/>
          <w:szCs w:val="24"/>
          <w:lang w:eastAsia="es-MX"/>
          <w14:ligatures w14:val="none"/>
        </w:rPr>
      </w:pPr>
      <w:r w:rsidRPr="000447F2">
        <w:rPr>
          <w:rFonts w:ascii="inherit" w:eastAsia="Times New Roman" w:hAnsi="inherit" w:cs="Open Sans"/>
          <w:b/>
          <w:bCs/>
          <w:i/>
          <w:iCs/>
          <w:color w:val="333333"/>
          <w:kern w:val="0"/>
          <w:sz w:val="24"/>
          <w:szCs w:val="24"/>
          <w:lang w:eastAsia="es-MX"/>
          <w14:ligatures w14:val="none"/>
        </w:rPr>
        <w:t>29.10.2023 | Victorino Pérez Prieto</w:t>
      </w:r>
    </w:p>
    <w:p w14:paraId="1A366499"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color w:val="333333"/>
          <w:kern w:val="0"/>
          <w:sz w:val="24"/>
          <w:szCs w:val="24"/>
          <w:lang w:eastAsia="es-MX"/>
          <w14:ligatures w14:val="none"/>
        </w:rPr>
        <w:lastRenderedPageBreak/>
        <w:t xml:space="preserve">Con ocasión del Sínodo en la sombra, del que hablé en </w:t>
      </w:r>
      <w:proofErr w:type="gramStart"/>
      <w:r w:rsidRPr="000447F2">
        <w:rPr>
          <w:rFonts w:ascii="Open Sans" w:eastAsia="Times New Roman" w:hAnsi="Open Sans" w:cs="Open Sans"/>
          <w:color w:val="333333"/>
          <w:kern w:val="0"/>
          <w:sz w:val="24"/>
          <w:szCs w:val="24"/>
          <w:lang w:eastAsia="es-MX"/>
          <w14:ligatures w14:val="none"/>
        </w:rPr>
        <w:t>anteriores post</w:t>
      </w:r>
      <w:proofErr w:type="gramEnd"/>
      <w:r w:rsidRPr="000447F2">
        <w:rPr>
          <w:rFonts w:ascii="Open Sans" w:eastAsia="Times New Roman" w:hAnsi="Open Sans" w:cs="Open Sans"/>
          <w:color w:val="333333"/>
          <w:kern w:val="0"/>
          <w:sz w:val="24"/>
          <w:szCs w:val="24"/>
          <w:lang w:eastAsia="es-MX"/>
          <w14:ligatures w14:val="none"/>
        </w:rPr>
        <w:t xml:space="preserve"> en este blog, estuvimos en Roma con </w:t>
      </w:r>
      <w:r w:rsidRPr="000447F2">
        <w:rPr>
          <w:rFonts w:ascii="Open Sans" w:eastAsia="Times New Roman" w:hAnsi="Open Sans" w:cs="Open Sans"/>
          <w:b/>
          <w:bCs/>
          <w:color w:val="474747"/>
          <w:kern w:val="0"/>
          <w:sz w:val="24"/>
          <w:szCs w:val="24"/>
          <w:lang w:eastAsia="es-MX"/>
          <w14:ligatures w14:val="none"/>
        </w:rPr>
        <w:t>Raúl Vera</w:t>
      </w:r>
      <w:r w:rsidRPr="000447F2">
        <w:rPr>
          <w:rFonts w:ascii="Open Sans" w:eastAsia="Times New Roman" w:hAnsi="Open Sans" w:cs="Open Sans"/>
          <w:color w:val="333333"/>
          <w:kern w:val="0"/>
          <w:sz w:val="24"/>
          <w:szCs w:val="24"/>
          <w:lang w:eastAsia="es-MX"/>
          <w14:ligatures w14:val="none"/>
        </w:rPr>
        <w:t>, obispo emérito de Saltillo (México). Tuve la ocasión de una entrevista (13/10/2023), en la que lo acompañaron </w:t>
      </w:r>
      <w:r w:rsidRPr="000447F2">
        <w:rPr>
          <w:rFonts w:ascii="Open Sans" w:eastAsia="Times New Roman" w:hAnsi="Open Sans" w:cs="Open Sans"/>
          <w:b/>
          <w:bCs/>
          <w:color w:val="474747"/>
          <w:kern w:val="0"/>
          <w:sz w:val="24"/>
          <w:szCs w:val="24"/>
          <w:lang w:eastAsia="es-MX"/>
          <w14:ligatures w14:val="none"/>
        </w:rPr>
        <w:t>Emilie Smith</w:t>
      </w:r>
      <w:r w:rsidRPr="000447F2">
        <w:rPr>
          <w:rFonts w:ascii="Open Sans" w:eastAsia="Times New Roman" w:hAnsi="Open Sans" w:cs="Open Sans"/>
          <w:color w:val="333333"/>
          <w:kern w:val="0"/>
          <w:sz w:val="24"/>
          <w:szCs w:val="24"/>
          <w:lang w:eastAsia="es-MX"/>
          <w14:ligatures w14:val="none"/>
        </w:rPr>
        <w:t xml:space="preserve">, </w:t>
      </w:r>
      <w:proofErr w:type="spellStart"/>
      <w:r w:rsidRPr="000447F2">
        <w:rPr>
          <w:rFonts w:ascii="Open Sans" w:eastAsia="Times New Roman" w:hAnsi="Open Sans" w:cs="Open Sans"/>
          <w:color w:val="333333"/>
          <w:kern w:val="0"/>
          <w:sz w:val="24"/>
          <w:szCs w:val="24"/>
          <w:lang w:eastAsia="es-MX"/>
          <w14:ligatures w14:val="none"/>
        </w:rPr>
        <w:t>presbítera</w:t>
      </w:r>
      <w:proofErr w:type="spellEnd"/>
      <w:r w:rsidRPr="000447F2">
        <w:rPr>
          <w:rFonts w:ascii="Open Sans" w:eastAsia="Times New Roman" w:hAnsi="Open Sans" w:cs="Open Sans"/>
          <w:color w:val="333333"/>
          <w:kern w:val="0"/>
          <w:sz w:val="24"/>
          <w:szCs w:val="24"/>
          <w:lang w:eastAsia="es-MX"/>
          <w14:ligatures w14:val="none"/>
        </w:rPr>
        <w:t xml:space="preserve"> evangélica argentino-canadiense que es copresidente con él del </w:t>
      </w:r>
      <w:hyperlink r:id="rId6" w:history="1">
        <w:r w:rsidRPr="000447F2">
          <w:rPr>
            <w:rFonts w:ascii="Open Sans" w:eastAsia="Times New Roman" w:hAnsi="Open Sans" w:cs="Open Sans"/>
            <w:b/>
            <w:bCs/>
            <w:color w:val="474747"/>
            <w:kern w:val="0"/>
            <w:sz w:val="24"/>
            <w:szCs w:val="24"/>
            <w:lang w:eastAsia="es-MX"/>
            <w14:ligatures w14:val="none"/>
          </w:rPr>
          <w:t>Servicio Internacional Cristiano de Solidaridad con los pueblos de América Latina “Óscar Romero”</w:t>
        </w:r>
      </w:hyperlink>
      <w:r w:rsidRPr="000447F2">
        <w:rPr>
          <w:rFonts w:ascii="Open Sans" w:eastAsia="Times New Roman" w:hAnsi="Open Sans" w:cs="Open Sans"/>
          <w:color w:val="333333"/>
          <w:kern w:val="0"/>
          <w:sz w:val="24"/>
          <w:szCs w:val="24"/>
          <w:lang w:eastAsia="es-MX"/>
          <w14:ligatures w14:val="none"/>
        </w:rPr>
        <w:t> (SICSAL)  y otros miembros de esta organización: el australiano afincado en Centroamérica </w:t>
      </w:r>
      <w:r w:rsidRPr="000447F2">
        <w:rPr>
          <w:rFonts w:ascii="Open Sans" w:eastAsia="Times New Roman" w:hAnsi="Open Sans" w:cs="Open Sans"/>
          <w:b/>
          <w:bCs/>
          <w:color w:val="474747"/>
          <w:kern w:val="0"/>
          <w:sz w:val="24"/>
          <w:szCs w:val="24"/>
          <w:lang w:eastAsia="es-MX"/>
          <w14:ligatures w14:val="none"/>
        </w:rPr>
        <w:t xml:space="preserve">Sean </w:t>
      </w:r>
      <w:proofErr w:type="spellStart"/>
      <w:r w:rsidRPr="000447F2">
        <w:rPr>
          <w:rFonts w:ascii="Open Sans" w:eastAsia="Times New Roman" w:hAnsi="Open Sans" w:cs="Open Sans"/>
          <w:b/>
          <w:bCs/>
          <w:color w:val="474747"/>
          <w:kern w:val="0"/>
          <w:sz w:val="24"/>
          <w:szCs w:val="24"/>
          <w:lang w:eastAsia="es-MX"/>
          <w14:ligatures w14:val="none"/>
        </w:rPr>
        <w:t>O’Cleri</w:t>
      </w:r>
      <w:proofErr w:type="spellEnd"/>
      <w:r w:rsidRPr="000447F2">
        <w:rPr>
          <w:rFonts w:ascii="Open Sans" w:eastAsia="Times New Roman" w:hAnsi="Open Sans" w:cs="Open Sans"/>
          <w:b/>
          <w:bCs/>
          <w:color w:val="474747"/>
          <w:kern w:val="0"/>
          <w:sz w:val="24"/>
          <w:szCs w:val="24"/>
          <w:lang w:eastAsia="es-MX"/>
          <w14:ligatures w14:val="none"/>
        </w:rPr>
        <w:t> </w:t>
      </w:r>
      <w:r w:rsidRPr="000447F2">
        <w:rPr>
          <w:rFonts w:ascii="Open Sans" w:eastAsia="Times New Roman" w:hAnsi="Open Sans" w:cs="Open Sans"/>
          <w:color w:val="333333"/>
          <w:kern w:val="0"/>
          <w:sz w:val="24"/>
          <w:szCs w:val="24"/>
          <w:lang w:eastAsia="es-MX"/>
          <w14:ligatures w14:val="none"/>
        </w:rPr>
        <w:t>y</w:t>
      </w:r>
      <w:r w:rsidRPr="000447F2">
        <w:rPr>
          <w:rFonts w:ascii="Open Sans" w:eastAsia="Times New Roman" w:hAnsi="Open Sans" w:cs="Open Sans"/>
          <w:b/>
          <w:bCs/>
          <w:color w:val="474747"/>
          <w:kern w:val="0"/>
          <w:sz w:val="24"/>
          <w:szCs w:val="24"/>
          <w:lang w:eastAsia="es-MX"/>
          <w14:ligatures w14:val="none"/>
        </w:rPr>
        <w:t xml:space="preserve"> Teresa </w:t>
      </w:r>
      <w:proofErr w:type="spellStart"/>
      <w:r w:rsidRPr="000447F2">
        <w:rPr>
          <w:rFonts w:ascii="Open Sans" w:eastAsia="Times New Roman" w:hAnsi="Open Sans" w:cs="Open Sans"/>
          <w:b/>
          <w:bCs/>
          <w:color w:val="474747"/>
          <w:kern w:val="0"/>
          <w:sz w:val="24"/>
          <w:szCs w:val="24"/>
          <w:lang w:eastAsia="es-MX"/>
          <w14:ligatures w14:val="none"/>
        </w:rPr>
        <w:t>Subieta</w:t>
      </w:r>
      <w:proofErr w:type="spellEnd"/>
      <w:r w:rsidRPr="000447F2">
        <w:rPr>
          <w:rFonts w:ascii="Open Sans" w:eastAsia="Times New Roman" w:hAnsi="Open Sans" w:cs="Open Sans"/>
          <w:color w:val="333333"/>
          <w:kern w:val="0"/>
          <w:sz w:val="24"/>
          <w:szCs w:val="24"/>
          <w:lang w:eastAsia="es-MX"/>
          <w14:ligatures w14:val="none"/>
        </w:rPr>
        <w:t>, actual embajadora de Bolivia en el Vaticano.</w:t>
      </w:r>
    </w:p>
    <w:p w14:paraId="25FC49D6" w14:textId="33D4D5AD" w:rsidR="000447F2" w:rsidRPr="000447F2" w:rsidRDefault="000447F2" w:rsidP="000447F2">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noProof/>
          <w:color w:val="000000"/>
          <w:kern w:val="0"/>
          <w:sz w:val="24"/>
          <w:szCs w:val="24"/>
          <w:lang w:eastAsia="es-MX"/>
          <w14:ligatures w14:val="none"/>
        </w:rPr>
        <w:lastRenderedPageBreak/>
        <w:drawing>
          <wp:inline distT="0" distB="0" distL="0" distR="0" wp14:anchorId="1CADE9C4" wp14:editId="74567509">
            <wp:extent cx="5612130" cy="6560185"/>
            <wp:effectExtent l="0" t="0" r="7620" b="0"/>
            <wp:docPr id="29312694" name="Imagen 5" descr="Sic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sa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6560185"/>
                    </a:xfrm>
                    <a:prstGeom prst="rect">
                      <a:avLst/>
                    </a:prstGeom>
                    <a:noFill/>
                    <a:ln>
                      <a:noFill/>
                    </a:ln>
                  </pic:spPr>
                </pic:pic>
              </a:graphicData>
            </a:graphic>
          </wp:inline>
        </w:drawing>
      </w:r>
    </w:p>
    <w:p w14:paraId="5AA96BDC" w14:textId="77777777" w:rsidR="000447F2" w:rsidRPr="000447F2" w:rsidRDefault="000447F2" w:rsidP="000447F2">
      <w:pPr>
        <w:shd w:val="clear" w:color="auto" w:fill="FFFFFF"/>
        <w:spacing w:line="240" w:lineRule="auto"/>
        <w:jc w:val="both"/>
        <w:rPr>
          <w:rFonts w:ascii="inherit" w:eastAsia="Times New Roman" w:hAnsi="inherit" w:cs="Open Sans"/>
          <w:color w:val="000000"/>
          <w:kern w:val="0"/>
          <w:sz w:val="24"/>
          <w:szCs w:val="24"/>
          <w:lang w:eastAsia="es-MX"/>
          <w14:ligatures w14:val="none"/>
        </w:rPr>
      </w:pPr>
      <w:proofErr w:type="spellStart"/>
      <w:r w:rsidRPr="000447F2">
        <w:rPr>
          <w:rFonts w:ascii="inherit" w:eastAsia="Times New Roman" w:hAnsi="inherit" w:cs="Open Sans"/>
          <w:color w:val="000000"/>
          <w:kern w:val="0"/>
          <w:sz w:val="24"/>
          <w:szCs w:val="24"/>
          <w:lang w:eastAsia="es-MX"/>
          <w14:ligatures w14:val="none"/>
        </w:rPr>
        <w:t>Sicsal</w:t>
      </w:r>
      <w:proofErr w:type="spellEnd"/>
    </w:p>
    <w:p w14:paraId="309BBDF3"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 xml:space="preserve">Victorino </w:t>
      </w:r>
      <w:proofErr w:type="spellStart"/>
      <w:r w:rsidRPr="000447F2">
        <w:rPr>
          <w:rFonts w:ascii="Open Sans" w:eastAsia="Times New Roman" w:hAnsi="Open Sans" w:cs="Open Sans"/>
          <w:b/>
          <w:bCs/>
          <w:color w:val="474747"/>
          <w:kern w:val="0"/>
          <w:sz w:val="24"/>
          <w:szCs w:val="24"/>
          <w:lang w:eastAsia="es-MX"/>
          <w14:ligatures w14:val="none"/>
        </w:rPr>
        <w:t>Pérez.Don</w:t>
      </w:r>
      <w:proofErr w:type="spellEnd"/>
      <w:r w:rsidRPr="000447F2">
        <w:rPr>
          <w:rFonts w:ascii="Open Sans" w:eastAsia="Times New Roman" w:hAnsi="Open Sans" w:cs="Open Sans"/>
          <w:b/>
          <w:bCs/>
          <w:color w:val="474747"/>
          <w:kern w:val="0"/>
          <w:sz w:val="24"/>
          <w:szCs w:val="24"/>
          <w:lang w:eastAsia="es-MX"/>
          <w14:ligatures w14:val="none"/>
        </w:rPr>
        <w:t xml:space="preserve"> Raúl, ¿cuál es la razón de su presencia en este “sínodo en la sombra” sobre los Derechos Humanos en la Iglesia (“</w:t>
      </w:r>
      <w:proofErr w:type="gramStart"/>
      <w:r w:rsidRPr="000447F2">
        <w:rPr>
          <w:rFonts w:ascii="Open Sans" w:eastAsia="Times New Roman" w:hAnsi="Open Sans" w:cs="Open Sans"/>
          <w:b/>
          <w:bCs/>
          <w:color w:val="474747"/>
          <w:kern w:val="0"/>
          <w:sz w:val="24"/>
          <w:szCs w:val="24"/>
          <w:lang w:eastAsia="es-MX"/>
          <w14:ligatures w14:val="none"/>
        </w:rPr>
        <w:t xml:space="preserve">Human </w:t>
      </w:r>
      <w:proofErr w:type="spellStart"/>
      <w:r w:rsidRPr="000447F2">
        <w:rPr>
          <w:rFonts w:ascii="Open Sans" w:eastAsia="Times New Roman" w:hAnsi="Open Sans" w:cs="Open Sans"/>
          <w:b/>
          <w:bCs/>
          <w:color w:val="474747"/>
          <w:kern w:val="0"/>
          <w:sz w:val="24"/>
          <w:szCs w:val="24"/>
          <w:lang w:eastAsia="es-MX"/>
          <w14:ligatures w14:val="none"/>
        </w:rPr>
        <w:t>Rigths</w:t>
      </w:r>
      <w:proofErr w:type="spellEnd"/>
      <w:r w:rsidRPr="000447F2">
        <w:rPr>
          <w:rFonts w:ascii="Open Sans" w:eastAsia="Times New Roman" w:hAnsi="Open Sans" w:cs="Open Sans"/>
          <w:b/>
          <w:bCs/>
          <w:color w:val="474747"/>
          <w:kern w:val="0"/>
          <w:sz w:val="24"/>
          <w:szCs w:val="24"/>
          <w:lang w:eastAsia="es-MX"/>
          <w14:ligatures w14:val="none"/>
        </w:rPr>
        <w:t xml:space="preserve"> in </w:t>
      </w:r>
      <w:proofErr w:type="spellStart"/>
      <w:r w:rsidRPr="000447F2">
        <w:rPr>
          <w:rFonts w:ascii="Open Sans" w:eastAsia="Times New Roman" w:hAnsi="Open Sans" w:cs="Open Sans"/>
          <w:b/>
          <w:bCs/>
          <w:color w:val="474747"/>
          <w:kern w:val="0"/>
          <w:sz w:val="24"/>
          <w:szCs w:val="24"/>
          <w:lang w:eastAsia="es-MX"/>
          <w14:ligatures w14:val="none"/>
        </w:rPr>
        <w:t>the</w:t>
      </w:r>
      <w:proofErr w:type="spellEnd"/>
      <w:r w:rsidRPr="000447F2">
        <w:rPr>
          <w:rFonts w:ascii="Open Sans" w:eastAsia="Times New Roman" w:hAnsi="Open Sans" w:cs="Open Sans"/>
          <w:b/>
          <w:bCs/>
          <w:color w:val="474747"/>
          <w:kern w:val="0"/>
          <w:sz w:val="24"/>
          <w:szCs w:val="24"/>
          <w:lang w:eastAsia="es-MX"/>
          <w14:ligatures w14:val="none"/>
        </w:rPr>
        <w:t xml:space="preserve"> </w:t>
      </w:r>
      <w:proofErr w:type="spellStart"/>
      <w:r w:rsidRPr="000447F2">
        <w:rPr>
          <w:rFonts w:ascii="Open Sans" w:eastAsia="Times New Roman" w:hAnsi="Open Sans" w:cs="Open Sans"/>
          <w:b/>
          <w:bCs/>
          <w:color w:val="474747"/>
          <w:kern w:val="0"/>
          <w:sz w:val="24"/>
          <w:szCs w:val="24"/>
          <w:lang w:eastAsia="es-MX"/>
          <w14:ligatures w14:val="none"/>
        </w:rPr>
        <w:t>Emerging</w:t>
      </w:r>
      <w:proofErr w:type="spellEnd"/>
      <w:r w:rsidRPr="000447F2">
        <w:rPr>
          <w:rFonts w:ascii="Open Sans" w:eastAsia="Times New Roman" w:hAnsi="Open Sans" w:cs="Open Sans"/>
          <w:b/>
          <w:bCs/>
          <w:color w:val="474747"/>
          <w:kern w:val="0"/>
          <w:sz w:val="24"/>
          <w:szCs w:val="24"/>
          <w:lang w:eastAsia="es-MX"/>
          <w14:ligatures w14:val="none"/>
        </w:rPr>
        <w:t xml:space="preserve"> </w:t>
      </w:r>
      <w:proofErr w:type="spellStart"/>
      <w:r w:rsidRPr="000447F2">
        <w:rPr>
          <w:rFonts w:ascii="Open Sans" w:eastAsia="Times New Roman" w:hAnsi="Open Sans" w:cs="Open Sans"/>
          <w:b/>
          <w:bCs/>
          <w:color w:val="474747"/>
          <w:kern w:val="0"/>
          <w:sz w:val="24"/>
          <w:szCs w:val="24"/>
          <w:lang w:eastAsia="es-MX"/>
          <w14:ligatures w14:val="none"/>
        </w:rPr>
        <w:t>Catholic</w:t>
      </w:r>
      <w:proofErr w:type="spellEnd"/>
      <w:r w:rsidRPr="000447F2">
        <w:rPr>
          <w:rFonts w:ascii="Open Sans" w:eastAsia="Times New Roman" w:hAnsi="Open Sans" w:cs="Open Sans"/>
          <w:b/>
          <w:bCs/>
          <w:color w:val="474747"/>
          <w:kern w:val="0"/>
          <w:sz w:val="24"/>
          <w:szCs w:val="24"/>
          <w:lang w:eastAsia="es-MX"/>
          <w14:ligatures w14:val="none"/>
        </w:rPr>
        <w:t xml:space="preserve"> </w:t>
      </w:r>
      <w:proofErr w:type="spellStart"/>
      <w:r w:rsidRPr="000447F2">
        <w:rPr>
          <w:rFonts w:ascii="Open Sans" w:eastAsia="Times New Roman" w:hAnsi="Open Sans" w:cs="Open Sans"/>
          <w:b/>
          <w:bCs/>
          <w:color w:val="474747"/>
          <w:kern w:val="0"/>
          <w:sz w:val="24"/>
          <w:szCs w:val="24"/>
          <w:lang w:eastAsia="es-MX"/>
          <w14:ligatures w14:val="none"/>
        </w:rPr>
        <w:t>Church</w:t>
      </w:r>
      <w:proofErr w:type="spellEnd"/>
      <w:r w:rsidRPr="000447F2">
        <w:rPr>
          <w:rFonts w:ascii="Open Sans" w:eastAsia="Times New Roman" w:hAnsi="Open Sans" w:cs="Open Sans"/>
          <w:b/>
          <w:bCs/>
          <w:color w:val="474747"/>
          <w:kern w:val="0"/>
          <w:sz w:val="24"/>
          <w:szCs w:val="24"/>
          <w:lang w:eastAsia="es-MX"/>
          <w14:ligatures w14:val="none"/>
        </w:rPr>
        <w:t xml:space="preserve">”) que organiza </w:t>
      </w:r>
      <w:proofErr w:type="spellStart"/>
      <w:r w:rsidRPr="000447F2">
        <w:rPr>
          <w:rFonts w:ascii="Open Sans" w:eastAsia="Times New Roman" w:hAnsi="Open Sans" w:cs="Open Sans"/>
          <w:b/>
          <w:bCs/>
          <w:color w:val="474747"/>
          <w:kern w:val="0"/>
          <w:sz w:val="24"/>
          <w:szCs w:val="24"/>
          <w:lang w:eastAsia="es-MX"/>
          <w14:ligatures w14:val="none"/>
        </w:rPr>
        <w:t>Spirit</w:t>
      </w:r>
      <w:proofErr w:type="spellEnd"/>
      <w:r w:rsidRPr="000447F2">
        <w:rPr>
          <w:rFonts w:ascii="Open Sans" w:eastAsia="Times New Roman" w:hAnsi="Open Sans" w:cs="Open Sans"/>
          <w:b/>
          <w:bCs/>
          <w:color w:val="474747"/>
          <w:kern w:val="0"/>
          <w:sz w:val="24"/>
          <w:szCs w:val="24"/>
          <w:lang w:eastAsia="es-MX"/>
          <w14:ligatures w14:val="none"/>
        </w:rPr>
        <w:t xml:space="preserve"> </w:t>
      </w:r>
      <w:proofErr w:type="spellStart"/>
      <w:r w:rsidRPr="000447F2">
        <w:rPr>
          <w:rFonts w:ascii="Open Sans" w:eastAsia="Times New Roman" w:hAnsi="Open Sans" w:cs="Open Sans"/>
          <w:b/>
          <w:bCs/>
          <w:color w:val="474747"/>
          <w:kern w:val="0"/>
          <w:sz w:val="24"/>
          <w:szCs w:val="24"/>
          <w:lang w:eastAsia="es-MX"/>
          <w14:ligatures w14:val="none"/>
        </w:rPr>
        <w:t>Umbounded</w:t>
      </w:r>
      <w:proofErr w:type="spellEnd"/>
      <w:r w:rsidRPr="000447F2">
        <w:rPr>
          <w:rFonts w:ascii="Open Sans" w:eastAsia="Times New Roman" w:hAnsi="Open Sans" w:cs="Open Sans"/>
          <w:b/>
          <w:bCs/>
          <w:color w:val="474747"/>
          <w:kern w:val="0"/>
          <w:sz w:val="24"/>
          <w:szCs w:val="24"/>
          <w:lang w:eastAsia="es-MX"/>
          <w14:ligatures w14:val="none"/>
        </w:rPr>
        <w:t>, un grupo católico internacional que tiene el expresivo nombre de “Espíritu sin límites”?</w:t>
      </w:r>
      <w:proofErr w:type="gramEnd"/>
    </w:p>
    <w:p w14:paraId="61D2E3C0"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lastRenderedPageBreak/>
        <w:t>Raúl Vera</w:t>
      </w:r>
      <w:r w:rsidRPr="000447F2">
        <w:rPr>
          <w:rFonts w:ascii="Open Sans" w:eastAsia="Times New Roman" w:hAnsi="Open Sans" w:cs="Open Sans"/>
          <w:color w:val="333333"/>
          <w:kern w:val="0"/>
          <w:sz w:val="24"/>
          <w:szCs w:val="24"/>
          <w:lang w:eastAsia="es-MX"/>
          <w14:ligatures w14:val="none"/>
        </w:rPr>
        <w:t>. Estamos aquí para caminar juntos a la luz del evangelio; para ser fermento del trabajo en la construcción del Reino que anunció Jesús. Para que incorporemos a todas y a todos en este proceso sinodal, como quiere el papa. Y que caminemos juntos los miembros de la Iglesia con nuestro mundo de hoy. Creo que el papa dio a la luz </w:t>
      </w:r>
      <w:proofErr w:type="spellStart"/>
      <w:r w:rsidRPr="000447F2">
        <w:rPr>
          <w:rFonts w:ascii="Open Sans" w:eastAsia="Times New Roman" w:hAnsi="Open Sans" w:cs="Open Sans"/>
          <w:i/>
          <w:iCs/>
          <w:color w:val="474747"/>
          <w:kern w:val="0"/>
          <w:sz w:val="24"/>
          <w:szCs w:val="24"/>
          <w:lang w:eastAsia="es-MX"/>
          <w14:ligatures w14:val="none"/>
        </w:rPr>
        <w:t>Laudate</w:t>
      </w:r>
      <w:proofErr w:type="spellEnd"/>
      <w:r w:rsidRPr="000447F2">
        <w:rPr>
          <w:rFonts w:ascii="Open Sans" w:eastAsia="Times New Roman" w:hAnsi="Open Sans" w:cs="Open Sans"/>
          <w:i/>
          <w:iCs/>
          <w:color w:val="474747"/>
          <w:kern w:val="0"/>
          <w:sz w:val="24"/>
          <w:szCs w:val="24"/>
          <w:lang w:eastAsia="es-MX"/>
          <w14:ligatures w14:val="none"/>
        </w:rPr>
        <w:t xml:space="preserve"> </w:t>
      </w:r>
      <w:proofErr w:type="spellStart"/>
      <w:r w:rsidRPr="000447F2">
        <w:rPr>
          <w:rFonts w:ascii="Open Sans" w:eastAsia="Times New Roman" w:hAnsi="Open Sans" w:cs="Open Sans"/>
          <w:i/>
          <w:iCs/>
          <w:color w:val="474747"/>
          <w:kern w:val="0"/>
          <w:sz w:val="24"/>
          <w:szCs w:val="24"/>
          <w:lang w:eastAsia="es-MX"/>
          <w14:ligatures w14:val="none"/>
        </w:rPr>
        <w:t>Dominum</w:t>
      </w:r>
      <w:proofErr w:type="spellEnd"/>
      <w:r w:rsidRPr="000447F2">
        <w:rPr>
          <w:rFonts w:ascii="Open Sans" w:eastAsia="Times New Roman" w:hAnsi="Open Sans" w:cs="Open Sans"/>
          <w:color w:val="333333"/>
          <w:kern w:val="0"/>
          <w:sz w:val="24"/>
          <w:szCs w:val="24"/>
          <w:lang w:eastAsia="es-MX"/>
          <w14:ligatures w14:val="none"/>
        </w:rPr>
        <w:t xml:space="preserve"> en el comienzo del sínodo precisamente para la incorporación de todos y todas a una sola comunidad para caminar juntos. Queremos ampliar la tienda con todas las personas de buena voluntad. Estamos aquí con los más débiles de la Iglesia, que son particularmente las mujeres, las personas LGTBI+ y los demás grupos, escuchando el clamor del Espíritu. Especialmente con las mujeres </w:t>
      </w:r>
      <w:proofErr w:type="spellStart"/>
      <w:r w:rsidRPr="000447F2">
        <w:rPr>
          <w:rFonts w:ascii="Open Sans" w:eastAsia="Times New Roman" w:hAnsi="Open Sans" w:cs="Open Sans"/>
          <w:color w:val="333333"/>
          <w:kern w:val="0"/>
          <w:sz w:val="24"/>
          <w:szCs w:val="24"/>
          <w:lang w:eastAsia="es-MX"/>
          <w14:ligatures w14:val="none"/>
        </w:rPr>
        <w:t>presbíteras</w:t>
      </w:r>
      <w:proofErr w:type="spellEnd"/>
      <w:r w:rsidRPr="000447F2">
        <w:rPr>
          <w:rFonts w:ascii="Open Sans" w:eastAsia="Times New Roman" w:hAnsi="Open Sans" w:cs="Open Sans"/>
          <w:color w:val="333333"/>
          <w:kern w:val="0"/>
          <w:sz w:val="24"/>
          <w:szCs w:val="24"/>
          <w:lang w:eastAsia="es-MX"/>
          <w14:ligatures w14:val="none"/>
        </w:rPr>
        <w:t xml:space="preserve"> de la Iglesia católica, a las que les han caído encima sanciones canónicas. Nos ponemos del lado más profético de la Iglesia, al que la Iglesia debe escuchar. Ya el Vaticano II inició el cambio de muchas cosas, abrió las puertas al mundo. Esta nueva realidad es una llamada que la Iglesia debe atender de la humanidad entera y hacerle ella esta llamada; sobre todo las personas más señaladas, marginadas, satanizadas.</w:t>
      </w:r>
    </w:p>
    <w:p w14:paraId="727819BC" w14:textId="554D2657" w:rsidR="000447F2" w:rsidRPr="000447F2" w:rsidRDefault="000447F2" w:rsidP="000447F2">
      <w:pPr>
        <w:shd w:val="clear" w:color="auto" w:fill="FFFFFF"/>
        <w:spacing w:after="0" w:line="300" w:lineRule="atLeast"/>
        <w:jc w:val="both"/>
        <w:rPr>
          <w:rFonts w:ascii="Open Sans" w:eastAsia="Times New Roman" w:hAnsi="Open Sans" w:cs="Open Sans"/>
          <w:b/>
          <w:bCs/>
          <w:color w:val="474747"/>
          <w:kern w:val="0"/>
          <w:sz w:val="24"/>
          <w:szCs w:val="24"/>
          <w:lang w:eastAsia="es-MX"/>
          <w14:ligatures w14:val="none"/>
        </w:rPr>
      </w:pPr>
      <w:r w:rsidRPr="000447F2">
        <w:rPr>
          <w:rFonts w:ascii="Open Sans" w:eastAsia="Times New Roman" w:hAnsi="Open Sans" w:cs="Open Sans"/>
          <w:b/>
          <w:bCs/>
          <w:noProof/>
          <w:color w:val="474747"/>
          <w:kern w:val="0"/>
          <w:sz w:val="24"/>
          <w:szCs w:val="24"/>
          <w:lang w:eastAsia="es-MX"/>
          <w14:ligatures w14:val="none"/>
        </w:rPr>
        <w:lastRenderedPageBreak/>
        <w:drawing>
          <wp:inline distT="0" distB="0" distL="0" distR="0" wp14:anchorId="56EDB355" wp14:editId="7CA15BD6">
            <wp:extent cx="5612130" cy="5478780"/>
            <wp:effectExtent l="0" t="0" r="7620" b="7620"/>
            <wp:docPr id="978479245" name="Imagen 4" descr="Raúl Vera y Vic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úl Vera y Victori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478780"/>
                    </a:xfrm>
                    <a:prstGeom prst="rect">
                      <a:avLst/>
                    </a:prstGeom>
                    <a:noFill/>
                    <a:ln>
                      <a:noFill/>
                    </a:ln>
                  </pic:spPr>
                </pic:pic>
              </a:graphicData>
            </a:graphic>
          </wp:inline>
        </w:drawing>
      </w:r>
    </w:p>
    <w:p w14:paraId="04802B19" w14:textId="77777777" w:rsidR="000447F2" w:rsidRPr="000447F2" w:rsidRDefault="000447F2" w:rsidP="000447F2">
      <w:pPr>
        <w:shd w:val="clear" w:color="auto" w:fill="FFFFFF"/>
        <w:spacing w:line="300" w:lineRule="atLeast"/>
        <w:jc w:val="center"/>
        <w:rPr>
          <w:rFonts w:ascii="Open Sans" w:eastAsia="Times New Roman" w:hAnsi="Open Sans" w:cs="Open Sans"/>
          <w:b/>
          <w:bCs/>
          <w:color w:val="474747"/>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Raúl Vera y Victorino</w:t>
      </w:r>
    </w:p>
    <w:p w14:paraId="440223D7"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VP</w:t>
      </w:r>
      <w:r w:rsidRPr="000447F2">
        <w:rPr>
          <w:rFonts w:ascii="Open Sans" w:eastAsia="Times New Roman" w:hAnsi="Open Sans" w:cs="Open Sans"/>
          <w:color w:val="333333"/>
          <w:kern w:val="0"/>
          <w:sz w:val="24"/>
          <w:szCs w:val="24"/>
          <w:lang w:eastAsia="es-MX"/>
          <w14:ligatures w14:val="none"/>
        </w:rPr>
        <w:t>. </w:t>
      </w:r>
      <w:r w:rsidRPr="000447F2">
        <w:rPr>
          <w:rFonts w:ascii="Open Sans" w:eastAsia="Times New Roman" w:hAnsi="Open Sans" w:cs="Open Sans"/>
          <w:b/>
          <w:bCs/>
          <w:color w:val="474747"/>
          <w:kern w:val="0"/>
          <w:sz w:val="24"/>
          <w:szCs w:val="24"/>
          <w:lang w:eastAsia="es-MX"/>
          <w14:ligatures w14:val="none"/>
        </w:rPr>
        <w:t>¿Qué opinión tiene sobre las </w:t>
      </w:r>
      <w:proofErr w:type="spellStart"/>
      <w:r w:rsidRPr="000447F2">
        <w:rPr>
          <w:rFonts w:ascii="Open Sans" w:eastAsia="Times New Roman" w:hAnsi="Open Sans" w:cs="Open Sans"/>
          <w:i/>
          <w:iCs/>
          <w:color w:val="474747"/>
          <w:kern w:val="0"/>
          <w:sz w:val="24"/>
          <w:szCs w:val="24"/>
          <w:lang w:eastAsia="es-MX"/>
          <w14:ligatures w14:val="none"/>
        </w:rPr>
        <w:t>dubia</w:t>
      </w:r>
      <w:proofErr w:type="spellEnd"/>
      <w:r w:rsidRPr="000447F2">
        <w:rPr>
          <w:rFonts w:ascii="Open Sans" w:eastAsia="Times New Roman" w:hAnsi="Open Sans" w:cs="Open Sans"/>
          <w:b/>
          <w:bCs/>
          <w:color w:val="474747"/>
          <w:kern w:val="0"/>
          <w:sz w:val="24"/>
          <w:szCs w:val="24"/>
          <w:lang w:eastAsia="es-MX"/>
          <w14:ligatures w14:val="none"/>
        </w:rPr>
        <w:t xml:space="preserve"> presentadas al papa Francisco por un grupo de obispos: </w:t>
      </w:r>
      <w:proofErr w:type="gramStart"/>
      <w:r w:rsidRPr="000447F2">
        <w:rPr>
          <w:rFonts w:ascii="Open Sans" w:eastAsia="Times New Roman" w:hAnsi="Open Sans" w:cs="Open Sans"/>
          <w:b/>
          <w:bCs/>
          <w:color w:val="474747"/>
          <w:kern w:val="0"/>
          <w:sz w:val="24"/>
          <w:szCs w:val="24"/>
          <w:lang w:eastAsia="es-MX"/>
          <w14:ligatures w14:val="none"/>
        </w:rPr>
        <w:t>el celibato opcional de los curas, la ordenación de las mujeres y la bendición de las parejas gay?</w:t>
      </w:r>
      <w:proofErr w:type="gramEnd"/>
    </w:p>
    <w:p w14:paraId="2125CD11"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RV</w:t>
      </w:r>
      <w:r w:rsidRPr="000447F2">
        <w:rPr>
          <w:rFonts w:ascii="Open Sans" w:eastAsia="Times New Roman" w:hAnsi="Open Sans" w:cs="Open Sans"/>
          <w:color w:val="333333"/>
          <w:kern w:val="0"/>
          <w:sz w:val="24"/>
          <w:szCs w:val="24"/>
          <w:lang w:eastAsia="es-MX"/>
          <w14:ligatures w14:val="none"/>
        </w:rPr>
        <w:t>. Estas cosas pertenecen a la apertura necesaria que la Iglesia tiene que hacer a todos sus miembros. La Iglesia tiene que avanzar mucho más en el camino que abrió el Concilio; entonces lo hizo con los mal llamados “hermanos separados”, y ahora debe hacerlo con las y los que son diferentes a lo establecido en las normas de la Iglesia.</w:t>
      </w:r>
    </w:p>
    <w:p w14:paraId="4238D679"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lastRenderedPageBreak/>
        <w:t>VP</w:t>
      </w:r>
      <w:r w:rsidRPr="000447F2">
        <w:rPr>
          <w:rFonts w:ascii="Open Sans" w:eastAsia="Times New Roman" w:hAnsi="Open Sans" w:cs="Open Sans"/>
          <w:color w:val="333333"/>
          <w:kern w:val="0"/>
          <w:sz w:val="24"/>
          <w:szCs w:val="24"/>
          <w:lang w:eastAsia="es-MX"/>
          <w14:ligatures w14:val="none"/>
        </w:rPr>
        <w:t>. </w:t>
      </w:r>
      <w:r w:rsidRPr="000447F2">
        <w:rPr>
          <w:rFonts w:ascii="Open Sans" w:eastAsia="Times New Roman" w:hAnsi="Open Sans" w:cs="Open Sans"/>
          <w:b/>
          <w:bCs/>
          <w:color w:val="474747"/>
          <w:kern w:val="0"/>
          <w:sz w:val="24"/>
          <w:szCs w:val="24"/>
          <w:lang w:eastAsia="es-MX"/>
          <w14:ligatures w14:val="none"/>
        </w:rPr>
        <w:t xml:space="preserve">Pero parece que estas cuestiones no van a estar realmente presentes en el Sínodo. ¿Cree que se les va a dar una solución positiva o va a ocurrir como otras veces? Es lo que ha ocurrido con el fracaso del celibato opcional casi decidido en tiempo de Pablo VI, pero que no fue adelante; o con Francisco la ordenación de varones casados, que parecía estar solucionado con sus palabras en el Sínodo de la Amazonia. Y mucho menos con las mujeres </w:t>
      </w:r>
      <w:proofErr w:type="spellStart"/>
      <w:r w:rsidRPr="000447F2">
        <w:rPr>
          <w:rFonts w:ascii="Open Sans" w:eastAsia="Times New Roman" w:hAnsi="Open Sans" w:cs="Open Sans"/>
          <w:b/>
          <w:bCs/>
          <w:color w:val="474747"/>
          <w:kern w:val="0"/>
          <w:sz w:val="24"/>
          <w:szCs w:val="24"/>
          <w:lang w:eastAsia="es-MX"/>
          <w14:ligatures w14:val="none"/>
        </w:rPr>
        <w:t>presbíteras</w:t>
      </w:r>
      <w:proofErr w:type="spellEnd"/>
      <w:r w:rsidRPr="000447F2">
        <w:rPr>
          <w:rFonts w:ascii="Open Sans" w:eastAsia="Times New Roman" w:hAnsi="Open Sans" w:cs="Open Sans"/>
          <w:b/>
          <w:bCs/>
          <w:color w:val="474747"/>
          <w:kern w:val="0"/>
          <w:sz w:val="24"/>
          <w:szCs w:val="24"/>
          <w:lang w:eastAsia="es-MX"/>
          <w14:ligatures w14:val="none"/>
        </w:rPr>
        <w:t xml:space="preserve">. Aunque es un hecho que ya hay sacerdotes casados que siguen celebrando la eucaristía y mujeres </w:t>
      </w:r>
      <w:proofErr w:type="spellStart"/>
      <w:r w:rsidRPr="000447F2">
        <w:rPr>
          <w:rFonts w:ascii="Open Sans" w:eastAsia="Times New Roman" w:hAnsi="Open Sans" w:cs="Open Sans"/>
          <w:b/>
          <w:bCs/>
          <w:color w:val="474747"/>
          <w:kern w:val="0"/>
          <w:sz w:val="24"/>
          <w:szCs w:val="24"/>
          <w:lang w:eastAsia="es-MX"/>
          <w14:ligatures w14:val="none"/>
        </w:rPr>
        <w:t>presbíteras</w:t>
      </w:r>
      <w:proofErr w:type="spellEnd"/>
      <w:r w:rsidRPr="000447F2">
        <w:rPr>
          <w:rFonts w:ascii="Open Sans" w:eastAsia="Times New Roman" w:hAnsi="Open Sans" w:cs="Open Sans"/>
          <w:b/>
          <w:bCs/>
          <w:color w:val="474747"/>
          <w:kern w:val="0"/>
          <w:sz w:val="24"/>
          <w:szCs w:val="24"/>
          <w:lang w:eastAsia="es-MX"/>
          <w14:ligatures w14:val="none"/>
        </w:rPr>
        <w:t xml:space="preserve">. ¿Qué le parece el hecho de que haya en la Iglesia católica </w:t>
      </w:r>
      <w:proofErr w:type="spellStart"/>
      <w:r w:rsidRPr="000447F2">
        <w:rPr>
          <w:rFonts w:ascii="Open Sans" w:eastAsia="Times New Roman" w:hAnsi="Open Sans" w:cs="Open Sans"/>
          <w:b/>
          <w:bCs/>
          <w:color w:val="474747"/>
          <w:kern w:val="0"/>
          <w:sz w:val="24"/>
          <w:szCs w:val="24"/>
          <w:lang w:eastAsia="es-MX"/>
          <w14:ligatures w14:val="none"/>
        </w:rPr>
        <w:t>presbíteras</w:t>
      </w:r>
      <w:proofErr w:type="spellEnd"/>
      <w:r w:rsidRPr="000447F2">
        <w:rPr>
          <w:rFonts w:ascii="Open Sans" w:eastAsia="Times New Roman" w:hAnsi="Open Sans" w:cs="Open Sans"/>
          <w:b/>
          <w:bCs/>
          <w:color w:val="474747"/>
          <w:kern w:val="0"/>
          <w:sz w:val="24"/>
          <w:szCs w:val="24"/>
          <w:lang w:eastAsia="es-MX"/>
          <w14:ligatures w14:val="none"/>
        </w:rPr>
        <w:t xml:space="preserve"> ordenadas?</w:t>
      </w:r>
    </w:p>
    <w:p w14:paraId="1988BCDF"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RV</w:t>
      </w:r>
      <w:r w:rsidRPr="000447F2">
        <w:rPr>
          <w:rFonts w:ascii="Open Sans" w:eastAsia="Times New Roman" w:hAnsi="Open Sans" w:cs="Open Sans"/>
          <w:color w:val="333333"/>
          <w:kern w:val="0"/>
          <w:sz w:val="24"/>
          <w:szCs w:val="24"/>
          <w:lang w:eastAsia="es-MX"/>
          <w14:ligatures w14:val="none"/>
        </w:rPr>
        <w:t>. Aquí tiene un ejemplo de lo que pienso. En el SICSAL es copresidente conmigo una mujer ordenada de la Iglesia anglicana. El papa pidió en el </w:t>
      </w:r>
      <w:r w:rsidRPr="000447F2">
        <w:rPr>
          <w:rFonts w:ascii="Open Sans" w:eastAsia="Times New Roman" w:hAnsi="Open Sans" w:cs="Open Sans"/>
          <w:b/>
          <w:bCs/>
          <w:color w:val="474747"/>
          <w:kern w:val="0"/>
          <w:sz w:val="24"/>
          <w:szCs w:val="24"/>
          <w:lang w:eastAsia="es-MX"/>
          <w14:ligatures w14:val="none"/>
        </w:rPr>
        <w:t>sínodo de la Amazonia</w:t>
      </w:r>
      <w:r w:rsidRPr="000447F2">
        <w:rPr>
          <w:rFonts w:ascii="Open Sans" w:eastAsia="Times New Roman" w:hAnsi="Open Sans" w:cs="Open Sans"/>
          <w:color w:val="333333"/>
          <w:kern w:val="0"/>
          <w:sz w:val="24"/>
          <w:szCs w:val="24"/>
          <w:lang w:eastAsia="es-MX"/>
          <w14:ligatures w14:val="none"/>
        </w:rPr>
        <w:t xml:space="preserve"> que se ordenara a hombres casados, pero… no le hicieron caso. En </w:t>
      </w:r>
      <w:proofErr w:type="gramStart"/>
      <w:r w:rsidRPr="000447F2">
        <w:rPr>
          <w:rFonts w:ascii="Open Sans" w:eastAsia="Times New Roman" w:hAnsi="Open Sans" w:cs="Open Sans"/>
          <w:color w:val="333333"/>
          <w:kern w:val="0"/>
          <w:sz w:val="24"/>
          <w:szCs w:val="24"/>
          <w:lang w:eastAsia="es-MX"/>
          <w14:ligatures w14:val="none"/>
        </w:rPr>
        <w:t>cambio</w:t>
      </w:r>
      <w:proofErr w:type="gramEnd"/>
      <w:r w:rsidRPr="000447F2">
        <w:rPr>
          <w:rFonts w:ascii="Open Sans" w:eastAsia="Times New Roman" w:hAnsi="Open Sans" w:cs="Open Sans"/>
          <w:color w:val="333333"/>
          <w:kern w:val="0"/>
          <w:sz w:val="24"/>
          <w:szCs w:val="24"/>
          <w:lang w:eastAsia="es-MX"/>
          <w14:ligatures w14:val="none"/>
        </w:rPr>
        <w:t xml:space="preserve"> en la diócesis de </w:t>
      </w:r>
      <w:r w:rsidRPr="000447F2">
        <w:rPr>
          <w:rFonts w:ascii="Open Sans" w:eastAsia="Times New Roman" w:hAnsi="Open Sans" w:cs="Open Sans"/>
          <w:b/>
          <w:bCs/>
          <w:color w:val="474747"/>
          <w:kern w:val="0"/>
          <w:sz w:val="24"/>
          <w:szCs w:val="24"/>
          <w:lang w:eastAsia="es-MX"/>
          <w14:ligatures w14:val="none"/>
        </w:rPr>
        <w:t>San Cristóbal de las Casas</w:t>
      </w:r>
      <w:r w:rsidRPr="000447F2">
        <w:rPr>
          <w:rFonts w:ascii="Open Sans" w:eastAsia="Times New Roman" w:hAnsi="Open Sans" w:cs="Open Sans"/>
          <w:color w:val="333333"/>
          <w:kern w:val="0"/>
          <w:sz w:val="24"/>
          <w:szCs w:val="24"/>
          <w:lang w:eastAsia="es-MX"/>
          <w14:ligatures w14:val="none"/>
        </w:rPr>
        <w:t>, en Chiapas, al ver </w:t>
      </w:r>
      <w:r w:rsidRPr="000447F2">
        <w:rPr>
          <w:rFonts w:ascii="Open Sans" w:eastAsia="Times New Roman" w:hAnsi="Open Sans" w:cs="Open Sans"/>
          <w:b/>
          <w:bCs/>
          <w:color w:val="474747"/>
          <w:kern w:val="0"/>
          <w:sz w:val="24"/>
          <w:szCs w:val="24"/>
          <w:lang w:eastAsia="es-MX"/>
          <w14:ligatures w14:val="none"/>
        </w:rPr>
        <w:t>Samuel</w:t>
      </w:r>
      <w:r w:rsidRPr="000447F2">
        <w:rPr>
          <w:rFonts w:ascii="Open Sans" w:eastAsia="Times New Roman" w:hAnsi="Open Sans" w:cs="Open Sans"/>
          <w:color w:val="333333"/>
          <w:kern w:val="0"/>
          <w:sz w:val="24"/>
          <w:szCs w:val="24"/>
          <w:lang w:eastAsia="es-MX"/>
          <w14:ligatures w14:val="none"/>
        </w:rPr>
        <w:t> que no tenía sacerdotes suficientes, y que los indígenas no aceptaban como jefes a personas que no estuvieran casadas y no tuviera familia, él tomó a esos indígenas, les dio una formación muy completa y los </w:t>
      </w:r>
      <w:r w:rsidRPr="000447F2">
        <w:rPr>
          <w:rFonts w:ascii="Open Sans" w:eastAsia="Times New Roman" w:hAnsi="Open Sans" w:cs="Open Sans"/>
          <w:b/>
          <w:bCs/>
          <w:color w:val="474747"/>
          <w:kern w:val="0"/>
          <w:sz w:val="24"/>
          <w:szCs w:val="24"/>
          <w:lang w:eastAsia="es-MX"/>
          <w14:ligatures w14:val="none"/>
        </w:rPr>
        <w:t>hizo diáconos permanentes para atender a las comunidades</w:t>
      </w:r>
      <w:r w:rsidRPr="000447F2">
        <w:rPr>
          <w:rFonts w:ascii="Open Sans" w:eastAsia="Times New Roman" w:hAnsi="Open Sans" w:cs="Open Sans"/>
          <w:color w:val="333333"/>
          <w:kern w:val="0"/>
          <w:sz w:val="24"/>
          <w:szCs w:val="24"/>
          <w:lang w:eastAsia="es-MX"/>
          <w14:ligatures w14:val="none"/>
        </w:rPr>
        <w:t>. En poco tiempo, estos se multiplicaron. Cuando D. Samuel hizo esto y le enviaron un sacerdote para ver que ocurría, éste quedó maravillado al ver esa realidad. Esto fue lo que quiso hacer el papa, pero no le dejaron. Me parece que tenemos secuestrada la eucaristía y no dejamos que el pueblo pueda acceder a ella, al restringir la ordenación sacerdotal a varones célibes.</w:t>
      </w:r>
    </w:p>
    <w:p w14:paraId="2DC2737B"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VP</w:t>
      </w:r>
      <w:r w:rsidRPr="000447F2">
        <w:rPr>
          <w:rFonts w:ascii="Open Sans" w:eastAsia="Times New Roman" w:hAnsi="Open Sans" w:cs="Open Sans"/>
          <w:color w:val="333333"/>
          <w:kern w:val="0"/>
          <w:sz w:val="24"/>
          <w:szCs w:val="24"/>
          <w:lang w:eastAsia="es-MX"/>
          <w14:ligatures w14:val="none"/>
        </w:rPr>
        <w:t>. </w:t>
      </w:r>
      <w:proofErr w:type="gramStart"/>
      <w:r w:rsidRPr="000447F2">
        <w:rPr>
          <w:rFonts w:ascii="Open Sans" w:eastAsia="Times New Roman" w:hAnsi="Open Sans" w:cs="Open Sans"/>
          <w:b/>
          <w:bCs/>
          <w:color w:val="474747"/>
          <w:kern w:val="0"/>
          <w:sz w:val="24"/>
          <w:szCs w:val="24"/>
          <w:lang w:eastAsia="es-MX"/>
          <w14:ligatures w14:val="none"/>
        </w:rPr>
        <w:t>Don  Raúl</w:t>
      </w:r>
      <w:proofErr w:type="gramEnd"/>
      <w:r w:rsidRPr="000447F2">
        <w:rPr>
          <w:rFonts w:ascii="Open Sans" w:eastAsia="Times New Roman" w:hAnsi="Open Sans" w:cs="Open Sans"/>
          <w:b/>
          <w:bCs/>
          <w:color w:val="474747"/>
          <w:kern w:val="0"/>
          <w:sz w:val="24"/>
          <w:szCs w:val="24"/>
          <w:lang w:eastAsia="es-MX"/>
          <w14:ligatures w14:val="none"/>
        </w:rPr>
        <w:t>, dígame unas palabras sobre el SIGSAL</w:t>
      </w:r>
    </w:p>
    <w:p w14:paraId="17D4FF91"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RV</w:t>
      </w:r>
      <w:r w:rsidRPr="000447F2">
        <w:rPr>
          <w:rFonts w:ascii="Open Sans" w:eastAsia="Times New Roman" w:hAnsi="Open Sans" w:cs="Open Sans"/>
          <w:color w:val="333333"/>
          <w:kern w:val="0"/>
          <w:sz w:val="24"/>
          <w:szCs w:val="24"/>
          <w:lang w:eastAsia="es-MX"/>
          <w14:ligatures w14:val="none"/>
        </w:rPr>
        <w:t>. Tenemos aquí a la copresidenta, Emily Smith, mejor que se lo diga ella.</w:t>
      </w:r>
    </w:p>
    <w:p w14:paraId="615D14E5" w14:textId="44561225" w:rsidR="000447F2" w:rsidRPr="000447F2" w:rsidRDefault="000447F2" w:rsidP="000447F2">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noProof/>
          <w:color w:val="000000"/>
          <w:kern w:val="0"/>
          <w:sz w:val="24"/>
          <w:szCs w:val="24"/>
          <w:lang w:eastAsia="es-MX"/>
          <w14:ligatures w14:val="none"/>
        </w:rPr>
        <w:lastRenderedPageBreak/>
        <w:drawing>
          <wp:inline distT="0" distB="0" distL="0" distR="0" wp14:anchorId="7805A761" wp14:editId="3A435664">
            <wp:extent cx="5612130" cy="3153410"/>
            <wp:effectExtent l="0" t="0" r="7620" b="8890"/>
            <wp:docPr id="114502942" name="Imagen 3" descr="Sean O’C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an O’Cle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4AF79060" w14:textId="77777777" w:rsidR="000447F2" w:rsidRPr="000447F2" w:rsidRDefault="000447F2" w:rsidP="000447F2">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color w:val="000000"/>
          <w:kern w:val="0"/>
          <w:sz w:val="24"/>
          <w:szCs w:val="24"/>
          <w:lang w:eastAsia="es-MX"/>
          <w14:ligatures w14:val="none"/>
        </w:rPr>
        <w:t xml:space="preserve">Sean </w:t>
      </w:r>
      <w:proofErr w:type="spellStart"/>
      <w:r w:rsidRPr="000447F2">
        <w:rPr>
          <w:rFonts w:ascii="inherit" w:eastAsia="Times New Roman" w:hAnsi="inherit" w:cs="Open Sans"/>
          <w:color w:val="000000"/>
          <w:kern w:val="0"/>
          <w:sz w:val="24"/>
          <w:szCs w:val="24"/>
          <w:lang w:eastAsia="es-MX"/>
          <w14:ligatures w14:val="none"/>
        </w:rPr>
        <w:t>O’Cleri</w:t>
      </w:r>
      <w:proofErr w:type="spellEnd"/>
    </w:p>
    <w:p w14:paraId="166A7E08"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Emilie Smith</w:t>
      </w:r>
      <w:r w:rsidRPr="000447F2">
        <w:rPr>
          <w:rFonts w:ascii="Open Sans" w:eastAsia="Times New Roman" w:hAnsi="Open Sans" w:cs="Open Sans"/>
          <w:color w:val="333333"/>
          <w:kern w:val="0"/>
          <w:sz w:val="24"/>
          <w:szCs w:val="24"/>
          <w:lang w:eastAsia="es-MX"/>
          <w14:ligatures w14:val="none"/>
        </w:rPr>
        <w:t xml:space="preserve">. Yo estoy aquí como </w:t>
      </w:r>
      <w:proofErr w:type="spellStart"/>
      <w:r w:rsidRPr="000447F2">
        <w:rPr>
          <w:rFonts w:ascii="Open Sans" w:eastAsia="Times New Roman" w:hAnsi="Open Sans" w:cs="Open Sans"/>
          <w:color w:val="333333"/>
          <w:kern w:val="0"/>
          <w:sz w:val="24"/>
          <w:szCs w:val="24"/>
          <w:lang w:eastAsia="es-MX"/>
          <w14:ligatures w14:val="none"/>
        </w:rPr>
        <w:t>presbítera</w:t>
      </w:r>
      <w:proofErr w:type="spellEnd"/>
      <w:r w:rsidRPr="000447F2">
        <w:rPr>
          <w:rFonts w:ascii="Open Sans" w:eastAsia="Times New Roman" w:hAnsi="Open Sans" w:cs="Open Sans"/>
          <w:color w:val="333333"/>
          <w:kern w:val="0"/>
          <w:sz w:val="24"/>
          <w:szCs w:val="24"/>
          <w:lang w:eastAsia="es-MX"/>
          <w14:ligatures w14:val="none"/>
        </w:rPr>
        <w:t xml:space="preserve"> de la Iglesia anglicana del Canadá. Y me vine preguntando ¿Qué tengo que hacer yo en este sínodo? Al no pertenecer de la Iglesia católica romana, parece que no tendría nada que ofrecer. Pero </w:t>
      </w:r>
      <w:proofErr w:type="gramStart"/>
      <w:r w:rsidRPr="000447F2">
        <w:rPr>
          <w:rFonts w:ascii="Open Sans" w:eastAsia="Times New Roman" w:hAnsi="Open Sans" w:cs="Open Sans"/>
          <w:color w:val="333333"/>
          <w:kern w:val="0"/>
          <w:sz w:val="24"/>
          <w:szCs w:val="24"/>
          <w:lang w:eastAsia="es-MX"/>
          <w14:ligatures w14:val="none"/>
        </w:rPr>
        <w:t>las amigas y amigos</w:t>
      </w:r>
      <w:proofErr w:type="gramEnd"/>
      <w:r w:rsidRPr="000447F2">
        <w:rPr>
          <w:rFonts w:ascii="Open Sans" w:eastAsia="Times New Roman" w:hAnsi="Open Sans" w:cs="Open Sans"/>
          <w:color w:val="333333"/>
          <w:kern w:val="0"/>
          <w:sz w:val="24"/>
          <w:szCs w:val="24"/>
          <w:lang w:eastAsia="es-MX"/>
          <w14:ligatures w14:val="none"/>
        </w:rPr>
        <w:t xml:space="preserve"> me dijeron que debía ser un testigo para mostrar las cosas que hemos resuelto en la Iglesia </w:t>
      </w:r>
      <w:proofErr w:type="spellStart"/>
      <w:r w:rsidRPr="000447F2">
        <w:rPr>
          <w:rFonts w:ascii="Open Sans" w:eastAsia="Times New Roman" w:hAnsi="Open Sans" w:cs="Open Sans"/>
          <w:color w:val="333333"/>
          <w:kern w:val="0"/>
          <w:sz w:val="24"/>
          <w:szCs w:val="24"/>
          <w:lang w:eastAsia="es-MX"/>
          <w14:ligatures w14:val="none"/>
        </w:rPr>
        <w:t>anglicana.Ya</w:t>
      </w:r>
      <w:proofErr w:type="spellEnd"/>
      <w:r w:rsidRPr="000447F2">
        <w:rPr>
          <w:rFonts w:ascii="Open Sans" w:eastAsia="Times New Roman" w:hAnsi="Open Sans" w:cs="Open Sans"/>
          <w:color w:val="333333"/>
          <w:kern w:val="0"/>
          <w:sz w:val="24"/>
          <w:szCs w:val="24"/>
          <w:lang w:eastAsia="es-MX"/>
          <w14:ligatures w14:val="none"/>
        </w:rPr>
        <w:t xml:space="preserve"> hace quinientos años, los presbíteros y obispo lo primero que hicieron fue casarse oficialmente. Y en los últimos cincuenta años vimos que no era correcto impedir que hubiera mujeres </w:t>
      </w:r>
      <w:proofErr w:type="spellStart"/>
      <w:r w:rsidRPr="000447F2">
        <w:rPr>
          <w:rFonts w:ascii="Open Sans" w:eastAsia="Times New Roman" w:hAnsi="Open Sans" w:cs="Open Sans"/>
          <w:color w:val="333333"/>
          <w:kern w:val="0"/>
          <w:sz w:val="24"/>
          <w:szCs w:val="24"/>
          <w:lang w:eastAsia="es-MX"/>
          <w14:ligatures w14:val="none"/>
        </w:rPr>
        <w:t>presbíteras</w:t>
      </w:r>
      <w:proofErr w:type="spellEnd"/>
      <w:r w:rsidRPr="000447F2">
        <w:rPr>
          <w:rFonts w:ascii="Open Sans" w:eastAsia="Times New Roman" w:hAnsi="Open Sans" w:cs="Open Sans"/>
          <w:color w:val="333333"/>
          <w:kern w:val="0"/>
          <w:sz w:val="24"/>
          <w:szCs w:val="24"/>
          <w:lang w:eastAsia="es-MX"/>
          <w14:ligatures w14:val="none"/>
        </w:rPr>
        <w:t>, e incluso obispas. Finalmente vimos que era injusto que personas de diferente condición sexual no pudieran casarse o acceder a esos ministerios; y hace pocos meses aprobamos un rito, una liturgia, para las personas </w:t>
      </w:r>
      <w:r w:rsidRPr="000447F2">
        <w:rPr>
          <w:rFonts w:ascii="Open Sans" w:eastAsia="Times New Roman" w:hAnsi="Open Sans" w:cs="Open Sans"/>
          <w:i/>
          <w:iCs/>
          <w:color w:val="474747"/>
          <w:kern w:val="0"/>
          <w:sz w:val="24"/>
          <w:szCs w:val="24"/>
          <w:lang w:eastAsia="es-MX"/>
          <w14:ligatures w14:val="none"/>
        </w:rPr>
        <w:t>trans</w:t>
      </w:r>
      <w:r w:rsidRPr="000447F2">
        <w:rPr>
          <w:rFonts w:ascii="Open Sans" w:eastAsia="Times New Roman" w:hAnsi="Open Sans" w:cs="Open Sans"/>
          <w:color w:val="333333"/>
          <w:kern w:val="0"/>
          <w:sz w:val="24"/>
          <w:szCs w:val="24"/>
          <w:lang w:eastAsia="es-MX"/>
          <w14:ligatures w14:val="none"/>
        </w:rPr>
        <w:t> que han hecho pública su condición y adoptado un nombre diferente. La Iglesia anglicana hemos resuelto algunas cosas. Conocí a D. Raúl hace veinticinco, años y al participar en una ceremonia en la catedral vi que solo había filas de hombres en el altar… Y </w:t>
      </w:r>
      <w:r w:rsidRPr="000447F2">
        <w:rPr>
          <w:rFonts w:ascii="Open Sans" w:eastAsia="Times New Roman" w:hAnsi="Open Sans" w:cs="Open Sans"/>
          <w:b/>
          <w:bCs/>
          <w:color w:val="474747"/>
          <w:kern w:val="0"/>
          <w:sz w:val="24"/>
          <w:szCs w:val="24"/>
          <w:lang w:eastAsia="es-MX"/>
          <w14:ligatures w14:val="none"/>
        </w:rPr>
        <w:t>vi que era una pobreza el hecho de faltar la mitad de la población, las mujeres</w:t>
      </w:r>
      <w:r w:rsidRPr="000447F2">
        <w:rPr>
          <w:rFonts w:ascii="Open Sans" w:eastAsia="Times New Roman" w:hAnsi="Open Sans" w:cs="Open Sans"/>
          <w:color w:val="333333"/>
          <w:kern w:val="0"/>
          <w:sz w:val="24"/>
          <w:szCs w:val="24"/>
          <w:lang w:eastAsia="es-MX"/>
          <w14:ligatures w14:val="none"/>
        </w:rPr>
        <w:t>. Viene aquí para aportar esta experiencia. Esta es una reunión ecuménica en la que me siento feliz de participar.</w:t>
      </w:r>
    </w:p>
    <w:p w14:paraId="0E71B381"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VP</w:t>
      </w:r>
      <w:r w:rsidRPr="000447F2">
        <w:rPr>
          <w:rFonts w:ascii="Open Sans" w:eastAsia="Times New Roman" w:hAnsi="Open Sans" w:cs="Open Sans"/>
          <w:color w:val="333333"/>
          <w:kern w:val="0"/>
          <w:sz w:val="24"/>
          <w:szCs w:val="24"/>
          <w:lang w:eastAsia="es-MX"/>
          <w14:ligatures w14:val="none"/>
        </w:rPr>
        <w:t>. </w:t>
      </w:r>
      <w:proofErr w:type="gramStart"/>
      <w:r w:rsidRPr="000447F2">
        <w:rPr>
          <w:rFonts w:ascii="Open Sans" w:eastAsia="Times New Roman" w:hAnsi="Open Sans" w:cs="Open Sans"/>
          <w:b/>
          <w:bCs/>
          <w:color w:val="474747"/>
          <w:kern w:val="0"/>
          <w:sz w:val="24"/>
          <w:szCs w:val="24"/>
          <w:lang w:eastAsia="es-MX"/>
          <w14:ligatures w14:val="none"/>
        </w:rPr>
        <w:t>Pero,</w:t>
      </w:r>
      <w:proofErr w:type="gramEnd"/>
      <w:r w:rsidRPr="000447F2">
        <w:rPr>
          <w:rFonts w:ascii="Open Sans" w:eastAsia="Times New Roman" w:hAnsi="Open Sans" w:cs="Open Sans"/>
          <w:b/>
          <w:bCs/>
          <w:color w:val="474747"/>
          <w:kern w:val="0"/>
          <w:sz w:val="24"/>
          <w:szCs w:val="24"/>
          <w:lang w:eastAsia="es-MX"/>
          <w14:ligatures w14:val="none"/>
        </w:rPr>
        <w:t xml:space="preserve"> ¿cuál es la razón del ser del SICSAL?</w:t>
      </w:r>
    </w:p>
    <w:p w14:paraId="3B0010FD"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ES</w:t>
      </w:r>
      <w:r w:rsidRPr="000447F2">
        <w:rPr>
          <w:rFonts w:ascii="Open Sans" w:eastAsia="Times New Roman" w:hAnsi="Open Sans" w:cs="Open Sans"/>
          <w:color w:val="333333"/>
          <w:kern w:val="0"/>
          <w:sz w:val="24"/>
          <w:szCs w:val="24"/>
          <w:lang w:eastAsia="es-MX"/>
          <w14:ligatures w14:val="none"/>
        </w:rPr>
        <w:t xml:space="preserve">. Esto puede decírselo otro compañero, Sean </w:t>
      </w:r>
      <w:proofErr w:type="spellStart"/>
      <w:r w:rsidRPr="000447F2">
        <w:rPr>
          <w:rFonts w:ascii="Open Sans" w:eastAsia="Times New Roman" w:hAnsi="Open Sans" w:cs="Open Sans"/>
          <w:color w:val="333333"/>
          <w:kern w:val="0"/>
          <w:sz w:val="24"/>
          <w:szCs w:val="24"/>
          <w:lang w:eastAsia="es-MX"/>
          <w14:ligatures w14:val="none"/>
        </w:rPr>
        <w:t>O’Cleri</w:t>
      </w:r>
      <w:proofErr w:type="spellEnd"/>
      <w:r w:rsidRPr="000447F2">
        <w:rPr>
          <w:rFonts w:ascii="Open Sans" w:eastAsia="Times New Roman" w:hAnsi="Open Sans" w:cs="Open Sans"/>
          <w:color w:val="333333"/>
          <w:kern w:val="0"/>
          <w:sz w:val="24"/>
          <w:szCs w:val="24"/>
          <w:lang w:eastAsia="es-MX"/>
          <w14:ligatures w14:val="none"/>
        </w:rPr>
        <w:t>, australiano-latinoamericano.</w:t>
      </w:r>
    </w:p>
    <w:p w14:paraId="0C988B70"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lastRenderedPageBreak/>
        <w:t xml:space="preserve">Sean </w:t>
      </w:r>
      <w:proofErr w:type="spellStart"/>
      <w:r w:rsidRPr="000447F2">
        <w:rPr>
          <w:rFonts w:ascii="Open Sans" w:eastAsia="Times New Roman" w:hAnsi="Open Sans" w:cs="Open Sans"/>
          <w:b/>
          <w:bCs/>
          <w:color w:val="474747"/>
          <w:kern w:val="0"/>
          <w:sz w:val="24"/>
          <w:szCs w:val="24"/>
          <w:lang w:eastAsia="es-MX"/>
          <w14:ligatures w14:val="none"/>
        </w:rPr>
        <w:t>O’Cleri</w:t>
      </w:r>
      <w:proofErr w:type="spellEnd"/>
      <w:r w:rsidRPr="000447F2">
        <w:rPr>
          <w:rFonts w:ascii="Open Sans" w:eastAsia="Times New Roman" w:hAnsi="Open Sans" w:cs="Open Sans"/>
          <w:color w:val="333333"/>
          <w:kern w:val="0"/>
          <w:sz w:val="24"/>
          <w:szCs w:val="24"/>
          <w:lang w:eastAsia="es-MX"/>
          <w14:ligatures w14:val="none"/>
        </w:rPr>
        <w:t>. Soy de origen australiano; viví hasta mi juventud en Australia y conocí allí a </w:t>
      </w:r>
      <w:r w:rsidRPr="000447F2">
        <w:rPr>
          <w:rFonts w:ascii="Open Sans" w:eastAsia="Times New Roman" w:hAnsi="Open Sans" w:cs="Open Sans"/>
          <w:b/>
          <w:bCs/>
          <w:color w:val="474747"/>
          <w:kern w:val="0"/>
          <w:sz w:val="24"/>
          <w:szCs w:val="24"/>
          <w:lang w:eastAsia="es-MX"/>
          <w14:ligatures w14:val="none"/>
        </w:rPr>
        <w:t xml:space="preserve">Dom </w:t>
      </w:r>
      <w:proofErr w:type="spellStart"/>
      <w:r w:rsidRPr="000447F2">
        <w:rPr>
          <w:rFonts w:ascii="Open Sans" w:eastAsia="Times New Roman" w:hAnsi="Open Sans" w:cs="Open Sans"/>
          <w:b/>
          <w:bCs/>
          <w:color w:val="474747"/>
          <w:kern w:val="0"/>
          <w:sz w:val="24"/>
          <w:szCs w:val="24"/>
          <w:lang w:eastAsia="es-MX"/>
          <w14:ligatures w14:val="none"/>
        </w:rPr>
        <w:t>Hélder</w:t>
      </w:r>
      <w:proofErr w:type="spellEnd"/>
      <w:r w:rsidRPr="000447F2">
        <w:rPr>
          <w:rFonts w:ascii="Open Sans" w:eastAsia="Times New Roman" w:hAnsi="Open Sans" w:cs="Open Sans"/>
          <w:b/>
          <w:bCs/>
          <w:color w:val="474747"/>
          <w:kern w:val="0"/>
          <w:sz w:val="24"/>
          <w:szCs w:val="24"/>
          <w:lang w:eastAsia="es-MX"/>
          <w14:ligatures w14:val="none"/>
        </w:rPr>
        <w:t xml:space="preserve"> Cámara </w:t>
      </w:r>
      <w:r w:rsidRPr="000447F2">
        <w:rPr>
          <w:rFonts w:ascii="Open Sans" w:eastAsia="Times New Roman" w:hAnsi="Open Sans" w:cs="Open Sans"/>
          <w:color w:val="333333"/>
          <w:kern w:val="0"/>
          <w:sz w:val="24"/>
          <w:szCs w:val="24"/>
          <w:lang w:eastAsia="es-MX"/>
          <w14:ligatures w14:val="none"/>
        </w:rPr>
        <w:t xml:space="preserve">en una visita en 1986. Participo en SICSAL desde 1995, cuando trabajaba en El Salvador. Aunque ya </w:t>
      </w:r>
      <w:proofErr w:type="gramStart"/>
      <w:r w:rsidRPr="000447F2">
        <w:rPr>
          <w:rFonts w:ascii="Open Sans" w:eastAsia="Times New Roman" w:hAnsi="Open Sans" w:cs="Open Sans"/>
          <w:color w:val="333333"/>
          <w:kern w:val="0"/>
          <w:sz w:val="24"/>
          <w:szCs w:val="24"/>
          <w:lang w:eastAsia="es-MX"/>
          <w14:ligatures w14:val="none"/>
        </w:rPr>
        <w:t>conocí  en</w:t>
      </w:r>
      <w:proofErr w:type="gramEnd"/>
      <w:r w:rsidRPr="000447F2">
        <w:rPr>
          <w:rFonts w:ascii="Open Sans" w:eastAsia="Times New Roman" w:hAnsi="Open Sans" w:cs="Open Sans"/>
          <w:color w:val="333333"/>
          <w:kern w:val="0"/>
          <w:sz w:val="24"/>
          <w:szCs w:val="24"/>
          <w:lang w:eastAsia="es-MX"/>
          <w14:ligatures w14:val="none"/>
        </w:rPr>
        <w:t xml:space="preserve"> 1988 a </w:t>
      </w:r>
      <w:r w:rsidRPr="000447F2">
        <w:rPr>
          <w:rFonts w:ascii="Open Sans" w:eastAsia="Times New Roman" w:hAnsi="Open Sans" w:cs="Open Sans"/>
          <w:b/>
          <w:bCs/>
          <w:color w:val="474747"/>
          <w:kern w:val="0"/>
          <w:sz w:val="24"/>
          <w:szCs w:val="24"/>
          <w:lang w:eastAsia="es-MX"/>
          <w14:ligatures w14:val="none"/>
        </w:rPr>
        <w:t>Don Sergio Méndez Arceo</w:t>
      </w:r>
      <w:r w:rsidRPr="000447F2">
        <w:rPr>
          <w:rFonts w:ascii="Open Sans" w:eastAsia="Times New Roman" w:hAnsi="Open Sans" w:cs="Open Sans"/>
          <w:color w:val="333333"/>
          <w:kern w:val="0"/>
          <w:sz w:val="24"/>
          <w:szCs w:val="24"/>
          <w:lang w:eastAsia="es-MX"/>
          <w14:ligatures w14:val="none"/>
        </w:rPr>
        <w:t>, obispo de Cuernavaca (México) y fundador del SICSAL. </w:t>
      </w:r>
      <w:r w:rsidRPr="000447F2">
        <w:rPr>
          <w:rFonts w:ascii="Open Sans" w:eastAsia="Times New Roman" w:hAnsi="Open Sans" w:cs="Open Sans"/>
          <w:b/>
          <w:bCs/>
          <w:color w:val="474747"/>
          <w:kern w:val="0"/>
          <w:sz w:val="24"/>
          <w:szCs w:val="24"/>
          <w:lang w:eastAsia="es-MX"/>
          <w14:ligatures w14:val="none"/>
        </w:rPr>
        <w:t>El SICSAL nació para acompañar los procesos de liberación de las iglesias de AL, en su compromiso con las causas de los pobres</w:t>
      </w:r>
      <w:r w:rsidRPr="000447F2">
        <w:rPr>
          <w:rFonts w:ascii="Open Sans" w:eastAsia="Times New Roman" w:hAnsi="Open Sans" w:cs="Open Sans"/>
          <w:color w:val="333333"/>
          <w:kern w:val="0"/>
          <w:sz w:val="24"/>
          <w:szCs w:val="24"/>
          <w:lang w:eastAsia="es-MX"/>
          <w14:ligatures w14:val="none"/>
        </w:rPr>
        <w:t xml:space="preserve">.  Acompañar a </w:t>
      </w:r>
      <w:proofErr w:type="gramStart"/>
      <w:r w:rsidRPr="000447F2">
        <w:rPr>
          <w:rFonts w:ascii="Open Sans" w:eastAsia="Times New Roman" w:hAnsi="Open Sans" w:cs="Open Sans"/>
          <w:color w:val="333333"/>
          <w:kern w:val="0"/>
          <w:sz w:val="24"/>
          <w:szCs w:val="24"/>
          <w:lang w:eastAsia="es-MX"/>
          <w14:ligatures w14:val="none"/>
        </w:rPr>
        <w:t>la luchas</w:t>
      </w:r>
      <w:proofErr w:type="gramEnd"/>
      <w:r w:rsidRPr="000447F2">
        <w:rPr>
          <w:rFonts w:ascii="Open Sans" w:eastAsia="Times New Roman" w:hAnsi="Open Sans" w:cs="Open Sans"/>
          <w:color w:val="333333"/>
          <w:kern w:val="0"/>
          <w:sz w:val="24"/>
          <w:szCs w:val="24"/>
          <w:lang w:eastAsia="es-MX"/>
          <w14:ligatures w14:val="none"/>
        </w:rPr>
        <w:t xml:space="preserve"> de los pueblos, sobre todo en su lucha contra el colonialismo y la globalización capitalista, que oprime a los más pobres. El SICSAL busca como ser Iglesia en su relación con los problemas de los pueblos. Así lo hicieron </w:t>
      </w:r>
      <w:r w:rsidRPr="000447F2">
        <w:rPr>
          <w:rFonts w:ascii="Open Sans" w:eastAsia="Times New Roman" w:hAnsi="Open Sans" w:cs="Open Sans"/>
          <w:b/>
          <w:bCs/>
          <w:color w:val="474747"/>
          <w:kern w:val="0"/>
          <w:sz w:val="24"/>
          <w:szCs w:val="24"/>
          <w:lang w:eastAsia="es-MX"/>
          <w14:ligatures w14:val="none"/>
        </w:rPr>
        <w:t xml:space="preserve">Méndez Arceo, Samuel Ruiz, Pedro </w:t>
      </w:r>
      <w:proofErr w:type="spellStart"/>
      <w:r w:rsidRPr="000447F2">
        <w:rPr>
          <w:rFonts w:ascii="Open Sans" w:eastAsia="Times New Roman" w:hAnsi="Open Sans" w:cs="Open Sans"/>
          <w:b/>
          <w:bCs/>
          <w:color w:val="474747"/>
          <w:kern w:val="0"/>
          <w:sz w:val="24"/>
          <w:szCs w:val="24"/>
          <w:lang w:eastAsia="es-MX"/>
          <w14:ligatures w14:val="none"/>
        </w:rPr>
        <w:t>Casaldáliga</w:t>
      </w:r>
      <w:proofErr w:type="spellEnd"/>
      <w:r w:rsidRPr="000447F2">
        <w:rPr>
          <w:rFonts w:ascii="Open Sans" w:eastAsia="Times New Roman" w:hAnsi="Open Sans" w:cs="Open Sans"/>
          <w:color w:val="333333"/>
          <w:kern w:val="0"/>
          <w:sz w:val="24"/>
          <w:szCs w:val="24"/>
          <w:lang w:eastAsia="es-MX"/>
          <w14:ligatures w14:val="none"/>
        </w:rPr>
        <w:t>… viendo cómo hacer que los procesos de liberación de los pueblos de AL sea también la causa de la Iglesia. Lo que marcó mi vida desde que vine para AL fue el descubrimiento de la Iglesia de los pobres y sus luchas de liberación. Desde hace décadas me pregunto </w:t>
      </w:r>
      <w:r w:rsidRPr="000447F2">
        <w:rPr>
          <w:rFonts w:ascii="Open Sans" w:eastAsia="Times New Roman" w:hAnsi="Open Sans" w:cs="Open Sans"/>
          <w:b/>
          <w:bCs/>
          <w:color w:val="474747"/>
          <w:kern w:val="0"/>
          <w:sz w:val="24"/>
          <w:szCs w:val="24"/>
          <w:lang w:eastAsia="es-MX"/>
          <w14:ligatures w14:val="none"/>
        </w:rPr>
        <w:t>cómo podemos “contaminar” a las iglesias del norte con este espíritu de compromiso con los pobres</w:t>
      </w:r>
      <w:r w:rsidRPr="000447F2">
        <w:rPr>
          <w:rFonts w:ascii="Open Sans" w:eastAsia="Times New Roman" w:hAnsi="Open Sans" w:cs="Open Sans"/>
          <w:color w:val="333333"/>
          <w:kern w:val="0"/>
          <w:sz w:val="24"/>
          <w:szCs w:val="24"/>
          <w:lang w:eastAsia="es-MX"/>
          <w14:ligatures w14:val="none"/>
        </w:rPr>
        <w:t> de AL y el Sur, que quieren vivir en el espíritu del evangelio.</w:t>
      </w:r>
    </w:p>
    <w:p w14:paraId="5329ECC7" w14:textId="57927FEF" w:rsidR="000447F2" w:rsidRPr="000447F2" w:rsidRDefault="000447F2" w:rsidP="000447F2">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noProof/>
          <w:color w:val="000000"/>
          <w:kern w:val="0"/>
          <w:sz w:val="24"/>
          <w:szCs w:val="24"/>
          <w:lang w:eastAsia="es-MX"/>
          <w14:ligatures w14:val="none"/>
        </w:rPr>
        <w:drawing>
          <wp:inline distT="0" distB="0" distL="0" distR="0" wp14:anchorId="0BF33CD6" wp14:editId="138B06D9">
            <wp:extent cx="5612130" cy="3947160"/>
            <wp:effectExtent l="0" t="0" r="7620" b="0"/>
            <wp:docPr id="1671626947" name="Imagen 2" descr="Emilie y Victo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milie y Victori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947160"/>
                    </a:xfrm>
                    <a:prstGeom prst="rect">
                      <a:avLst/>
                    </a:prstGeom>
                    <a:noFill/>
                    <a:ln>
                      <a:noFill/>
                    </a:ln>
                  </pic:spPr>
                </pic:pic>
              </a:graphicData>
            </a:graphic>
          </wp:inline>
        </w:drawing>
      </w:r>
    </w:p>
    <w:p w14:paraId="0A6D64C4" w14:textId="77777777" w:rsidR="000447F2" w:rsidRPr="000447F2" w:rsidRDefault="000447F2" w:rsidP="000447F2">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color w:val="000000"/>
          <w:kern w:val="0"/>
          <w:sz w:val="24"/>
          <w:szCs w:val="24"/>
          <w:lang w:eastAsia="es-MX"/>
          <w14:ligatures w14:val="none"/>
        </w:rPr>
        <w:t>Emilie y Victorino</w:t>
      </w:r>
    </w:p>
    <w:p w14:paraId="21BF57D8" w14:textId="77777777" w:rsidR="000447F2" w:rsidRPr="000447F2" w:rsidRDefault="000447F2" w:rsidP="000447F2">
      <w:pPr>
        <w:shd w:val="clear" w:color="auto" w:fill="FFFFFF"/>
        <w:spacing w:after="465" w:line="300" w:lineRule="atLeast"/>
        <w:jc w:val="both"/>
        <w:rPr>
          <w:rFonts w:ascii="Open Sans" w:eastAsia="Times New Roman" w:hAnsi="Open Sans" w:cs="Open Sans"/>
          <w:color w:val="333333"/>
          <w:kern w:val="0"/>
          <w:sz w:val="24"/>
          <w:szCs w:val="24"/>
          <w:lang w:eastAsia="es-MX"/>
          <w14:ligatures w14:val="none"/>
        </w:rPr>
      </w:pPr>
      <w:r w:rsidRPr="000447F2">
        <w:rPr>
          <w:rFonts w:ascii="Open Sans" w:eastAsia="Times New Roman" w:hAnsi="Open Sans" w:cs="Open Sans"/>
          <w:b/>
          <w:bCs/>
          <w:color w:val="474747"/>
          <w:kern w:val="0"/>
          <w:sz w:val="24"/>
          <w:szCs w:val="24"/>
          <w:lang w:eastAsia="es-MX"/>
          <w14:ligatures w14:val="none"/>
        </w:rPr>
        <w:t xml:space="preserve">Teresa </w:t>
      </w:r>
      <w:proofErr w:type="spellStart"/>
      <w:r w:rsidRPr="000447F2">
        <w:rPr>
          <w:rFonts w:ascii="Open Sans" w:eastAsia="Times New Roman" w:hAnsi="Open Sans" w:cs="Open Sans"/>
          <w:b/>
          <w:bCs/>
          <w:color w:val="474747"/>
          <w:kern w:val="0"/>
          <w:sz w:val="24"/>
          <w:szCs w:val="24"/>
          <w:lang w:eastAsia="es-MX"/>
          <w14:ligatures w14:val="none"/>
        </w:rPr>
        <w:t>Subieta</w:t>
      </w:r>
      <w:proofErr w:type="spellEnd"/>
      <w:r w:rsidRPr="000447F2">
        <w:rPr>
          <w:rFonts w:ascii="Open Sans" w:eastAsia="Times New Roman" w:hAnsi="Open Sans" w:cs="Open Sans"/>
          <w:color w:val="333333"/>
          <w:kern w:val="0"/>
          <w:sz w:val="24"/>
          <w:szCs w:val="24"/>
          <w:lang w:eastAsia="es-MX"/>
          <w14:ligatures w14:val="none"/>
        </w:rPr>
        <w:t>. Yo soy boliviana, actual embajadora de Bolivia ante el Vaticano. Pertenezco al SICSAL desde hace quince años. </w:t>
      </w:r>
      <w:r w:rsidRPr="000447F2">
        <w:rPr>
          <w:rFonts w:ascii="Open Sans" w:eastAsia="Times New Roman" w:hAnsi="Open Sans" w:cs="Open Sans"/>
          <w:b/>
          <w:bCs/>
          <w:color w:val="474747"/>
          <w:kern w:val="0"/>
          <w:sz w:val="24"/>
          <w:szCs w:val="24"/>
          <w:lang w:eastAsia="es-MX"/>
          <w14:ligatures w14:val="none"/>
        </w:rPr>
        <w:t>No podemos olvidar a nuestros mártires de San Salvador, Guatemala y Bolivia</w:t>
      </w:r>
      <w:r w:rsidRPr="000447F2">
        <w:rPr>
          <w:rFonts w:ascii="Open Sans" w:eastAsia="Times New Roman" w:hAnsi="Open Sans" w:cs="Open Sans"/>
          <w:color w:val="333333"/>
          <w:kern w:val="0"/>
          <w:sz w:val="24"/>
          <w:szCs w:val="24"/>
          <w:lang w:eastAsia="es-MX"/>
          <w14:ligatures w14:val="none"/>
        </w:rPr>
        <w:t xml:space="preserve">. Yo misma he sido torturada </w:t>
      </w:r>
      <w:r w:rsidRPr="000447F2">
        <w:rPr>
          <w:rFonts w:ascii="Open Sans" w:eastAsia="Times New Roman" w:hAnsi="Open Sans" w:cs="Open Sans"/>
          <w:color w:val="333333"/>
          <w:kern w:val="0"/>
          <w:sz w:val="24"/>
          <w:szCs w:val="24"/>
          <w:lang w:eastAsia="es-MX"/>
          <w14:ligatures w14:val="none"/>
        </w:rPr>
        <w:lastRenderedPageBreak/>
        <w:t>en mi país. Nuestro movimiento de solidaridad para AL quiere que sean reconocidos estos mártires; algunos religiosos y religiosas, pero muchos más laicos. Me ha impactado que tengamos este encuentro paralelo al sínodo para mostrar cómo estamos con los más desplazados e ignorados, que tienen presente en sus vidas al Jesús liberador. Con ellos hacemos los procesos de cambio que se han iniciado hace años en nuestra Bolivia y en toda AL en la lucha por la dignidad de los indígenas, las mujeres y los pobres.</w:t>
      </w:r>
    </w:p>
    <w:p w14:paraId="4499CC7D" w14:textId="780C6B8E" w:rsidR="000447F2" w:rsidRPr="000447F2" w:rsidRDefault="000447F2" w:rsidP="000447F2">
      <w:pPr>
        <w:shd w:val="clear" w:color="auto" w:fill="FFFFFF"/>
        <w:spacing w:after="0" w:line="240" w:lineRule="auto"/>
        <w:jc w:val="both"/>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noProof/>
          <w:color w:val="000000"/>
          <w:kern w:val="0"/>
          <w:sz w:val="24"/>
          <w:szCs w:val="24"/>
          <w:lang w:eastAsia="es-MX"/>
          <w14:ligatures w14:val="none"/>
        </w:rPr>
        <w:drawing>
          <wp:inline distT="0" distB="0" distL="0" distR="0" wp14:anchorId="0D719651" wp14:editId="7F1587EC">
            <wp:extent cx="5612130" cy="3153410"/>
            <wp:effectExtent l="0" t="0" r="7620" b="8890"/>
            <wp:docPr id="1758258424" name="Imagen 1" descr="Raúl Ver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úl Vera en Ro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14:paraId="5B46BB23" w14:textId="77777777" w:rsidR="000447F2" w:rsidRPr="000447F2" w:rsidRDefault="000447F2" w:rsidP="000447F2">
      <w:pPr>
        <w:shd w:val="clear" w:color="auto" w:fill="FFFFFF"/>
        <w:spacing w:line="240" w:lineRule="auto"/>
        <w:jc w:val="center"/>
        <w:rPr>
          <w:rFonts w:ascii="inherit" w:eastAsia="Times New Roman" w:hAnsi="inherit" w:cs="Open Sans"/>
          <w:color w:val="000000"/>
          <w:kern w:val="0"/>
          <w:sz w:val="24"/>
          <w:szCs w:val="24"/>
          <w:lang w:eastAsia="es-MX"/>
          <w14:ligatures w14:val="none"/>
        </w:rPr>
      </w:pPr>
      <w:r w:rsidRPr="000447F2">
        <w:rPr>
          <w:rFonts w:ascii="inherit" w:eastAsia="Times New Roman" w:hAnsi="inherit" w:cs="Open Sans"/>
          <w:color w:val="000000"/>
          <w:kern w:val="0"/>
          <w:sz w:val="24"/>
          <w:szCs w:val="24"/>
          <w:lang w:eastAsia="es-MX"/>
          <w14:ligatures w14:val="none"/>
        </w:rPr>
        <w:t>Raúl Vera en Roma</w:t>
      </w:r>
    </w:p>
    <w:p w14:paraId="098784BD" w14:textId="77777777" w:rsidR="00292BE3" w:rsidRPr="000447F2" w:rsidRDefault="00292BE3" w:rsidP="000447F2">
      <w:pPr>
        <w:jc w:val="both"/>
        <w:rPr>
          <w:sz w:val="24"/>
          <w:szCs w:val="24"/>
        </w:rPr>
      </w:pPr>
    </w:p>
    <w:sectPr w:rsidR="00292BE3" w:rsidRPr="000447F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EA6EF0"/>
    <w:multiLevelType w:val="multilevel"/>
    <w:tmpl w:val="859A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4876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7F2"/>
    <w:rsid w:val="000447F2"/>
    <w:rsid w:val="00292BE3"/>
    <w:rsid w:val="003453D5"/>
    <w:rsid w:val="00A12C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5747F"/>
  <w15:chartTrackingRefBased/>
  <w15:docId w15:val="{21696CD0-4F79-4D3B-BEE6-0E8A3836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0447F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2">
    <w:name w:val="heading 2"/>
    <w:basedOn w:val="Normal"/>
    <w:link w:val="Ttulo2Car"/>
    <w:uiPriority w:val="9"/>
    <w:qFormat/>
    <w:rsid w:val="000447F2"/>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47F2"/>
    <w:rPr>
      <w:rFonts w:ascii="Times New Roman" w:eastAsia="Times New Roman" w:hAnsi="Times New Roman" w:cs="Times New Roman"/>
      <w:b/>
      <w:bCs/>
      <w:kern w:val="36"/>
      <w:sz w:val="48"/>
      <w:szCs w:val="48"/>
      <w:lang w:eastAsia="es-MX"/>
      <w14:ligatures w14:val="none"/>
    </w:rPr>
  </w:style>
  <w:style w:type="character" w:customStyle="1" w:styleId="Ttulo2Car">
    <w:name w:val="Título 2 Car"/>
    <w:basedOn w:val="Fuentedeprrafopredeter"/>
    <w:link w:val="Ttulo2"/>
    <w:uiPriority w:val="9"/>
    <w:rsid w:val="000447F2"/>
    <w:rPr>
      <w:rFonts w:ascii="Times New Roman" w:eastAsia="Times New Roman" w:hAnsi="Times New Roman" w:cs="Times New Roman"/>
      <w:b/>
      <w:bCs/>
      <w:kern w:val="0"/>
      <w:sz w:val="36"/>
      <w:szCs w:val="36"/>
      <w:lang w:eastAsia="es-MX"/>
      <w14:ligatures w14:val="none"/>
    </w:rPr>
  </w:style>
  <w:style w:type="character" w:customStyle="1" w:styleId="kicker">
    <w:name w:val="kicker"/>
    <w:basedOn w:val="Fuentedeprrafopredeter"/>
    <w:rsid w:val="000447F2"/>
  </w:style>
  <w:style w:type="character" w:styleId="Hipervnculo">
    <w:name w:val="Hyperlink"/>
    <w:basedOn w:val="Fuentedeprrafopredeter"/>
    <w:uiPriority w:val="99"/>
    <w:semiHidden/>
    <w:unhideWhenUsed/>
    <w:rsid w:val="000447F2"/>
    <w:rPr>
      <w:color w:val="0000FF"/>
      <w:u w:val="single"/>
    </w:rPr>
  </w:style>
  <w:style w:type="character" w:styleId="Textoennegrita">
    <w:name w:val="Strong"/>
    <w:basedOn w:val="Fuentedeprrafopredeter"/>
    <w:uiPriority w:val="22"/>
    <w:qFormat/>
    <w:rsid w:val="000447F2"/>
    <w:rPr>
      <w:b/>
      <w:bCs/>
    </w:rPr>
  </w:style>
  <w:style w:type="paragraph" w:customStyle="1" w:styleId="pg-bkn-dateline">
    <w:name w:val="pg-bkn-dateline"/>
    <w:basedOn w:val="Normal"/>
    <w:rsid w:val="000447F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mce">
    <w:name w:val="mce"/>
    <w:basedOn w:val="Normal"/>
    <w:rsid w:val="000447F2"/>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nfasis">
    <w:name w:val="Emphasis"/>
    <w:basedOn w:val="Fuentedeprrafopredeter"/>
    <w:uiPriority w:val="20"/>
    <w:qFormat/>
    <w:rsid w:val="000447F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411037">
      <w:bodyDiv w:val="1"/>
      <w:marLeft w:val="0"/>
      <w:marRight w:val="0"/>
      <w:marTop w:val="0"/>
      <w:marBottom w:val="0"/>
      <w:divBdr>
        <w:top w:val="none" w:sz="0" w:space="0" w:color="auto"/>
        <w:left w:val="none" w:sz="0" w:space="0" w:color="auto"/>
        <w:bottom w:val="none" w:sz="0" w:space="0" w:color="auto"/>
        <w:right w:val="none" w:sz="0" w:space="0" w:color="auto"/>
      </w:divBdr>
      <w:divsChild>
        <w:div w:id="829642591">
          <w:marLeft w:val="0"/>
          <w:marRight w:val="0"/>
          <w:marTop w:val="0"/>
          <w:marBottom w:val="600"/>
          <w:divBdr>
            <w:top w:val="none" w:sz="0" w:space="0" w:color="auto"/>
            <w:left w:val="none" w:sz="0" w:space="0" w:color="auto"/>
            <w:bottom w:val="none" w:sz="0" w:space="0" w:color="auto"/>
            <w:right w:val="none" w:sz="0" w:space="0" w:color="auto"/>
          </w:divBdr>
          <w:divsChild>
            <w:div w:id="1315178601">
              <w:marLeft w:val="0"/>
              <w:marRight w:val="0"/>
              <w:marTop w:val="0"/>
              <w:marBottom w:val="0"/>
              <w:divBdr>
                <w:top w:val="none" w:sz="0" w:space="0" w:color="auto"/>
                <w:left w:val="none" w:sz="0" w:space="0" w:color="auto"/>
                <w:bottom w:val="none" w:sz="0" w:space="0" w:color="auto"/>
                <w:right w:val="none" w:sz="0" w:space="0" w:color="auto"/>
              </w:divBdr>
            </w:div>
          </w:divsChild>
        </w:div>
        <w:div w:id="189030116">
          <w:marLeft w:val="0"/>
          <w:marRight w:val="0"/>
          <w:marTop w:val="0"/>
          <w:marBottom w:val="0"/>
          <w:divBdr>
            <w:top w:val="none" w:sz="0" w:space="0" w:color="auto"/>
            <w:left w:val="none" w:sz="0" w:space="0" w:color="auto"/>
            <w:bottom w:val="none" w:sz="0" w:space="0" w:color="auto"/>
            <w:right w:val="none" w:sz="0" w:space="0" w:color="auto"/>
          </w:divBdr>
          <w:divsChild>
            <w:div w:id="1770392887">
              <w:marLeft w:val="0"/>
              <w:marRight w:val="0"/>
              <w:marTop w:val="0"/>
              <w:marBottom w:val="0"/>
              <w:divBdr>
                <w:top w:val="none" w:sz="0" w:space="0" w:color="auto"/>
                <w:left w:val="none" w:sz="0" w:space="0" w:color="auto"/>
                <w:bottom w:val="none" w:sz="0" w:space="0" w:color="auto"/>
                <w:right w:val="none" w:sz="0" w:space="0" w:color="auto"/>
              </w:divBdr>
              <w:divsChild>
                <w:div w:id="1485587621">
                  <w:marLeft w:val="-1275"/>
                  <w:marRight w:val="0"/>
                  <w:marTop w:val="0"/>
                  <w:marBottom w:val="0"/>
                  <w:divBdr>
                    <w:top w:val="none" w:sz="0" w:space="0" w:color="auto"/>
                    <w:left w:val="none" w:sz="0" w:space="0" w:color="auto"/>
                    <w:bottom w:val="none" w:sz="0" w:space="0" w:color="auto"/>
                    <w:right w:val="none" w:sz="0" w:space="0" w:color="auto"/>
                  </w:divBdr>
                </w:div>
                <w:div w:id="1075279883">
                  <w:marLeft w:val="0"/>
                  <w:marRight w:val="0"/>
                  <w:marTop w:val="0"/>
                  <w:marBottom w:val="0"/>
                  <w:divBdr>
                    <w:top w:val="none" w:sz="0" w:space="0" w:color="auto"/>
                    <w:left w:val="none" w:sz="0" w:space="0" w:color="auto"/>
                    <w:bottom w:val="none" w:sz="0" w:space="0" w:color="auto"/>
                    <w:right w:val="none" w:sz="0" w:space="0" w:color="auto"/>
                  </w:divBdr>
                  <w:divsChild>
                    <w:div w:id="336662622">
                      <w:marLeft w:val="0"/>
                      <w:marRight w:val="0"/>
                      <w:marTop w:val="0"/>
                      <w:marBottom w:val="0"/>
                      <w:divBdr>
                        <w:top w:val="none" w:sz="0" w:space="0" w:color="auto"/>
                        <w:left w:val="none" w:sz="0" w:space="0" w:color="auto"/>
                        <w:bottom w:val="none" w:sz="0" w:space="0" w:color="auto"/>
                        <w:right w:val="none" w:sz="0" w:space="0" w:color="auto"/>
                      </w:divBdr>
                    </w:div>
                    <w:div w:id="146014853">
                      <w:marLeft w:val="0"/>
                      <w:marRight w:val="0"/>
                      <w:marTop w:val="0"/>
                      <w:marBottom w:val="0"/>
                      <w:divBdr>
                        <w:top w:val="none" w:sz="0" w:space="0" w:color="auto"/>
                        <w:left w:val="none" w:sz="0" w:space="0" w:color="auto"/>
                        <w:bottom w:val="none" w:sz="0" w:space="0" w:color="auto"/>
                        <w:right w:val="none" w:sz="0" w:space="0" w:color="auto"/>
                      </w:divBdr>
                      <w:divsChild>
                        <w:div w:id="2083985358">
                          <w:marLeft w:val="0"/>
                          <w:marRight w:val="0"/>
                          <w:marTop w:val="0"/>
                          <w:marBottom w:val="0"/>
                          <w:divBdr>
                            <w:top w:val="single" w:sz="36" w:space="8" w:color="CC0000"/>
                            <w:left w:val="single" w:sz="36" w:space="0" w:color="CC0000"/>
                            <w:bottom w:val="single" w:sz="36" w:space="8" w:color="CC0000"/>
                            <w:right w:val="single" w:sz="36" w:space="0" w:color="CC0000"/>
                          </w:divBdr>
                        </w:div>
                        <w:div w:id="1149709097">
                          <w:marLeft w:val="0"/>
                          <w:marRight w:val="0"/>
                          <w:marTop w:val="0"/>
                          <w:marBottom w:val="0"/>
                          <w:divBdr>
                            <w:top w:val="single" w:sz="36" w:space="8" w:color="CC0000"/>
                            <w:left w:val="single" w:sz="36" w:space="0" w:color="CC0000"/>
                            <w:bottom w:val="single" w:sz="36" w:space="8" w:color="CC0000"/>
                            <w:right w:val="single" w:sz="36" w:space="0" w:color="CC0000"/>
                          </w:divBdr>
                        </w:div>
                        <w:div w:id="773020379">
                          <w:marLeft w:val="0"/>
                          <w:marRight w:val="0"/>
                          <w:marTop w:val="0"/>
                          <w:marBottom w:val="450"/>
                          <w:divBdr>
                            <w:top w:val="none" w:sz="0" w:space="0" w:color="auto"/>
                            <w:left w:val="none" w:sz="0" w:space="0" w:color="auto"/>
                            <w:bottom w:val="none" w:sz="0" w:space="0" w:color="auto"/>
                            <w:right w:val="none" w:sz="0" w:space="0" w:color="auto"/>
                          </w:divBdr>
                          <w:divsChild>
                            <w:div w:id="1653095890">
                              <w:marLeft w:val="0"/>
                              <w:marRight w:val="0"/>
                              <w:marTop w:val="0"/>
                              <w:marBottom w:val="0"/>
                              <w:divBdr>
                                <w:top w:val="none" w:sz="0" w:space="0" w:color="auto"/>
                                <w:left w:val="none" w:sz="0" w:space="0" w:color="auto"/>
                                <w:bottom w:val="none" w:sz="0" w:space="0" w:color="auto"/>
                                <w:right w:val="none" w:sz="0" w:space="0" w:color="auto"/>
                              </w:divBdr>
                            </w:div>
                          </w:divsChild>
                        </w:div>
                        <w:div w:id="1359817695">
                          <w:marLeft w:val="0"/>
                          <w:marRight w:val="0"/>
                          <w:marTop w:val="0"/>
                          <w:marBottom w:val="450"/>
                          <w:divBdr>
                            <w:top w:val="none" w:sz="0" w:space="0" w:color="auto"/>
                            <w:left w:val="none" w:sz="0" w:space="0" w:color="auto"/>
                            <w:bottom w:val="none" w:sz="0" w:space="0" w:color="auto"/>
                            <w:right w:val="none" w:sz="0" w:space="0" w:color="auto"/>
                          </w:divBdr>
                          <w:divsChild>
                            <w:div w:id="351078179">
                              <w:marLeft w:val="0"/>
                              <w:marRight w:val="0"/>
                              <w:marTop w:val="0"/>
                              <w:marBottom w:val="0"/>
                              <w:divBdr>
                                <w:top w:val="none" w:sz="0" w:space="0" w:color="auto"/>
                                <w:left w:val="none" w:sz="0" w:space="0" w:color="auto"/>
                                <w:bottom w:val="none" w:sz="0" w:space="0" w:color="auto"/>
                                <w:right w:val="none" w:sz="0" w:space="0" w:color="auto"/>
                              </w:divBdr>
                            </w:div>
                          </w:divsChild>
                        </w:div>
                        <w:div w:id="12075538">
                          <w:marLeft w:val="0"/>
                          <w:marRight w:val="0"/>
                          <w:marTop w:val="0"/>
                          <w:marBottom w:val="450"/>
                          <w:divBdr>
                            <w:top w:val="none" w:sz="0" w:space="0" w:color="auto"/>
                            <w:left w:val="none" w:sz="0" w:space="0" w:color="auto"/>
                            <w:bottom w:val="none" w:sz="0" w:space="0" w:color="auto"/>
                            <w:right w:val="none" w:sz="0" w:space="0" w:color="auto"/>
                          </w:divBdr>
                          <w:divsChild>
                            <w:div w:id="623270057">
                              <w:marLeft w:val="0"/>
                              <w:marRight w:val="0"/>
                              <w:marTop w:val="0"/>
                              <w:marBottom w:val="0"/>
                              <w:divBdr>
                                <w:top w:val="none" w:sz="0" w:space="0" w:color="auto"/>
                                <w:left w:val="none" w:sz="0" w:space="0" w:color="auto"/>
                                <w:bottom w:val="none" w:sz="0" w:space="0" w:color="auto"/>
                                <w:right w:val="none" w:sz="0" w:space="0" w:color="auto"/>
                              </w:divBdr>
                            </w:div>
                          </w:divsChild>
                        </w:div>
                        <w:div w:id="1061253367">
                          <w:marLeft w:val="0"/>
                          <w:marRight w:val="0"/>
                          <w:marTop w:val="0"/>
                          <w:marBottom w:val="450"/>
                          <w:divBdr>
                            <w:top w:val="none" w:sz="0" w:space="0" w:color="auto"/>
                            <w:left w:val="none" w:sz="0" w:space="0" w:color="auto"/>
                            <w:bottom w:val="none" w:sz="0" w:space="0" w:color="auto"/>
                            <w:right w:val="none" w:sz="0" w:space="0" w:color="auto"/>
                          </w:divBdr>
                          <w:divsChild>
                            <w:div w:id="982660778">
                              <w:marLeft w:val="0"/>
                              <w:marRight w:val="0"/>
                              <w:marTop w:val="0"/>
                              <w:marBottom w:val="0"/>
                              <w:divBdr>
                                <w:top w:val="none" w:sz="0" w:space="0" w:color="auto"/>
                                <w:left w:val="none" w:sz="0" w:space="0" w:color="auto"/>
                                <w:bottom w:val="none" w:sz="0" w:space="0" w:color="auto"/>
                                <w:right w:val="none" w:sz="0" w:space="0" w:color="auto"/>
                              </w:divBdr>
                            </w:div>
                          </w:divsChild>
                        </w:div>
                        <w:div w:id="1428425298">
                          <w:marLeft w:val="0"/>
                          <w:marRight w:val="0"/>
                          <w:marTop w:val="0"/>
                          <w:marBottom w:val="450"/>
                          <w:divBdr>
                            <w:top w:val="none" w:sz="0" w:space="0" w:color="auto"/>
                            <w:left w:val="none" w:sz="0" w:space="0" w:color="auto"/>
                            <w:bottom w:val="none" w:sz="0" w:space="0" w:color="auto"/>
                            <w:right w:val="none" w:sz="0" w:space="0" w:color="auto"/>
                          </w:divBdr>
                          <w:divsChild>
                            <w:div w:id="136590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mitesromero.org/actual/" TargetMode="External"/><Relationship Id="rId11" Type="http://schemas.openxmlformats.org/officeDocument/2006/relationships/image" Target="media/image6.pn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1297</Words>
  <Characters>7138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jnma gquintanar</dc:creator>
  <cp:keywords/>
  <dc:description/>
  <cp:lastModifiedBy>Rosario Hermano</cp:lastModifiedBy>
  <cp:revision>2</cp:revision>
  <dcterms:created xsi:type="dcterms:W3CDTF">2023-11-01T11:55:00Z</dcterms:created>
  <dcterms:modified xsi:type="dcterms:W3CDTF">2023-11-01T11:55:00Z</dcterms:modified>
</cp:coreProperties>
</file>