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425C" w14:textId="77777777" w:rsidR="005F42D6" w:rsidRPr="005F42D6" w:rsidRDefault="005F42D6" w:rsidP="005F42D6">
      <w:pPr>
        <w:spacing w:before="100" w:beforeAutospacing="1" w:after="100" w:afterAutospacing="1" w:line="792" w:lineRule="atLeast"/>
        <w:jc w:val="both"/>
        <w:textAlignment w:val="baseline"/>
        <w:outlineLvl w:val="0"/>
        <w:rPr>
          <w:rFonts w:ascii="Georgia" w:eastAsia="Times New Roman" w:hAnsi="Georgia" w:cs="Arial"/>
          <w:b/>
          <w:bCs/>
          <w:color w:val="ED7D31" w:themeColor="accent2"/>
          <w:kern w:val="36"/>
          <w:sz w:val="48"/>
          <w:szCs w:val="48"/>
          <w:lang w:eastAsia="es-UY"/>
          <w14:ligatures w14:val="none"/>
        </w:rPr>
      </w:pPr>
      <w:r w:rsidRPr="005F42D6">
        <w:rPr>
          <w:rFonts w:ascii="Georgia" w:eastAsia="Times New Roman" w:hAnsi="Georgia" w:cs="Arial"/>
          <w:b/>
          <w:bCs/>
          <w:color w:val="ED7D31" w:themeColor="accent2"/>
          <w:kern w:val="36"/>
          <w:sz w:val="48"/>
          <w:szCs w:val="48"/>
          <w:lang w:eastAsia="es-UY"/>
          <w14:ligatures w14:val="none"/>
        </w:rPr>
        <w:t xml:space="preserve">El cardenal argentino Eduardo </w:t>
      </w:r>
      <w:proofErr w:type="spellStart"/>
      <w:r w:rsidRPr="005F42D6">
        <w:rPr>
          <w:rFonts w:ascii="Georgia" w:eastAsia="Times New Roman" w:hAnsi="Georgia" w:cs="Arial"/>
          <w:b/>
          <w:bCs/>
          <w:color w:val="ED7D31" w:themeColor="accent2"/>
          <w:kern w:val="36"/>
          <w:sz w:val="48"/>
          <w:szCs w:val="48"/>
          <w:lang w:eastAsia="es-UY"/>
          <w14:ligatures w14:val="none"/>
        </w:rPr>
        <w:t>Pironio</w:t>
      </w:r>
      <w:proofErr w:type="spellEnd"/>
      <w:r w:rsidRPr="005F42D6">
        <w:rPr>
          <w:rFonts w:ascii="Georgia" w:eastAsia="Times New Roman" w:hAnsi="Georgia" w:cs="Arial"/>
          <w:b/>
          <w:bCs/>
          <w:color w:val="ED7D31" w:themeColor="accent2"/>
          <w:kern w:val="36"/>
          <w:sz w:val="48"/>
          <w:szCs w:val="48"/>
          <w:lang w:eastAsia="es-UY"/>
          <w14:ligatures w14:val="none"/>
        </w:rPr>
        <w:t xml:space="preserve"> será declarado beato</w:t>
      </w:r>
    </w:p>
    <w:p w14:paraId="2C7A8A61" w14:textId="77777777" w:rsidR="005F42D6" w:rsidRPr="005F42D6" w:rsidRDefault="005F42D6" w:rsidP="005F42D6">
      <w:pPr>
        <w:spacing w:before="100" w:beforeAutospacing="1" w:after="100" w:afterAutospacing="1" w:line="240" w:lineRule="auto"/>
        <w:jc w:val="both"/>
        <w:textAlignment w:val="baseline"/>
        <w:outlineLvl w:val="1"/>
        <w:rPr>
          <w:rFonts w:ascii="inherit" w:eastAsia="Times New Roman" w:hAnsi="inherit" w:cs="Arial"/>
          <w:b/>
          <w:bCs/>
          <w:color w:val="333333"/>
          <w:kern w:val="0"/>
          <w:sz w:val="36"/>
          <w:szCs w:val="36"/>
          <w:lang w:eastAsia="es-UY"/>
          <w14:ligatures w14:val="none"/>
        </w:rPr>
      </w:pPr>
      <w:r w:rsidRPr="005F42D6">
        <w:rPr>
          <w:rFonts w:ascii="inherit" w:eastAsia="Times New Roman" w:hAnsi="inherit" w:cs="Arial"/>
          <w:b/>
          <w:bCs/>
          <w:color w:val="333333"/>
          <w:kern w:val="0"/>
          <w:sz w:val="36"/>
          <w:szCs w:val="36"/>
          <w:lang w:eastAsia="es-UY"/>
          <w14:ligatures w14:val="none"/>
        </w:rPr>
        <w:t xml:space="preserve">El papa Francisco aprobó el milagro atribuido a su intercesión en Mar del Plata; la ceremonia se hará en Luján el sábado 16 de diciembre y será presidida por el cardenal español Fernando </w:t>
      </w:r>
      <w:proofErr w:type="spellStart"/>
      <w:r w:rsidRPr="005F42D6">
        <w:rPr>
          <w:rFonts w:ascii="inherit" w:eastAsia="Times New Roman" w:hAnsi="inherit" w:cs="Arial"/>
          <w:b/>
          <w:bCs/>
          <w:color w:val="333333"/>
          <w:kern w:val="0"/>
          <w:sz w:val="36"/>
          <w:szCs w:val="36"/>
          <w:lang w:eastAsia="es-UY"/>
          <w14:ligatures w14:val="none"/>
        </w:rPr>
        <w:t>Vergéz</w:t>
      </w:r>
      <w:proofErr w:type="spellEnd"/>
      <w:r w:rsidRPr="005F42D6">
        <w:rPr>
          <w:rFonts w:ascii="inherit" w:eastAsia="Times New Roman" w:hAnsi="inherit" w:cs="Arial"/>
          <w:b/>
          <w:bCs/>
          <w:color w:val="333333"/>
          <w:kern w:val="0"/>
          <w:sz w:val="36"/>
          <w:szCs w:val="36"/>
          <w:lang w:eastAsia="es-UY"/>
          <w14:ligatures w14:val="none"/>
        </w:rPr>
        <w:t>, que fue durante 23 años su secretario personal</w:t>
      </w:r>
    </w:p>
    <w:p w14:paraId="741B8599"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8 de noviembre de 202311:14</w:t>
      </w:r>
    </w:p>
    <w:p w14:paraId="5EE14108"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b/>
          <w:bCs/>
          <w:noProof/>
          <w:color w:val="0250C9"/>
          <w:kern w:val="0"/>
          <w:sz w:val="24"/>
          <w:szCs w:val="24"/>
          <w:bdr w:val="none" w:sz="0" w:space="0" w:color="auto" w:frame="1"/>
          <w:shd w:val="clear" w:color="auto" w:fill="CCCCCC"/>
          <w:lang w:eastAsia="es-UY"/>
          <w14:ligatures w14:val="none"/>
        </w:rPr>
        <w:drawing>
          <wp:inline distT="0" distB="0" distL="0" distR="0" wp14:anchorId="460F2B80" wp14:editId="4F04A278">
            <wp:extent cx="762000" cy="762000"/>
            <wp:effectExtent l="0" t="0" r="0" b="0"/>
            <wp:docPr id="1" name="Imagen 14" descr="Ir a notas de Elisabetta Piqué">
              <a:hlinkClick xmlns:a="http://schemas.openxmlformats.org/drawingml/2006/main" r:id="rId4" tooltip="&quot;Ir a notas de Elisabetta Piqu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 a notas de Elisabetta Piqué">
                      <a:hlinkClick r:id="rId4" tooltip="&quot;Ir a notas de Elisabetta Piqué&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288B2E4"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hyperlink r:id="rId6" w:tooltip="Ir a notas de Elisabetta Piqué" w:history="1">
        <w:proofErr w:type="spellStart"/>
        <w:r w:rsidRPr="005F42D6">
          <w:rPr>
            <w:rFonts w:ascii="inherit" w:eastAsia="Times New Roman" w:hAnsi="inherit" w:cs="Arial"/>
            <w:b/>
            <w:bCs/>
            <w:color w:val="0250C9"/>
            <w:kern w:val="0"/>
            <w:sz w:val="24"/>
            <w:szCs w:val="24"/>
            <w:u w:val="single"/>
            <w:bdr w:val="none" w:sz="0" w:space="0" w:color="auto" w:frame="1"/>
            <w:lang w:eastAsia="es-UY"/>
            <w14:ligatures w14:val="none"/>
          </w:rPr>
          <w:t>Elisabetta</w:t>
        </w:r>
        <w:proofErr w:type="spellEnd"/>
        <w:r w:rsidRPr="005F42D6">
          <w:rPr>
            <w:rFonts w:ascii="inherit" w:eastAsia="Times New Roman" w:hAnsi="inherit" w:cs="Arial"/>
            <w:b/>
            <w:bCs/>
            <w:color w:val="0250C9"/>
            <w:kern w:val="0"/>
            <w:sz w:val="24"/>
            <w:szCs w:val="24"/>
            <w:u w:val="single"/>
            <w:bdr w:val="none" w:sz="0" w:space="0" w:color="auto" w:frame="1"/>
            <w:lang w:eastAsia="es-UY"/>
            <w14:ligatures w14:val="none"/>
          </w:rPr>
          <w:t xml:space="preserve"> Piqué</w:t>
        </w:r>
      </w:hyperlink>
    </w:p>
    <w:p w14:paraId="51438648"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aps/>
          <w:color w:val="919191"/>
          <w:kern w:val="0"/>
          <w:sz w:val="24"/>
          <w:szCs w:val="24"/>
          <w:bdr w:val="none" w:sz="0" w:space="0" w:color="auto" w:frame="1"/>
          <w:lang w:eastAsia="es-UY"/>
          <w14:ligatures w14:val="none"/>
        </w:rPr>
        <w:t>ENVIADA ESPECIAL</w:t>
      </w:r>
    </w:p>
    <w:p w14:paraId="26834D81" w14:textId="77777777" w:rsidR="005F42D6" w:rsidRPr="005F42D6" w:rsidRDefault="005F42D6" w:rsidP="005F42D6">
      <w:pPr>
        <w:shd w:val="clear" w:color="auto" w:fill="F2F2F2"/>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noProof/>
          <w:color w:val="333333"/>
          <w:kern w:val="0"/>
          <w:sz w:val="24"/>
          <w:szCs w:val="24"/>
          <w:lang w:eastAsia="es-UY"/>
          <w14:ligatures w14:val="none"/>
        </w:rPr>
        <w:drawing>
          <wp:inline distT="0" distB="0" distL="0" distR="0" wp14:anchorId="7FD9AEAE" wp14:editId="39D24B4F">
            <wp:extent cx="5013147" cy="3346450"/>
            <wp:effectExtent l="0" t="0" r="0" b="6350"/>
            <wp:docPr id="2" name="Imagen 13" descr="Confirman la beatificación del cardenal argentino Eduardo Francisco Pir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rman la beatificación del cardenal argentino Eduardo Francisco Piron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7492" cy="3349351"/>
                    </a:xfrm>
                    <a:prstGeom prst="rect">
                      <a:avLst/>
                    </a:prstGeom>
                    <a:noFill/>
                    <a:ln>
                      <a:noFill/>
                    </a:ln>
                  </pic:spPr>
                </pic:pic>
              </a:graphicData>
            </a:graphic>
          </wp:inline>
        </w:drawing>
      </w:r>
    </w:p>
    <w:p w14:paraId="16411413"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 xml:space="preserve">Confirman la beatificación del cardenal argentino Eduardo Francisco </w:t>
      </w:r>
      <w:proofErr w:type="spellStart"/>
      <w:r w:rsidRPr="005F42D6">
        <w:rPr>
          <w:rFonts w:ascii="inherit" w:eastAsia="Times New Roman" w:hAnsi="inherit" w:cs="Arial"/>
          <w:color w:val="333333"/>
          <w:kern w:val="0"/>
          <w:sz w:val="24"/>
          <w:szCs w:val="24"/>
          <w:bdr w:val="none" w:sz="0" w:space="0" w:color="auto" w:frame="1"/>
          <w:lang w:eastAsia="es-UY"/>
          <w14:ligatures w14:val="none"/>
        </w:rPr>
        <w:t>Pironio</w:t>
      </w:r>
      <w:proofErr w:type="spellEnd"/>
    </w:p>
    <w:p w14:paraId="59ABD7F2" w14:textId="77777777" w:rsidR="005F42D6" w:rsidRPr="005F42D6" w:rsidRDefault="005F42D6" w:rsidP="005F42D6">
      <w:pPr>
        <w:shd w:val="clear" w:color="auto" w:fill="FEFEFE"/>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18</w:t>
      </w:r>
    </w:p>
    <w:p w14:paraId="30883DD9"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FFFFFF"/>
          <w:kern w:val="0"/>
          <w:sz w:val="24"/>
          <w:szCs w:val="24"/>
          <w:bdr w:val="none" w:sz="0" w:space="0" w:color="auto" w:frame="1"/>
          <w:lang w:eastAsia="es-UY"/>
          <w14:ligatures w14:val="none"/>
        </w:rPr>
        <w:t>ESCUCHAR</w:t>
      </w:r>
    </w:p>
    <w:p w14:paraId="75B98CFD"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ROMA.- El cardenal argentino </w:t>
      </w:r>
      <w:r w:rsidRPr="005F42D6">
        <w:rPr>
          <w:rFonts w:ascii="inherit" w:eastAsia="Times New Roman" w:hAnsi="inherit" w:cs="Arial"/>
          <w:b/>
          <w:bCs/>
          <w:color w:val="333333"/>
          <w:kern w:val="0"/>
          <w:sz w:val="29"/>
          <w:szCs w:val="29"/>
          <w:bdr w:val="none" w:sz="0" w:space="0" w:color="auto" w:frame="1"/>
          <w:lang w:eastAsia="es-UY"/>
          <w14:ligatures w14:val="none"/>
        </w:rPr>
        <w:t xml:space="preserve">Eduardo </w:t>
      </w:r>
      <w:proofErr w:type="spellStart"/>
      <w:r w:rsidRPr="005F42D6">
        <w:rPr>
          <w:rFonts w:ascii="inherit" w:eastAsia="Times New Roman" w:hAnsi="inherit" w:cs="Arial"/>
          <w:b/>
          <w:bCs/>
          <w:color w:val="333333"/>
          <w:kern w:val="0"/>
          <w:sz w:val="29"/>
          <w:szCs w:val="29"/>
          <w:bdr w:val="none" w:sz="0" w:space="0" w:color="auto" w:frame="1"/>
          <w:lang w:eastAsia="es-UY"/>
          <w14:ligatures w14:val="none"/>
        </w:rPr>
        <w:t>Pironio</w:t>
      </w:r>
      <w:proofErr w:type="spellEnd"/>
      <w:r w:rsidRPr="005F42D6">
        <w:rPr>
          <w:rFonts w:ascii="inherit" w:eastAsia="Times New Roman" w:hAnsi="inherit" w:cs="Arial"/>
          <w:b/>
          <w:bCs/>
          <w:color w:val="333333"/>
          <w:kern w:val="0"/>
          <w:sz w:val="29"/>
          <w:szCs w:val="29"/>
          <w:bdr w:val="none" w:sz="0" w:space="0" w:color="auto" w:frame="1"/>
          <w:lang w:eastAsia="es-UY"/>
          <w14:ligatures w14:val="none"/>
        </w:rPr>
        <w:t> </w:t>
      </w:r>
      <w:r w:rsidRPr="005F42D6">
        <w:rPr>
          <w:rFonts w:ascii="Georgia" w:eastAsia="Times New Roman" w:hAnsi="Georgia" w:cs="Arial"/>
          <w:color w:val="333333"/>
          <w:kern w:val="0"/>
          <w:sz w:val="24"/>
          <w:szCs w:val="24"/>
          <w:lang w:eastAsia="es-UY"/>
          <w14:ligatures w14:val="none"/>
        </w:rPr>
        <w:t>(1920-1998), señalado como </w:t>
      </w:r>
      <w:r w:rsidRPr="005F42D6">
        <w:rPr>
          <w:rFonts w:ascii="inherit" w:eastAsia="Times New Roman" w:hAnsi="inherit" w:cs="Arial"/>
          <w:b/>
          <w:bCs/>
          <w:color w:val="333333"/>
          <w:kern w:val="0"/>
          <w:sz w:val="29"/>
          <w:szCs w:val="29"/>
          <w:bdr w:val="none" w:sz="0" w:space="0" w:color="auto" w:frame="1"/>
          <w:lang w:eastAsia="es-UY"/>
          <w14:ligatures w14:val="none"/>
        </w:rPr>
        <w:t>el “inventor” de las Jornadas Mundiales de la Juventud (JMJ) </w:t>
      </w:r>
      <w:r w:rsidRPr="005F42D6">
        <w:rPr>
          <w:rFonts w:ascii="Georgia" w:eastAsia="Times New Roman" w:hAnsi="Georgia" w:cs="Arial"/>
          <w:color w:val="333333"/>
          <w:kern w:val="0"/>
          <w:sz w:val="24"/>
          <w:szCs w:val="24"/>
          <w:lang w:eastAsia="es-UY"/>
          <w14:ligatures w14:val="none"/>
        </w:rPr>
        <w:t>y </w:t>
      </w:r>
      <w:hyperlink r:id="rId8" w:tgtFrame="_self" w:tooltip="considerado “papable” en 1978, " w:history="1">
        <w:r w:rsidRPr="005F42D6">
          <w:rPr>
            <w:rFonts w:ascii="inherit" w:eastAsia="Times New Roman" w:hAnsi="inherit" w:cs="Arial"/>
            <w:color w:val="0250C9"/>
            <w:kern w:val="0"/>
            <w:sz w:val="29"/>
            <w:szCs w:val="29"/>
            <w:u w:val="single"/>
            <w:bdr w:val="none" w:sz="0" w:space="0" w:color="auto" w:frame="1"/>
            <w:lang w:eastAsia="es-UY"/>
            <w14:ligatures w14:val="none"/>
          </w:rPr>
          <w:t>considerado </w:t>
        </w:r>
        <w:r w:rsidRPr="005F42D6">
          <w:rPr>
            <w:rFonts w:ascii="inherit" w:eastAsia="Times New Roman" w:hAnsi="inherit" w:cs="Arial"/>
            <w:b/>
            <w:bCs/>
            <w:color w:val="0250C9"/>
            <w:kern w:val="0"/>
            <w:sz w:val="29"/>
            <w:szCs w:val="29"/>
            <w:bdr w:val="none" w:sz="0" w:space="0" w:color="auto" w:frame="1"/>
            <w:lang w:eastAsia="es-UY"/>
            <w14:ligatures w14:val="none"/>
          </w:rPr>
          <w:t>“papable” </w:t>
        </w:r>
        <w:r w:rsidRPr="005F42D6">
          <w:rPr>
            <w:rFonts w:ascii="inherit" w:eastAsia="Times New Roman" w:hAnsi="inherit" w:cs="Arial"/>
            <w:color w:val="0250C9"/>
            <w:kern w:val="0"/>
            <w:sz w:val="29"/>
            <w:szCs w:val="29"/>
            <w:u w:val="single"/>
            <w:bdr w:val="none" w:sz="0" w:space="0" w:color="auto" w:frame="1"/>
            <w:lang w:eastAsia="es-UY"/>
            <w14:ligatures w14:val="none"/>
          </w:rPr>
          <w:t>en 1978, </w:t>
        </w:r>
      </w:hyperlink>
      <w:r w:rsidRPr="005F42D6">
        <w:rPr>
          <w:rFonts w:ascii="Georgia" w:eastAsia="Times New Roman" w:hAnsi="Georgia" w:cs="Arial"/>
          <w:color w:val="333333"/>
          <w:kern w:val="0"/>
          <w:sz w:val="24"/>
          <w:szCs w:val="24"/>
          <w:lang w:eastAsia="es-UY"/>
          <w14:ligatures w14:val="none"/>
        </w:rPr>
        <w:t>será </w:t>
      </w:r>
      <w:hyperlink r:id="rId9" w:tgtFrame="_self" w:tooltip="declarado beato. " w:history="1">
        <w:r w:rsidRPr="005F42D6">
          <w:rPr>
            <w:rFonts w:ascii="inherit" w:eastAsia="Times New Roman" w:hAnsi="inherit" w:cs="Arial"/>
            <w:color w:val="0250C9"/>
            <w:kern w:val="0"/>
            <w:sz w:val="29"/>
            <w:szCs w:val="29"/>
            <w:u w:val="single"/>
            <w:bdr w:val="none" w:sz="0" w:space="0" w:color="auto" w:frame="1"/>
            <w:lang w:eastAsia="es-UY"/>
            <w14:ligatures w14:val="none"/>
          </w:rPr>
          <w:t xml:space="preserve">declarado </w:t>
        </w:r>
        <w:r w:rsidRPr="005F42D6">
          <w:rPr>
            <w:rFonts w:ascii="inherit" w:eastAsia="Times New Roman" w:hAnsi="inherit" w:cs="Arial"/>
            <w:color w:val="0250C9"/>
            <w:kern w:val="0"/>
            <w:sz w:val="29"/>
            <w:szCs w:val="29"/>
            <w:u w:val="single"/>
            <w:bdr w:val="none" w:sz="0" w:space="0" w:color="auto" w:frame="1"/>
            <w:lang w:eastAsia="es-UY"/>
            <w14:ligatures w14:val="none"/>
          </w:rPr>
          <w:lastRenderedPageBreak/>
          <w:t>beato. </w:t>
        </w:r>
      </w:hyperlink>
      <w:r w:rsidRPr="005F42D6">
        <w:rPr>
          <w:rFonts w:ascii="Georgia" w:eastAsia="Times New Roman" w:hAnsi="Georgia" w:cs="Arial"/>
          <w:color w:val="333333"/>
          <w:kern w:val="0"/>
          <w:sz w:val="24"/>
          <w:szCs w:val="24"/>
          <w:lang w:eastAsia="es-UY"/>
          <w14:ligatures w14:val="none"/>
        </w:rPr>
        <w:t>El </w:t>
      </w:r>
      <w:r w:rsidRPr="005F42D6">
        <w:rPr>
          <w:rFonts w:ascii="inherit" w:eastAsia="Times New Roman" w:hAnsi="inherit" w:cs="Arial"/>
          <w:b/>
          <w:bCs/>
          <w:color w:val="333333"/>
          <w:kern w:val="0"/>
          <w:sz w:val="29"/>
          <w:szCs w:val="29"/>
          <w:bdr w:val="none" w:sz="0" w:space="0" w:color="auto" w:frame="1"/>
          <w:lang w:eastAsia="es-UY"/>
          <w14:ligatures w14:val="none"/>
        </w:rPr>
        <w:t>papa Francisco, </w:t>
      </w:r>
      <w:r w:rsidRPr="005F42D6">
        <w:rPr>
          <w:rFonts w:ascii="Georgia" w:eastAsia="Times New Roman" w:hAnsi="Georgia" w:cs="Arial"/>
          <w:color w:val="333333"/>
          <w:kern w:val="0"/>
          <w:sz w:val="24"/>
          <w:szCs w:val="24"/>
          <w:lang w:eastAsia="es-UY"/>
          <w14:ligatures w14:val="none"/>
        </w:rPr>
        <w:t>que lo conoció bien e </w:t>
      </w:r>
      <w:hyperlink r:id="rId10" w:tgtFrame="_self" w:tooltip="impulsó su causa, " w:history="1">
        <w:r w:rsidRPr="005F42D6">
          <w:rPr>
            <w:rFonts w:ascii="inherit" w:eastAsia="Times New Roman" w:hAnsi="inherit" w:cs="Arial"/>
            <w:color w:val="0250C9"/>
            <w:kern w:val="0"/>
            <w:sz w:val="29"/>
            <w:szCs w:val="29"/>
            <w:u w:val="single"/>
            <w:bdr w:val="none" w:sz="0" w:space="0" w:color="auto" w:frame="1"/>
            <w:lang w:eastAsia="es-UY"/>
            <w14:ligatures w14:val="none"/>
          </w:rPr>
          <w:t>impulsó su causa, </w:t>
        </w:r>
      </w:hyperlink>
      <w:r w:rsidRPr="005F42D6">
        <w:rPr>
          <w:rFonts w:ascii="inherit" w:eastAsia="Times New Roman" w:hAnsi="inherit" w:cs="Arial"/>
          <w:b/>
          <w:bCs/>
          <w:color w:val="333333"/>
          <w:kern w:val="0"/>
          <w:sz w:val="29"/>
          <w:szCs w:val="29"/>
          <w:bdr w:val="none" w:sz="0" w:space="0" w:color="auto" w:frame="1"/>
          <w:lang w:eastAsia="es-UY"/>
          <w14:ligatures w14:val="none"/>
        </w:rPr>
        <w:t>aprobó este miércoles el milagro </w:t>
      </w:r>
      <w:r w:rsidRPr="005F42D6">
        <w:rPr>
          <w:rFonts w:ascii="Georgia" w:eastAsia="Times New Roman" w:hAnsi="Georgia" w:cs="Arial"/>
          <w:color w:val="333333"/>
          <w:kern w:val="0"/>
          <w:sz w:val="24"/>
          <w:szCs w:val="24"/>
          <w:lang w:eastAsia="es-UY"/>
          <w14:ligatures w14:val="none"/>
        </w:rPr>
        <w:t>atribuido a su intercesión con la promulgación del correspondiente decreto del Dicasterio para las Causas de los Santos.</w:t>
      </w:r>
    </w:p>
    <w:p w14:paraId="6A62B9F9"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Se trata de la </w:t>
      </w:r>
      <w:r w:rsidRPr="005F42D6">
        <w:rPr>
          <w:rFonts w:ascii="inherit" w:eastAsia="Times New Roman" w:hAnsi="inherit" w:cs="Arial"/>
          <w:b/>
          <w:bCs/>
          <w:color w:val="333333"/>
          <w:kern w:val="0"/>
          <w:sz w:val="29"/>
          <w:szCs w:val="29"/>
          <w:bdr w:val="none" w:sz="0" w:space="0" w:color="auto" w:frame="1"/>
          <w:lang w:eastAsia="es-UY"/>
          <w14:ligatures w14:val="none"/>
        </w:rPr>
        <w:t>curación milagrosa de Juan Manuel Franco, </w:t>
      </w:r>
      <w:r w:rsidRPr="005F42D6">
        <w:rPr>
          <w:rFonts w:ascii="Georgia" w:eastAsia="Times New Roman" w:hAnsi="Georgia" w:cs="Arial"/>
          <w:color w:val="333333"/>
          <w:kern w:val="0"/>
          <w:sz w:val="24"/>
          <w:szCs w:val="24"/>
          <w:lang w:eastAsia="es-UY"/>
          <w14:ligatures w14:val="none"/>
        </w:rPr>
        <w:t xml:space="preserve">un niño de un año y medio de Mar del Plata -ciudad en la que fue obispo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intoxicado por la inhalación de la purpurina utilizada por su madre para trabajos de restauración. El niño la había aspirado e ingerido involuntariamente, lo que le había causado un síndrome de angustia respiratoria aguda (SDS) y estaba a punto de morir. Como recordó </w:t>
      </w:r>
      <w:proofErr w:type="spellStart"/>
      <w:r w:rsidRPr="005F42D6">
        <w:rPr>
          <w:rFonts w:ascii="Georgia" w:eastAsia="Times New Roman" w:hAnsi="Georgia" w:cs="Arial"/>
          <w:color w:val="333333"/>
          <w:kern w:val="0"/>
          <w:sz w:val="24"/>
          <w:szCs w:val="24"/>
          <w:lang w:eastAsia="es-UY"/>
          <w14:ligatures w14:val="none"/>
        </w:rPr>
        <w:t>Vatican</w:t>
      </w:r>
      <w:proofErr w:type="spellEnd"/>
      <w:r w:rsidRPr="005F42D6">
        <w:rPr>
          <w:rFonts w:ascii="Georgia" w:eastAsia="Times New Roman" w:hAnsi="Georgia" w:cs="Arial"/>
          <w:color w:val="333333"/>
          <w:kern w:val="0"/>
          <w:sz w:val="24"/>
          <w:szCs w:val="24"/>
          <w:lang w:eastAsia="es-UY"/>
          <w14:ligatures w14:val="none"/>
        </w:rPr>
        <w:t xml:space="preserve"> News, era el 2 de diciembre de 2006 y ese día se celebraba la llamada “Marcha de la Esperanza”, iniciativa ideada por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w:t>
      </w:r>
    </w:p>
    <w:p w14:paraId="61BC603A"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Para la ocasión el párroco había distribuido una estampita con la figura del cardenal. Los padres del pequeño, a partir de ese momento, comenzaron a pedir su intercesión, recitando la oración que figuraba en la estampita. Dos días después, comenzaron a notarse las primeras mejoras. Cinco días después, el bebé estaba reactivo, lúcido, con respiración espontánea. Y el 13 de diciembre fue dado de alta del hospital, en un caso que sentó luego las bases para el avance de la causa de beatificación de </w:t>
      </w:r>
      <w:proofErr w:type="spellStart"/>
      <w:r w:rsidRPr="005F42D6">
        <w:rPr>
          <w:rFonts w:ascii="inherit" w:eastAsia="Times New Roman" w:hAnsi="inherit" w:cs="Arial"/>
          <w:b/>
          <w:bCs/>
          <w:color w:val="333333"/>
          <w:kern w:val="0"/>
          <w:sz w:val="29"/>
          <w:szCs w:val="29"/>
          <w:bdr w:val="none" w:sz="0" w:space="0" w:color="auto" w:frame="1"/>
          <w:lang w:eastAsia="es-UY"/>
          <w14:ligatures w14:val="none"/>
        </w:rPr>
        <w:t>Pironio</w:t>
      </w:r>
      <w:proofErr w:type="spellEnd"/>
      <w:r w:rsidRPr="005F42D6">
        <w:rPr>
          <w:rFonts w:ascii="inherit" w:eastAsia="Times New Roman" w:hAnsi="inherit" w:cs="Arial"/>
          <w:b/>
          <w:bCs/>
          <w:color w:val="333333"/>
          <w:kern w:val="0"/>
          <w:sz w:val="29"/>
          <w:szCs w:val="29"/>
          <w:bdr w:val="none" w:sz="0" w:space="0" w:color="auto" w:frame="1"/>
          <w:lang w:eastAsia="es-UY"/>
          <w14:ligatures w14:val="none"/>
        </w:rPr>
        <w:t>, recordada figura de la Iglesia argentina y de la curia romana.</w:t>
      </w:r>
    </w:p>
    <w:p w14:paraId="12C46B36" w14:textId="77777777" w:rsidR="005F42D6" w:rsidRPr="005F42D6" w:rsidRDefault="005F42D6" w:rsidP="005F42D6">
      <w:pPr>
        <w:spacing w:before="100" w:beforeAutospacing="1" w:after="100" w:afterAutospacing="1" w:line="418" w:lineRule="atLeast"/>
        <w:jc w:val="both"/>
        <w:textAlignment w:val="baseline"/>
        <w:outlineLvl w:val="1"/>
        <w:rPr>
          <w:rFonts w:ascii="Georgia" w:eastAsia="Times New Roman" w:hAnsi="Georgia" w:cs="Arial"/>
          <w:color w:val="333333"/>
          <w:kern w:val="0"/>
          <w:sz w:val="36"/>
          <w:szCs w:val="36"/>
          <w:lang w:eastAsia="es-UY"/>
          <w14:ligatures w14:val="none"/>
        </w:rPr>
      </w:pPr>
      <w:r w:rsidRPr="005F42D6">
        <w:rPr>
          <w:rFonts w:ascii="Georgia" w:eastAsia="Times New Roman" w:hAnsi="Georgia" w:cs="Arial"/>
          <w:color w:val="333333"/>
          <w:kern w:val="0"/>
          <w:sz w:val="36"/>
          <w:szCs w:val="36"/>
          <w:lang w:eastAsia="es-UY"/>
          <w14:ligatures w14:val="none"/>
        </w:rPr>
        <w:t>Una vida entre la Argentina y el Vaticano</w:t>
      </w:r>
    </w:p>
    <w:p w14:paraId="1451BDCD"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nació en 1920 en Nueve de Julio, </w:t>
      </w:r>
      <w:proofErr w:type="spellStart"/>
      <w:r w:rsidRPr="005F42D6">
        <w:rPr>
          <w:rFonts w:ascii="Georgia" w:eastAsia="Times New Roman" w:hAnsi="Georgia" w:cs="Arial"/>
          <w:color w:val="333333"/>
          <w:kern w:val="0"/>
          <w:sz w:val="24"/>
          <w:szCs w:val="24"/>
          <w:lang w:eastAsia="es-UY"/>
          <w14:ligatures w14:val="none"/>
        </w:rPr>
        <w:t>ultimogénito</w:t>
      </w:r>
      <w:proofErr w:type="spellEnd"/>
      <w:r w:rsidRPr="005F42D6">
        <w:rPr>
          <w:rFonts w:ascii="Georgia" w:eastAsia="Times New Roman" w:hAnsi="Georgia" w:cs="Arial"/>
          <w:color w:val="333333"/>
          <w:kern w:val="0"/>
          <w:sz w:val="24"/>
          <w:szCs w:val="24"/>
          <w:lang w:eastAsia="es-UY"/>
          <w14:ligatures w14:val="none"/>
        </w:rPr>
        <w:t xml:space="preserve"> de 22 hijos, en una familia de inmigrantes italianos de la región del Friuli (noreste). Se ordenó a los 23 años en Luján, donde sus restos descansan hoy por su voluntad y </w:t>
      </w:r>
      <w:r w:rsidRPr="005F42D6">
        <w:rPr>
          <w:rFonts w:ascii="inherit" w:eastAsia="Times New Roman" w:hAnsi="inherit" w:cs="Arial"/>
          <w:b/>
          <w:bCs/>
          <w:color w:val="333333"/>
          <w:kern w:val="0"/>
          <w:sz w:val="29"/>
          <w:szCs w:val="29"/>
          <w:bdr w:val="none" w:sz="0" w:space="0" w:color="auto" w:frame="1"/>
          <w:lang w:eastAsia="es-UY"/>
          <w14:ligatures w14:val="none"/>
        </w:rPr>
        <w:t>tuvo una vida marcada por una fase “latinoamericana” y otra “romana”, </w:t>
      </w:r>
      <w:r w:rsidRPr="005F42D6">
        <w:rPr>
          <w:rFonts w:ascii="Georgia" w:eastAsia="Times New Roman" w:hAnsi="Georgia" w:cs="Arial"/>
          <w:color w:val="333333"/>
          <w:kern w:val="0"/>
          <w:sz w:val="24"/>
          <w:szCs w:val="24"/>
          <w:lang w:eastAsia="es-UY"/>
          <w14:ligatures w14:val="none"/>
        </w:rPr>
        <w:t>como señaló años atrás el historiador de la Comunidad de San Egidio, Gianni La Bella, en un convenio que hubo en Roma. Después de pasar por Mercedes y luego por el seminario de Villa Devoto de Buenos Aires, donde fue rector, fue obispo auxiliar de La Plata, luego obispo de Mar del Plata y tuvo diversos cargos en la Conferencia Episcopal Latinoamericana (</w:t>
      </w:r>
      <w:proofErr w:type="spellStart"/>
      <w:r w:rsidRPr="005F42D6">
        <w:rPr>
          <w:rFonts w:ascii="Georgia" w:eastAsia="Times New Roman" w:hAnsi="Georgia" w:cs="Arial"/>
          <w:color w:val="333333"/>
          <w:kern w:val="0"/>
          <w:sz w:val="24"/>
          <w:szCs w:val="24"/>
          <w:lang w:eastAsia="es-UY"/>
          <w14:ligatures w14:val="none"/>
        </w:rPr>
        <w:t>Celam</w:t>
      </w:r>
      <w:proofErr w:type="spellEnd"/>
      <w:r w:rsidRPr="005F42D6">
        <w:rPr>
          <w:rFonts w:ascii="Georgia" w:eastAsia="Times New Roman" w:hAnsi="Georgia" w:cs="Arial"/>
          <w:color w:val="333333"/>
          <w:kern w:val="0"/>
          <w:sz w:val="24"/>
          <w:szCs w:val="24"/>
          <w:lang w:eastAsia="es-UY"/>
          <w14:ligatures w14:val="none"/>
        </w:rPr>
        <w:t>), de la que fue presidente. </w:t>
      </w:r>
      <w:r w:rsidRPr="005F42D6">
        <w:rPr>
          <w:rFonts w:ascii="inherit" w:eastAsia="Times New Roman" w:hAnsi="inherit" w:cs="Arial"/>
          <w:b/>
          <w:bCs/>
          <w:color w:val="333333"/>
          <w:kern w:val="0"/>
          <w:sz w:val="29"/>
          <w:szCs w:val="29"/>
          <w:bdr w:val="none" w:sz="0" w:space="0" w:color="auto" w:frame="1"/>
          <w:lang w:eastAsia="es-UY"/>
          <w14:ligatures w14:val="none"/>
        </w:rPr>
        <w:t>Perseguido en la Argentina por ser considerado demasiado cercano a la izquierda </w:t>
      </w:r>
      <w:r w:rsidRPr="005F42D6">
        <w:rPr>
          <w:rFonts w:ascii="Georgia" w:eastAsia="Times New Roman" w:hAnsi="Georgia" w:cs="Arial"/>
          <w:color w:val="333333"/>
          <w:kern w:val="0"/>
          <w:sz w:val="24"/>
          <w:szCs w:val="24"/>
          <w:lang w:eastAsia="es-UY"/>
          <w14:ligatures w14:val="none"/>
        </w:rPr>
        <w:t>–amenazado hasta de muerte en el período de violencia que precedió la dictadura-, fue llamado a Roma por </w:t>
      </w:r>
      <w:r w:rsidRPr="005F42D6">
        <w:rPr>
          <w:rFonts w:ascii="inherit" w:eastAsia="Times New Roman" w:hAnsi="inherit" w:cs="Arial"/>
          <w:b/>
          <w:bCs/>
          <w:color w:val="333333"/>
          <w:kern w:val="0"/>
          <w:sz w:val="29"/>
          <w:szCs w:val="29"/>
          <w:bdr w:val="none" w:sz="0" w:space="0" w:color="auto" w:frame="1"/>
          <w:lang w:eastAsia="es-UY"/>
          <w14:ligatures w14:val="none"/>
        </w:rPr>
        <w:t>Pablo VI </w:t>
      </w:r>
      <w:r w:rsidRPr="005F42D6">
        <w:rPr>
          <w:rFonts w:ascii="Georgia" w:eastAsia="Times New Roman" w:hAnsi="Georgia" w:cs="Arial"/>
          <w:color w:val="333333"/>
          <w:kern w:val="0"/>
          <w:sz w:val="24"/>
          <w:szCs w:val="24"/>
          <w:lang w:eastAsia="es-UY"/>
          <w14:ligatures w14:val="none"/>
        </w:rPr>
        <w:t>en 1974 para ser </w:t>
      </w:r>
      <w:r w:rsidRPr="005F42D6">
        <w:rPr>
          <w:rFonts w:ascii="inherit" w:eastAsia="Times New Roman" w:hAnsi="inherit" w:cs="Arial"/>
          <w:b/>
          <w:bCs/>
          <w:color w:val="333333"/>
          <w:kern w:val="0"/>
          <w:sz w:val="29"/>
          <w:szCs w:val="29"/>
          <w:bdr w:val="none" w:sz="0" w:space="0" w:color="auto" w:frame="1"/>
          <w:lang w:eastAsia="es-UY"/>
          <w14:ligatures w14:val="none"/>
        </w:rPr>
        <w:t>prefecto de la Congregación de los Institutos de Vida Consagrada. </w:t>
      </w:r>
      <w:r w:rsidRPr="005F42D6">
        <w:rPr>
          <w:rFonts w:ascii="Georgia" w:eastAsia="Times New Roman" w:hAnsi="Georgia" w:cs="Arial"/>
          <w:color w:val="333333"/>
          <w:kern w:val="0"/>
          <w:sz w:val="24"/>
          <w:szCs w:val="24"/>
          <w:lang w:eastAsia="es-UY"/>
          <w14:ligatures w14:val="none"/>
        </w:rPr>
        <w:t>Dos años más tarde, </w:t>
      </w:r>
      <w:r w:rsidRPr="005F42D6">
        <w:rPr>
          <w:rFonts w:ascii="inherit" w:eastAsia="Times New Roman" w:hAnsi="inherit" w:cs="Arial"/>
          <w:b/>
          <w:bCs/>
          <w:color w:val="333333"/>
          <w:kern w:val="0"/>
          <w:sz w:val="29"/>
          <w:szCs w:val="29"/>
          <w:bdr w:val="none" w:sz="0" w:space="0" w:color="auto" w:frame="1"/>
          <w:lang w:eastAsia="es-UY"/>
          <w14:ligatures w14:val="none"/>
        </w:rPr>
        <w:t>lo creó cardenal.</w:t>
      </w:r>
    </w:p>
    <w:p w14:paraId="1EEB2A61" w14:textId="77777777" w:rsidR="005F42D6" w:rsidRPr="005F42D6" w:rsidRDefault="005F42D6" w:rsidP="005F42D6">
      <w:pPr>
        <w:shd w:val="clear" w:color="auto" w:fill="F2F2F2"/>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noProof/>
          <w:color w:val="333333"/>
          <w:kern w:val="0"/>
          <w:sz w:val="24"/>
          <w:szCs w:val="24"/>
          <w:lang w:eastAsia="es-UY"/>
          <w14:ligatures w14:val="none"/>
        </w:rPr>
        <w:lastRenderedPageBreak/>
        <w:drawing>
          <wp:inline distT="0" distB="0" distL="0" distR="0" wp14:anchorId="08176F5B" wp14:editId="47E4479E">
            <wp:extent cx="5568950" cy="3480594"/>
            <wp:effectExtent l="0" t="0" r="0" b="5715"/>
            <wp:docPr id="12" name="Imagen 3" descr="Una misa celebrada en memoria del cardenal Pir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a misa celebrada en memoria del cardenal Piron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520" cy="3484075"/>
                    </a:xfrm>
                    <a:prstGeom prst="rect">
                      <a:avLst/>
                    </a:prstGeom>
                    <a:noFill/>
                    <a:ln>
                      <a:noFill/>
                    </a:ln>
                  </pic:spPr>
                </pic:pic>
              </a:graphicData>
            </a:graphic>
          </wp:inline>
        </w:drawing>
      </w:r>
    </w:p>
    <w:p w14:paraId="3EC59AF6"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 xml:space="preserve">Una misa celebrada en memoria del cardenal </w:t>
      </w:r>
      <w:proofErr w:type="spellStart"/>
      <w:r w:rsidRPr="005F42D6">
        <w:rPr>
          <w:rFonts w:ascii="inherit" w:eastAsia="Times New Roman" w:hAnsi="inherit" w:cs="Arial"/>
          <w:color w:val="333333"/>
          <w:kern w:val="0"/>
          <w:sz w:val="24"/>
          <w:szCs w:val="24"/>
          <w:bdr w:val="none" w:sz="0" w:space="0" w:color="auto" w:frame="1"/>
          <w:lang w:eastAsia="es-UY"/>
          <w14:ligatures w14:val="none"/>
        </w:rPr>
        <w:t>Pironio</w:t>
      </w:r>
      <w:r w:rsidRPr="005F42D6">
        <w:rPr>
          <w:rFonts w:ascii="inherit" w:eastAsia="Times New Roman" w:hAnsi="inherit" w:cs="Arial"/>
          <w:color w:val="919191"/>
          <w:kern w:val="0"/>
          <w:sz w:val="24"/>
          <w:szCs w:val="24"/>
          <w:bdr w:val="none" w:sz="0" w:space="0" w:color="auto" w:frame="1"/>
          <w:lang w:eastAsia="es-UY"/>
          <w14:ligatures w14:val="none"/>
        </w:rPr>
        <w:t>La</w:t>
      </w:r>
      <w:proofErr w:type="spellEnd"/>
      <w:r w:rsidRPr="005F42D6">
        <w:rPr>
          <w:rFonts w:ascii="inherit" w:eastAsia="Times New Roman" w:hAnsi="inherit" w:cs="Arial"/>
          <w:color w:val="919191"/>
          <w:kern w:val="0"/>
          <w:sz w:val="24"/>
          <w:szCs w:val="24"/>
          <w:bdr w:val="none" w:sz="0" w:space="0" w:color="auto" w:frame="1"/>
          <w:lang w:eastAsia="es-UY"/>
          <w14:ligatures w14:val="none"/>
        </w:rPr>
        <w:t xml:space="preserve"> Capital de Mar del Plata</w:t>
      </w:r>
    </w:p>
    <w:p w14:paraId="3DD6B366"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San Juan Pablo II lo nombró en 1984 </w:t>
      </w:r>
      <w:r w:rsidRPr="005F42D6">
        <w:rPr>
          <w:rFonts w:ascii="inherit" w:eastAsia="Times New Roman" w:hAnsi="inherit" w:cs="Arial"/>
          <w:b/>
          <w:bCs/>
          <w:color w:val="333333"/>
          <w:kern w:val="0"/>
          <w:sz w:val="29"/>
          <w:szCs w:val="29"/>
          <w:bdr w:val="none" w:sz="0" w:space="0" w:color="auto" w:frame="1"/>
          <w:lang w:eastAsia="es-UY"/>
          <w14:ligatures w14:val="none"/>
        </w:rPr>
        <w:t>presidente del Pontificio Consejo para los Laicos, </w:t>
      </w:r>
      <w:r w:rsidRPr="005F42D6">
        <w:rPr>
          <w:rFonts w:ascii="Georgia" w:eastAsia="Times New Roman" w:hAnsi="Georgia" w:cs="Arial"/>
          <w:color w:val="333333"/>
          <w:kern w:val="0"/>
          <w:sz w:val="24"/>
          <w:szCs w:val="24"/>
          <w:lang w:eastAsia="es-UY"/>
          <w14:ligatures w14:val="none"/>
        </w:rPr>
        <w:t xml:space="preserve">algo que el propio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confesó en su momento que le había parecido “haber retrocedido a un cargo de serie B”. Aunque más tarde se dio cuenta de que eso había sido una “promoción, porque los laicos son la mayoría del pueblo de Dios”.</w:t>
      </w:r>
    </w:p>
    <w:p w14:paraId="70AD1656"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 xml:space="preserve">Los expertos en cuestiones vaticanas recuerdan, sin embargo, que como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-papable durante los dos cónclaves de 1978- era considerado demasiado progresista (era muy amigo del obispo salvadoreño Oscar Arnulfo Romero, y del padre general de los jesuitas Pedro Arrupe), la designación al frente del dicasterio de los laicos para él había significado </w:t>
      </w:r>
      <w:r w:rsidRPr="005F42D6">
        <w:rPr>
          <w:rFonts w:ascii="inherit" w:eastAsia="Times New Roman" w:hAnsi="inherit" w:cs="Arial"/>
          <w:b/>
          <w:bCs/>
          <w:color w:val="333333"/>
          <w:kern w:val="0"/>
          <w:sz w:val="29"/>
          <w:szCs w:val="29"/>
          <w:bdr w:val="none" w:sz="0" w:space="0" w:color="auto" w:frame="1"/>
          <w:lang w:eastAsia="es-UY"/>
          <w14:ligatures w14:val="none"/>
        </w:rPr>
        <w:t>un virtual destierro.</w:t>
      </w:r>
    </w:p>
    <w:p w14:paraId="3B3EC99E"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Desde ese puesto, sin embargo, tuvo </w:t>
      </w:r>
      <w:r w:rsidRPr="005F42D6">
        <w:rPr>
          <w:rFonts w:ascii="inherit" w:eastAsia="Times New Roman" w:hAnsi="inherit" w:cs="Arial"/>
          <w:b/>
          <w:bCs/>
          <w:color w:val="333333"/>
          <w:kern w:val="0"/>
          <w:sz w:val="29"/>
          <w:szCs w:val="29"/>
          <w:bdr w:val="none" w:sz="0" w:space="0" w:color="auto" w:frame="1"/>
          <w:lang w:eastAsia="es-UY"/>
          <w14:ligatures w14:val="none"/>
        </w:rPr>
        <w:t>un rol clave en la creación de las Jornadas Mundiales de la Juventud, </w:t>
      </w:r>
      <w:r w:rsidRPr="005F42D6">
        <w:rPr>
          <w:rFonts w:ascii="Georgia" w:eastAsia="Times New Roman" w:hAnsi="Georgia" w:cs="Arial"/>
          <w:color w:val="333333"/>
          <w:kern w:val="0"/>
          <w:sz w:val="24"/>
          <w:szCs w:val="24"/>
          <w:lang w:eastAsia="es-UY"/>
          <w14:ligatures w14:val="none"/>
        </w:rPr>
        <w:t xml:space="preserve">que comenzaron en el pontificado del polaco </w:t>
      </w:r>
      <w:proofErr w:type="spellStart"/>
      <w:r w:rsidRPr="005F42D6">
        <w:rPr>
          <w:rFonts w:ascii="Georgia" w:eastAsia="Times New Roman" w:hAnsi="Georgia" w:cs="Arial"/>
          <w:color w:val="333333"/>
          <w:kern w:val="0"/>
          <w:sz w:val="24"/>
          <w:szCs w:val="24"/>
          <w:lang w:eastAsia="es-UY"/>
          <w14:ligatures w14:val="none"/>
        </w:rPr>
        <w:t>Karol</w:t>
      </w:r>
      <w:proofErr w:type="spellEnd"/>
      <w:r w:rsidRPr="005F42D6">
        <w:rPr>
          <w:rFonts w:ascii="Georgia" w:eastAsia="Times New Roman" w:hAnsi="Georgia" w:cs="Arial"/>
          <w:color w:val="333333"/>
          <w:kern w:val="0"/>
          <w:sz w:val="24"/>
          <w:szCs w:val="24"/>
          <w:lang w:eastAsia="es-UY"/>
          <w14:ligatures w14:val="none"/>
        </w:rPr>
        <w:t xml:space="preserve"> Wojtyla con inmenso éxito. Tras padecer un cáncer de huesos, </w:t>
      </w:r>
      <w:proofErr w:type="spellStart"/>
      <w:r w:rsidRPr="005F42D6">
        <w:rPr>
          <w:rFonts w:ascii="inherit" w:eastAsia="Times New Roman" w:hAnsi="inherit" w:cs="Arial"/>
          <w:b/>
          <w:bCs/>
          <w:color w:val="333333"/>
          <w:kern w:val="0"/>
          <w:sz w:val="29"/>
          <w:szCs w:val="29"/>
          <w:bdr w:val="none" w:sz="0" w:space="0" w:color="auto" w:frame="1"/>
          <w:lang w:eastAsia="es-UY"/>
          <w14:ligatures w14:val="none"/>
        </w:rPr>
        <w:t>Pironio</w:t>
      </w:r>
      <w:proofErr w:type="spellEnd"/>
      <w:r w:rsidRPr="005F42D6">
        <w:rPr>
          <w:rFonts w:ascii="inherit" w:eastAsia="Times New Roman" w:hAnsi="inherit" w:cs="Arial"/>
          <w:b/>
          <w:bCs/>
          <w:color w:val="333333"/>
          <w:kern w:val="0"/>
          <w:sz w:val="29"/>
          <w:szCs w:val="29"/>
          <w:bdr w:val="none" w:sz="0" w:space="0" w:color="auto" w:frame="1"/>
          <w:lang w:eastAsia="es-UY"/>
          <w14:ligatures w14:val="none"/>
        </w:rPr>
        <w:t xml:space="preserve"> murió el 5 de febrero de 1998 en Roma, </w:t>
      </w:r>
      <w:r w:rsidRPr="005F42D6">
        <w:rPr>
          <w:rFonts w:ascii="Georgia" w:eastAsia="Times New Roman" w:hAnsi="Georgia" w:cs="Arial"/>
          <w:color w:val="333333"/>
          <w:kern w:val="0"/>
          <w:sz w:val="24"/>
          <w:szCs w:val="24"/>
          <w:lang w:eastAsia="es-UY"/>
          <w14:ligatures w14:val="none"/>
        </w:rPr>
        <w:t>a los 77 años.</w:t>
      </w:r>
    </w:p>
    <w:p w14:paraId="72C98D49" w14:textId="77777777" w:rsidR="005F42D6" w:rsidRPr="005F42D6" w:rsidRDefault="005F42D6" w:rsidP="005F42D6">
      <w:pPr>
        <w:shd w:val="clear" w:color="auto" w:fill="F2F2F2"/>
        <w:spacing w:after="0" w:line="240" w:lineRule="auto"/>
        <w:jc w:val="both"/>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noProof/>
          <w:color w:val="333333"/>
          <w:kern w:val="0"/>
          <w:sz w:val="24"/>
          <w:szCs w:val="24"/>
          <w:lang w:eastAsia="es-UY"/>
          <w14:ligatures w14:val="none"/>
        </w:rPr>
        <w:lastRenderedPageBreak/>
        <w:drawing>
          <wp:inline distT="0" distB="0" distL="0" distR="0" wp14:anchorId="573402E5" wp14:editId="50F07FBD">
            <wp:extent cx="5548630" cy="3697236"/>
            <wp:effectExtent l="0" t="0" r="0" b="0"/>
            <wp:docPr id="13" name="Imagen 2" descr="El cardenal Pironio en un congreso en Mar del Plata, en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 cardenal Pironio en un congreso en Mar del Plata, en 19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7244" cy="3709639"/>
                    </a:xfrm>
                    <a:prstGeom prst="rect">
                      <a:avLst/>
                    </a:prstGeom>
                    <a:noFill/>
                    <a:ln>
                      <a:noFill/>
                    </a:ln>
                  </pic:spPr>
                </pic:pic>
              </a:graphicData>
            </a:graphic>
          </wp:inline>
        </w:drawing>
      </w:r>
    </w:p>
    <w:p w14:paraId="393E1006" w14:textId="77777777" w:rsidR="005F42D6" w:rsidRPr="005F42D6" w:rsidRDefault="005F42D6" w:rsidP="005F42D6">
      <w:pPr>
        <w:spacing w:after="0" w:line="240" w:lineRule="auto"/>
        <w:jc w:val="both"/>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 xml:space="preserve">El cardenal </w:t>
      </w:r>
      <w:proofErr w:type="spellStart"/>
      <w:r w:rsidRPr="005F42D6">
        <w:rPr>
          <w:rFonts w:ascii="inherit" w:eastAsia="Times New Roman" w:hAnsi="inherit" w:cs="Arial"/>
          <w:color w:val="333333"/>
          <w:kern w:val="0"/>
          <w:sz w:val="24"/>
          <w:szCs w:val="24"/>
          <w:bdr w:val="none" w:sz="0" w:space="0" w:color="auto" w:frame="1"/>
          <w:lang w:eastAsia="es-UY"/>
          <w14:ligatures w14:val="none"/>
        </w:rPr>
        <w:t>Pironio</w:t>
      </w:r>
      <w:proofErr w:type="spellEnd"/>
      <w:r w:rsidRPr="005F42D6">
        <w:rPr>
          <w:rFonts w:ascii="inherit" w:eastAsia="Times New Roman" w:hAnsi="inherit" w:cs="Arial"/>
          <w:color w:val="333333"/>
          <w:kern w:val="0"/>
          <w:sz w:val="24"/>
          <w:szCs w:val="24"/>
          <w:bdr w:val="none" w:sz="0" w:space="0" w:color="auto" w:frame="1"/>
          <w:lang w:eastAsia="es-UY"/>
          <w14:ligatures w14:val="none"/>
        </w:rPr>
        <w:t xml:space="preserve"> en un congreso en Mar del Plata, en 1996</w:t>
      </w:r>
      <w:r w:rsidRPr="005F42D6">
        <w:rPr>
          <w:rFonts w:ascii="inherit" w:eastAsia="Times New Roman" w:hAnsi="inherit" w:cs="Arial"/>
          <w:color w:val="919191"/>
          <w:kern w:val="0"/>
          <w:sz w:val="24"/>
          <w:szCs w:val="24"/>
          <w:bdr w:val="none" w:sz="0" w:space="0" w:color="auto" w:frame="1"/>
          <w:lang w:eastAsia="es-UY"/>
          <w14:ligatures w14:val="none"/>
        </w:rPr>
        <w:t>JUSTO GIMENEZ</w:t>
      </w:r>
    </w:p>
    <w:p w14:paraId="1CF97C3D" w14:textId="77777777" w:rsidR="005F42D6" w:rsidRPr="005F42D6" w:rsidRDefault="005F42D6" w:rsidP="005F42D6">
      <w:pPr>
        <w:spacing w:before="100" w:beforeAutospacing="1" w:after="100" w:afterAutospacing="1" w:line="418" w:lineRule="atLeast"/>
        <w:jc w:val="both"/>
        <w:textAlignment w:val="baseline"/>
        <w:outlineLvl w:val="1"/>
        <w:rPr>
          <w:rFonts w:ascii="Georgia" w:eastAsia="Times New Roman" w:hAnsi="Georgia" w:cs="Arial"/>
          <w:color w:val="333333"/>
          <w:kern w:val="0"/>
          <w:sz w:val="36"/>
          <w:szCs w:val="36"/>
          <w:lang w:eastAsia="es-UY"/>
          <w14:ligatures w14:val="none"/>
        </w:rPr>
      </w:pPr>
      <w:r w:rsidRPr="005F42D6">
        <w:rPr>
          <w:rFonts w:ascii="Georgia" w:eastAsia="Times New Roman" w:hAnsi="Georgia" w:cs="Arial"/>
          <w:color w:val="333333"/>
          <w:kern w:val="0"/>
          <w:sz w:val="36"/>
          <w:szCs w:val="36"/>
          <w:lang w:eastAsia="es-UY"/>
          <w14:ligatures w14:val="none"/>
        </w:rPr>
        <w:t>Beatificación</w:t>
      </w:r>
    </w:p>
    <w:p w14:paraId="2A2003A2" w14:textId="77777777" w:rsidR="005F42D6" w:rsidRPr="005F42D6" w:rsidRDefault="005F42D6" w:rsidP="005F42D6">
      <w:pPr>
        <w:spacing w:before="100" w:beforeAutospacing="1" w:after="10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 xml:space="preserve">El proceso de beatificación de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fue impulsado en 2003, cuando se cumplieron cinco años de su fallecimiento. El 11 de marzo de 2016 fue clausurada la fase diocesana de su causa. El cardenal vicario de Roma, el italiano Agostino </w:t>
      </w:r>
      <w:proofErr w:type="spellStart"/>
      <w:r w:rsidRPr="005F42D6">
        <w:rPr>
          <w:rFonts w:ascii="Georgia" w:eastAsia="Times New Roman" w:hAnsi="Georgia" w:cs="Arial"/>
          <w:color w:val="333333"/>
          <w:kern w:val="0"/>
          <w:sz w:val="24"/>
          <w:szCs w:val="24"/>
          <w:lang w:eastAsia="es-UY"/>
          <w14:ligatures w14:val="none"/>
        </w:rPr>
        <w:t>Vallini</w:t>
      </w:r>
      <w:proofErr w:type="spellEnd"/>
      <w:r w:rsidRPr="005F42D6">
        <w:rPr>
          <w:rFonts w:ascii="Georgia" w:eastAsia="Times New Roman" w:hAnsi="Georgia" w:cs="Arial"/>
          <w:color w:val="333333"/>
          <w:kern w:val="0"/>
          <w:sz w:val="24"/>
          <w:szCs w:val="24"/>
          <w:lang w:eastAsia="es-UY"/>
          <w14:ligatures w14:val="none"/>
        </w:rPr>
        <w:t>, presidió en aquella oportunidad la sesión de cierre, en la que se comenzó a analizar la prueba recolectada.</w:t>
      </w:r>
    </w:p>
    <w:p w14:paraId="29381EAB"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 xml:space="preserve">Entre quienes aportaron su testimonio sobre la santidad de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se encuentra el mismo </w:t>
      </w:r>
      <w:r w:rsidRPr="005F42D6">
        <w:rPr>
          <w:rFonts w:ascii="inherit" w:eastAsia="Times New Roman" w:hAnsi="inherit" w:cs="Arial"/>
          <w:b/>
          <w:bCs/>
          <w:color w:val="333333"/>
          <w:kern w:val="0"/>
          <w:sz w:val="29"/>
          <w:szCs w:val="29"/>
          <w:bdr w:val="none" w:sz="0" w:space="0" w:color="auto" w:frame="1"/>
          <w:lang w:eastAsia="es-UY"/>
          <w14:ligatures w14:val="none"/>
        </w:rPr>
        <w:t>papa Francisco, </w:t>
      </w:r>
      <w:r w:rsidRPr="005F42D6">
        <w:rPr>
          <w:rFonts w:ascii="Georgia" w:eastAsia="Times New Roman" w:hAnsi="Georgia" w:cs="Arial"/>
          <w:color w:val="333333"/>
          <w:kern w:val="0"/>
          <w:sz w:val="24"/>
          <w:szCs w:val="24"/>
          <w:lang w:eastAsia="es-UY"/>
          <w14:ligatures w14:val="none"/>
        </w:rPr>
        <w:t>que lo conoció bien y que </w:t>
      </w:r>
      <w:r w:rsidRPr="005F42D6">
        <w:rPr>
          <w:rFonts w:ascii="inherit" w:eastAsia="Times New Roman" w:hAnsi="inherit" w:cs="Arial"/>
          <w:b/>
          <w:bCs/>
          <w:color w:val="333333"/>
          <w:kern w:val="0"/>
          <w:sz w:val="29"/>
          <w:szCs w:val="29"/>
          <w:bdr w:val="none" w:sz="0" w:space="0" w:color="auto" w:frame="1"/>
          <w:lang w:eastAsia="es-UY"/>
          <w14:ligatures w14:val="none"/>
        </w:rPr>
        <w:t>siendo arzobispo de Buenos Aires impulsó esta causa, </w:t>
      </w:r>
      <w:r w:rsidRPr="005F42D6">
        <w:rPr>
          <w:rFonts w:ascii="Georgia" w:eastAsia="Times New Roman" w:hAnsi="Georgia" w:cs="Arial"/>
          <w:color w:val="333333"/>
          <w:kern w:val="0"/>
          <w:sz w:val="24"/>
          <w:szCs w:val="24"/>
          <w:lang w:eastAsia="es-UY"/>
          <w14:ligatures w14:val="none"/>
        </w:rPr>
        <w:t>según recordó entonces a </w:t>
      </w:r>
      <w:r w:rsidRPr="005F42D6">
        <w:rPr>
          <w:rFonts w:ascii="inherit" w:eastAsia="Times New Roman" w:hAnsi="inherit" w:cs="Arial"/>
          <w:b/>
          <w:bCs/>
          <w:color w:val="333333"/>
          <w:kern w:val="0"/>
          <w:sz w:val="29"/>
          <w:szCs w:val="29"/>
          <w:bdr w:val="none" w:sz="0" w:space="0" w:color="auto" w:frame="1"/>
          <w:lang w:eastAsia="es-UY"/>
          <w14:ligatures w14:val="none"/>
        </w:rPr>
        <w:t>LA NACION </w:t>
      </w:r>
      <w:r w:rsidRPr="005F42D6">
        <w:rPr>
          <w:rFonts w:ascii="Georgia" w:eastAsia="Times New Roman" w:hAnsi="Georgia" w:cs="Arial"/>
          <w:color w:val="333333"/>
          <w:kern w:val="0"/>
          <w:sz w:val="24"/>
          <w:szCs w:val="24"/>
          <w:lang w:eastAsia="es-UY"/>
          <w14:ligatures w14:val="none"/>
        </w:rPr>
        <w:t xml:space="preserve">monseñor Carlos </w:t>
      </w:r>
      <w:proofErr w:type="spellStart"/>
      <w:r w:rsidRPr="005F42D6">
        <w:rPr>
          <w:rFonts w:ascii="Georgia" w:eastAsia="Times New Roman" w:hAnsi="Georgia" w:cs="Arial"/>
          <w:color w:val="333333"/>
          <w:kern w:val="0"/>
          <w:sz w:val="24"/>
          <w:szCs w:val="24"/>
          <w:lang w:eastAsia="es-UY"/>
          <w14:ligatures w14:val="none"/>
        </w:rPr>
        <w:t>Malfa</w:t>
      </w:r>
      <w:proofErr w:type="spellEnd"/>
      <w:r w:rsidRPr="005F42D6">
        <w:rPr>
          <w:rFonts w:ascii="Georgia" w:eastAsia="Times New Roman" w:hAnsi="Georgia" w:cs="Arial"/>
          <w:color w:val="333333"/>
          <w:kern w:val="0"/>
          <w:sz w:val="24"/>
          <w:szCs w:val="24"/>
          <w:lang w:eastAsia="es-UY"/>
          <w14:ligatures w14:val="none"/>
        </w:rPr>
        <w:t xml:space="preserve">, obispo de Chascomús. </w:t>
      </w:r>
      <w:proofErr w:type="spellStart"/>
      <w:r w:rsidRPr="005F42D6">
        <w:rPr>
          <w:rFonts w:ascii="Georgia" w:eastAsia="Times New Roman" w:hAnsi="Georgia" w:cs="Arial"/>
          <w:color w:val="333333"/>
          <w:kern w:val="0"/>
          <w:sz w:val="24"/>
          <w:szCs w:val="24"/>
          <w:lang w:eastAsia="es-UY"/>
          <w14:ligatures w14:val="none"/>
        </w:rPr>
        <w:t>Malfa</w:t>
      </w:r>
      <w:proofErr w:type="spellEnd"/>
      <w:r w:rsidRPr="005F42D6">
        <w:rPr>
          <w:rFonts w:ascii="Georgia" w:eastAsia="Times New Roman" w:hAnsi="Georgia" w:cs="Arial"/>
          <w:color w:val="333333"/>
          <w:kern w:val="0"/>
          <w:sz w:val="24"/>
          <w:szCs w:val="24"/>
          <w:lang w:eastAsia="es-UY"/>
          <w14:ligatures w14:val="none"/>
        </w:rPr>
        <w:t xml:space="preserve">, que fue secretario de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cuando éste fue obispo de Mar del Plata, también dio su testimonio.</w:t>
      </w:r>
    </w:p>
    <w:p w14:paraId="68FD3E2A"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 xml:space="preserve">El siguiente paso tuvo lugar en 2022. El Vaticano publicó el decreto que reconoció sus “virtudes heroicas” por parte de la Congregación para las Causas de los Santos, que dirige el cardenal italiano Marcelo </w:t>
      </w:r>
      <w:proofErr w:type="spellStart"/>
      <w:r w:rsidRPr="005F42D6">
        <w:rPr>
          <w:rFonts w:ascii="Georgia" w:eastAsia="Times New Roman" w:hAnsi="Georgia" w:cs="Arial"/>
          <w:color w:val="333333"/>
          <w:kern w:val="0"/>
          <w:sz w:val="24"/>
          <w:szCs w:val="24"/>
          <w:lang w:eastAsia="es-UY"/>
          <w14:ligatures w14:val="none"/>
        </w:rPr>
        <w:t>Semeraro</w:t>
      </w:r>
      <w:proofErr w:type="spellEnd"/>
      <w:r w:rsidRPr="005F42D6">
        <w:rPr>
          <w:rFonts w:ascii="Georgia" w:eastAsia="Times New Roman" w:hAnsi="Georgia" w:cs="Arial"/>
          <w:color w:val="333333"/>
          <w:kern w:val="0"/>
          <w:sz w:val="24"/>
          <w:szCs w:val="24"/>
          <w:lang w:eastAsia="es-UY"/>
          <w14:ligatures w14:val="none"/>
        </w:rPr>
        <w:t>, quien hoy fue </w:t>
      </w:r>
      <w:r w:rsidRPr="005F42D6">
        <w:rPr>
          <w:rFonts w:ascii="inherit" w:eastAsia="Times New Roman" w:hAnsi="inherit" w:cs="Arial"/>
          <w:b/>
          <w:bCs/>
          <w:color w:val="333333"/>
          <w:kern w:val="0"/>
          <w:sz w:val="29"/>
          <w:szCs w:val="29"/>
          <w:bdr w:val="none" w:sz="0" w:space="0" w:color="auto" w:frame="1"/>
          <w:lang w:eastAsia="es-UY"/>
          <w14:ligatures w14:val="none"/>
        </w:rPr>
        <w:t>recibido en audiencia por el Papa para la promulgación del decreto que certificó la existencia de un milagro por su intercesión.</w:t>
      </w:r>
    </w:p>
    <w:p w14:paraId="5646CC5D" w14:textId="77777777" w:rsidR="005F42D6" w:rsidRPr="005F42D6" w:rsidRDefault="005F42D6" w:rsidP="005F42D6">
      <w:pPr>
        <w:shd w:val="clear" w:color="auto" w:fill="F2F2F2"/>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noProof/>
          <w:color w:val="333333"/>
          <w:kern w:val="0"/>
          <w:sz w:val="24"/>
          <w:szCs w:val="24"/>
          <w:lang w:eastAsia="es-UY"/>
          <w14:ligatures w14:val="none"/>
        </w:rPr>
        <w:lastRenderedPageBreak/>
        <w:drawing>
          <wp:inline distT="0" distB="0" distL="0" distR="0" wp14:anchorId="57804E77" wp14:editId="19694B64">
            <wp:extent cx="3942080" cy="2637715"/>
            <wp:effectExtent l="0" t="0" r="1270" b="0"/>
            <wp:docPr id="14" name="Imagen 1" descr="El cardenal argentino Eduardo Pir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 cardenal argentino Eduardo Piron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9788" cy="2649564"/>
                    </a:xfrm>
                    <a:prstGeom prst="rect">
                      <a:avLst/>
                    </a:prstGeom>
                    <a:noFill/>
                    <a:ln>
                      <a:noFill/>
                    </a:ln>
                  </pic:spPr>
                </pic:pic>
              </a:graphicData>
            </a:graphic>
          </wp:inline>
        </w:drawing>
      </w:r>
    </w:p>
    <w:p w14:paraId="751AF655"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r w:rsidRPr="005F42D6">
        <w:rPr>
          <w:rFonts w:ascii="inherit" w:eastAsia="Times New Roman" w:hAnsi="inherit" w:cs="Arial"/>
          <w:color w:val="333333"/>
          <w:kern w:val="0"/>
          <w:sz w:val="24"/>
          <w:szCs w:val="24"/>
          <w:bdr w:val="none" w:sz="0" w:space="0" w:color="auto" w:frame="1"/>
          <w:lang w:eastAsia="es-UY"/>
          <w14:ligatures w14:val="none"/>
        </w:rPr>
        <w:t xml:space="preserve">El cardenal argentino Eduardo </w:t>
      </w:r>
      <w:proofErr w:type="spellStart"/>
      <w:r w:rsidRPr="005F42D6">
        <w:rPr>
          <w:rFonts w:ascii="inherit" w:eastAsia="Times New Roman" w:hAnsi="inherit" w:cs="Arial"/>
          <w:color w:val="333333"/>
          <w:kern w:val="0"/>
          <w:sz w:val="24"/>
          <w:szCs w:val="24"/>
          <w:bdr w:val="none" w:sz="0" w:space="0" w:color="auto" w:frame="1"/>
          <w:lang w:eastAsia="es-UY"/>
          <w14:ligatures w14:val="none"/>
        </w:rPr>
        <w:t>Pironio</w:t>
      </w:r>
      <w:proofErr w:type="spellEnd"/>
    </w:p>
    <w:p w14:paraId="2668FFF6"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Según pudo saber LA NACION de fuentes vaticanas, </w:t>
      </w:r>
      <w:r w:rsidRPr="005F42D6">
        <w:rPr>
          <w:rFonts w:ascii="inherit" w:eastAsia="Times New Roman" w:hAnsi="inherit" w:cs="Arial"/>
          <w:b/>
          <w:bCs/>
          <w:color w:val="333333"/>
          <w:kern w:val="0"/>
          <w:sz w:val="29"/>
          <w:szCs w:val="29"/>
          <w:bdr w:val="none" w:sz="0" w:space="0" w:color="auto" w:frame="1"/>
          <w:lang w:eastAsia="es-UY"/>
          <w14:ligatures w14:val="none"/>
        </w:rPr>
        <w:t>la ceremonia de beatificación se hará en Luján el sábado 16 de diciembre próximo a las 11 de la mañana </w:t>
      </w:r>
      <w:r w:rsidRPr="005F42D6">
        <w:rPr>
          <w:rFonts w:ascii="Georgia" w:eastAsia="Times New Roman" w:hAnsi="Georgia" w:cs="Arial"/>
          <w:color w:val="333333"/>
          <w:kern w:val="0"/>
          <w:sz w:val="24"/>
          <w:szCs w:val="24"/>
          <w:lang w:eastAsia="es-UY"/>
          <w14:ligatures w14:val="none"/>
        </w:rPr>
        <w:t>y viajará, como enviado del papa Francisco, el </w:t>
      </w:r>
      <w:r w:rsidRPr="005F42D6">
        <w:rPr>
          <w:rFonts w:ascii="inherit" w:eastAsia="Times New Roman" w:hAnsi="inherit" w:cs="Arial"/>
          <w:b/>
          <w:bCs/>
          <w:color w:val="333333"/>
          <w:kern w:val="0"/>
          <w:sz w:val="29"/>
          <w:szCs w:val="29"/>
          <w:bdr w:val="none" w:sz="0" w:space="0" w:color="auto" w:frame="1"/>
          <w:lang w:eastAsia="es-UY"/>
          <w14:ligatures w14:val="none"/>
        </w:rPr>
        <w:t xml:space="preserve">cardenal español Fernando </w:t>
      </w:r>
      <w:proofErr w:type="spellStart"/>
      <w:r w:rsidRPr="005F42D6">
        <w:rPr>
          <w:rFonts w:ascii="inherit" w:eastAsia="Times New Roman" w:hAnsi="inherit" w:cs="Arial"/>
          <w:b/>
          <w:bCs/>
          <w:color w:val="333333"/>
          <w:kern w:val="0"/>
          <w:sz w:val="29"/>
          <w:szCs w:val="29"/>
          <w:bdr w:val="none" w:sz="0" w:space="0" w:color="auto" w:frame="1"/>
          <w:lang w:eastAsia="es-UY"/>
          <w14:ligatures w14:val="none"/>
        </w:rPr>
        <w:t>Vérgez</w:t>
      </w:r>
      <w:proofErr w:type="spellEnd"/>
      <w:r w:rsidRPr="005F42D6">
        <w:rPr>
          <w:rFonts w:ascii="inherit" w:eastAsia="Times New Roman" w:hAnsi="inherit" w:cs="Arial"/>
          <w:b/>
          <w:bCs/>
          <w:color w:val="333333"/>
          <w:kern w:val="0"/>
          <w:sz w:val="29"/>
          <w:szCs w:val="29"/>
          <w:bdr w:val="none" w:sz="0" w:space="0" w:color="auto" w:frame="1"/>
          <w:lang w:eastAsia="es-UY"/>
          <w14:ligatures w14:val="none"/>
        </w:rPr>
        <w:t xml:space="preserve"> Álzaga, que durante 23 años fue secretario personal de </w:t>
      </w:r>
      <w:proofErr w:type="spellStart"/>
      <w:r w:rsidRPr="005F42D6">
        <w:rPr>
          <w:rFonts w:ascii="inherit" w:eastAsia="Times New Roman" w:hAnsi="inherit" w:cs="Arial"/>
          <w:b/>
          <w:bCs/>
          <w:color w:val="333333"/>
          <w:kern w:val="0"/>
          <w:sz w:val="29"/>
          <w:szCs w:val="29"/>
          <w:bdr w:val="none" w:sz="0" w:space="0" w:color="auto" w:frame="1"/>
          <w:lang w:eastAsia="es-UY"/>
          <w14:ligatures w14:val="none"/>
        </w:rPr>
        <w:t>Pironio</w:t>
      </w:r>
      <w:proofErr w:type="spellEnd"/>
      <w:r w:rsidRPr="005F42D6">
        <w:rPr>
          <w:rFonts w:ascii="inherit" w:eastAsia="Times New Roman" w:hAnsi="inherit" w:cs="Arial"/>
          <w:b/>
          <w:bCs/>
          <w:color w:val="333333"/>
          <w:kern w:val="0"/>
          <w:sz w:val="29"/>
          <w:szCs w:val="29"/>
          <w:bdr w:val="none" w:sz="0" w:space="0" w:color="auto" w:frame="1"/>
          <w:lang w:eastAsia="es-UY"/>
          <w14:ligatures w14:val="none"/>
        </w:rPr>
        <w:t>.</w:t>
      </w:r>
    </w:p>
    <w:p w14:paraId="25303532" w14:textId="77777777" w:rsidR="005F42D6" w:rsidRPr="005F42D6" w:rsidRDefault="005F42D6" w:rsidP="005F42D6">
      <w:pPr>
        <w:spacing w:beforeAutospacing="1" w:after="0" w:afterAutospacing="1" w:line="240" w:lineRule="auto"/>
        <w:jc w:val="both"/>
        <w:textAlignment w:val="baseline"/>
        <w:rPr>
          <w:rFonts w:ascii="Georgia" w:eastAsia="Times New Roman" w:hAnsi="Georgia" w:cs="Arial"/>
          <w:color w:val="333333"/>
          <w:kern w:val="0"/>
          <w:sz w:val="24"/>
          <w:szCs w:val="24"/>
          <w:lang w:eastAsia="es-UY"/>
          <w14:ligatures w14:val="none"/>
        </w:rPr>
      </w:pPr>
      <w:r w:rsidRPr="005F42D6">
        <w:rPr>
          <w:rFonts w:ascii="Georgia" w:eastAsia="Times New Roman" w:hAnsi="Georgia" w:cs="Arial"/>
          <w:color w:val="333333"/>
          <w:kern w:val="0"/>
          <w:sz w:val="24"/>
          <w:szCs w:val="24"/>
          <w:lang w:eastAsia="es-UY"/>
          <w14:ligatures w14:val="none"/>
        </w:rPr>
        <w:t xml:space="preserve">Hombre de confianza del Papa, </w:t>
      </w:r>
      <w:proofErr w:type="spellStart"/>
      <w:r w:rsidRPr="005F42D6">
        <w:rPr>
          <w:rFonts w:ascii="Georgia" w:eastAsia="Times New Roman" w:hAnsi="Georgia" w:cs="Arial"/>
          <w:color w:val="333333"/>
          <w:kern w:val="0"/>
          <w:sz w:val="24"/>
          <w:szCs w:val="24"/>
          <w:lang w:eastAsia="es-UY"/>
          <w14:ligatures w14:val="none"/>
        </w:rPr>
        <w:t>Vérgez</w:t>
      </w:r>
      <w:proofErr w:type="spellEnd"/>
      <w:r w:rsidRPr="005F42D6">
        <w:rPr>
          <w:rFonts w:ascii="Georgia" w:eastAsia="Times New Roman" w:hAnsi="Georgia" w:cs="Arial"/>
          <w:color w:val="333333"/>
          <w:kern w:val="0"/>
          <w:sz w:val="24"/>
          <w:szCs w:val="24"/>
          <w:lang w:eastAsia="es-UY"/>
          <w14:ligatures w14:val="none"/>
        </w:rPr>
        <w:t xml:space="preserve">, que es presidente tanto de la Pontificia Comisión para el Estado de la Ciudad del Vaticano, como del </w:t>
      </w:r>
      <w:proofErr w:type="spellStart"/>
      <w:r w:rsidRPr="005F42D6">
        <w:rPr>
          <w:rFonts w:ascii="Georgia" w:eastAsia="Times New Roman" w:hAnsi="Georgia" w:cs="Arial"/>
          <w:color w:val="333333"/>
          <w:kern w:val="0"/>
          <w:sz w:val="24"/>
          <w:szCs w:val="24"/>
          <w:lang w:eastAsia="es-UY"/>
          <w14:ligatures w14:val="none"/>
        </w:rPr>
        <w:t>Governatorato</w:t>
      </w:r>
      <w:proofErr w:type="spellEnd"/>
      <w:r w:rsidRPr="005F42D6">
        <w:rPr>
          <w:rFonts w:ascii="Georgia" w:eastAsia="Times New Roman" w:hAnsi="Georgia" w:cs="Arial"/>
          <w:color w:val="333333"/>
          <w:kern w:val="0"/>
          <w:sz w:val="24"/>
          <w:szCs w:val="24"/>
          <w:lang w:eastAsia="es-UY"/>
          <w14:ligatures w14:val="none"/>
        </w:rPr>
        <w:t xml:space="preserve">, en un homenaje a </w:t>
      </w:r>
      <w:proofErr w:type="spellStart"/>
      <w:r w:rsidRPr="005F42D6">
        <w:rPr>
          <w:rFonts w:ascii="Georgia" w:eastAsia="Times New Roman" w:hAnsi="Georgia" w:cs="Arial"/>
          <w:color w:val="333333"/>
          <w:kern w:val="0"/>
          <w:sz w:val="24"/>
          <w:szCs w:val="24"/>
          <w:lang w:eastAsia="es-UY"/>
          <w14:ligatures w14:val="none"/>
        </w:rPr>
        <w:t>Pironio</w:t>
      </w:r>
      <w:proofErr w:type="spellEnd"/>
      <w:r w:rsidRPr="005F42D6">
        <w:rPr>
          <w:rFonts w:ascii="Georgia" w:eastAsia="Times New Roman" w:hAnsi="Georgia" w:cs="Arial"/>
          <w:color w:val="333333"/>
          <w:kern w:val="0"/>
          <w:sz w:val="24"/>
          <w:szCs w:val="24"/>
          <w:lang w:eastAsia="es-UY"/>
          <w14:ligatures w14:val="none"/>
        </w:rPr>
        <w:t xml:space="preserve"> que hubo en 2018, destacó la entereza con la que el futuro beato enfrentó su hora final. “El cardenal aceptó la enfermedad, pero no en forma pasiva: luchó contra ella, se preguntaba por qué y su conclusión era siempre la misma: la oración aprendida en friulano, que decía ‘El Señor sabe lo que hace, si el Señor quiere que sea así, la Virgen está contenta, sigamos adelante’. No es resignación, sino esperanza cristiana”, contó </w:t>
      </w:r>
      <w:proofErr w:type="spellStart"/>
      <w:r w:rsidRPr="005F42D6">
        <w:rPr>
          <w:rFonts w:ascii="Georgia" w:eastAsia="Times New Roman" w:hAnsi="Georgia" w:cs="Arial"/>
          <w:color w:val="333333"/>
          <w:kern w:val="0"/>
          <w:sz w:val="24"/>
          <w:szCs w:val="24"/>
          <w:lang w:eastAsia="es-UY"/>
          <w14:ligatures w14:val="none"/>
        </w:rPr>
        <w:t>Vérgez</w:t>
      </w:r>
      <w:proofErr w:type="spellEnd"/>
      <w:r w:rsidRPr="005F42D6">
        <w:rPr>
          <w:rFonts w:ascii="Georgia" w:eastAsia="Times New Roman" w:hAnsi="Georgia" w:cs="Arial"/>
          <w:color w:val="333333"/>
          <w:kern w:val="0"/>
          <w:sz w:val="24"/>
          <w:szCs w:val="24"/>
          <w:lang w:eastAsia="es-UY"/>
          <w14:ligatures w14:val="none"/>
        </w:rPr>
        <w:t xml:space="preserve"> Alzaga. “Pese a los fuertes dolores, pidió que no se permitiera la suministración de morfina si no era estrictamente necesario. </w:t>
      </w:r>
      <w:r w:rsidRPr="005F42D6">
        <w:rPr>
          <w:rFonts w:ascii="inherit" w:eastAsia="Times New Roman" w:hAnsi="inherit" w:cs="Arial"/>
          <w:b/>
          <w:bCs/>
          <w:color w:val="333333"/>
          <w:kern w:val="0"/>
          <w:sz w:val="29"/>
          <w:szCs w:val="29"/>
          <w:bdr w:val="none" w:sz="0" w:space="0" w:color="auto" w:frame="1"/>
          <w:lang w:eastAsia="es-UY"/>
          <w14:ligatures w14:val="none"/>
        </w:rPr>
        <w:t>Nunca sentí que se quejara, sino que se rindió totalmente en manos del Señor</w:t>
      </w:r>
      <w:r w:rsidRPr="005F42D6">
        <w:rPr>
          <w:rFonts w:ascii="Georgia" w:eastAsia="Times New Roman" w:hAnsi="Georgia" w:cs="Arial"/>
          <w:color w:val="333333"/>
          <w:kern w:val="0"/>
          <w:sz w:val="24"/>
          <w:szCs w:val="24"/>
          <w:lang w:eastAsia="es-UY"/>
          <w14:ligatures w14:val="none"/>
        </w:rPr>
        <w:t>”.</w:t>
      </w:r>
    </w:p>
    <w:p w14:paraId="457574D0" w14:textId="77777777" w:rsidR="005F42D6" w:rsidRPr="005F42D6" w:rsidRDefault="005F42D6" w:rsidP="005F42D6">
      <w:pPr>
        <w:spacing w:after="0" w:line="240" w:lineRule="auto"/>
        <w:textAlignment w:val="baseline"/>
        <w:rPr>
          <w:rFonts w:ascii="inherit" w:eastAsia="Times New Roman" w:hAnsi="inherit" w:cs="Arial"/>
          <w:color w:val="333333"/>
          <w:kern w:val="0"/>
          <w:sz w:val="24"/>
          <w:szCs w:val="24"/>
          <w:lang w:eastAsia="es-UY"/>
          <w14:ligatures w14:val="none"/>
        </w:rPr>
      </w:pPr>
      <w:hyperlink r:id="rId14" w:tooltip="Ir a notas de Elisabetta Piqué" w:history="1">
        <w:proofErr w:type="spellStart"/>
        <w:r w:rsidRPr="005F42D6">
          <w:rPr>
            <w:rFonts w:ascii="inherit" w:eastAsia="Times New Roman" w:hAnsi="inherit" w:cs="Arial"/>
            <w:b/>
            <w:bCs/>
            <w:color w:val="0250C9"/>
            <w:kern w:val="0"/>
            <w:sz w:val="24"/>
            <w:szCs w:val="24"/>
            <w:u w:val="single"/>
            <w:bdr w:val="none" w:sz="0" w:space="0" w:color="auto" w:frame="1"/>
            <w:lang w:eastAsia="es-UY"/>
            <w14:ligatures w14:val="none"/>
          </w:rPr>
          <w:t>Elisabetta</w:t>
        </w:r>
        <w:proofErr w:type="spellEnd"/>
        <w:r w:rsidRPr="005F42D6">
          <w:rPr>
            <w:rFonts w:ascii="inherit" w:eastAsia="Times New Roman" w:hAnsi="inherit" w:cs="Arial"/>
            <w:b/>
            <w:bCs/>
            <w:color w:val="0250C9"/>
            <w:kern w:val="0"/>
            <w:sz w:val="24"/>
            <w:szCs w:val="24"/>
            <w:u w:val="single"/>
            <w:bdr w:val="none" w:sz="0" w:space="0" w:color="auto" w:frame="1"/>
            <w:lang w:eastAsia="es-UY"/>
            <w14:ligatures w14:val="none"/>
          </w:rPr>
          <w:t xml:space="preserve"> Piqué</w:t>
        </w:r>
      </w:hyperlink>
    </w:p>
    <w:p w14:paraId="32F66F19" w14:textId="77777777" w:rsidR="00926044" w:rsidRDefault="00926044"/>
    <w:p w14:paraId="1ED36950" w14:textId="6125954B" w:rsidR="005F42D6" w:rsidRDefault="005F42D6">
      <w:hyperlink r:id="rId15" w:history="1">
        <w:r w:rsidRPr="000B4B9B">
          <w:rPr>
            <w:rStyle w:val="Hipervnculo"/>
          </w:rPr>
          <w:t>https://www.lanacion.com.ar/el-mundo/el-cardenal-argentino-eduardo-pironio-sera-declarado-beato-aprobaron-un-milagro-por-una-curacion-en-nid08112023/</w:t>
        </w:r>
      </w:hyperlink>
    </w:p>
    <w:p w14:paraId="3204891C" w14:textId="77777777" w:rsidR="005F42D6" w:rsidRDefault="005F42D6"/>
    <w:sectPr w:rsidR="005F4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D6"/>
    <w:rsid w:val="005F42D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6F42"/>
  <w15:chartTrackingRefBased/>
  <w15:docId w15:val="{29B74901-F1FF-4C8E-813B-D84891D1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42D6"/>
    <w:rPr>
      <w:color w:val="0563C1" w:themeColor="hyperlink"/>
      <w:u w:val="single"/>
    </w:rPr>
  </w:style>
  <w:style w:type="character" w:styleId="Mencinsinresolver">
    <w:name w:val="Unresolved Mention"/>
    <w:basedOn w:val="Fuentedeprrafopredeter"/>
    <w:uiPriority w:val="99"/>
    <w:semiHidden/>
    <w:unhideWhenUsed/>
    <w:rsid w:val="005F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87833">
      <w:bodyDiv w:val="1"/>
      <w:marLeft w:val="0"/>
      <w:marRight w:val="0"/>
      <w:marTop w:val="0"/>
      <w:marBottom w:val="0"/>
      <w:divBdr>
        <w:top w:val="none" w:sz="0" w:space="0" w:color="auto"/>
        <w:left w:val="none" w:sz="0" w:space="0" w:color="auto"/>
        <w:bottom w:val="none" w:sz="0" w:space="0" w:color="auto"/>
        <w:right w:val="none" w:sz="0" w:space="0" w:color="auto"/>
      </w:divBdr>
      <w:divsChild>
        <w:div w:id="1223641059">
          <w:marLeft w:val="0"/>
          <w:marRight w:val="0"/>
          <w:marTop w:val="0"/>
          <w:marBottom w:val="0"/>
          <w:divBdr>
            <w:top w:val="none" w:sz="0" w:space="0" w:color="auto"/>
            <w:left w:val="none" w:sz="0" w:space="0" w:color="auto"/>
            <w:bottom w:val="none" w:sz="0" w:space="0" w:color="auto"/>
            <w:right w:val="none" w:sz="0" w:space="0" w:color="auto"/>
          </w:divBdr>
          <w:divsChild>
            <w:div w:id="1852406211">
              <w:marLeft w:val="0"/>
              <w:marRight w:val="0"/>
              <w:marTop w:val="0"/>
              <w:marBottom w:val="0"/>
              <w:divBdr>
                <w:top w:val="none" w:sz="0" w:space="0" w:color="auto"/>
                <w:left w:val="none" w:sz="0" w:space="0" w:color="auto"/>
                <w:bottom w:val="none" w:sz="0" w:space="0" w:color="auto"/>
                <w:right w:val="none" w:sz="0" w:space="0" w:color="auto"/>
              </w:divBdr>
              <w:divsChild>
                <w:div w:id="1067268346">
                  <w:marLeft w:val="0"/>
                  <w:marRight w:val="0"/>
                  <w:marTop w:val="0"/>
                  <w:marBottom w:val="0"/>
                  <w:divBdr>
                    <w:top w:val="none" w:sz="0" w:space="0" w:color="auto"/>
                    <w:left w:val="none" w:sz="0" w:space="0" w:color="auto"/>
                    <w:bottom w:val="none" w:sz="0" w:space="0" w:color="auto"/>
                    <w:right w:val="none" w:sz="0" w:space="0" w:color="auto"/>
                  </w:divBdr>
                  <w:divsChild>
                    <w:div w:id="17981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5303">
          <w:marLeft w:val="0"/>
          <w:marRight w:val="0"/>
          <w:marTop w:val="0"/>
          <w:marBottom w:val="0"/>
          <w:divBdr>
            <w:top w:val="none" w:sz="0" w:space="0" w:color="auto"/>
            <w:left w:val="none" w:sz="0" w:space="0" w:color="auto"/>
            <w:bottom w:val="none" w:sz="0" w:space="0" w:color="auto"/>
            <w:right w:val="none" w:sz="0" w:space="0" w:color="auto"/>
          </w:divBdr>
          <w:divsChild>
            <w:div w:id="99884155">
              <w:marLeft w:val="0"/>
              <w:marRight w:val="0"/>
              <w:marTop w:val="0"/>
              <w:marBottom w:val="0"/>
              <w:divBdr>
                <w:top w:val="none" w:sz="0" w:space="0" w:color="auto"/>
                <w:left w:val="none" w:sz="0" w:space="0" w:color="auto"/>
                <w:bottom w:val="none" w:sz="0" w:space="0" w:color="auto"/>
                <w:right w:val="none" w:sz="0" w:space="0" w:color="auto"/>
              </w:divBdr>
              <w:divsChild>
                <w:div w:id="1151944894">
                  <w:marLeft w:val="0"/>
                  <w:marRight w:val="0"/>
                  <w:marTop w:val="0"/>
                  <w:marBottom w:val="0"/>
                  <w:divBdr>
                    <w:top w:val="none" w:sz="0" w:space="0" w:color="auto"/>
                    <w:left w:val="none" w:sz="0" w:space="0" w:color="auto"/>
                    <w:bottom w:val="none" w:sz="0" w:space="0" w:color="auto"/>
                    <w:right w:val="none" w:sz="0" w:space="0" w:color="auto"/>
                  </w:divBdr>
                  <w:divsChild>
                    <w:div w:id="1240022969">
                      <w:marLeft w:val="0"/>
                      <w:marRight w:val="0"/>
                      <w:marTop w:val="0"/>
                      <w:marBottom w:val="0"/>
                      <w:divBdr>
                        <w:top w:val="none" w:sz="0" w:space="0" w:color="auto"/>
                        <w:left w:val="none" w:sz="0" w:space="0" w:color="auto"/>
                        <w:bottom w:val="none" w:sz="0" w:space="0" w:color="auto"/>
                        <w:right w:val="none" w:sz="0" w:space="0" w:color="auto"/>
                      </w:divBdr>
                      <w:divsChild>
                        <w:div w:id="1650016069">
                          <w:marLeft w:val="0"/>
                          <w:marRight w:val="0"/>
                          <w:marTop w:val="0"/>
                          <w:marBottom w:val="0"/>
                          <w:divBdr>
                            <w:top w:val="none" w:sz="0" w:space="0" w:color="auto"/>
                            <w:left w:val="none" w:sz="0" w:space="0" w:color="auto"/>
                            <w:bottom w:val="none" w:sz="0" w:space="0" w:color="auto"/>
                            <w:right w:val="none" w:sz="0" w:space="0" w:color="auto"/>
                          </w:divBdr>
                        </w:div>
                        <w:div w:id="1402020992">
                          <w:marLeft w:val="0"/>
                          <w:marRight w:val="0"/>
                          <w:marTop w:val="0"/>
                          <w:marBottom w:val="0"/>
                          <w:divBdr>
                            <w:top w:val="none" w:sz="0" w:space="0" w:color="auto"/>
                            <w:left w:val="none" w:sz="0" w:space="0" w:color="auto"/>
                            <w:bottom w:val="none" w:sz="0" w:space="0" w:color="auto"/>
                            <w:right w:val="none" w:sz="0" w:space="0" w:color="auto"/>
                          </w:divBdr>
                        </w:div>
                        <w:div w:id="2097360178">
                          <w:marLeft w:val="0"/>
                          <w:marRight w:val="0"/>
                          <w:marTop w:val="0"/>
                          <w:marBottom w:val="0"/>
                          <w:divBdr>
                            <w:top w:val="none" w:sz="0" w:space="0" w:color="auto"/>
                            <w:left w:val="none" w:sz="0" w:space="0" w:color="auto"/>
                            <w:bottom w:val="none" w:sz="0" w:space="0" w:color="auto"/>
                            <w:right w:val="none" w:sz="0" w:space="0" w:color="auto"/>
                          </w:divBdr>
                          <w:divsChild>
                            <w:div w:id="1007562455">
                              <w:marLeft w:val="0"/>
                              <w:marRight w:val="0"/>
                              <w:marTop w:val="0"/>
                              <w:marBottom w:val="0"/>
                              <w:divBdr>
                                <w:top w:val="none" w:sz="0" w:space="0" w:color="auto"/>
                                <w:left w:val="none" w:sz="0" w:space="0" w:color="auto"/>
                                <w:bottom w:val="none" w:sz="0" w:space="0" w:color="auto"/>
                                <w:right w:val="none" w:sz="0" w:space="0" w:color="auto"/>
                              </w:divBdr>
                              <w:divsChild>
                                <w:div w:id="497575835">
                                  <w:marLeft w:val="0"/>
                                  <w:marRight w:val="0"/>
                                  <w:marTop w:val="0"/>
                                  <w:marBottom w:val="0"/>
                                  <w:divBdr>
                                    <w:top w:val="none" w:sz="0" w:space="0" w:color="auto"/>
                                    <w:left w:val="none" w:sz="0" w:space="0" w:color="auto"/>
                                    <w:bottom w:val="none" w:sz="0" w:space="0" w:color="auto"/>
                                    <w:right w:val="none" w:sz="0" w:space="0" w:color="auto"/>
                                  </w:divBdr>
                                  <w:divsChild>
                                    <w:div w:id="1195343494">
                                      <w:marLeft w:val="0"/>
                                      <w:marRight w:val="0"/>
                                      <w:marTop w:val="0"/>
                                      <w:marBottom w:val="0"/>
                                      <w:divBdr>
                                        <w:top w:val="none" w:sz="0" w:space="0" w:color="auto"/>
                                        <w:left w:val="none" w:sz="0" w:space="0" w:color="auto"/>
                                        <w:bottom w:val="none" w:sz="0" w:space="0" w:color="auto"/>
                                        <w:right w:val="none" w:sz="0" w:space="0" w:color="auto"/>
                                      </w:divBdr>
                                    </w:div>
                                    <w:div w:id="799304555">
                                      <w:marLeft w:val="0"/>
                                      <w:marRight w:val="0"/>
                                      <w:marTop w:val="0"/>
                                      <w:marBottom w:val="0"/>
                                      <w:divBdr>
                                        <w:top w:val="none" w:sz="0" w:space="0" w:color="auto"/>
                                        <w:left w:val="none" w:sz="0" w:space="0" w:color="auto"/>
                                        <w:bottom w:val="none" w:sz="0" w:space="0" w:color="auto"/>
                                        <w:right w:val="none" w:sz="0" w:space="0" w:color="auto"/>
                                      </w:divBdr>
                                      <w:divsChild>
                                        <w:div w:id="78723562">
                                          <w:marLeft w:val="0"/>
                                          <w:marRight w:val="0"/>
                                          <w:marTop w:val="0"/>
                                          <w:marBottom w:val="0"/>
                                          <w:divBdr>
                                            <w:top w:val="none" w:sz="0" w:space="0" w:color="auto"/>
                                            <w:left w:val="none" w:sz="0" w:space="0" w:color="auto"/>
                                            <w:bottom w:val="none" w:sz="0" w:space="0" w:color="auto"/>
                                            <w:right w:val="none" w:sz="0" w:space="0" w:color="auto"/>
                                          </w:divBdr>
                                        </w:div>
                                        <w:div w:id="18090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7976">
                          <w:marLeft w:val="0"/>
                          <w:marRight w:val="0"/>
                          <w:marTop w:val="0"/>
                          <w:marBottom w:val="0"/>
                          <w:divBdr>
                            <w:top w:val="none" w:sz="0" w:space="0" w:color="auto"/>
                            <w:left w:val="none" w:sz="0" w:space="0" w:color="auto"/>
                            <w:bottom w:val="none" w:sz="0" w:space="0" w:color="auto"/>
                            <w:right w:val="none" w:sz="0" w:space="0" w:color="auto"/>
                          </w:divBdr>
                          <w:divsChild>
                            <w:div w:id="1260061189">
                              <w:marLeft w:val="0"/>
                              <w:marRight w:val="0"/>
                              <w:marTop w:val="0"/>
                              <w:marBottom w:val="0"/>
                              <w:divBdr>
                                <w:top w:val="none" w:sz="0" w:space="0" w:color="auto"/>
                                <w:left w:val="none" w:sz="0" w:space="0" w:color="auto"/>
                                <w:bottom w:val="none" w:sz="0" w:space="0" w:color="auto"/>
                                <w:right w:val="none" w:sz="0" w:space="0" w:color="auto"/>
                              </w:divBdr>
                              <w:divsChild>
                                <w:div w:id="684941534">
                                  <w:marLeft w:val="0"/>
                                  <w:marRight w:val="0"/>
                                  <w:marTop w:val="0"/>
                                  <w:marBottom w:val="0"/>
                                  <w:divBdr>
                                    <w:top w:val="single" w:sz="6" w:space="31" w:color="CCCCCC"/>
                                    <w:left w:val="single" w:sz="6" w:space="0" w:color="CCCCCC"/>
                                    <w:bottom w:val="single" w:sz="6" w:space="0" w:color="CCCCCC"/>
                                    <w:right w:val="single" w:sz="6" w:space="0" w:color="CCCCCC"/>
                                  </w:divBdr>
                                  <w:divsChild>
                                    <w:div w:id="20290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0864">
                  <w:marLeft w:val="0"/>
                  <w:marRight w:val="0"/>
                  <w:marTop w:val="0"/>
                  <w:marBottom w:val="0"/>
                  <w:divBdr>
                    <w:top w:val="none" w:sz="0" w:space="0" w:color="auto"/>
                    <w:left w:val="none" w:sz="0" w:space="0" w:color="auto"/>
                    <w:bottom w:val="none" w:sz="0" w:space="0" w:color="auto"/>
                    <w:right w:val="none" w:sz="0" w:space="0" w:color="auto"/>
                  </w:divBdr>
                  <w:divsChild>
                    <w:div w:id="1229464007">
                      <w:marLeft w:val="0"/>
                      <w:marRight w:val="0"/>
                      <w:marTop w:val="0"/>
                      <w:marBottom w:val="0"/>
                      <w:divBdr>
                        <w:top w:val="none" w:sz="0" w:space="0" w:color="auto"/>
                        <w:left w:val="none" w:sz="0" w:space="0" w:color="auto"/>
                        <w:bottom w:val="none" w:sz="0" w:space="0" w:color="auto"/>
                        <w:right w:val="none" w:sz="0" w:space="0" w:color="auto"/>
                      </w:divBdr>
                      <w:divsChild>
                        <w:div w:id="1982726896">
                          <w:marLeft w:val="0"/>
                          <w:marRight w:val="0"/>
                          <w:marTop w:val="0"/>
                          <w:marBottom w:val="0"/>
                          <w:divBdr>
                            <w:top w:val="none" w:sz="0" w:space="0" w:color="auto"/>
                            <w:left w:val="none" w:sz="0" w:space="0" w:color="auto"/>
                            <w:bottom w:val="none" w:sz="0" w:space="0" w:color="auto"/>
                            <w:right w:val="none" w:sz="0" w:space="0" w:color="auto"/>
                          </w:divBdr>
                          <w:divsChild>
                            <w:div w:id="540751038">
                              <w:marLeft w:val="0"/>
                              <w:marRight w:val="0"/>
                              <w:marTop w:val="0"/>
                              <w:marBottom w:val="0"/>
                              <w:divBdr>
                                <w:top w:val="none" w:sz="0" w:space="0" w:color="auto"/>
                                <w:left w:val="none" w:sz="0" w:space="0" w:color="auto"/>
                                <w:bottom w:val="none" w:sz="0" w:space="0" w:color="auto"/>
                                <w:right w:val="none" w:sz="0" w:space="0" w:color="auto"/>
                              </w:divBdr>
                              <w:divsChild>
                                <w:div w:id="1146169347">
                                  <w:marLeft w:val="0"/>
                                  <w:marRight w:val="0"/>
                                  <w:marTop w:val="0"/>
                                  <w:marBottom w:val="0"/>
                                  <w:divBdr>
                                    <w:top w:val="none" w:sz="0" w:space="0" w:color="auto"/>
                                    <w:left w:val="none" w:sz="0" w:space="0" w:color="auto"/>
                                    <w:bottom w:val="none" w:sz="0" w:space="0" w:color="auto"/>
                                    <w:right w:val="none" w:sz="0" w:space="0" w:color="auto"/>
                                  </w:divBdr>
                                  <w:divsChild>
                                    <w:div w:id="13295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77315">
                      <w:marLeft w:val="1144"/>
                      <w:marRight w:val="0"/>
                      <w:marTop w:val="0"/>
                      <w:marBottom w:val="0"/>
                      <w:divBdr>
                        <w:top w:val="none" w:sz="0" w:space="0" w:color="auto"/>
                        <w:left w:val="none" w:sz="0" w:space="0" w:color="auto"/>
                        <w:bottom w:val="none" w:sz="0" w:space="0" w:color="auto"/>
                        <w:right w:val="none" w:sz="0" w:space="0" w:color="auto"/>
                      </w:divBdr>
                      <w:divsChild>
                        <w:div w:id="1736276744">
                          <w:marLeft w:val="0"/>
                          <w:marRight w:val="0"/>
                          <w:marTop w:val="0"/>
                          <w:marBottom w:val="0"/>
                          <w:divBdr>
                            <w:top w:val="none" w:sz="0" w:space="0" w:color="auto"/>
                            <w:left w:val="none" w:sz="0" w:space="0" w:color="auto"/>
                            <w:bottom w:val="none" w:sz="0" w:space="0" w:color="auto"/>
                            <w:right w:val="none" w:sz="0" w:space="0" w:color="auto"/>
                          </w:divBdr>
                          <w:divsChild>
                            <w:div w:id="356470732">
                              <w:marLeft w:val="0"/>
                              <w:marRight w:val="0"/>
                              <w:marTop w:val="0"/>
                              <w:marBottom w:val="0"/>
                              <w:divBdr>
                                <w:top w:val="none" w:sz="0" w:space="0" w:color="auto"/>
                                <w:left w:val="none" w:sz="0" w:space="0" w:color="auto"/>
                                <w:bottom w:val="none" w:sz="0" w:space="0" w:color="auto"/>
                                <w:right w:val="none" w:sz="0" w:space="0" w:color="auto"/>
                              </w:divBdr>
                              <w:divsChild>
                                <w:div w:id="1907107747">
                                  <w:marLeft w:val="0"/>
                                  <w:marRight w:val="0"/>
                                  <w:marTop w:val="0"/>
                                  <w:marBottom w:val="0"/>
                                  <w:divBdr>
                                    <w:top w:val="none" w:sz="0" w:space="0" w:color="auto"/>
                                    <w:left w:val="none" w:sz="0" w:space="0" w:color="auto"/>
                                    <w:bottom w:val="none" w:sz="0" w:space="0" w:color="auto"/>
                                    <w:right w:val="none" w:sz="0" w:space="0" w:color="auto"/>
                                  </w:divBdr>
                                </w:div>
                                <w:div w:id="163932970">
                                  <w:marLeft w:val="0"/>
                                  <w:marRight w:val="0"/>
                                  <w:marTop w:val="0"/>
                                  <w:marBottom w:val="0"/>
                                  <w:divBdr>
                                    <w:top w:val="none" w:sz="0" w:space="0" w:color="auto"/>
                                    <w:left w:val="none" w:sz="0" w:space="0" w:color="auto"/>
                                    <w:bottom w:val="none" w:sz="0" w:space="0" w:color="auto"/>
                                    <w:right w:val="none" w:sz="0" w:space="0" w:color="auto"/>
                                  </w:divBdr>
                                  <w:divsChild>
                                    <w:div w:id="467164040">
                                      <w:marLeft w:val="0"/>
                                      <w:marRight w:val="0"/>
                                      <w:marTop w:val="0"/>
                                      <w:marBottom w:val="0"/>
                                      <w:divBdr>
                                        <w:top w:val="none" w:sz="0" w:space="0" w:color="auto"/>
                                        <w:left w:val="none" w:sz="0" w:space="0" w:color="auto"/>
                                        <w:bottom w:val="none" w:sz="0" w:space="0" w:color="auto"/>
                                        <w:right w:val="none" w:sz="0" w:space="0" w:color="auto"/>
                                      </w:divBdr>
                                      <w:divsChild>
                                        <w:div w:id="828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4927">
                                  <w:marLeft w:val="0"/>
                                  <w:marRight w:val="0"/>
                                  <w:marTop w:val="0"/>
                                  <w:marBottom w:val="0"/>
                                  <w:divBdr>
                                    <w:top w:val="none" w:sz="0" w:space="0" w:color="auto"/>
                                    <w:left w:val="none" w:sz="0" w:space="0" w:color="auto"/>
                                    <w:bottom w:val="none" w:sz="0" w:space="0" w:color="auto"/>
                                    <w:right w:val="none" w:sz="0" w:space="0" w:color="auto"/>
                                  </w:divBdr>
                                  <w:divsChild>
                                    <w:div w:id="1318918541">
                                      <w:marLeft w:val="0"/>
                                      <w:marRight w:val="0"/>
                                      <w:marTop w:val="0"/>
                                      <w:marBottom w:val="0"/>
                                      <w:divBdr>
                                        <w:top w:val="single" w:sz="6" w:space="0" w:color="CCCCCC"/>
                                        <w:left w:val="single" w:sz="6" w:space="0" w:color="CCCCCC"/>
                                        <w:bottom w:val="single" w:sz="6" w:space="0" w:color="CCCCCC"/>
                                        <w:right w:val="single" w:sz="6" w:space="0" w:color="CCCCCC"/>
                                      </w:divBdr>
                                      <w:divsChild>
                                        <w:div w:id="11584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3237">
                                  <w:marLeft w:val="0"/>
                                  <w:marRight w:val="0"/>
                                  <w:marTop w:val="0"/>
                                  <w:marBottom w:val="0"/>
                                  <w:divBdr>
                                    <w:top w:val="none" w:sz="0" w:space="0" w:color="auto"/>
                                    <w:left w:val="none" w:sz="0" w:space="0" w:color="auto"/>
                                    <w:bottom w:val="none" w:sz="0" w:space="0" w:color="auto"/>
                                    <w:right w:val="none" w:sz="0" w:space="0" w:color="auto"/>
                                  </w:divBdr>
                                  <w:divsChild>
                                    <w:div w:id="26638595">
                                      <w:marLeft w:val="0"/>
                                      <w:marRight w:val="0"/>
                                      <w:marTop w:val="0"/>
                                      <w:marBottom w:val="0"/>
                                      <w:divBdr>
                                        <w:top w:val="single" w:sz="6" w:space="0" w:color="CCCCCC"/>
                                        <w:left w:val="single" w:sz="6" w:space="0" w:color="CCCCCC"/>
                                        <w:bottom w:val="single" w:sz="6" w:space="0" w:color="CCCCCC"/>
                                        <w:right w:val="single" w:sz="6" w:space="0" w:color="CCCCCC"/>
                                      </w:divBdr>
                                      <w:divsChild>
                                        <w:div w:id="10900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799">
                                  <w:marLeft w:val="0"/>
                                  <w:marRight w:val="0"/>
                                  <w:marTop w:val="0"/>
                                  <w:marBottom w:val="0"/>
                                  <w:divBdr>
                                    <w:top w:val="none" w:sz="0" w:space="0" w:color="auto"/>
                                    <w:left w:val="none" w:sz="0" w:space="0" w:color="auto"/>
                                    <w:bottom w:val="none" w:sz="0" w:space="0" w:color="auto"/>
                                    <w:right w:val="none" w:sz="0" w:space="0" w:color="auto"/>
                                  </w:divBdr>
                                  <w:divsChild>
                                    <w:div w:id="33042526">
                                      <w:marLeft w:val="0"/>
                                      <w:marRight w:val="0"/>
                                      <w:marTop w:val="0"/>
                                      <w:marBottom w:val="0"/>
                                      <w:divBdr>
                                        <w:top w:val="single" w:sz="6" w:space="0" w:color="CCCCCC"/>
                                        <w:left w:val="single" w:sz="6" w:space="0" w:color="CCCCCC"/>
                                        <w:bottom w:val="single" w:sz="6" w:space="0" w:color="CCCCCC"/>
                                        <w:right w:val="single" w:sz="6" w:space="0" w:color="CCCCCC"/>
                                      </w:divBdr>
                                      <w:divsChild>
                                        <w:div w:id="495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7050">
                                  <w:marLeft w:val="0"/>
                                  <w:marRight w:val="0"/>
                                  <w:marTop w:val="0"/>
                                  <w:marBottom w:val="0"/>
                                  <w:divBdr>
                                    <w:top w:val="none" w:sz="0" w:space="0" w:color="auto"/>
                                    <w:left w:val="none" w:sz="0" w:space="0" w:color="auto"/>
                                    <w:bottom w:val="none" w:sz="0" w:space="0" w:color="auto"/>
                                    <w:right w:val="none" w:sz="0" w:space="0" w:color="auto"/>
                                  </w:divBdr>
                                  <w:divsChild>
                                    <w:div w:id="1350377049">
                                      <w:marLeft w:val="0"/>
                                      <w:marRight w:val="0"/>
                                      <w:marTop w:val="0"/>
                                      <w:marBottom w:val="0"/>
                                      <w:divBdr>
                                        <w:top w:val="none" w:sz="0" w:space="0" w:color="auto"/>
                                        <w:left w:val="none" w:sz="0" w:space="0" w:color="auto"/>
                                        <w:bottom w:val="none" w:sz="0" w:space="0" w:color="auto"/>
                                        <w:right w:val="none" w:sz="0" w:space="0" w:color="auto"/>
                                      </w:divBdr>
                                      <w:divsChild>
                                        <w:div w:id="398330509">
                                          <w:marLeft w:val="0"/>
                                          <w:marRight w:val="0"/>
                                          <w:marTop w:val="0"/>
                                          <w:marBottom w:val="0"/>
                                          <w:divBdr>
                                            <w:top w:val="none" w:sz="0" w:space="0" w:color="auto"/>
                                            <w:left w:val="none" w:sz="0" w:space="0" w:color="auto"/>
                                            <w:bottom w:val="none" w:sz="0" w:space="0" w:color="auto"/>
                                            <w:right w:val="none" w:sz="0" w:space="0" w:color="auto"/>
                                          </w:divBdr>
                                          <w:divsChild>
                                            <w:div w:id="494150656">
                                              <w:marLeft w:val="0"/>
                                              <w:marRight w:val="0"/>
                                              <w:marTop w:val="0"/>
                                              <w:marBottom w:val="0"/>
                                              <w:divBdr>
                                                <w:top w:val="none" w:sz="0" w:space="0" w:color="auto"/>
                                                <w:left w:val="none" w:sz="0" w:space="0" w:color="auto"/>
                                                <w:bottom w:val="none" w:sz="0" w:space="0" w:color="auto"/>
                                                <w:right w:val="none" w:sz="0" w:space="0" w:color="auto"/>
                                              </w:divBdr>
                                              <w:divsChild>
                                                <w:div w:id="194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sociedad/murio-pironio-el-cardenal-que-tuvo-perfil-de-papa-nid87197/"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nacion.com.ar/autor/elisabetta-pique-121/"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www.lanacion.com.ar/el-mundo/el-cardenal-argentino-eduardo-pironio-sera-declarado-beato-aprobaron-un-milagro-por-una-curacion-en-nid08112023/" TargetMode="External"/><Relationship Id="rId10" Type="http://schemas.openxmlformats.org/officeDocument/2006/relationships/hyperlink" Target="https://www.lanacion.com.ar/el-mundo/nuevo-paso-del-papa-francisco-para-la-beatificacion-del-cardenal-argentino-eduardo-pironio-nid18022022/" TargetMode="External"/><Relationship Id="rId4" Type="http://schemas.openxmlformats.org/officeDocument/2006/relationships/hyperlink" Target="https://www.lanacion.com.ar/autor/elisabetta-pique-121/" TargetMode="External"/><Relationship Id="rId9" Type="http://schemas.openxmlformats.org/officeDocument/2006/relationships/hyperlink" Target="https://www.lanacion.com.ar/el-mundo/avanza-la-beatificacion-del-cardenal-argentino-eduardo-pironio-nid1878852/" TargetMode="External"/><Relationship Id="rId14" Type="http://schemas.openxmlformats.org/officeDocument/2006/relationships/hyperlink" Target="https://www.lanacion.com.ar/autor/elisabetta-pique-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1146</Words>
  <Characters>6309</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2023-11-09T11:12:00Z</dcterms:created>
  <dcterms:modified xsi:type="dcterms:W3CDTF">2023-11-09T11:15:00Z</dcterms:modified>
</cp:coreProperties>
</file>