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4DFAD" w14:textId="31AAA79C" w:rsidR="00244424" w:rsidRPr="00244424" w:rsidRDefault="00244424" w:rsidP="00244424">
      <w:pPr>
        <w:spacing w:before="180" w:after="0" w:line="240" w:lineRule="auto"/>
        <w:jc w:val="both"/>
        <w:outlineLvl w:val="2"/>
        <w:rPr>
          <w:rFonts w:ascii="Arial" w:eastAsia="Times New Roman" w:hAnsi="Arial" w:cs="Arial"/>
          <w:color w:val="222222"/>
          <w:kern w:val="0"/>
          <w:sz w:val="40"/>
          <w:szCs w:val="40"/>
          <w:lang w:eastAsia="es-UY"/>
          <w14:ligatures w14:val="none"/>
        </w:rPr>
      </w:pPr>
      <w:r w:rsidRPr="00244424">
        <w:rPr>
          <w:rFonts w:ascii="Arial" w:eastAsia="Times New Roman" w:hAnsi="Arial" w:cs="Arial"/>
          <w:noProof/>
          <w:color w:val="222222"/>
          <w:kern w:val="0"/>
          <w:sz w:val="40"/>
          <w:szCs w:val="40"/>
          <w:lang w:eastAsia="es-UY"/>
          <w14:ligatures w14:val="none"/>
        </w:rPr>
        <w:drawing>
          <wp:anchor distT="0" distB="0" distL="114300" distR="114300" simplePos="0" relativeHeight="251658240" behindDoc="1" locked="0" layoutInCell="1" allowOverlap="1" wp14:anchorId="418078D1" wp14:editId="24E435AA">
            <wp:simplePos x="0" y="0"/>
            <wp:positionH relativeFrom="column">
              <wp:posOffset>-635</wp:posOffset>
            </wp:positionH>
            <wp:positionV relativeFrom="paragraph">
              <wp:posOffset>116205</wp:posOffset>
            </wp:positionV>
            <wp:extent cx="2322491" cy="1739900"/>
            <wp:effectExtent l="0" t="0" r="1905" b="0"/>
            <wp:wrapTight wrapText="bothSides">
              <wp:wrapPolygon edited="0">
                <wp:start x="0" y="0"/>
                <wp:lineTo x="0" y="21285"/>
                <wp:lineTo x="21441" y="21285"/>
                <wp:lineTo x="21441" y="0"/>
                <wp:lineTo x="0" y="0"/>
              </wp:wrapPolygon>
            </wp:wrapTight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491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4424">
        <w:rPr>
          <w:rFonts w:ascii="Roboto" w:hAnsi="Roboto"/>
          <w:color w:val="1F1F1F"/>
          <w:sz w:val="40"/>
          <w:szCs w:val="40"/>
          <w:shd w:val="clear" w:color="auto" w:fill="FFFFFF"/>
        </w:rPr>
        <w:t>VISITA DE LA COMISIÓN PERMANENTE DE LA HOAC A LA DIÓCESIS DE CÁDIZ Y CEUTA: Los días 14 y 15 de enero de 2024</w:t>
      </w:r>
    </w:p>
    <w:p w14:paraId="4F3E384A" w14:textId="77777777" w:rsidR="00244424" w:rsidRPr="00244424" w:rsidRDefault="00244424" w:rsidP="00244424">
      <w:pPr>
        <w:spacing w:after="0" w:line="240" w:lineRule="auto"/>
        <w:jc w:val="both"/>
        <w:rPr>
          <w:rFonts w:ascii="Verdana" w:eastAsia="Times New Roman" w:hAnsi="Verdana" w:cs="Arial"/>
          <w:color w:val="222222"/>
          <w:kern w:val="0"/>
          <w:sz w:val="40"/>
          <w:szCs w:val="40"/>
          <w:lang w:eastAsia="es-UY"/>
          <w14:ligatures w14:val="none"/>
        </w:rPr>
      </w:pPr>
    </w:p>
    <w:p w14:paraId="6E2E6414" w14:textId="77777777" w:rsidR="00244424" w:rsidRDefault="00244424" w:rsidP="00244424">
      <w:pPr>
        <w:spacing w:after="0" w:line="240" w:lineRule="auto"/>
        <w:jc w:val="both"/>
        <w:rPr>
          <w:rFonts w:ascii="Verdana" w:eastAsia="Times New Roman" w:hAnsi="Verdana" w:cs="Arial"/>
          <w:color w:val="222222"/>
          <w:kern w:val="0"/>
          <w:sz w:val="27"/>
          <w:szCs w:val="27"/>
          <w:lang w:eastAsia="es-UY"/>
          <w14:ligatures w14:val="none"/>
        </w:rPr>
      </w:pPr>
    </w:p>
    <w:p w14:paraId="29DE843F" w14:textId="77777777" w:rsidR="00244424" w:rsidRDefault="00244424" w:rsidP="00244424">
      <w:pPr>
        <w:spacing w:after="0" w:line="240" w:lineRule="auto"/>
        <w:jc w:val="both"/>
        <w:rPr>
          <w:rFonts w:ascii="Verdana" w:eastAsia="Times New Roman" w:hAnsi="Verdana" w:cs="Arial"/>
          <w:color w:val="222222"/>
          <w:kern w:val="0"/>
          <w:sz w:val="27"/>
          <w:szCs w:val="27"/>
          <w:lang w:eastAsia="es-UY"/>
          <w14:ligatures w14:val="none"/>
        </w:rPr>
      </w:pPr>
    </w:p>
    <w:p w14:paraId="3135C724" w14:textId="04C237AC" w:rsidR="00244424" w:rsidRPr="00244424" w:rsidRDefault="00244424" w:rsidP="00244424">
      <w:pPr>
        <w:spacing w:after="0" w:line="240" w:lineRule="auto"/>
        <w:jc w:val="both"/>
        <w:rPr>
          <w:rFonts w:ascii="Trebuchet MS" w:eastAsia="Times New Roman" w:hAnsi="Trebuchet MS" w:cs="Arial"/>
          <w:color w:val="222222"/>
          <w:kern w:val="0"/>
          <w:sz w:val="26"/>
          <w:szCs w:val="26"/>
          <w:lang w:eastAsia="es-UY"/>
          <w14:ligatures w14:val="none"/>
        </w:rPr>
      </w:pPr>
      <w:r w:rsidRPr="00244424">
        <w:rPr>
          <w:rFonts w:ascii="Verdana" w:eastAsia="Times New Roman" w:hAnsi="Verdana" w:cs="Arial"/>
          <w:color w:val="222222"/>
          <w:kern w:val="0"/>
          <w:sz w:val="27"/>
          <w:szCs w:val="27"/>
          <w:lang w:eastAsia="es-UY"/>
          <w14:ligatures w14:val="none"/>
        </w:rPr>
        <w:t>En representación de la </w:t>
      </w:r>
      <w:hyperlink r:id="rId5" w:tgtFrame="_blank" w:history="1">
        <w:r w:rsidRPr="00244424">
          <w:rPr>
            <w:rFonts w:ascii="Verdana" w:eastAsia="Times New Roman" w:hAnsi="Verdana" w:cs="Arial"/>
            <w:b/>
            <w:bCs/>
            <w:i/>
            <w:iCs/>
            <w:color w:val="2288BB"/>
            <w:kern w:val="0"/>
            <w:sz w:val="27"/>
            <w:szCs w:val="27"/>
            <w:u w:val="single"/>
            <w:lang w:eastAsia="es-UY"/>
            <w14:ligatures w14:val="none"/>
          </w:rPr>
          <w:t>Comisión Permanente</w:t>
        </w:r>
      </w:hyperlink>
      <w:r w:rsidRPr="00244424">
        <w:rPr>
          <w:rFonts w:ascii="Verdana" w:eastAsia="Times New Roman" w:hAnsi="Verdana" w:cs="Arial"/>
          <w:color w:val="222222"/>
          <w:kern w:val="0"/>
          <w:sz w:val="27"/>
          <w:szCs w:val="27"/>
          <w:lang w:eastAsia="es-UY"/>
          <w14:ligatures w14:val="none"/>
        </w:rPr>
        <w:t>, nos visitaron: </w:t>
      </w:r>
      <w:r w:rsidRPr="00244424">
        <w:rPr>
          <w:rFonts w:ascii="Verdana" w:eastAsia="Times New Roman" w:hAnsi="Verdana" w:cs="Arial"/>
          <w:b/>
          <w:bCs/>
          <w:color w:val="2B00FE"/>
          <w:kern w:val="0"/>
          <w:sz w:val="27"/>
          <w:szCs w:val="27"/>
          <w:lang w:eastAsia="es-UY"/>
          <w14:ligatures w14:val="none"/>
        </w:rPr>
        <w:t>Pilar </w:t>
      </w:r>
      <w:r w:rsidRPr="00244424">
        <w:rPr>
          <w:rFonts w:ascii="Verdana" w:eastAsia="Times New Roman" w:hAnsi="Verdana" w:cs="Arial"/>
          <w:b/>
          <w:bCs/>
          <w:color w:val="2B00FE"/>
          <w:kern w:val="0"/>
          <w:sz w:val="27"/>
          <w:szCs w:val="27"/>
          <w:bdr w:val="none" w:sz="0" w:space="0" w:color="auto" w:frame="1"/>
          <w:lang w:eastAsia="es-UY"/>
          <w14:ligatures w14:val="none"/>
        </w:rPr>
        <w:t>Gallego Cotos,</w:t>
      </w:r>
      <w:r w:rsidRPr="00244424">
        <w:rPr>
          <w:rFonts w:ascii="Verdana" w:eastAsia="Times New Roman" w:hAnsi="Verdana" w:cs="Arial"/>
          <w:b/>
          <w:bCs/>
          <w:color w:val="4D4D4D"/>
          <w:kern w:val="0"/>
          <w:sz w:val="27"/>
          <w:szCs w:val="27"/>
          <w:bdr w:val="none" w:sz="0" w:space="0" w:color="auto" w:frame="1"/>
          <w:lang w:eastAsia="es-UY"/>
          <w14:ligatures w14:val="none"/>
        </w:rPr>
        <w:t> </w:t>
      </w:r>
      <w:proofErr w:type="gramStart"/>
      <w:r w:rsidRPr="00244424">
        <w:rPr>
          <w:rFonts w:ascii="Verdana" w:eastAsia="Times New Roman" w:hAnsi="Verdana" w:cs="Arial"/>
          <w:color w:val="4D4D4D"/>
          <w:kern w:val="0"/>
          <w:sz w:val="27"/>
          <w:szCs w:val="27"/>
          <w:lang w:eastAsia="es-UY"/>
          <w14:ligatures w14:val="none"/>
        </w:rPr>
        <w:t>Responsable</w:t>
      </w:r>
      <w:proofErr w:type="gramEnd"/>
      <w:r w:rsidRPr="00244424">
        <w:rPr>
          <w:rFonts w:ascii="Verdana" w:eastAsia="Times New Roman" w:hAnsi="Verdana" w:cs="Arial"/>
          <w:color w:val="4D4D4D"/>
          <w:kern w:val="0"/>
          <w:sz w:val="27"/>
          <w:szCs w:val="27"/>
          <w:lang w:eastAsia="es-UY"/>
          <w14:ligatures w14:val="none"/>
        </w:rPr>
        <w:t xml:space="preserve"> de Difusión y </w:t>
      </w:r>
      <w:r w:rsidRPr="00244424">
        <w:rPr>
          <w:rFonts w:ascii="Verdana" w:eastAsia="Times New Roman" w:hAnsi="Verdana" w:cs="Arial"/>
          <w:b/>
          <w:bCs/>
          <w:color w:val="2B00FE"/>
          <w:kern w:val="0"/>
          <w:sz w:val="27"/>
          <w:szCs w:val="27"/>
          <w:lang w:eastAsia="es-UY"/>
          <w14:ligatures w14:val="none"/>
        </w:rPr>
        <w:t>María del Mar </w:t>
      </w:r>
      <w:r w:rsidRPr="00244424">
        <w:rPr>
          <w:rFonts w:ascii="Verdana" w:eastAsia="Times New Roman" w:hAnsi="Verdana" w:cs="Arial"/>
          <w:b/>
          <w:bCs/>
          <w:color w:val="2B00FE"/>
          <w:kern w:val="0"/>
          <w:sz w:val="27"/>
          <w:szCs w:val="27"/>
          <w:bdr w:val="none" w:sz="0" w:space="0" w:color="auto" w:frame="1"/>
          <w:lang w:eastAsia="es-UY"/>
          <w14:ligatures w14:val="none"/>
        </w:rPr>
        <w:t>González Gómez,</w:t>
      </w:r>
      <w:r w:rsidRPr="00244424">
        <w:rPr>
          <w:rFonts w:ascii="Verdana" w:eastAsia="Times New Roman" w:hAnsi="Verdana" w:cs="Arial"/>
          <w:color w:val="4D4D4D"/>
          <w:kern w:val="0"/>
          <w:sz w:val="27"/>
          <w:szCs w:val="27"/>
          <w:lang w:eastAsia="es-UY"/>
          <w14:ligatures w14:val="none"/>
        </w:rPr>
        <w:t> Responsable de Compromiso y Relaciones Internacionales.</w:t>
      </w:r>
    </w:p>
    <w:p w14:paraId="77257B01" w14:textId="77777777" w:rsidR="00244424" w:rsidRPr="00244424" w:rsidRDefault="00244424" w:rsidP="00244424">
      <w:pPr>
        <w:spacing w:after="0" w:line="240" w:lineRule="auto"/>
        <w:jc w:val="both"/>
        <w:rPr>
          <w:rFonts w:ascii="Verdana" w:eastAsia="Times New Roman" w:hAnsi="Verdana" w:cs="Arial"/>
          <w:color w:val="4D4D4D"/>
          <w:kern w:val="0"/>
          <w:sz w:val="36"/>
          <w:szCs w:val="36"/>
          <w:lang w:eastAsia="es-UY"/>
          <w14:ligatures w14:val="none"/>
        </w:rPr>
      </w:pPr>
    </w:p>
    <w:p w14:paraId="73ECC7C7" w14:textId="77777777" w:rsidR="00244424" w:rsidRPr="00244424" w:rsidRDefault="00244424" w:rsidP="00244424">
      <w:pPr>
        <w:spacing w:after="0" w:line="240" w:lineRule="auto"/>
        <w:jc w:val="both"/>
        <w:rPr>
          <w:rFonts w:ascii="Trebuchet MS" w:eastAsia="Times New Roman" w:hAnsi="Trebuchet MS" w:cs="Arial"/>
          <w:color w:val="222222"/>
          <w:kern w:val="0"/>
          <w:sz w:val="26"/>
          <w:szCs w:val="26"/>
          <w:lang w:eastAsia="es-UY"/>
          <w14:ligatures w14:val="none"/>
        </w:rPr>
      </w:pPr>
      <w:r w:rsidRPr="00244424">
        <w:rPr>
          <w:rFonts w:ascii="Verdana" w:eastAsia="Times New Roman" w:hAnsi="Verdana" w:cs="Arial"/>
          <w:b/>
          <w:bCs/>
          <w:color w:val="2B00FE"/>
          <w:kern w:val="0"/>
          <w:sz w:val="27"/>
          <w:szCs w:val="27"/>
          <w:bdr w:val="none" w:sz="0" w:space="0" w:color="auto" w:frame="1"/>
          <w:lang w:eastAsia="es-UY"/>
          <w14:ligatures w14:val="none"/>
        </w:rPr>
        <w:t>En general, estas visitas son momentos de encuentro, diálogo, acompañamiento y comunión entre la Comisión Permanente y la </w:t>
      </w:r>
      <w:hyperlink r:id="rId6" w:tgtFrame="_blank" w:history="1">
        <w:r w:rsidRPr="00244424">
          <w:rPr>
            <w:rFonts w:ascii="Verdana" w:eastAsia="Times New Roman" w:hAnsi="Verdana" w:cs="Arial"/>
            <w:b/>
            <w:bCs/>
            <w:color w:val="2288BB"/>
            <w:kern w:val="0"/>
            <w:sz w:val="27"/>
            <w:szCs w:val="27"/>
            <w:u w:val="single"/>
            <w:bdr w:val="none" w:sz="0" w:space="0" w:color="auto" w:frame="1"/>
            <w:lang w:eastAsia="es-UY"/>
            <w14:ligatures w14:val="none"/>
          </w:rPr>
          <w:t>Comisión diocesana de la HOAC</w:t>
        </w:r>
      </w:hyperlink>
      <w:r w:rsidRPr="00244424">
        <w:rPr>
          <w:rFonts w:ascii="Verdana" w:eastAsia="Times New Roman" w:hAnsi="Verdana" w:cs="Arial"/>
          <w:b/>
          <w:bCs/>
          <w:color w:val="2B00FE"/>
          <w:kern w:val="0"/>
          <w:sz w:val="27"/>
          <w:szCs w:val="27"/>
          <w:bdr w:val="none" w:sz="0" w:space="0" w:color="auto" w:frame="1"/>
          <w:lang w:eastAsia="es-UY"/>
          <w14:ligatures w14:val="none"/>
        </w:rPr>
        <w:t>, equipo de militantes, </w:t>
      </w:r>
      <w:hyperlink r:id="rId7" w:tgtFrame="_blank" w:history="1">
        <w:r w:rsidRPr="00244424">
          <w:rPr>
            <w:rFonts w:ascii="Verdana" w:eastAsia="Times New Roman" w:hAnsi="Verdana" w:cs="Arial"/>
            <w:b/>
            <w:bCs/>
            <w:color w:val="2288BB"/>
            <w:kern w:val="0"/>
            <w:sz w:val="27"/>
            <w:szCs w:val="27"/>
            <w:u w:val="single"/>
            <w:bdr w:val="none" w:sz="0" w:space="0" w:color="auto" w:frame="1"/>
            <w:lang w:eastAsia="es-UY"/>
            <w14:ligatures w14:val="none"/>
          </w:rPr>
          <w:t>Ministerio Pastoral (Obispo diocesano)</w:t>
        </w:r>
      </w:hyperlink>
      <w:r w:rsidRPr="00244424">
        <w:rPr>
          <w:rFonts w:ascii="Verdana" w:eastAsia="Times New Roman" w:hAnsi="Verdana" w:cs="Arial"/>
          <w:b/>
          <w:bCs/>
          <w:color w:val="2B00FE"/>
          <w:kern w:val="0"/>
          <w:sz w:val="27"/>
          <w:szCs w:val="27"/>
          <w:bdr w:val="none" w:sz="0" w:space="0" w:color="auto" w:frame="1"/>
          <w:lang w:eastAsia="es-UY"/>
          <w14:ligatures w14:val="none"/>
        </w:rPr>
        <w:t> y realidades socio laborales.</w:t>
      </w:r>
    </w:p>
    <w:p w14:paraId="5DB90538" w14:textId="77777777" w:rsidR="00244424" w:rsidRPr="00244424" w:rsidRDefault="00244424" w:rsidP="00244424">
      <w:pPr>
        <w:spacing w:after="0" w:line="240" w:lineRule="auto"/>
        <w:jc w:val="both"/>
        <w:rPr>
          <w:rFonts w:ascii="Trebuchet MS" w:eastAsia="Times New Roman" w:hAnsi="Trebuchet MS" w:cs="Arial"/>
          <w:color w:val="222222"/>
          <w:kern w:val="0"/>
          <w:sz w:val="26"/>
          <w:szCs w:val="26"/>
          <w:lang w:eastAsia="es-UY"/>
          <w14:ligatures w14:val="none"/>
        </w:rPr>
      </w:pPr>
      <w:r w:rsidRPr="00244424">
        <w:rPr>
          <w:rFonts w:ascii="Verdana" w:eastAsia="Times New Roman" w:hAnsi="Verdana" w:cs="Arial"/>
          <w:color w:val="222222"/>
          <w:kern w:val="0"/>
          <w:sz w:val="27"/>
          <w:szCs w:val="27"/>
          <w:lang w:eastAsia="es-UY"/>
          <w14:ligatures w14:val="none"/>
        </w:rPr>
        <w:t> </w:t>
      </w:r>
    </w:p>
    <w:p w14:paraId="1E0A0CCA" w14:textId="77777777" w:rsidR="00244424" w:rsidRPr="00244424" w:rsidRDefault="00244424" w:rsidP="00244424">
      <w:pPr>
        <w:spacing w:after="0" w:line="240" w:lineRule="auto"/>
        <w:jc w:val="both"/>
        <w:rPr>
          <w:rFonts w:ascii="Trebuchet MS" w:eastAsia="Times New Roman" w:hAnsi="Trebuchet MS" w:cs="Arial"/>
          <w:color w:val="222222"/>
          <w:kern w:val="0"/>
          <w:sz w:val="26"/>
          <w:szCs w:val="26"/>
          <w:lang w:eastAsia="es-UY"/>
          <w14:ligatures w14:val="none"/>
        </w:rPr>
      </w:pPr>
      <w:r w:rsidRPr="00244424">
        <w:rPr>
          <w:rFonts w:ascii="Verdana" w:eastAsia="Times New Roman" w:hAnsi="Verdana" w:cs="Arial"/>
          <w:b/>
          <w:bCs/>
          <w:color w:val="0000CC"/>
          <w:kern w:val="0"/>
          <w:sz w:val="27"/>
          <w:szCs w:val="27"/>
          <w:lang w:eastAsia="es-UY"/>
          <w14:ligatures w14:val="none"/>
        </w:rPr>
        <w:t>En la tarde del domingo 14 de enero se tuvo un primer encuentro de la Comisión diocesana y la representación de la Comisión Permanente, en la </w:t>
      </w:r>
      <w:hyperlink r:id="rId8" w:tgtFrame="_blank" w:history="1">
        <w:r w:rsidRPr="00244424">
          <w:rPr>
            <w:rFonts w:ascii="Verdana" w:eastAsia="Times New Roman" w:hAnsi="Verdana" w:cs="Arial"/>
            <w:b/>
            <w:bCs/>
            <w:color w:val="2288BB"/>
            <w:kern w:val="0"/>
            <w:sz w:val="27"/>
            <w:szCs w:val="27"/>
            <w:u w:val="single"/>
            <w:lang w:eastAsia="es-UY"/>
            <w14:ligatures w14:val="none"/>
          </w:rPr>
          <w:t>Parroquia de San Sebastián de Puerto Real</w:t>
        </w:r>
      </w:hyperlink>
      <w:r w:rsidRPr="00244424">
        <w:rPr>
          <w:rFonts w:ascii="Verdana" w:eastAsia="Times New Roman" w:hAnsi="Verdana" w:cs="Arial"/>
          <w:b/>
          <w:bCs/>
          <w:color w:val="0000CC"/>
          <w:kern w:val="0"/>
          <w:sz w:val="27"/>
          <w:szCs w:val="27"/>
          <w:lang w:eastAsia="es-UY"/>
          <w14:ligatures w14:val="none"/>
        </w:rPr>
        <w:t>,</w:t>
      </w:r>
      <w:r w:rsidRPr="00244424">
        <w:rPr>
          <w:rFonts w:ascii="Verdana" w:eastAsia="Times New Roman" w:hAnsi="Verdana" w:cs="Arial"/>
          <w:color w:val="222222"/>
          <w:kern w:val="0"/>
          <w:sz w:val="27"/>
          <w:szCs w:val="27"/>
          <w:lang w:eastAsia="es-UY"/>
          <w14:ligatures w14:val="none"/>
        </w:rPr>
        <w:t> en la que se dialogó desde la cercanía y la comunión en torno a la tarea que da sentido a nuestra misión evangelizadora en el mundo obrero y del trabajo.  Se realizó una valoración general de la diócesis en la situación actual: sus dificultades experimentadas, retos que se nos plantean y caminos que se nos han abiertos.</w:t>
      </w:r>
    </w:p>
    <w:p w14:paraId="029953E3" w14:textId="77777777" w:rsidR="00244424" w:rsidRPr="00244424" w:rsidRDefault="00244424" w:rsidP="00244424">
      <w:pPr>
        <w:spacing w:after="0" w:line="240" w:lineRule="auto"/>
        <w:jc w:val="both"/>
        <w:rPr>
          <w:rFonts w:ascii="Trebuchet MS" w:eastAsia="Times New Roman" w:hAnsi="Trebuchet MS" w:cs="Arial"/>
          <w:color w:val="222222"/>
          <w:kern w:val="0"/>
          <w:sz w:val="26"/>
          <w:szCs w:val="26"/>
          <w:lang w:eastAsia="es-UY"/>
          <w14:ligatures w14:val="none"/>
        </w:rPr>
      </w:pPr>
      <w:r w:rsidRPr="00244424">
        <w:rPr>
          <w:rFonts w:ascii="Verdana" w:eastAsia="Times New Roman" w:hAnsi="Verdana" w:cs="Arial"/>
          <w:color w:val="222222"/>
          <w:kern w:val="0"/>
          <w:sz w:val="27"/>
          <w:szCs w:val="27"/>
          <w:lang w:eastAsia="es-UY"/>
          <w14:ligatures w14:val="none"/>
        </w:rPr>
        <w:t> </w:t>
      </w:r>
    </w:p>
    <w:p w14:paraId="4F33EF46" w14:textId="77777777" w:rsidR="00244424" w:rsidRPr="00244424" w:rsidRDefault="00244424" w:rsidP="00244424">
      <w:pPr>
        <w:spacing w:after="0" w:line="240" w:lineRule="auto"/>
        <w:jc w:val="both"/>
        <w:rPr>
          <w:rFonts w:ascii="Trebuchet MS" w:eastAsia="Times New Roman" w:hAnsi="Trebuchet MS" w:cs="Arial"/>
          <w:color w:val="222222"/>
          <w:kern w:val="0"/>
          <w:sz w:val="26"/>
          <w:szCs w:val="26"/>
          <w:lang w:eastAsia="es-UY"/>
          <w14:ligatures w14:val="none"/>
        </w:rPr>
      </w:pPr>
      <w:r w:rsidRPr="00244424">
        <w:rPr>
          <w:rFonts w:ascii="Verdana" w:eastAsia="Times New Roman" w:hAnsi="Verdana" w:cs="Arial"/>
          <w:b/>
          <w:bCs/>
          <w:color w:val="0000CC"/>
          <w:kern w:val="0"/>
          <w:sz w:val="27"/>
          <w:szCs w:val="27"/>
          <w:lang w:eastAsia="es-UY"/>
          <w14:ligatures w14:val="none"/>
        </w:rPr>
        <w:t>En la mañana del lunes 15 de enero se tuvo un segundo encuentro con todos los militantes, también en la Parroquia de San Sebastián de Puerto Real,</w:t>
      </w:r>
      <w:r w:rsidRPr="00244424">
        <w:rPr>
          <w:rFonts w:ascii="Verdana" w:eastAsia="Times New Roman" w:hAnsi="Verdana" w:cs="Arial"/>
          <w:color w:val="222222"/>
          <w:kern w:val="0"/>
          <w:sz w:val="27"/>
          <w:szCs w:val="27"/>
          <w:lang w:eastAsia="es-UY"/>
          <w14:ligatures w14:val="none"/>
        </w:rPr>
        <w:t> en la que se realizó una valoración sobre:</w:t>
      </w:r>
      <w:r w:rsidRPr="00244424">
        <w:rPr>
          <w:rFonts w:ascii="Verdana" w:eastAsia="Times New Roman" w:hAnsi="Verdana" w:cs="Arial"/>
          <w:color w:val="222222"/>
          <w:kern w:val="0"/>
          <w:sz w:val="27"/>
          <w:szCs w:val="27"/>
          <w:lang w:eastAsia="es-UY"/>
          <w14:ligatures w14:val="none"/>
        </w:rPr>
        <w:br/>
      </w:r>
      <w:r w:rsidRPr="00244424">
        <w:rPr>
          <w:rFonts w:ascii="Verdana" w:eastAsia="Times New Roman" w:hAnsi="Verdana" w:cs="Arial"/>
          <w:color w:val="222222"/>
          <w:kern w:val="0"/>
          <w:sz w:val="36"/>
          <w:szCs w:val="36"/>
          <w:lang w:eastAsia="es-UY"/>
          <w14:ligatures w14:val="none"/>
        </w:rPr>
        <w:t> </w:t>
      </w:r>
    </w:p>
    <w:p w14:paraId="166F3909" w14:textId="77777777" w:rsidR="00244424" w:rsidRPr="00244424" w:rsidRDefault="00244424" w:rsidP="00244424">
      <w:pPr>
        <w:spacing w:after="0" w:line="240" w:lineRule="auto"/>
        <w:jc w:val="both"/>
        <w:rPr>
          <w:rFonts w:ascii="Trebuchet MS" w:eastAsia="Times New Roman" w:hAnsi="Trebuchet MS" w:cs="Arial"/>
          <w:color w:val="222222"/>
          <w:kern w:val="0"/>
          <w:sz w:val="26"/>
          <w:szCs w:val="26"/>
          <w:lang w:eastAsia="es-UY"/>
          <w14:ligatures w14:val="none"/>
        </w:rPr>
      </w:pPr>
      <w:r w:rsidRPr="00244424">
        <w:rPr>
          <w:rFonts w:ascii="Verdana" w:eastAsia="Times New Roman" w:hAnsi="Verdana" w:cs="Arial"/>
          <w:b/>
          <w:bCs/>
          <w:color w:val="0000CC"/>
          <w:kern w:val="0"/>
          <w:sz w:val="27"/>
          <w:szCs w:val="27"/>
          <w:lang w:eastAsia="es-UY"/>
          <w14:ligatures w14:val="none"/>
        </w:rPr>
        <w:t>La situación actual del equipo y sus militantes,</w:t>
      </w:r>
      <w:r w:rsidRPr="00244424">
        <w:rPr>
          <w:rFonts w:ascii="Verdana" w:eastAsia="Times New Roman" w:hAnsi="Verdana" w:cs="Arial"/>
          <w:color w:val="222222"/>
          <w:kern w:val="0"/>
          <w:sz w:val="27"/>
          <w:szCs w:val="27"/>
          <w:lang w:eastAsia="es-UY"/>
          <w14:ligatures w14:val="none"/>
        </w:rPr>
        <w:t xml:space="preserve"> de la vida comunitaria, la situación de la formación y la vivencia del Quehacer Apostólico Comunitario y el Proyecto Evangelizador.  Diferentes situaciones y conflictos vividos en </w:t>
      </w:r>
      <w:r w:rsidRPr="00244424">
        <w:rPr>
          <w:rFonts w:ascii="Verdana" w:eastAsia="Times New Roman" w:hAnsi="Verdana" w:cs="Arial"/>
          <w:color w:val="222222"/>
          <w:kern w:val="0"/>
          <w:sz w:val="27"/>
          <w:szCs w:val="27"/>
          <w:lang w:eastAsia="es-UY"/>
          <w14:ligatures w14:val="none"/>
        </w:rPr>
        <w:lastRenderedPageBreak/>
        <w:t>nuestra diócesis. Situación personal y familiar de cada militante.</w:t>
      </w:r>
    </w:p>
    <w:p w14:paraId="43EBC844" w14:textId="77777777" w:rsidR="00244424" w:rsidRPr="00244424" w:rsidRDefault="00244424" w:rsidP="00244424">
      <w:pPr>
        <w:spacing w:after="0" w:line="240" w:lineRule="auto"/>
        <w:jc w:val="both"/>
        <w:rPr>
          <w:rFonts w:ascii="Trebuchet MS" w:eastAsia="Times New Roman" w:hAnsi="Trebuchet MS" w:cs="Arial"/>
          <w:color w:val="222222"/>
          <w:kern w:val="0"/>
          <w:sz w:val="26"/>
          <w:szCs w:val="26"/>
          <w:lang w:eastAsia="es-UY"/>
          <w14:ligatures w14:val="none"/>
        </w:rPr>
      </w:pPr>
      <w:r w:rsidRPr="00244424">
        <w:rPr>
          <w:rFonts w:ascii="Verdana" w:eastAsia="Times New Roman" w:hAnsi="Verdana" w:cs="Arial"/>
          <w:color w:val="222222"/>
          <w:kern w:val="0"/>
          <w:sz w:val="27"/>
          <w:szCs w:val="27"/>
          <w:lang w:eastAsia="es-UY"/>
          <w14:ligatures w14:val="none"/>
        </w:rPr>
        <w:t> </w:t>
      </w:r>
    </w:p>
    <w:p w14:paraId="476EA2CF" w14:textId="77777777" w:rsidR="00244424" w:rsidRPr="00244424" w:rsidRDefault="00244424" w:rsidP="00244424">
      <w:pPr>
        <w:spacing w:after="0" w:line="240" w:lineRule="auto"/>
        <w:jc w:val="both"/>
        <w:rPr>
          <w:rFonts w:ascii="Trebuchet MS" w:eastAsia="Times New Roman" w:hAnsi="Trebuchet MS" w:cs="Arial"/>
          <w:color w:val="222222"/>
          <w:kern w:val="0"/>
          <w:sz w:val="26"/>
          <w:szCs w:val="26"/>
          <w:lang w:eastAsia="es-UY"/>
          <w14:ligatures w14:val="none"/>
        </w:rPr>
      </w:pPr>
      <w:r w:rsidRPr="00244424">
        <w:rPr>
          <w:rFonts w:ascii="Verdana" w:eastAsia="Times New Roman" w:hAnsi="Verdana" w:cs="Arial"/>
          <w:b/>
          <w:bCs/>
          <w:color w:val="0000CC"/>
          <w:kern w:val="0"/>
          <w:sz w:val="27"/>
          <w:szCs w:val="27"/>
          <w:lang w:eastAsia="es-UY"/>
          <w14:ligatures w14:val="none"/>
        </w:rPr>
        <w:t>La Iniciación en el marco de la extensión</w:t>
      </w:r>
      <w:r w:rsidRPr="00244424">
        <w:rPr>
          <w:rFonts w:ascii="Verdana" w:eastAsia="Times New Roman" w:hAnsi="Verdana" w:cs="Arial"/>
          <w:color w:val="222222"/>
          <w:kern w:val="0"/>
          <w:sz w:val="27"/>
          <w:szCs w:val="27"/>
          <w:lang w:eastAsia="es-UY"/>
          <w14:ligatures w14:val="none"/>
        </w:rPr>
        <w:t> de la HOAC, que ha sido una preocupación constante en nuestra diócesis y se han dedicado esfuerzos y militantes a la misma.</w:t>
      </w:r>
    </w:p>
    <w:p w14:paraId="7A68AB53" w14:textId="77777777" w:rsidR="00244424" w:rsidRPr="00244424" w:rsidRDefault="00244424" w:rsidP="00244424">
      <w:pPr>
        <w:spacing w:after="0" w:line="240" w:lineRule="auto"/>
        <w:jc w:val="both"/>
        <w:rPr>
          <w:rFonts w:ascii="Trebuchet MS" w:eastAsia="Times New Roman" w:hAnsi="Trebuchet MS" w:cs="Arial"/>
          <w:color w:val="222222"/>
          <w:kern w:val="0"/>
          <w:sz w:val="26"/>
          <w:szCs w:val="26"/>
          <w:lang w:eastAsia="es-UY"/>
          <w14:ligatures w14:val="none"/>
        </w:rPr>
      </w:pPr>
      <w:r w:rsidRPr="00244424">
        <w:rPr>
          <w:rFonts w:ascii="Verdana" w:eastAsia="Times New Roman" w:hAnsi="Verdana" w:cs="Arial"/>
          <w:color w:val="222222"/>
          <w:kern w:val="0"/>
          <w:sz w:val="27"/>
          <w:szCs w:val="27"/>
          <w:lang w:eastAsia="es-UY"/>
          <w14:ligatures w14:val="none"/>
        </w:rPr>
        <w:t> </w:t>
      </w:r>
    </w:p>
    <w:p w14:paraId="1C817DF9" w14:textId="77777777" w:rsidR="00244424" w:rsidRPr="00244424" w:rsidRDefault="00244424" w:rsidP="00244424">
      <w:pPr>
        <w:spacing w:after="260" w:line="240" w:lineRule="auto"/>
        <w:jc w:val="both"/>
        <w:rPr>
          <w:rFonts w:ascii="Trebuchet MS" w:eastAsia="Times New Roman" w:hAnsi="Trebuchet MS" w:cs="Arial"/>
          <w:color w:val="222222"/>
          <w:kern w:val="0"/>
          <w:sz w:val="26"/>
          <w:szCs w:val="26"/>
          <w:lang w:eastAsia="es-UY"/>
          <w14:ligatures w14:val="none"/>
        </w:rPr>
      </w:pPr>
      <w:r w:rsidRPr="00244424">
        <w:rPr>
          <w:rFonts w:ascii="Verdana" w:eastAsia="Times New Roman" w:hAnsi="Verdana" w:cs="Arial"/>
          <w:b/>
          <w:bCs/>
          <w:color w:val="0000CC"/>
          <w:kern w:val="0"/>
          <w:sz w:val="27"/>
          <w:szCs w:val="27"/>
          <w:lang w:eastAsia="es-UY"/>
          <w14:ligatures w14:val="none"/>
        </w:rPr>
        <w:t>Cultivo de la experiencia del encuentro con Jesucristo</w:t>
      </w:r>
      <w:r w:rsidRPr="00244424">
        <w:rPr>
          <w:rFonts w:ascii="Verdana" w:eastAsia="Times New Roman" w:hAnsi="Verdana" w:cs="Arial"/>
          <w:color w:val="222222"/>
          <w:kern w:val="0"/>
          <w:sz w:val="27"/>
          <w:szCs w:val="27"/>
          <w:lang w:eastAsia="es-UY"/>
          <w14:ligatures w14:val="none"/>
        </w:rPr>
        <w:t xml:space="preserve">.  Vivimos la Espiritualidad de ojos abiertos en nuestras vidas y en la vida del mundo obrero.  La vivencia de los sacramentos en la parroquia y en el equipo, con la oración, la formación y los retiros, y en la vida diaria en el entorno familiar, en nuestros ambientes, en organización e instituciones: Centro de </w:t>
      </w:r>
      <w:proofErr w:type="gramStart"/>
      <w:r w:rsidRPr="00244424">
        <w:rPr>
          <w:rFonts w:ascii="Verdana" w:eastAsia="Times New Roman" w:hAnsi="Verdana" w:cs="Arial"/>
          <w:color w:val="222222"/>
          <w:kern w:val="0"/>
          <w:sz w:val="27"/>
          <w:szCs w:val="27"/>
          <w:lang w:eastAsia="es-UY"/>
          <w14:ligatures w14:val="none"/>
        </w:rPr>
        <w:t>Participación Activa</w:t>
      </w:r>
      <w:proofErr w:type="gramEnd"/>
      <w:r w:rsidRPr="00244424">
        <w:rPr>
          <w:rFonts w:ascii="Verdana" w:eastAsia="Times New Roman" w:hAnsi="Verdana" w:cs="Arial"/>
          <w:color w:val="222222"/>
          <w:kern w:val="0"/>
          <w:sz w:val="27"/>
          <w:szCs w:val="27"/>
          <w:lang w:eastAsia="es-UY"/>
          <w14:ligatures w14:val="none"/>
        </w:rPr>
        <w:t>, participación en actividades eclesiales, sindicales y recreativas.</w:t>
      </w:r>
    </w:p>
    <w:p w14:paraId="2ECA85CF" w14:textId="77777777" w:rsidR="00244424" w:rsidRPr="00244424" w:rsidRDefault="00244424" w:rsidP="00244424">
      <w:pPr>
        <w:spacing w:after="0" w:line="240" w:lineRule="auto"/>
        <w:jc w:val="center"/>
        <w:rPr>
          <w:rFonts w:ascii="Trebuchet MS" w:eastAsia="Times New Roman" w:hAnsi="Trebuchet MS" w:cs="Arial"/>
          <w:color w:val="222222"/>
          <w:kern w:val="0"/>
          <w:sz w:val="26"/>
          <w:szCs w:val="26"/>
          <w:lang w:eastAsia="es-UY"/>
          <w14:ligatures w14:val="none"/>
        </w:rPr>
      </w:pPr>
      <w:r w:rsidRPr="00244424">
        <w:rPr>
          <w:rFonts w:ascii="Trebuchet MS" w:eastAsia="Times New Roman" w:hAnsi="Trebuchet MS" w:cs="Arial"/>
          <w:noProof/>
          <w:color w:val="222222"/>
          <w:kern w:val="0"/>
          <w:sz w:val="26"/>
          <w:szCs w:val="26"/>
          <w:lang w:eastAsia="es-UY"/>
          <w14:ligatures w14:val="none"/>
        </w:rPr>
        <w:drawing>
          <wp:inline distT="0" distB="0" distL="0" distR="0" wp14:anchorId="5530DD58" wp14:editId="6FCA7C11">
            <wp:extent cx="4552950" cy="3410854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732" cy="3415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C3390" w14:textId="77777777" w:rsidR="00244424" w:rsidRPr="00244424" w:rsidRDefault="00244424" w:rsidP="00244424">
      <w:pPr>
        <w:spacing w:after="0" w:line="240" w:lineRule="auto"/>
        <w:rPr>
          <w:rFonts w:ascii="Trebuchet MS" w:eastAsia="Times New Roman" w:hAnsi="Trebuchet MS" w:cs="Arial"/>
          <w:color w:val="222222"/>
          <w:kern w:val="0"/>
          <w:sz w:val="26"/>
          <w:szCs w:val="26"/>
          <w:lang w:eastAsia="es-UY"/>
          <w14:ligatures w14:val="none"/>
        </w:rPr>
      </w:pPr>
    </w:p>
    <w:p w14:paraId="79D2DB39" w14:textId="77777777" w:rsidR="00244424" w:rsidRPr="00244424" w:rsidRDefault="00244424" w:rsidP="00244424">
      <w:pPr>
        <w:spacing w:after="0" w:line="240" w:lineRule="auto"/>
        <w:jc w:val="both"/>
        <w:rPr>
          <w:rFonts w:ascii="Trebuchet MS" w:eastAsia="Times New Roman" w:hAnsi="Trebuchet MS" w:cs="Arial"/>
          <w:color w:val="222222"/>
          <w:kern w:val="0"/>
          <w:sz w:val="26"/>
          <w:szCs w:val="26"/>
          <w:lang w:eastAsia="es-UY"/>
          <w14:ligatures w14:val="none"/>
        </w:rPr>
      </w:pPr>
      <w:r w:rsidRPr="00244424">
        <w:rPr>
          <w:rFonts w:ascii="Verdana" w:eastAsia="Times New Roman" w:hAnsi="Verdana" w:cs="Arial"/>
          <w:b/>
          <w:bCs/>
          <w:color w:val="0000CC"/>
          <w:kern w:val="0"/>
          <w:sz w:val="27"/>
          <w:szCs w:val="27"/>
          <w:lang w:eastAsia="es-UY"/>
          <w14:ligatures w14:val="none"/>
        </w:rPr>
        <w:t xml:space="preserve">Por la tarde del lunes, se tuvo el encuentro con el Obispo diocesano D. Rafael Zornoza </w:t>
      </w:r>
      <w:proofErr w:type="spellStart"/>
      <w:r w:rsidRPr="00244424">
        <w:rPr>
          <w:rFonts w:ascii="Verdana" w:eastAsia="Times New Roman" w:hAnsi="Verdana" w:cs="Arial"/>
          <w:b/>
          <w:bCs/>
          <w:color w:val="0000CC"/>
          <w:kern w:val="0"/>
          <w:sz w:val="27"/>
          <w:szCs w:val="27"/>
          <w:lang w:eastAsia="es-UY"/>
          <w14:ligatures w14:val="none"/>
        </w:rPr>
        <w:t>Boy</w:t>
      </w:r>
      <w:proofErr w:type="spellEnd"/>
      <w:r w:rsidRPr="00244424">
        <w:rPr>
          <w:rFonts w:ascii="Verdana" w:eastAsia="Times New Roman" w:hAnsi="Verdana" w:cs="Arial"/>
          <w:b/>
          <w:bCs/>
          <w:color w:val="0000CC"/>
          <w:kern w:val="0"/>
          <w:sz w:val="27"/>
          <w:szCs w:val="27"/>
          <w:lang w:eastAsia="es-UY"/>
          <w14:ligatures w14:val="none"/>
        </w:rPr>
        <w:t>, en el </w:t>
      </w:r>
      <w:hyperlink r:id="rId10" w:tgtFrame="_blank" w:history="1">
        <w:r w:rsidRPr="00244424">
          <w:rPr>
            <w:rFonts w:ascii="Verdana" w:eastAsia="Times New Roman" w:hAnsi="Verdana" w:cs="Arial"/>
            <w:b/>
            <w:bCs/>
            <w:color w:val="2288BB"/>
            <w:kern w:val="0"/>
            <w:sz w:val="27"/>
            <w:szCs w:val="27"/>
            <w:u w:val="single"/>
            <w:lang w:eastAsia="es-UY"/>
            <w14:ligatures w14:val="none"/>
          </w:rPr>
          <w:t>Seminario conciliar de San Bartolomé</w:t>
        </w:r>
      </w:hyperlink>
      <w:r w:rsidRPr="00244424">
        <w:rPr>
          <w:rFonts w:ascii="Verdana" w:eastAsia="Times New Roman" w:hAnsi="Verdana" w:cs="Arial"/>
          <w:b/>
          <w:bCs/>
          <w:color w:val="0000CC"/>
          <w:kern w:val="0"/>
          <w:sz w:val="27"/>
          <w:szCs w:val="27"/>
          <w:lang w:eastAsia="es-UY"/>
          <w14:ligatures w14:val="none"/>
        </w:rPr>
        <w:t>,</w:t>
      </w:r>
      <w:r w:rsidRPr="00244424">
        <w:rPr>
          <w:rFonts w:ascii="Verdana" w:eastAsia="Times New Roman" w:hAnsi="Verdana" w:cs="Arial"/>
          <w:color w:val="222222"/>
          <w:kern w:val="0"/>
          <w:sz w:val="27"/>
          <w:szCs w:val="27"/>
          <w:lang w:eastAsia="es-UY"/>
          <w14:ligatures w14:val="none"/>
        </w:rPr>
        <w:t> </w:t>
      </w:r>
      <w:proofErr w:type="spellStart"/>
      <w:r w:rsidRPr="00244424">
        <w:rPr>
          <w:rFonts w:ascii="Verdana" w:eastAsia="Times New Roman" w:hAnsi="Verdana" w:cs="Arial"/>
          <w:color w:val="222222"/>
          <w:kern w:val="0"/>
          <w:sz w:val="27"/>
          <w:szCs w:val="27"/>
          <w:lang w:eastAsia="es-UY"/>
          <w14:ligatures w14:val="none"/>
        </w:rPr>
        <w:t>fué</w:t>
      </w:r>
      <w:proofErr w:type="spellEnd"/>
      <w:r w:rsidRPr="00244424">
        <w:rPr>
          <w:rFonts w:ascii="Verdana" w:eastAsia="Times New Roman" w:hAnsi="Verdana" w:cs="Arial"/>
          <w:color w:val="222222"/>
          <w:kern w:val="0"/>
          <w:sz w:val="27"/>
          <w:szCs w:val="27"/>
          <w:lang w:eastAsia="es-UY"/>
          <w14:ligatures w14:val="none"/>
        </w:rPr>
        <w:t xml:space="preserve"> una reunión muy distendida en la que se le informó de la celebración de la </w:t>
      </w:r>
      <w:hyperlink r:id="rId11" w:tgtFrame="_blank" w:history="1">
        <w:r w:rsidRPr="00244424">
          <w:rPr>
            <w:rFonts w:ascii="Verdana" w:eastAsia="Times New Roman" w:hAnsi="Verdana" w:cs="Arial"/>
            <w:b/>
            <w:bCs/>
            <w:color w:val="2288BB"/>
            <w:kern w:val="0"/>
            <w:sz w:val="27"/>
            <w:szCs w:val="27"/>
            <w:u w:val="single"/>
            <w:lang w:eastAsia="es-UY"/>
            <w14:ligatures w14:val="none"/>
          </w:rPr>
          <w:t>XIV Asamblea General de la HOAC</w:t>
        </w:r>
      </w:hyperlink>
      <w:r w:rsidRPr="00244424">
        <w:rPr>
          <w:rFonts w:ascii="Verdana" w:eastAsia="Times New Roman" w:hAnsi="Verdana" w:cs="Arial"/>
          <w:color w:val="222222"/>
          <w:kern w:val="0"/>
          <w:sz w:val="27"/>
          <w:szCs w:val="27"/>
          <w:lang w:eastAsia="es-UY"/>
          <w14:ligatures w14:val="none"/>
        </w:rPr>
        <w:t> y de sus conclusiones, se le presenta y se le entrega la </w:t>
      </w:r>
      <w:hyperlink r:id="rId12" w:tgtFrame="_blank" w:history="1">
        <w:r w:rsidRPr="00244424">
          <w:rPr>
            <w:rFonts w:ascii="Verdana" w:eastAsia="Times New Roman" w:hAnsi="Verdana" w:cs="Arial"/>
            <w:b/>
            <w:bCs/>
            <w:color w:val="2288BB"/>
            <w:kern w:val="0"/>
            <w:sz w:val="27"/>
            <w:szCs w:val="27"/>
            <w:u w:val="single"/>
            <w:lang w:eastAsia="es-UY"/>
            <w14:ligatures w14:val="none"/>
          </w:rPr>
          <w:t>Planificación diocesana para los años 2024 y 2025</w:t>
        </w:r>
      </w:hyperlink>
      <w:r w:rsidRPr="00244424">
        <w:rPr>
          <w:rFonts w:ascii="Verdana" w:eastAsia="Times New Roman" w:hAnsi="Verdana" w:cs="Arial"/>
          <w:color w:val="222222"/>
          <w:kern w:val="0"/>
          <w:sz w:val="27"/>
          <w:szCs w:val="27"/>
          <w:lang w:eastAsia="es-UY"/>
          <w14:ligatures w14:val="none"/>
        </w:rPr>
        <w:t>; así como nuestras </w:t>
      </w:r>
      <w:r w:rsidRPr="00244424">
        <w:rPr>
          <w:rFonts w:ascii="Verdana" w:eastAsia="Times New Roman" w:hAnsi="Verdana" w:cs="Arial"/>
          <w:b/>
          <w:bCs/>
          <w:color w:val="2B00FE"/>
          <w:kern w:val="0"/>
          <w:sz w:val="27"/>
          <w:szCs w:val="27"/>
          <w:lang w:eastAsia="es-UY"/>
          <w14:ligatures w14:val="none"/>
        </w:rPr>
        <w:t>publicaciones y materiales de difusión</w:t>
      </w:r>
      <w:r w:rsidRPr="00244424">
        <w:rPr>
          <w:rFonts w:ascii="Verdana" w:eastAsia="Times New Roman" w:hAnsi="Verdana" w:cs="Arial"/>
          <w:color w:val="222222"/>
          <w:kern w:val="0"/>
          <w:sz w:val="27"/>
          <w:szCs w:val="27"/>
          <w:lang w:eastAsia="es-UY"/>
          <w14:ligatures w14:val="none"/>
        </w:rPr>
        <w:t>: </w:t>
      </w:r>
      <w:hyperlink r:id="rId13" w:tgtFrame="_blank" w:history="1">
        <w:r w:rsidRPr="00244424">
          <w:rPr>
            <w:rFonts w:ascii="Verdana" w:eastAsia="Times New Roman" w:hAnsi="Verdana" w:cs="Arial"/>
            <w:b/>
            <w:bCs/>
            <w:color w:val="2288BB"/>
            <w:kern w:val="0"/>
            <w:sz w:val="27"/>
            <w:szCs w:val="27"/>
            <w:u w:val="single"/>
            <w:lang w:eastAsia="es-UY"/>
            <w14:ligatures w14:val="none"/>
          </w:rPr>
          <w:t>Causa de Rovirosa</w:t>
        </w:r>
      </w:hyperlink>
      <w:r w:rsidRPr="00244424">
        <w:rPr>
          <w:rFonts w:ascii="Verdana" w:eastAsia="Times New Roman" w:hAnsi="Verdana" w:cs="Arial"/>
          <w:color w:val="222222"/>
          <w:kern w:val="0"/>
          <w:sz w:val="27"/>
          <w:szCs w:val="27"/>
          <w:lang w:eastAsia="es-UY"/>
          <w14:ligatures w14:val="none"/>
        </w:rPr>
        <w:t>, </w:t>
      </w:r>
      <w:hyperlink r:id="rId14" w:tgtFrame="_blank" w:history="1">
        <w:r w:rsidRPr="00244424">
          <w:rPr>
            <w:rFonts w:ascii="Verdana" w:eastAsia="Times New Roman" w:hAnsi="Verdana" w:cs="Arial"/>
            <w:b/>
            <w:bCs/>
            <w:color w:val="2288BB"/>
            <w:kern w:val="0"/>
            <w:sz w:val="27"/>
            <w:szCs w:val="27"/>
            <w:u w:val="single"/>
            <w:lang w:eastAsia="es-UY"/>
            <w14:ligatures w14:val="none"/>
          </w:rPr>
          <w:t>Periódico </w:t>
        </w:r>
        <w:r w:rsidRPr="00244424">
          <w:rPr>
            <w:rFonts w:ascii="Verdana" w:eastAsia="Times New Roman" w:hAnsi="Verdana" w:cs="Arial"/>
            <w:b/>
            <w:bCs/>
            <w:i/>
            <w:iCs/>
            <w:color w:val="2288BB"/>
            <w:kern w:val="0"/>
            <w:sz w:val="27"/>
            <w:szCs w:val="27"/>
            <w:u w:val="single"/>
            <w:lang w:eastAsia="es-UY"/>
            <w14:ligatures w14:val="none"/>
          </w:rPr>
          <w:t>¡TÚ!</w:t>
        </w:r>
      </w:hyperlink>
      <w:r w:rsidRPr="00244424">
        <w:rPr>
          <w:rFonts w:ascii="Verdana" w:eastAsia="Times New Roman" w:hAnsi="Verdana" w:cs="Arial"/>
          <w:color w:val="222222"/>
          <w:kern w:val="0"/>
          <w:sz w:val="27"/>
          <w:szCs w:val="27"/>
          <w:lang w:eastAsia="es-UY"/>
          <w14:ligatures w14:val="none"/>
        </w:rPr>
        <w:t>, </w:t>
      </w:r>
      <w:hyperlink r:id="rId15" w:tgtFrame="_blank" w:history="1">
        <w:r w:rsidRPr="00244424">
          <w:rPr>
            <w:rFonts w:ascii="Verdana" w:eastAsia="Times New Roman" w:hAnsi="Verdana" w:cs="Arial"/>
            <w:b/>
            <w:bCs/>
            <w:color w:val="2288BB"/>
            <w:kern w:val="0"/>
            <w:sz w:val="27"/>
            <w:szCs w:val="27"/>
            <w:u w:val="single"/>
            <w:lang w:eastAsia="es-UY"/>
            <w14:ligatures w14:val="none"/>
          </w:rPr>
          <w:t>Revista </w:t>
        </w:r>
        <w:r w:rsidRPr="00244424">
          <w:rPr>
            <w:rFonts w:ascii="Verdana" w:eastAsia="Times New Roman" w:hAnsi="Verdana" w:cs="Arial"/>
            <w:b/>
            <w:bCs/>
            <w:i/>
            <w:iCs/>
            <w:color w:val="2288BB"/>
            <w:kern w:val="0"/>
            <w:sz w:val="27"/>
            <w:szCs w:val="27"/>
            <w:u w:val="single"/>
            <w:lang w:eastAsia="es-UY"/>
            <w14:ligatures w14:val="none"/>
          </w:rPr>
          <w:t xml:space="preserve">Noticias </w:t>
        </w:r>
        <w:r w:rsidRPr="00244424">
          <w:rPr>
            <w:rFonts w:ascii="Verdana" w:eastAsia="Times New Roman" w:hAnsi="Verdana" w:cs="Arial"/>
            <w:b/>
            <w:bCs/>
            <w:i/>
            <w:iCs/>
            <w:color w:val="2288BB"/>
            <w:kern w:val="0"/>
            <w:sz w:val="27"/>
            <w:szCs w:val="27"/>
            <w:u w:val="single"/>
            <w:lang w:eastAsia="es-UY"/>
            <w14:ligatures w14:val="none"/>
          </w:rPr>
          <w:lastRenderedPageBreak/>
          <w:t>Obreras</w:t>
        </w:r>
      </w:hyperlink>
      <w:r w:rsidRPr="00244424">
        <w:rPr>
          <w:rFonts w:ascii="Verdana" w:eastAsia="Times New Roman" w:hAnsi="Verdana" w:cs="Arial"/>
          <w:color w:val="222222"/>
          <w:kern w:val="0"/>
          <w:sz w:val="27"/>
          <w:szCs w:val="27"/>
          <w:lang w:eastAsia="es-UY"/>
          <w14:ligatures w14:val="none"/>
        </w:rPr>
        <w:t>, </w:t>
      </w:r>
      <w:hyperlink r:id="rId16" w:tgtFrame="_blank" w:history="1">
        <w:r w:rsidRPr="00244424">
          <w:rPr>
            <w:rFonts w:ascii="Verdana" w:eastAsia="Times New Roman" w:hAnsi="Verdana" w:cs="Arial"/>
            <w:b/>
            <w:bCs/>
            <w:color w:val="2288BB"/>
            <w:kern w:val="0"/>
            <w:sz w:val="27"/>
            <w:szCs w:val="27"/>
            <w:u w:val="single"/>
            <w:lang w:eastAsia="es-UY"/>
            <w14:ligatures w14:val="none"/>
          </w:rPr>
          <w:t>Ediciones HOAC</w:t>
        </w:r>
      </w:hyperlink>
      <w:r w:rsidRPr="00244424">
        <w:rPr>
          <w:rFonts w:ascii="Verdana" w:eastAsia="Times New Roman" w:hAnsi="Verdana" w:cs="Arial"/>
          <w:color w:val="222222"/>
          <w:kern w:val="0"/>
          <w:sz w:val="27"/>
          <w:szCs w:val="27"/>
          <w:lang w:eastAsia="es-UY"/>
          <w14:ligatures w14:val="none"/>
        </w:rPr>
        <w:t>… y se conversa sobre nuestra visión de la realidad y problemas del mundo obrero en nuestra diócesis, de la situación de la </w:t>
      </w:r>
      <w:hyperlink r:id="rId17" w:tgtFrame="_blank" w:history="1">
        <w:r w:rsidRPr="00244424">
          <w:rPr>
            <w:rFonts w:ascii="Verdana" w:eastAsia="Times New Roman" w:hAnsi="Verdana" w:cs="Arial"/>
            <w:b/>
            <w:bCs/>
            <w:color w:val="2288BB"/>
            <w:kern w:val="0"/>
            <w:sz w:val="27"/>
            <w:szCs w:val="27"/>
            <w:u w:val="single"/>
            <w:lang w:eastAsia="es-UY"/>
            <w14:ligatures w14:val="none"/>
          </w:rPr>
          <w:t>HOAC diocesana</w:t>
        </w:r>
      </w:hyperlink>
      <w:r w:rsidRPr="00244424">
        <w:rPr>
          <w:rFonts w:ascii="Verdana" w:eastAsia="Times New Roman" w:hAnsi="Verdana" w:cs="Arial"/>
          <w:color w:val="222222"/>
          <w:kern w:val="0"/>
          <w:sz w:val="27"/>
          <w:szCs w:val="27"/>
          <w:lang w:eastAsia="es-UY"/>
          <w14:ligatures w14:val="none"/>
        </w:rPr>
        <w:t> y conocer  aquello de lo que el obispo quiere de nosotros de cara a nuestra misión.</w:t>
      </w:r>
    </w:p>
    <w:p w14:paraId="29311797" w14:textId="77777777" w:rsidR="00244424" w:rsidRPr="00244424" w:rsidRDefault="00244424" w:rsidP="00244424">
      <w:pPr>
        <w:spacing w:after="0" w:line="240" w:lineRule="auto"/>
        <w:jc w:val="both"/>
        <w:rPr>
          <w:rFonts w:ascii="Trebuchet MS" w:eastAsia="Times New Roman" w:hAnsi="Trebuchet MS" w:cs="Arial"/>
          <w:color w:val="222222"/>
          <w:kern w:val="0"/>
          <w:sz w:val="26"/>
          <w:szCs w:val="26"/>
          <w:lang w:eastAsia="es-UY"/>
          <w14:ligatures w14:val="none"/>
        </w:rPr>
      </w:pPr>
      <w:r w:rsidRPr="00244424">
        <w:rPr>
          <w:rFonts w:ascii="Verdana" w:eastAsia="Times New Roman" w:hAnsi="Verdana" w:cs="Arial"/>
          <w:color w:val="222222"/>
          <w:kern w:val="0"/>
          <w:sz w:val="27"/>
          <w:szCs w:val="27"/>
          <w:lang w:eastAsia="es-UY"/>
          <w14:ligatures w14:val="none"/>
        </w:rPr>
        <w:t> </w:t>
      </w:r>
    </w:p>
    <w:p w14:paraId="5B62B553" w14:textId="77777777" w:rsidR="00244424" w:rsidRPr="00244424" w:rsidRDefault="00244424" w:rsidP="00244424">
      <w:pPr>
        <w:spacing w:after="0" w:line="240" w:lineRule="auto"/>
        <w:jc w:val="both"/>
        <w:rPr>
          <w:rFonts w:ascii="Trebuchet MS" w:eastAsia="Times New Roman" w:hAnsi="Trebuchet MS" w:cs="Arial"/>
          <w:color w:val="222222"/>
          <w:kern w:val="0"/>
          <w:sz w:val="26"/>
          <w:szCs w:val="26"/>
          <w:lang w:eastAsia="es-UY"/>
          <w14:ligatures w14:val="none"/>
        </w:rPr>
      </w:pPr>
      <w:r w:rsidRPr="00244424">
        <w:rPr>
          <w:rFonts w:ascii="Verdana" w:eastAsia="Times New Roman" w:hAnsi="Verdana" w:cs="Arial"/>
          <w:color w:val="222222"/>
          <w:kern w:val="0"/>
          <w:sz w:val="27"/>
          <w:szCs w:val="27"/>
          <w:lang w:eastAsia="es-UY"/>
          <w14:ligatures w14:val="none"/>
        </w:rPr>
        <w:t>Finalmente despedimos desde la estación de Renfe a nuestras amigas y compañeras en la </w:t>
      </w:r>
      <w:r w:rsidRPr="00244424">
        <w:rPr>
          <w:rFonts w:ascii="Verdana" w:eastAsia="Times New Roman" w:hAnsi="Verdana" w:cs="Arial"/>
          <w:b/>
          <w:bCs/>
          <w:color w:val="0000CC"/>
          <w:kern w:val="0"/>
          <w:sz w:val="27"/>
          <w:szCs w:val="27"/>
          <w:lang w:eastAsia="es-UY"/>
          <w14:ligatures w14:val="none"/>
        </w:rPr>
        <w:t>Comisión Permanente: Pilar y María del Mar,</w:t>
      </w:r>
      <w:r w:rsidRPr="00244424">
        <w:rPr>
          <w:rFonts w:ascii="Verdana" w:eastAsia="Times New Roman" w:hAnsi="Verdana" w:cs="Arial"/>
          <w:color w:val="0000CC"/>
          <w:kern w:val="0"/>
          <w:sz w:val="27"/>
          <w:szCs w:val="27"/>
          <w:lang w:eastAsia="es-UY"/>
          <w14:ligatures w14:val="none"/>
        </w:rPr>
        <w:t> </w:t>
      </w:r>
      <w:r w:rsidRPr="00244424">
        <w:rPr>
          <w:rFonts w:ascii="Verdana" w:eastAsia="Times New Roman" w:hAnsi="Verdana" w:cs="Arial"/>
          <w:color w:val="222222"/>
          <w:kern w:val="0"/>
          <w:sz w:val="27"/>
          <w:szCs w:val="27"/>
          <w:lang w:eastAsia="es-UY"/>
          <w14:ligatures w14:val="none"/>
        </w:rPr>
        <w:t>agradeciéndoles su visita a nuestra diócesis de Cádiz y Ceuta y que continuaban, </w:t>
      </w:r>
      <w:r w:rsidRPr="00244424">
        <w:rPr>
          <w:rFonts w:ascii="Verdana" w:eastAsia="Times New Roman" w:hAnsi="Verdana" w:cs="Arial"/>
          <w:b/>
          <w:bCs/>
          <w:color w:val="2B00FE"/>
          <w:kern w:val="0"/>
          <w:sz w:val="27"/>
          <w:szCs w:val="27"/>
          <w:lang w:eastAsia="es-UY"/>
          <w14:ligatures w14:val="none"/>
        </w:rPr>
        <w:t>ellas</w:t>
      </w:r>
      <w:r w:rsidRPr="00244424">
        <w:rPr>
          <w:rFonts w:ascii="Verdana" w:eastAsia="Times New Roman" w:hAnsi="Verdana" w:cs="Arial"/>
          <w:color w:val="222222"/>
          <w:kern w:val="0"/>
          <w:sz w:val="27"/>
          <w:szCs w:val="27"/>
          <w:lang w:eastAsia="es-UY"/>
          <w14:ligatures w14:val="none"/>
        </w:rPr>
        <w:t>, para dirigirse esta vez a la </w:t>
      </w:r>
      <w:r w:rsidRPr="00244424">
        <w:rPr>
          <w:rFonts w:ascii="Verdana" w:eastAsia="Times New Roman" w:hAnsi="Verdana" w:cs="Arial"/>
          <w:b/>
          <w:bCs/>
          <w:color w:val="2B00FE"/>
          <w:kern w:val="0"/>
          <w:sz w:val="27"/>
          <w:szCs w:val="27"/>
          <w:lang w:eastAsia="es-UY"/>
          <w14:ligatures w14:val="none"/>
        </w:rPr>
        <w:t>diócesis de Huelva</w:t>
      </w:r>
      <w:r w:rsidRPr="00244424">
        <w:rPr>
          <w:rFonts w:ascii="Verdana" w:eastAsia="Times New Roman" w:hAnsi="Verdana" w:cs="Arial"/>
          <w:color w:val="222222"/>
          <w:kern w:val="0"/>
          <w:sz w:val="27"/>
          <w:szCs w:val="27"/>
          <w:lang w:eastAsia="es-UY"/>
          <w14:ligatures w14:val="none"/>
        </w:rPr>
        <w:t>.</w:t>
      </w:r>
    </w:p>
    <w:p w14:paraId="74D31734" w14:textId="77777777" w:rsidR="00244424" w:rsidRPr="00244424" w:rsidRDefault="00244424" w:rsidP="00244424">
      <w:pPr>
        <w:spacing w:after="0" w:line="240" w:lineRule="auto"/>
        <w:jc w:val="center"/>
        <w:rPr>
          <w:rFonts w:ascii="Trebuchet MS" w:eastAsia="Times New Roman" w:hAnsi="Trebuchet MS" w:cs="Arial"/>
          <w:color w:val="222222"/>
          <w:kern w:val="0"/>
          <w:sz w:val="26"/>
          <w:szCs w:val="26"/>
          <w:lang w:eastAsia="es-UY"/>
          <w14:ligatures w14:val="none"/>
        </w:rPr>
      </w:pPr>
      <w:r w:rsidRPr="00244424">
        <w:rPr>
          <w:rFonts w:ascii="Trebuchet MS" w:eastAsia="Times New Roman" w:hAnsi="Trebuchet MS" w:cs="Arial"/>
          <w:noProof/>
          <w:color w:val="222222"/>
          <w:kern w:val="0"/>
          <w:sz w:val="26"/>
          <w:szCs w:val="26"/>
          <w:lang w:eastAsia="es-UY"/>
          <w14:ligatures w14:val="none"/>
        </w:rPr>
        <w:drawing>
          <wp:inline distT="0" distB="0" distL="0" distR="0" wp14:anchorId="29752CC5" wp14:editId="0F435677">
            <wp:extent cx="1955800" cy="2286000"/>
            <wp:effectExtent l="0" t="0" r="6350" b="0"/>
            <wp:docPr id="3" name="Imagen 1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1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E0EDD" w14:textId="77777777" w:rsidR="00244424" w:rsidRPr="00244424" w:rsidRDefault="00244424" w:rsidP="00244424">
      <w:pPr>
        <w:spacing w:after="0" w:line="240" w:lineRule="auto"/>
        <w:rPr>
          <w:rFonts w:ascii="Trebuchet MS" w:eastAsia="Times New Roman" w:hAnsi="Trebuchet MS" w:cs="Arial"/>
          <w:color w:val="222222"/>
          <w:kern w:val="0"/>
          <w:sz w:val="26"/>
          <w:szCs w:val="26"/>
          <w:lang w:eastAsia="es-UY"/>
          <w14:ligatures w14:val="none"/>
        </w:rPr>
      </w:pPr>
      <w:r w:rsidRPr="00244424">
        <w:rPr>
          <w:rFonts w:ascii="Trebuchet MS" w:eastAsia="Times New Roman" w:hAnsi="Trebuchet MS" w:cs="Arial"/>
          <w:color w:val="222222"/>
          <w:kern w:val="0"/>
          <w:sz w:val="26"/>
          <w:szCs w:val="26"/>
          <w:lang w:eastAsia="es-UY"/>
          <w14:ligatures w14:val="none"/>
        </w:rPr>
        <w:pict w14:anchorId="6876E9D1">
          <v:rect id="_x0000_i1025" style="width:0;height:1.5pt" o:hralign="center" o:hrstd="t" o:hr="t" fillcolor="#a0a0a0" stroked="f"/>
        </w:pict>
      </w:r>
    </w:p>
    <w:p w14:paraId="3EFD208F" w14:textId="77777777" w:rsidR="00244424" w:rsidRPr="00244424" w:rsidRDefault="00244424" w:rsidP="00244424">
      <w:pPr>
        <w:shd w:val="clear" w:color="auto" w:fill="F9F9F9"/>
        <w:spacing w:after="0" w:line="240" w:lineRule="auto"/>
        <w:rPr>
          <w:rFonts w:ascii="Trebuchet MS" w:eastAsia="Times New Roman" w:hAnsi="Trebuchet MS" w:cs="Arial"/>
          <w:color w:val="666666"/>
          <w:kern w:val="0"/>
          <w:sz w:val="24"/>
          <w:szCs w:val="24"/>
          <w:lang w:eastAsia="es-UY"/>
          <w14:ligatures w14:val="none"/>
        </w:rPr>
      </w:pPr>
      <w:r w:rsidRPr="00244424">
        <w:rPr>
          <w:rFonts w:ascii="Trebuchet MS" w:eastAsia="Times New Roman" w:hAnsi="Trebuchet MS" w:cs="Arial"/>
          <w:color w:val="666666"/>
          <w:kern w:val="0"/>
          <w:lang w:eastAsia="es-UY"/>
          <w14:ligatures w14:val="none"/>
        </w:rPr>
        <w:t>Publicado por </w:t>
      </w:r>
      <w:hyperlink r:id="rId19" w:tgtFrame="_blank" w:tooltip="author profile" w:history="1">
        <w:r w:rsidRPr="00244424">
          <w:rPr>
            <w:rFonts w:ascii="Trebuchet MS" w:eastAsia="Times New Roman" w:hAnsi="Trebuchet MS" w:cs="Arial"/>
            <w:color w:val="2288BB"/>
            <w:kern w:val="0"/>
            <w:u w:val="single"/>
            <w:lang w:eastAsia="es-UY"/>
            <w14:ligatures w14:val="none"/>
          </w:rPr>
          <w:t>HOAC CADIZ </w:t>
        </w:r>
      </w:hyperlink>
      <w:r w:rsidRPr="00244424">
        <w:rPr>
          <w:rFonts w:ascii="Trebuchet MS" w:eastAsia="Times New Roman" w:hAnsi="Trebuchet MS" w:cs="Arial"/>
          <w:color w:val="666666"/>
          <w:kern w:val="0"/>
          <w:lang w:eastAsia="es-UY"/>
          <w14:ligatures w14:val="none"/>
        </w:rPr>
        <w:t>en </w:t>
      </w:r>
      <w:hyperlink r:id="rId20" w:tgtFrame="_blank" w:tooltip="permanent link" w:history="1">
        <w:r w:rsidRPr="00244424">
          <w:rPr>
            <w:rFonts w:ascii="Trebuchet MS" w:eastAsia="Times New Roman" w:hAnsi="Trebuchet MS" w:cs="Arial"/>
            <w:color w:val="2288BB"/>
            <w:kern w:val="0"/>
            <w:u w:val="single"/>
            <w:lang w:eastAsia="es-UY"/>
            <w14:ligatures w14:val="none"/>
          </w:rPr>
          <w:t>1:26</w:t>
        </w:r>
      </w:hyperlink>
      <w:r w:rsidRPr="00244424">
        <w:rPr>
          <w:rFonts w:ascii="Trebuchet MS" w:eastAsia="Times New Roman" w:hAnsi="Trebuchet MS" w:cs="Arial"/>
          <w:color w:val="666666"/>
          <w:kern w:val="0"/>
          <w:lang w:eastAsia="es-UY"/>
          <w14:ligatures w14:val="none"/>
        </w:rPr>
        <w:t> </w:t>
      </w:r>
      <w:r w:rsidRPr="00244424">
        <w:rPr>
          <w:rFonts w:ascii="Trebuchet MS" w:eastAsia="Times New Roman" w:hAnsi="Trebuchet MS" w:cs="Arial"/>
          <w:color w:val="666666"/>
          <w:kern w:val="0"/>
          <w:sz w:val="24"/>
          <w:szCs w:val="24"/>
          <w:lang w:eastAsia="es-UY"/>
          <w14:ligatures w14:val="none"/>
        </w:rPr>
        <w:br/>
      </w:r>
      <w:hyperlink r:id="rId21" w:tgtFrame="_blank" w:history="1">
        <w:r w:rsidRPr="00244424">
          <w:rPr>
            <w:rFonts w:ascii="Trebuchet MS" w:eastAsia="Times New Roman" w:hAnsi="Trebuchet MS" w:cs="Arial"/>
            <w:b/>
            <w:bCs/>
            <w:color w:val="1155CC"/>
            <w:kern w:val="0"/>
            <w:sz w:val="27"/>
            <w:szCs w:val="27"/>
            <w:u w:val="single"/>
            <w:lang w:eastAsia="es-UY"/>
            <w14:ligatures w14:val="none"/>
          </w:rPr>
          <w:t>https://hoaccadizyceuta.blogspot.com/2024/01/visita-de-la-comision-permanente-de-la.html</w:t>
        </w:r>
      </w:hyperlink>
    </w:p>
    <w:p w14:paraId="0FD6D37C" w14:textId="77777777" w:rsidR="00244424" w:rsidRPr="00244424" w:rsidRDefault="00244424" w:rsidP="002444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UY"/>
          <w14:ligatures w14:val="none"/>
        </w:rPr>
      </w:pPr>
    </w:p>
    <w:p w14:paraId="3F7C051A" w14:textId="77777777" w:rsidR="00244424" w:rsidRPr="00244424" w:rsidRDefault="00244424" w:rsidP="00244424">
      <w:pPr>
        <w:spacing w:after="0" w:line="240" w:lineRule="auto"/>
        <w:jc w:val="center"/>
        <w:rPr>
          <w:rFonts w:ascii="Old" w:eastAsia="Times New Roman" w:hAnsi="Old" w:cs="Times New Roman"/>
          <w:color w:val="000000"/>
          <w:kern w:val="0"/>
          <w:sz w:val="24"/>
          <w:szCs w:val="24"/>
          <w:lang w:eastAsia="es-UY"/>
          <w14:ligatures w14:val="none"/>
        </w:rPr>
      </w:pPr>
      <w:r w:rsidRPr="00244424">
        <w:rPr>
          <w:rFonts w:ascii="Old" w:eastAsia="Times New Roman" w:hAnsi="Old" w:cs="Times New Roman"/>
          <w:b/>
          <w:bCs/>
          <w:i/>
          <w:iCs/>
          <w:color w:val="000000"/>
          <w:kern w:val="0"/>
          <w:sz w:val="20"/>
          <w:szCs w:val="20"/>
          <w:lang w:eastAsia="es-UY"/>
          <w14:ligatures w14:val="none"/>
        </w:rPr>
        <w:t>HOAC de Cádiz y Ceuta</w:t>
      </w:r>
    </w:p>
    <w:p w14:paraId="13DC941C" w14:textId="77777777" w:rsidR="00244424" w:rsidRPr="00244424" w:rsidRDefault="00244424" w:rsidP="00244424">
      <w:pPr>
        <w:spacing w:after="0" w:line="240" w:lineRule="auto"/>
        <w:jc w:val="center"/>
        <w:rPr>
          <w:rFonts w:ascii="Old" w:eastAsia="Times New Roman" w:hAnsi="Old" w:cs="Times New Roman"/>
          <w:color w:val="000000"/>
          <w:kern w:val="0"/>
          <w:sz w:val="24"/>
          <w:szCs w:val="24"/>
          <w:lang w:eastAsia="es-UY"/>
          <w14:ligatures w14:val="none"/>
        </w:rPr>
      </w:pPr>
      <w:r w:rsidRPr="00244424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es-UY"/>
          <w14:ligatures w14:val="none"/>
        </w:rPr>
        <w:t>MAIL: </w:t>
      </w:r>
      <w:r w:rsidRPr="00244424">
        <w:rPr>
          <w:rFonts w:ascii="Arial Narrow" w:eastAsia="Times New Roman" w:hAnsi="Arial Narrow" w:cs="Times New Roman"/>
          <w:b/>
          <w:bCs/>
          <w:i/>
          <w:iCs/>
          <w:color w:val="0000FF"/>
          <w:kern w:val="0"/>
          <w:sz w:val="20"/>
          <w:szCs w:val="20"/>
          <w:lang w:eastAsia="es-UY"/>
          <w14:ligatures w14:val="none"/>
        </w:rPr>
        <w:t>hoaccadizyceuta@gmail.com</w:t>
      </w:r>
    </w:p>
    <w:p w14:paraId="102AAB99" w14:textId="77777777" w:rsidR="00244424" w:rsidRPr="00244424" w:rsidRDefault="00244424" w:rsidP="00244424">
      <w:pPr>
        <w:spacing w:after="0" w:line="240" w:lineRule="auto"/>
        <w:jc w:val="center"/>
        <w:rPr>
          <w:rFonts w:ascii="Old" w:eastAsia="Times New Roman" w:hAnsi="Old" w:cs="Times New Roman"/>
          <w:color w:val="000000"/>
          <w:kern w:val="0"/>
          <w:sz w:val="24"/>
          <w:szCs w:val="24"/>
          <w:lang w:eastAsia="es-UY"/>
          <w14:ligatures w14:val="none"/>
        </w:rPr>
      </w:pPr>
      <w:r w:rsidRPr="00244424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val="en-US" w:eastAsia="es-UY"/>
          <w14:ligatures w14:val="none"/>
        </w:rPr>
        <w:t>Blog: </w:t>
      </w:r>
      <w:hyperlink r:id="rId22" w:tgtFrame="_blank" w:history="1">
        <w:r w:rsidRPr="00244424">
          <w:rPr>
            <w:rFonts w:ascii="Old" w:eastAsia="Times New Roman" w:hAnsi="Old" w:cs="Times New Roman"/>
            <w:color w:val="1155CC"/>
            <w:kern w:val="0"/>
            <w:sz w:val="20"/>
            <w:szCs w:val="20"/>
            <w:u w:val="single"/>
            <w:lang w:val="en-US" w:eastAsia="es-UY"/>
            <w14:ligatures w14:val="none"/>
          </w:rPr>
          <w:t>http://hoaccadizyceuta.blogspot.com/</w:t>
        </w:r>
      </w:hyperlink>
    </w:p>
    <w:p w14:paraId="5005D39D" w14:textId="77777777" w:rsidR="00244424" w:rsidRPr="00244424" w:rsidRDefault="00244424" w:rsidP="00244424">
      <w:pPr>
        <w:spacing w:after="0" w:line="240" w:lineRule="auto"/>
        <w:jc w:val="center"/>
        <w:rPr>
          <w:rFonts w:ascii="Old" w:eastAsia="Times New Roman" w:hAnsi="Old" w:cs="Times New Roman"/>
          <w:color w:val="000000"/>
          <w:kern w:val="0"/>
          <w:sz w:val="24"/>
          <w:szCs w:val="24"/>
          <w:lang w:eastAsia="es-UY"/>
          <w14:ligatures w14:val="none"/>
        </w:rPr>
      </w:pPr>
      <w:r w:rsidRPr="00244424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val="en-US" w:eastAsia="es-UY"/>
          <w14:ligatures w14:val="none"/>
        </w:rPr>
        <w:t>Web: </w:t>
      </w:r>
      <w:hyperlink r:id="rId23" w:tgtFrame="_blank" w:history="1">
        <w:r w:rsidRPr="00244424">
          <w:rPr>
            <w:rFonts w:ascii="Old" w:eastAsia="Times New Roman" w:hAnsi="Old" w:cs="Times New Roman"/>
            <w:color w:val="196AD4"/>
            <w:kern w:val="0"/>
            <w:sz w:val="20"/>
            <w:szCs w:val="20"/>
            <w:u w:val="single"/>
            <w:lang w:eastAsia="es-UY"/>
            <w14:ligatures w14:val="none"/>
          </w:rPr>
          <w:t>http://www.hoac.es/</w:t>
        </w:r>
      </w:hyperlink>
    </w:p>
    <w:p w14:paraId="0A940F5F" w14:textId="77777777" w:rsidR="00244424" w:rsidRPr="00244424" w:rsidRDefault="00244424" w:rsidP="00244424">
      <w:pPr>
        <w:spacing w:after="0" w:line="240" w:lineRule="auto"/>
        <w:rPr>
          <w:rFonts w:ascii="Bookman Old Style" w:eastAsia="Times New Roman" w:hAnsi="Bookman Old Style" w:cs="Arial"/>
          <w:color w:val="000000"/>
          <w:kern w:val="0"/>
          <w:sz w:val="24"/>
          <w:szCs w:val="24"/>
          <w:lang w:val="en-US" w:eastAsia="es-UY"/>
          <w14:ligatures w14:val="none"/>
        </w:rPr>
      </w:pPr>
      <w:r w:rsidRPr="00244424">
        <w:rPr>
          <w:rFonts w:ascii="Arial" w:eastAsia="Times New Roman" w:hAnsi="Arial" w:cs="Arial"/>
          <w:b/>
          <w:bCs/>
          <w:i/>
          <w:iCs/>
          <w:color w:val="990000"/>
          <w:kern w:val="0"/>
          <w:sz w:val="24"/>
          <w:szCs w:val="24"/>
          <w:lang w:val="en-US" w:eastAsia="es-UY"/>
          <w14:ligatures w14:val="none"/>
        </w:rPr>
        <w:t>¡ACOGE, ABRAZA, CUIDA, ACOMPAÑA...!</w:t>
      </w:r>
      <w:r w:rsidRPr="00244424">
        <w:rPr>
          <w:rFonts w:ascii="Arial" w:eastAsia="Times New Roman" w:hAnsi="Arial" w:cs="Arial"/>
          <w:b/>
          <w:bCs/>
          <w:i/>
          <w:iCs/>
          <w:color w:val="990000"/>
          <w:kern w:val="0"/>
          <w:sz w:val="24"/>
          <w:szCs w:val="24"/>
          <w:lang w:val="en-US" w:eastAsia="es-UY"/>
          <w14:ligatures w14:val="none"/>
        </w:rPr>
        <w:br/>
        <w:t>LA VIDA DEL MUNDO OBRERO Y DE LOS POBRES,</w:t>
      </w:r>
    </w:p>
    <w:p w14:paraId="6D1E611D" w14:textId="77777777" w:rsidR="00244424" w:rsidRPr="00244424" w:rsidRDefault="00244424" w:rsidP="00244424">
      <w:pPr>
        <w:spacing w:after="0" w:line="240" w:lineRule="auto"/>
        <w:jc w:val="center"/>
        <w:rPr>
          <w:rFonts w:ascii="Arial" w:eastAsia="Times New Roman" w:hAnsi="Arial" w:cs="Times New Roman"/>
          <w:i/>
          <w:iCs/>
          <w:color w:val="222222"/>
          <w:kern w:val="0"/>
          <w:sz w:val="24"/>
          <w:szCs w:val="24"/>
          <w:shd w:val="clear" w:color="auto" w:fill="FFFFFF"/>
          <w:lang w:eastAsia="es-UY"/>
          <w14:ligatures w14:val="none"/>
        </w:rPr>
      </w:pPr>
      <w:r w:rsidRPr="00244424">
        <w:rPr>
          <w:rFonts w:ascii="Arial" w:eastAsia="Times New Roman" w:hAnsi="Arial" w:cs="Arial"/>
          <w:b/>
          <w:bCs/>
          <w:i/>
          <w:iCs/>
          <w:color w:val="990000"/>
          <w:kern w:val="0"/>
          <w:sz w:val="24"/>
          <w:szCs w:val="24"/>
          <w:shd w:val="clear" w:color="auto" w:fill="FFFFFF"/>
          <w:lang w:eastAsia="es-UY"/>
          <w14:ligatures w14:val="none"/>
        </w:rPr>
        <w:t>CON MISERICORDIA Y COMPASIÓN</w:t>
      </w:r>
      <w:r w:rsidRPr="00244424">
        <w:rPr>
          <w:rFonts w:ascii="Arial" w:eastAsia="Times New Roman" w:hAnsi="Arial" w:cs="Arial"/>
          <w:b/>
          <w:bCs/>
          <w:i/>
          <w:iCs/>
          <w:color w:val="990000"/>
          <w:kern w:val="0"/>
          <w:sz w:val="24"/>
          <w:szCs w:val="24"/>
          <w:shd w:val="clear" w:color="auto" w:fill="FFFFFF"/>
          <w:lang w:eastAsia="es-UY"/>
          <w14:ligatures w14:val="none"/>
        </w:rPr>
        <w:br/>
      </w:r>
    </w:p>
    <w:p w14:paraId="2A28AAEF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ld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24"/>
    <w:rsid w:val="00244424"/>
    <w:rsid w:val="0092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6F1F5"/>
  <w15:chartTrackingRefBased/>
  <w15:docId w15:val="{C8E73B61-E833-49D6-A89A-430F4B03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44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4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44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4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44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44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44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44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44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44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44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44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44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442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44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442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44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44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44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4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44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44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4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442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442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442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4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442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44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8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5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8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89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18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68244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907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13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3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2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ioralsansebastian.es/" TargetMode="External"/><Relationship Id="rId13" Type="http://schemas.openxmlformats.org/officeDocument/2006/relationships/hyperlink" Target="https://www.hoac.es/quienes-somos/guillermo-rovirosa/" TargetMode="External"/><Relationship Id="rId18" Type="http://schemas.openxmlformats.org/officeDocument/2006/relationships/image" Target="media/image3.png"/><Relationship Id="rId3" Type="http://schemas.openxmlformats.org/officeDocument/2006/relationships/webSettings" Target="webSettings.xml"/><Relationship Id="rId21" Type="http://schemas.openxmlformats.org/officeDocument/2006/relationships/hyperlink" Target="https://hoaccadizyceuta.blogspot.com/2024/01/visita-de-la-comision-permanente-de-la.html" TargetMode="External"/><Relationship Id="rId7" Type="http://schemas.openxmlformats.org/officeDocument/2006/relationships/hyperlink" Target="https://www.obispadocadizyceuta.es/obispo/mons-d-rafael-zornoza/biografia/" TargetMode="External"/><Relationship Id="rId12" Type="http://schemas.openxmlformats.org/officeDocument/2006/relationships/hyperlink" Target="https://drive.google.com/file/d/1T6PtYjCH6xoWaJz0nUrEkSgSsW35qPfq/view?pli=1" TargetMode="External"/><Relationship Id="rId17" Type="http://schemas.openxmlformats.org/officeDocument/2006/relationships/hyperlink" Target="https://hoaccadizyceuta.blogspot.com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hoac.es/ediciones/index.php" TargetMode="External"/><Relationship Id="rId20" Type="http://schemas.openxmlformats.org/officeDocument/2006/relationships/hyperlink" Target="https://hoaccadizyceuta.blogspot.com/2024/01/visita-de-la-comision-permanente-de-la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hoaccadizyceuta.blogspot.com/p/comision-diocesana-de-la-hoac-de-cadiz.html" TargetMode="External"/><Relationship Id="rId11" Type="http://schemas.openxmlformats.org/officeDocument/2006/relationships/hyperlink" Target="https://www.hoac.es/xiv-asamblea-general-de-la-hoac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hoac.es/quienes-somos/" TargetMode="External"/><Relationship Id="rId15" Type="http://schemas.openxmlformats.org/officeDocument/2006/relationships/hyperlink" Target="https://www.noticiasobreras.es/" TargetMode="External"/><Relationship Id="rId23" Type="http://schemas.openxmlformats.org/officeDocument/2006/relationships/hyperlink" Target="http://www.hoac.es/" TargetMode="External"/><Relationship Id="rId10" Type="http://schemas.openxmlformats.org/officeDocument/2006/relationships/hyperlink" Target="https://seminariocadizyceuta.com/" TargetMode="External"/><Relationship Id="rId19" Type="http://schemas.openxmlformats.org/officeDocument/2006/relationships/hyperlink" Target="https://www.blogger.com/profile/04766077040757259366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2.jpeg"/><Relationship Id="rId14" Type="http://schemas.openxmlformats.org/officeDocument/2006/relationships/hyperlink" Target="https://www.hoac.es/tu/" TargetMode="External"/><Relationship Id="rId22" Type="http://schemas.openxmlformats.org/officeDocument/2006/relationships/hyperlink" Target="http://hoaccadizyceuta.blogspot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4136</Characters>
  <Application>Microsoft Office Word</Application>
  <DocSecurity>0</DocSecurity>
  <Lines>34</Lines>
  <Paragraphs>9</Paragraphs>
  <ScaleCrop>false</ScaleCrop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2024-01-18T17:24:00Z</dcterms:created>
  <dcterms:modified xsi:type="dcterms:W3CDTF">2024-01-18T17:25:00Z</dcterms:modified>
</cp:coreProperties>
</file>