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88A04" w14:textId="3CA7140C" w:rsidR="00BB7F33" w:rsidRPr="00697FCF" w:rsidRDefault="00697FCF" w:rsidP="00697FCF">
      <w:pPr>
        <w:pStyle w:val="Sinespaciado"/>
        <w:rPr>
          <w:rFonts w:ascii="Comic Sans MS" w:hAnsi="Comic Sans MS"/>
          <w:b/>
          <w:bCs/>
        </w:rPr>
      </w:pPr>
      <w:r w:rsidRPr="00697FCF">
        <w:rPr>
          <w:rFonts w:ascii="Comic Sans MS" w:hAnsi="Comic Sans MS"/>
          <w:b/>
          <w:bCs/>
        </w:rPr>
        <w:t>E</w:t>
      </w:r>
      <w:r w:rsidR="00E13CA3" w:rsidRPr="00697FCF">
        <w:rPr>
          <w:rFonts w:ascii="Comic Sans MS" w:hAnsi="Comic Sans MS"/>
          <w:b/>
          <w:bCs/>
        </w:rPr>
        <w:t>CUADOR COMO MUESTRA</w:t>
      </w:r>
    </w:p>
    <w:p w14:paraId="3D51B82F" w14:textId="5968C6D9" w:rsidR="00697FCF" w:rsidRPr="00697FCF" w:rsidRDefault="00697FCF" w:rsidP="00697FCF">
      <w:pPr>
        <w:pStyle w:val="Sinespaciado"/>
        <w:rPr>
          <w:rFonts w:ascii="Comic Sans MS" w:hAnsi="Comic Sans MS"/>
          <w:b/>
          <w:bCs/>
        </w:rPr>
      </w:pPr>
      <w:r w:rsidRPr="00697FCF">
        <w:rPr>
          <w:rFonts w:ascii="Comic Sans MS" w:hAnsi="Comic Sans MS"/>
          <w:b/>
          <w:bCs/>
        </w:rPr>
        <w:t>Pedro Pierre</w:t>
      </w:r>
    </w:p>
    <w:p w14:paraId="5965FC9C" w14:textId="77777777" w:rsidR="00697FCF" w:rsidRDefault="00697FCF" w:rsidP="00697FCF">
      <w:pPr>
        <w:pStyle w:val="Sinespaciado"/>
      </w:pPr>
    </w:p>
    <w:p w14:paraId="6F86346A" w14:textId="44494A37" w:rsidR="00697FCF" w:rsidRDefault="00697FCF" w:rsidP="00697FCF">
      <w:pPr>
        <w:pStyle w:val="Sinespaciado"/>
        <w:ind w:firstLine="708"/>
        <w:rPr>
          <w:sz w:val="24"/>
          <w:szCs w:val="24"/>
        </w:rPr>
      </w:pPr>
      <w:r w:rsidRPr="00FD582B">
        <w:rPr>
          <w:sz w:val="24"/>
          <w:szCs w:val="24"/>
        </w:rPr>
        <w:t>El gobierno de</w:t>
      </w:r>
      <w:r>
        <w:rPr>
          <w:sz w:val="24"/>
          <w:szCs w:val="24"/>
        </w:rPr>
        <w:t xml:space="preserve"> Daniel</w:t>
      </w:r>
      <w:r w:rsidRPr="00FD582B">
        <w:rPr>
          <w:sz w:val="24"/>
          <w:szCs w:val="24"/>
        </w:rPr>
        <w:t xml:space="preserve"> Noboa, cuyo grupo empresarial es el más rico del país, acaba de declarar e</w:t>
      </w:r>
      <w:r w:rsidR="00E13CA3">
        <w:rPr>
          <w:sz w:val="24"/>
          <w:szCs w:val="24"/>
        </w:rPr>
        <w:t>l</w:t>
      </w:r>
      <w:r w:rsidRPr="00FD582B">
        <w:rPr>
          <w:sz w:val="24"/>
          <w:szCs w:val="24"/>
        </w:rPr>
        <w:t xml:space="preserve"> </w:t>
      </w:r>
      <w:r w:rsidRPr="00892CCE">
        <w:rPr>
          <w:sz w:val="24"/>
          <w:szCs w:val="24"/>
        </w:rPr>
        <w:t>estado de ‘guerra interna’…</w:t>
      </w:r>
      <w:r w:rsidRPr="00FD582B">
        <w:rPr>
          <w:sz w:val="24"/>
          <w:szCs w:val="24"/>
        </w:rPr>
        <w:t xml:space="preserve"> pero 2 grandes traficantes de droga se han escapado de la cárcel, los traficantes de ‘cuello blanco’ siguen bien tranquilos en sus urbanizaciones de lujo, en los ministerios o en el extranjero. Mientras tanto, el ejército ecuatoriano apoyado por militares norteamericanos caza a los jóvenes de los barrios pobres para arrestarlos: </w:t>
      </w:r>
      <w:r>
        <w:rPr>
          <w:sz w:val="24"/>
          <w:szCs w:val="24"/>
        </w:rPr>
        <w:t>5</w:t>
      </w:r>
      <w:r w:rsidRPr="00FD582B">
        <w:rPr>
          <w:sz w:val="24"/>
          <w:szCs w:val="24"/>
        </w:rPr>
        <w:t>’000 o más, ¿dónde están?</w:t>
      </w:r>
      <w:r w:rsidR="0093257E">
        <w:rPr>
          <w:sz w:val="24"/>
          <w:szCs w:val="24"/>
        </w:rPr>
        <w:t xml:space="preserve"> ¡y los que no</w:t>
      </w:r>
      <w:r w:rsidRPr="00FD582B">
        <w:rPr>
          <w:sz w:val="24"/>
          <w:szCs w:val="24"/>
        </w:rPr>
        <w:t xml:space="preserve"> aparece</w:t>
      </w:r>
      <w:r w:rsidR="0093257E">
        <w:rPr>
          <w:sz w:val="24"/>
          <w:szCs w:val="24"/>
        </w:rPr>
        <w:t>n!</w:t>
      </w:r>
      <w:r w:rsidRPr="00FD582B">
        <w:rPr>
          <w:sz w:val="24"/>
          <w:szCs w:val="24"/>
        </w:rPr>
        <w:t xml:space="preserve"> </w:t>
      </w:r>
      <w:r w:rsidR="0093257E">
        <w:rPr>
          <w:sz w:val="24"/>
          <w:szCs w:val="24"/>
        </w:rPr>
        <w:t xml:space="preserve">¿y los </w:t>
      </w:r>
      <w:r w:rsidRPr="00FD582B">
        <w:rPr>
          <w:sz w:val="24"/>
          <w:szCs w:val="24"/>
        </w:rPr>
        <w:t>torturarlos</w:t>
      </w:r>
      <w:r w:rsidR="0093257E">
        <w:rPr>
          <w:sz w:val="24"/>
          <w:szCs w:val="24"/>
        </w:rPr>
        <w:t>?</w:t>
      </w:r>
      <w:r w:rsidRPr="00FD582B">
        <w:rPr>
          <w:sz w:val="24"/>
          <w:szCs w:val="24"/>
        </w:rPr>
        <w:t xml:space="preserve"> </w:t>
      </w:r>
      <w:r w:rsidR="0093257E" w:rsidRPr="00FD582B">
        <w:rPr>
          <w:sz w:val="24"/>
          <w:szCs w:val="24"/>
        </w:rPr>
        <w:t>U</w:t>
      </w:r>
      <w:r w:rsidRPr="00FD582B">
        <w:rPr>
          <w:sz w:val="24"/>
          <w:szCs w:val="24"/>
        </w:rPr>
        <w:t>n</w:t>
      </w:r>
      <w:r w:rsidR="0093257E">
        <w:rPr>
          <w:sz w:val="24"/>
          <w:szCs w:val="24"/>
        </w:rPr>
        <w:t xml:space="preserve"> joven arrestado</w:t>
      </w:r>
      <w:r w:rsidRPr="00FD582B">
        <w:rPr>
          <w:sz w:val="24"/>
          <w:szCs w:val="24"/>
        </w:rPr>
        <w:t xml:space="preserve"> ha muerto en Esmeraldas</w:t>
      </w:r>
      <w:r w:rsidR="0093257E">
        <w:rPr>
          <w:sz w:val="24"/>
          <w:szCs w:val="24"/>
        </w:rPr>
        <w:t xml:space="preserve">: </w:t>
      </w:r>
      <w:r w:rsidRPr="00FD582B">
        <w:rPr>
          <w:sz w:val="24"/>
          <w:szCs w:val="24"/>
        </w:rPr>
        <w:t>lo denunció el obispo …</w:t>
      </w:r>
      <w:r>
        <w:rPr>
          <w:sz w:val="24"/>
          <w:szCs w:val="24"/>
        </w:rPr>
        <w:t xml:space="preserve"> ‘No se sabe’ porque los medios de comunicación están allí para desinformar, ocultar, distorsionar, engañar, mentir, embrutecer, envenenar…</w:t>
      </w:r>
      <w:r w:rsidRPr="00FD582B">
        <w:rPr>
          <w:sz w:val="24"/>
          <w:szCs w:val="24"/>
        </w:rPr>
        <w:t xml:space="preserve"> El presidente está en la compra de 2 barcos como cárceles en alta mar, a la manera </w:t>
      </w:r>
      <w:proofErr w:type="spellStart"/>
      <w:r w:rsidRPr="00FD582B">
        <w:rPr>
          <w:sz w:val="24"/>
          <w:szCs w:val="24"/>
        </w:rPr>
        <w:t>Bukele</w:t>
      </w:r>
      <w:proofErr w:type="spellEnd"/>
      <w:r w:rsidRPr="00FD582B">
        <w:rPr>
          <w:sz w:val="24"/>
          <w:szCs w:val="24"/>
        </w:rPr>
        <w:t>… reelegido</w:t>
      </w:r>
      <w:r>
        <w:rPr>
          <w:sz w:val="24"/>
          <w:szCs w:val="24"/>
        </w:rPr>
        <w:t xml:space="preserve"> ilegítimamente, que ha encarcelado </w:t>
      </w:r>
      <w:r w:rsidRPr="00FD582B">
        <w:rPr>
          <w:sz w:val="24"/>
          <w:szCs w:val="24"/>
        </w:rPr>
        <w:t>70’000 jóvenes en un país de 7 millones de habitantes y muy criticado por todos los grupos de derechos humanos nacionales e internacionales: ¿</w:t>
      </w:r>
      <w:r>
        <w:rPr>
          <w:sz w:val="24"/>
          <w:szCs w:val="24"/>
        </w:rPr>
        <w:t>C</w:t>
      </w:r>
      <w:r w:rsidRPr="00FD582B">
        <w:rPr>
          <w:sz w:val="24"/>
          <w:szCs w:val="24"/>
        </w:rPr>
        <w:t>uánto tiempo va a mantener 70’000 jóvenes encarcelados? ¿No es peor que el ‘gulag’?</w:t>
      </w:r>
    </w:p>
    <w:p w14:paraId="0A95B2A2" w14:textId="2B771687" w:rsidR="00697FCF" w:rsidRPr="00697FCF" w:rsidRDefault="00697FCF" w:rsidP="00697FCF">
      <w:pPr>
        <w:pStyle w:val="Sinespaciado"/>
        <w:ind w:firstLine="708"/>
        <w:rPr>
          <w:sz w:val="24"/>
          <w:szCs w:val="24"/>
        </w:rPr>
      </w:pPr>
      <w:r w:rsidRPr="00697FCF">
        <w:rPr>
          <w:sz w:val="24"/>
          <w:szCs w:val="24"/>
        </w:rPr>
        <w:t xml:space="preserve">Durante sus guerras en Medio Oriente y Afganistán, EE.UU. </w:t>
      </w:r>
      <w:r w:rsidR="0093257E">
        <w:rPr>
          <w:sz w:val="24"/>
          <w:szCs w:val="24"/>
        </w:rPr>
        <w:t>d</w:t>
      </w:r>
      <w:r w:rsidRPr="00697FCF">
        <w:rPr>
          <w:sz w:val="24"/>
          <w:szCs w:val="24"/>
        </w:rPr>
        <w:t>escuid</w:t>
      </w:r>
      <w:r w:rsidR="0093257E">
        <w:rPr>
          <w:sz w:val="24"/>
          <w:szCs w:val="24"/>
        </w:rPr>
        <w:t>ó</w:t>
      </w:r>
      <w:r w:rsidRPr="00697FCF">
        <w:rPr>
          <w:sz w:val="24"/>
          <w:szCs w:val="24"/>
        </w:rPr>
        <w:t xml:space="preserve"> a América Latina. </w:t>
      </w:r>
      <w:r w:rsidR="0093257E">
        <w:rPr>
          <w:sz w:val="24"/>
          <w:szCs w:val="24"/>
        </w:rPr>
        <w:t xml:space="preserve">Muchos países aprovecharon esta </w:t>
      </w:r>
      <w:r w:rsidRPr="00697FCF">
        <w:rPr>
          <w:sz w:val="24"/>
          <w:szCs w:val="24"/>
        </w:rPr>
        <w:t xml:space="preserve">situación </w:t>
      </w:r>
      <w:r w:rsidR="0093257E">
        <w:rPr>
          <w:sz w:val="24"/>
          <w:szCs w:val="24"/>
        </w:rPr>
        <w:t>para elegir</w:t>
      </w:r>
      <w:r w:rsidRPr="00697FCF">
        <w:rPr>
          <w:sz w:val="24"/>
          <w:szCs w:val="24"/>
        </w:rPr>
        <w:t xml:space="preserve"> los gobiernos progresistas. Ahora, EE.UU. ha regresado a América Latina para mantener su hegemonía y pagar a precios bajos las materias primeras que necesita. Los golpes de Estado fomentados por EE.UU. se dan ahora de 2 maneras: pervertir la justicia y fomentar y el tráfico de drogas</w:t>
      </w:r>
      <w:r w:rsidR="0093257E" w:rsidRPr="00697FCF">
        <w:rPr>
          <w:sz w:val="24"/>
          <w:szCs w:val="24"/>
        </w:rPr>
        <w:t xml:space="preserve"> control</w:t>
      </w:r>
      <w:r w:rsidR="0093257E">
        <w:rPr>
          <w:sz w:val="24"/>
          <w:szCs w:val="24"/>
        </w:rPr>
        <w:t>ándolo</w:t>
      </w:r>
      <w:r w:rsidRPr="00697FCF">
        <w:rPr>
          <w:sz w:val="24"/>
          <w:szCs w:val="24"/>
        </w:rPr>
        <w:t xml:space="preserve">. Perú es el ejemplo de la perversión de la justicia, y Ecuador el ejemplo de la intromisión controlada del narcotráfico en todas las instancias gubernamentales. El </w:t>
      </w:r>
      <w:r w:rsidR="0093257E">
        <w:rPr>
          <w:sz w:val="24"/>
          <w:szCs w:val="24"/>
        </w:rPr>
        <w:t>abogado y analista político</w:t>
      </w:r>
      <w:r w:rsidRPr="00697FCF">
        <w:rPr>
          <w:sz w:val="24"/>
          <w:szCs w:val="24"/>
        </w:rPr>
        <w:t xml:space="preserve"> Pedro Granda d</w:t>
      </w:r>
      <w:r w:rsidR="0093257E">
        <w:rPr>
          <w:sz w:val="24"/>
          <w:szCs w:val="24"/>
        </w:rPr>
        <w:t>ice</w:t>
      </w:r>
      <w:r w:rsidRPr="00697FCF">
        <w:rPr>
          <w:sz w:val="24"/>
          <w:szCs w:val="24"/>
        </w:rPr>
        <w:t xml:space="preserve"> que se puede terminar en una “carnicería” … con la complicidad de las clases medias (o los que se creen clases medias)</w:t>
      </w:r>
      <w:r>
        <w:rPr>
          <w:sz w:val="24"/>
          <w:szCs w:val="24"/>
        </w:rPr>
        <w:t xml:space="preserve"> y </w:t>
      </w:r>
      <w:r w:rsidRPr="00697FCF">
        <w:rPr>
          <w:sz w:val="24"/>
          <w:szCs w:val="24"/>
        </w:rPr>
        <w:t>de muchos católicos.</w:t>
      </w:r>
      <w:r>
        <w:tab/>
      </w:r>
    </w:p>
    <w:p w14:paraId="2BF2A886" w14:textId="08B3FA7B" w:rsidR="00697FCF" w:rsidRPr="00FD582B" w:rsidRDefault="00697FCF" w:rsidP="00697FCF">
      <w:pPr>
        <w:pStyle w:val="Sinespaciado"/>
        <w:ind w:firstLine="708"/>
        <w:rPr>
          <w:sz w:val="24"/>
          <w:szCs w:val="24"/>
        </w:rPr>
      </w:pPr>
      <w:r w:rsidRPr="00697FCF">
        <w:rPr>
          <w:sz w:val="24"/>
          <w:szCs w:val="24"/>
        </w:rPr>
        <w:t>EE.UU. está previniendo lo que pasó en Colombia. ¡C</w:t>
      </w:r>
      <w:r w:rsidRPr="00FD582B">
        <w:rPr>
          <w:sz w:val="24"/>
          <w:szCs w:val="24"/>
        </w:rPr>
        <w:t>uántas manifestaciones y muertos en Colombia durante un año, en particular de jóvenes! para que sea elegido Petro. Ahora, en Bogotá, es la justicia podrida que quiere hace un golpe de Estado. Lo de</w:t>
      </w:r>
      <w:r w:rsidR="0093257E">
        <w:rPr>
          <w:sz w:val="24"/>
          <w:szCs w:val="24"/>
        </w:rPr>
        <w:t>l control de</w:t>
      </w:r>
      <w:r w:rsidRPr="00FD582B">
        <w:rPr>
          <w:sz w:val="24"/>
          <w:szCs w:val="24"/>
        </w:rPr>
        <w:t xml:space="preserve"> las drogas es una gran farsa, </w:t>
      </w:r>
      <w:r w:rsidR="0093257E">
        <w:rPr>
          <w:sz w:val="24"/>
          <w:szCs w:val="24"/>
        </w:rPr>
        <w:t>tanto en Colombia donde tienen</w:t>
      </w:r>
      <w:r w:rsidRPr="00FD582B">
        <w:rPr>
          <w:sz w:val="24"/>
          <w:szCs w:val="24"/>
        </w:rPr>
        <w:t xml:space="preserve"> 7 bases militares norteamericanas</w:t>
      </w:r>
      <w:r w:rsidR="0093257E">
        <w:rPr>
          <w:sz w:val="24"/>
          <w:szCs w:val="24"/>
        </w:rPr>
        <w:t xml:space="preserve"> como en toda América Latina.</w:t>
      </w:r>
      <w:r w:rsidRPr="00FD582B">
        <w:rPr>
          <w:sz w:val="24"/>
          <w:szCs w:val="24"/>
        </w:rPr>
        <w:t xml:space="preserve"> La producción de droga colombiana está en aumento</w:t>
      </w:r>
      <w:r w:rsidR="0093257E">
        <w:rPr>
          <w:sz w:val="24"/>
          <w:szCs w:val="24"/>
        </w:rPr>
        <w:t xml:space="preserve"> en todo el continente… porque</w:t>
      </w:r>
      <w:r w:rsidRPr="00FD582B">
        <w:rPr>
          <w:sz w:val="24"/>
          <w:szCs w:val="24"/>
        </w:rPr>
        <w:t xml:space="preserve"> EE.UU. es el mayor consumidor de drogas del mundo. ¿Cuándo arrestan</w:t>
      </w:r>
      <w:r w:rsidR="0093257E">
        <w:rPr>
          <w:sz w:val="24"/>
          <w:szCs w:val="24"/>
        </w:rPr>
        <w:t xml:space="preserve"> en EE,UU.</w:t>
      </w:r>
      <w:r w:rsidRPr="00FD582B">
        <w:rPr>
          <w:sz w:val="24"/>
          <w:szCs w:val="24"/>
        </w:rPr>
        <w:t xml:space="preserve"> los capos y el tráfico de drogas? La lucha contra las drogas es la mejor manera</w:t>
      </w:r>
      <w:r w:rsidR="0093257E">
        <w:rPr>
          <w:sz w:val="24"/>
          <w:szCs w:val="24"/>
        </w:rPr>
        <w:t xml:space="preserve"> para EE.UU. </w:t>
      </w:r>
      <w:proofErr w:type="spellStart"/>
      <w:r w:rsidR="0093257E">
        <w:rPr>
          <w:sz w:val="24"/>
          <w:szCs w:val="24"/>
        </w:rPr>
        <w:t xml:space="preserve">d </w:t>
      </w:r>
      <w:r w:rsidRPr="00FD582B">
        <w:rPr>
          <w:sz w:val="24"/>
          <w:szCs w:val="24"/>
        </w:rPr>
        <w:t>e</w:t>
      </w:r>
      <w:proofErr w:type="spellEnd"/>
      <w:r w:rsidRPr="00FD582B">
        <w:rPr>
          <w:sz w:val="24"/>
          <w:szCs w:val="24"/>
        </w:rPr>
        <w:t xml:space="preserve"> controlar a los pueblos y a sus gentes </w:t>
      </w:r>
      <w:r w:rsidR="0020616D">
        <w:rPr>
          <w:sz w:val="24"/>
          <w:szCs w:val="24"/>
        </w:rPr>
        <w:t>y así m</w:t>
      </w:r>
      <w:r w:rsidRPr="00FD582B">
        <w:rPr>
          <w:sz w:val="24"/>
          <w:szCs w:val="24"/>
        </w:rPr>
        <w:t>antener el sistema neoliberal, que no puede sobrevivir sin la corrupción generalizada…</w:t>
      </w:r>
    </w:p>
    <w:p w14:paraId="1737F4F3" w14:textId="6CFDA348" w:rsidR="00697FCF" w:rsidRPr="00FD582B" w:rsidRDefault="00697FCF" w:rsidP="00697FCF">
      <w:pPr>
        <w:pStyle w:val="Sinespaciado"/>
        <w:ind w:firstLine="708"/>
        <w:rPr>
          <w:sz w:val="24"/>
          <w:szCs w:val="24"/>
        </w:rPr>
      </w:pPr>
      <w:r w:rsidRPr="00892CCE">
        <w:rPr>
          <w:sz w:val="24"/>
          <w:szCs w:val="24"/>
        </w:rPr>
        <w:t xml:space="preserve">Ecuador ha pasado a ser la muestra de lo </w:t>
      </w:r>
      <w:r w:rsidRPr="00FD582B">
        <w:rPr>
          <w:sz w:val="24"/>
          <w:szCs w:val="24"/>
        </w:rPr>
        <w:t>que quiere imponer EE.UU. a toda América Latina: pervertir la justicia, corromper todas las instancias de gobierno, generalizar la libre entrada y salidas de devisas, controlar la policía y el ejército, desaparecer a los jóvenes pobres, aumentar del desempleo (64% en Ecuador), fomentar crecimiento de la pobreza (</w:t>
      </w:r>
      <w:r w:rsidR="0020616D">
        <w:rPr>
          <w:sz w:val="24"/>
          <w:szCs w:val="24"/>
        </w:rPr>
        <w:t>el mismo</w:t>
      </w:r>
      <w:r w:rsidRPr="00FD582B">
        <w:rPr>
          <w:sz w:val="24"/>
          <w:szCs w:val="24"/>
        </w:rPr>
        <w:t xml:space="preserve"> Pedro Granda</w:t>
      </w:r>
      <w:r w:rsidR="0020616D">
        <w:rPr>
          <w:sz w:val="24"/>
          <w:szCs w:val="24"/>
        </w:rPr>
        <w:t xml:space="preserve"> dice</w:t>
      </w:r>
      <w:r w:rsidRPr="00FD582B">
        <w:rPr>
          <w:sz w:val="24"/>
          <w:szCs w:val="24"/>
        </w:rPr>
        <w:t xml:space="preserve"> que 70% de los ecuatorianos </w:t>
      </w:r>
      <w:proofErr w:type="spellStart"/>
      <w:r w:rsidRPr="00FD582B">
        <w:rPr>
          <w:sz w:val="24"/>
          <w:szCs w:val="24"/>
        </w:rPr>
        <w:t>sobreviv</w:t>
      </w:r>
      <w:r w:rsidR="0020616D">
        <w:rPr>
          <w:sz w:val="24"/>
          <w:szCs w:val="24"/>
        </w:rPr>
        <w:t>n</w:t>
      </w:r>
      <w:proofErr w:type="spellEnd"/>
      <w:r w:rsidRPr="00FD582B">
        <w:rPr>
          <w:sz w:val="24"/>
          <w:szCs w:val="24"/>
        </w:rPr>
        <w:t xml:space="preserve"> con 1 dólar al día), mantener la inseguridad medio controlada: Aquí, siguen los muertos por sicariato</w:t>
      </w:r>
      <w:r w:rsidR="0020616D">
        <w:rPr>
          <w:sz w:val="24"/>
          <w:szCs w:val="24"/>
        </w:rPr>
        <w:t xml:space="preserve"> en </w:t>
      </w:r>
      <w:r w:rsidRPr="00FD582B">
        <w:rPr>
          <w:sz w:val="24"/>
          <w:szCs w:val="24"/>
        </w:rPr>
        <w:t>Guayaquil</w:t>
      </w:r>
      <w:r w:rsidR="0020616D">
        <w:rPr>
          <w:sz w:val="24"/>
          <w:szCs w:val="24"/>
        </w:rPr>
        <w:t>, Los Ríos, El Oro, Esmeraldas,</w:t>
      </w:r>
      <w:r w:rsidRPr="00FD582B">
        <w:rPr>
          <w:sz w:val="24"/>
          <w:szCs w:val="24"/>
        </w:rPr>
        <w:t xml:space="preserve"> las extorciones en los barrios y los negocios, los secuestros para cobrar altas sumas de dinero …</w:t>
      </w:r>
    </w:p>
    <w:p w14:paraId="2EC4E0CA" w14:textId="354C6FA4" w:rsidR="0020616D" w:rsidRDefault="0020616D" w:rsidP="0020616D">
      <w:pPr>
        <w:pStyle w:val="Sinespaciado"/>
        <w:ind w:firstLine="708"/>
        <w:rPr>
          <w:sz w:val="24"/>
          <w:szCs w:val="24"/>
        </w:rPr>
      </w:pPr>
      <w:r w:rsidRPr="00892CCE">
        <w:rPr>
          <w:sz w:val="24"/>
          <w:szCs w:val="24"/>
        </w:rPr>
        <w:t>¿Adónde vamos a parar?</w:t>
      </w:r>
      <w:r w:rsidRPr="00FD582B">
        <w:rPr>
          <w:sz w:val="24"/>
          <w:szCs w:val="24"/>
        </w:rPr>
        <w:t xml:space="preserve"> No estoy optimista. En las manifestaciones son los Indígenas que ponen los muertos: En 2’019, con Moreno presidente: 8, en 2022: 12 con Lasso presidente. Actualmente no pienso que se van a lanzar en un nuevo levantamiento porque están demasiados divididos</w:t>
      </w:r>
      <w:r>
        <w:rPr>
          <w:sz w:val="24"/>
          <w:szCs w:val="24"/>
        </w:rPr>
        <w:t>: E</w:t>
      </w:r>
      <w:r w:rsidRPr="00FD582B">
        <w:rPr>
          <w:sz w:val="24"/>
          <w:szCs w:val="24"/>
        </w:rPr>
        <w:t xml:space="preserve">l partido indígena </w:t>
      </w:r>
      <w:proofErr w:type="spellStart"/>
      <w:r w:rsidRPr="00FD582B">
        <w:rPr>
          <w:sz w:val="24"/>
          <w:szCs w:val="24"/>
        </w:rPr>
        <w:t>Pachakuik</w:t>
      </w:r>
      <w:proofErr w:type="spellEnd"/>
      <w:r w:rsidRPr="00FD582B">
        <w:rPr>
          <w:sz w:val="24"/>
          <w:szCs w:val="24"/>
        </w:rPr>
        <w:t xml:space="preserve"> apoyó a Lasso… y en las últimas elecciones tuvo 3% de votos y 5 diputados. Los partidos de izquierda, socialista y comunista</w:t>
      </w:r>
      <w:r>
        <w:rPr>
          <w:sz w:val="24"/>
          <w:szCs w:val="24"/>
        </w:rPr>
        <w:t>, s</w:t>
      </w:r>
      <w:r w:rsidRPr="00FD582B">
        <w:rPr>
          <w:sz w:val="24"/>
          <w:szCs w:val="24"/>
        </w:rPr>
        <w:t>o</w:t>
      </w:r>
      <w:r>
        <w:rPr>
          <w:sz w:val="24"/>
          <w:szCs w:val="24"/>
        </w:rPr>
        <w:t>n</w:t>
      </w:r>
      <w:r w:rsidRPr="00FD582B">
        <w:rPr>
          <w:sz w:val="24"/>
          <w:szCs w:val="24"/>
        </w:rPr>
        <w:t xml:space="preserve"> existen</w:t>
      </w:r>
      <w:r>
        <w:rPr>
          <w:sz w:val="24"/>
          <w:szCs w:val="24"/>
        </w:rPr>
        <w:t>tes</w:t>
      </w:r>
      <w:r w:rsidRPr="00FD582B">
        <w:rPr>
          <w:sz w:val="24"/>
          <w:szCs w:val="24"/>
        </w:rPr>
        <w:t>. Los sindicatos son muy débiles. El</w:t>
      </w:r>
      <w:r>
        <w:rPr>
          <w:sz w:val="24"/>
          <w:szCs w:val="24"/>
        </w:rPr>
        <w:t xml:space="preserve"> ícono del </w:t>
      </w:r>
      <w:r w:rsidRPr="00FD582B">
        <w:rPr>
          <w:sz w:val="24"/>
          <w:szCs w:val="24"/>
        </w:rPr>
        <w:t xml:space="preserve">movimiento </w:t>
      </w:r>
      <w:r>
        <w:rPr>
          <w:sz w:val="24"/>
          <w:szCs w:val="24"/>
        </w:rPr>
        <w:t xml:space="preserve">de la </w:t>
      </w:r>
      <w:r w:rsidRPr="00FD582B">
        <w:rPr>
          <w:sz w:val="24"/>
          <w:szCs w:val="24"/>
        </w:rPr>
        <w:t>Revolución Ciudadana, e</w:t>
      </w:r>
      <w:r>
        <w:rPr>
          <w:sz w:val="24"/>
          <w:szCs w:val="24"/>
        </w:rPr>
        <w:t xml:space="preserve">l ex presidente Rafael Correa, no está cerca de </w:t>
      </w:r>
      <w:r w:rsidRPr="00FD582B">
        <w:rPr>
          <w:sz w:val="24"/>
          <w:szCs w:val="24"/>
        </w:rPr>
        <w:t>regres</w:t>
      </w:r>
      <w:r>
        <w:rPr>
          <w:sz w:val="24"/>
          <w:szCs w:val="24"/>
        </w:rPr>
        <w:t>ar</w:t>
      </w:r>
      <w:r w:rsidRPr="00FD582B">
        <w:rPr>
          <w:sz w:val="24"/>
          <w:szCs w:val="24"/>
        </w:rPr>
        <w:t xml:space="preserve"> al país. Las organizaciones sociales son muy pequeñas y dispersas. Las universidades están controladas por los partidos de derecha y, junto a las universidades católicas, se dedican a formar los mejores capitalistas. </w:t>
      </w:r>
    </w:p>
    <w:p w14:paraId="58BCC0B4" w14:textId="32B04146" w:rsidR="00697FCF" w:rsidRPr="00FD582B" w:rsidRDefault="00697FCF" w:rsidP="0020616D">
      <w:pPr>
        <w:pStyle w:val="Sinespaciado"/>
        <w:ind w:firstLine="708"/>
        <w:rPr>
          <w:sz w:val="24"/>
          <w:szCs w:val="24"/>
        </w:rPr>
      </w:pPr>
      <w:r w:rsidRPr="00892CCE">
        <w:rPr>
          <w:sz w:val="24"/>
          <w:szCs w:val="24"/>
        </w:rPr>
        <w:t>Felizmente el obispo de Guayaquil</w:t>
      </w:r>
      <w:r w:rsidR="00892CCE">
        <w:rPr>
          <w:sz w:val="24"/>
          <w:szCs w:val="24"/>
        </w:rPr>
        <w:t>, m</w:t>
      </w:r>
      <w:r w:rsidRPr="00FD582B">
        <w:rPr>
          <w:sz w:val="24"/>
          <w:szCs w:val="24"/>
        </w:rPr>
        <w:t>ons</w:t>
      </w:r>
      <w:r w:rsidR="00892CCE">
        <w:rPr>
          <w:sz w:val="24"/>
          <w:szCs w:val="24"/>
        </w:rPr>
        <w:t>eñor</w:t>
      </w:r>
      <w:r w:rsidRPr="00FD582B">
        <w:rPr>
          <w:sz w:val="24"/>
          <w:szCs w:val="24"/>
        </w:rPr>
        <w:t xml:space="preserve"> Luis Cabrera, presidente de</w:t>
      </w:r>
      <w:r w:rsidR="00892CCE">
        <w:rPr>
          <w:sz w:val="24"/>
          <w:szCs w:val="24"/>
        </w:rPr>
        <w:t xml:space="preserve"> </w:t>
      </w:r>
      <w:r w:rsidRPr="00FD582B">
        <w:rPr>
          <w:sz w:val="24"/>
          <w:szCs w:val="24"/>
        </w:rPr>
        <w:t>l</w:t>
      </w:r>
      <w:r w:rsidR="00892CCE">
        <w:rPr>
          <w:sz w:val="24"/>
          <w:szCs w:val="24"/>
        </w:rPr>
        <w:t>a Conferencia</w:t>
      </w:r>
      <w:r w:rsidRPr="00FD582B">
        <w:rPr>
          <w:sz w:val="24"/>
          <w:szCs w:val="24"/>
        </w:rPr>
        <w:t xml:space="preserve"> </w:t>
      </w:r>
      <w:r w:rsidR="00892CCE">
        <w:rPr>
          <w:sz w:val="24"/>
          <w:szCs w:val="24"/>
        </w:rPr>
        <w:t>E</w:t>
      </w:r>
      <w:r w:rsidRPr="00FD582B">
        <w:rPr>
          <w:sz w:val="24"/>
          <w:szCs w:val="24"/>
        </w:rPr>
        <w:t>piscopa</w:t>
      </w:r>
      <w:r w:rsidR="00892CCE">
        <w:rPr>
          <w:sz w:val="24"/>
          <w:szCs w:val="24"/>
        </w:rPr>
        <w:t>l</w:t>
      </w:r>
      <w:r w:rsidRPr="00FD582B">
        <w:rPr>
          <w:sz w:val="24"/>
          <w:szCs w:val="24"/>
        </w:rPr>
        <w:t xml:space="preserve"> ecuatoriano, </w:t>
      </w:r>
      <w:r w:rsidR="00892CCE" w:rsidRPr="00FD582B">
        <w:rPr>
          <w:sz w:val="24"/>
          <w:szCs w:val="24"/>
        </w:rPr>
        <w:t>analizó la situación</w:t>
      </w:r>
      <w:r w:rsidR="00892CCE">
        <w:rPr>
          <w:sz w:val="24"/>
          <w:szCs w:val="24"/>
        </w:rPr>
        <w:t xml:space="preserve"> crítica</w:t>
      </w:r>
      <w:r w:rsidR="00892CCE" w:rsidRPr="00FD582B">
        <w:rPr>
          <w:sz w:val="24"/>
          <w:szCs w:val="24"/>
        </w:rPr>
        <w:t xml:space="preserve"> del país</w:t>
      </w:r>
      <w:r w:rsidR="00892CCE">
        <w:rPr>
          <w:sz w:val="24"/>
          <w:szCs w:val="24"/>
        </w:rPr>
        <w:t xml:space="preserve"> mientras participaba en </w:t>
      </w:r>
      <w:r w:rsidRPr="00FD582B">
        <w:rPr>
          <w:sz w:val="24"/>
          <w:szCs w:val="24"/>
        </w:rPr>
        <w:t>el XXVIII Congreso Interamericano de Educación Católica</w:t>
      </w:r>
      <w:r w:rsidR="00892CCE">
        <w:rPr>
          <w:sz w:val="24"/>
          <w:szCs w:val="24"/>
        </w:rPr>
        <w:t xml:space="preserve"> en</w:t>
      </w:r>
      <w:r w:rsidRPr="00FD582B">
        <w:rPr>
          <w:sz w:val="24"/>
          <w:szCs w:val="24"/>
        </w:rPr>
        <w:t xml:space="preserve"> Santo Domingo. </w:t>
      </w:r>
      <w:r w:rsidR="00892CCE">
        <w:rPr>
          <w:sz w:val="24"/>
          <w:szCs w:val="24"/>
        </w:rPr>
        <w:t>I</w:t>
      </w:r>
      <w:r w:rsidRPr="00FD582B">
        <w:rPr>
          <w:sz w:val="24"/>
          <w:szCs w:val="24"/>
        </w:rPr>
        <w:t>nvitó a las autoridades a ‘ir a las causas’ de los problemas, porque en su opinión ‘la violencia es un síntoma de algo más profundo’ …</w:t>
      </w:r>
      <w:r w:rsidRPr="00FD582B">
        <w:rPr>
          <w:b/>
          <w:bCs/>
          <w:sz w:val="24"/>
          <w:szCs w:val="24"/>
        </w:rPr>
        <w:t xml:space="preserve"> ‘</w:t>
      </w:r>
      <w:r w:rsidR="00892CCE">
        <w:rPr>
          <w:sz w:val="24"/>
          <w:szCs w:val="24"/>
        </w:rPr>
        <w:t>D</w:t>
      </w:r>
      <w:r w:rsidRPr="00FD582B">
        <w:rPr>
          <w:sz w:val="24"/>
          <w:szCs w:val="24"/>
        </w:rPr>
        <w:t>ebemos sensibilizarnos con hechos concretos, expresiones reales, de tal manera que no se quede en un sentimentalismo, una quimera, un sueño lejano porque al final las personas seguirán muriendo de hambre y nada haremos’.”</w:t>
      </w:r>
    </w:p>
    <w:p w14:paraId="5C399C98" w14:textId="09AD46B8" w:rsidR="00697FCF" w:rsidRPr="00FD582B" w:rsidRDefault="00697FCF" w:rsidP="00697FCF">
      <w:pPr>
        <w:pStyle w:val="Sinespaciado"/>
        <w:ind w:firstLine="708"/>
        <w:rPr>
          <w:sz w:val="24"/>
          <w:szCs w:val="24"/>
        </w:rPr>
      </w:pPr>
    </w:p>
    <w:sectPr w:rsidR="00697FCF" w:rsidRPr="00FD582B" w:rsidSect="00120DFB">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13A49" w14:textId="77777777" w:rsidR="00120DFB" w:rsidRDefault="00120DFB" w:rsidP="00697FCF">
      <w:pPr>
        <w:spacing w:after="0" w:line="240" w:lineRule="auto"/>
      </w:pPr>
      <w:r>
        <w:separator/>
      </w:r>
    </w:p>
  </w:endnote>
  <w:endnote w:type="continuationSeparator" w:id="0">
    <w:p w14:paraId="37ECEBC0" w14:textId="77777777" w:rsidR="00120DFB" w:rsidRDefault="00120DFB" w:rsidP="00697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68622" w14:textId="77777777" w:rsidR="00120DFB" w:rsidRDefault="00120DFB" w:rsidP="00697FCF">
      <w:pPr>
        <w:spacing w:after="0" w:line="240" w:lineRule="auto"/>
      </w:pPr>
      <w:r>
        <w:separator/>
      </w:r>
    </w:p>
  </w:footnote>
  <w:footnote w:type="continuationSeparator" w:id="0">
    <w:p w14:paraId="6205592E" w14:textId="77777777" w:rsidR="00120DFB" w:rsidRDefault="00120DFB" w:rsidP="00697F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CF"/>
    <w:rsid w:val="00070D51"/>
    <w:rsid w:val="00100DE5"/>
    <w:rsid w:val="00120DFB"/>
    <w:rsid w:val="0020616D"/>
    <w:rsid w:val="00697FCF"/>
    <w:rsid w:val="00892CCE"/>
    <w:rsid w:val="0093257E"/>
    <w:rsid w:val="00A41125"/>
    <w:rsid w:val="00AF069E"/>
    <w:rsid w:val="00BB7F33"/>
    <w:rsid w:val="00C36B28"/>
    <w:rsid w:val="00E13C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064CE"/>
  <w15:chartTrackingRefBased/>
  <w15:docId w15:val="{B423FF3A-F0B7-4183-9EB9-48AA53E9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97FCF"/>
    <w:pPr>
      <w:spacing w:after="0" w:line="240" w:lineRule="auto"/>
    </w:pPr>
    <w:rPr>
      <w:lang w:val="es-EC"/>
    </w:rPr>
  </w:style>
  <w:style w:type="paragraph" w:styleId="Encabezado">
    <w:name w:val="header"/>
    <w:basedOn w:val="Normal"/>
    <w:link w:val="EncabezadoCar"/>
    <w:uiPriority w:val="99"/>
    <w:unhideWhenUsed/>
    <w:rsid w:val="00697FCF"/>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697FCF"/>
    <w:rPr>
      <w:lang w:val="es-EC"/>
    </w:rPr>
  </w:style>
  <w:style w:type="paragraph" w:styleId="Piedepgina">
    <w:name w:val="footer"/>
    <w:basedOn w:val="Normal"/>
    <w:link w:val="PiedepginaCar"/>
    <w:uiPriority w:val="99"/>
    <w:unhideWhenUsed/>
    <w:rsid w:val="00697FCF"/>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697FCF"/>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735</Words>
  <Characters>4044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Pierre_R</dc:creator>
  <cp:keywords/>
  <dc:description/>
  <cp:lastModifiedBy>Rosario Hermano</cp:lastModifiedBy>
  <cp:revision>2</cp:revision>
  <dcterms:created xsi:type="dcterms:W3CDTF">2024-02-09T14:22:00Z</dcterms:created>
  <dcterms:modified xsi:type="dcterms:W3CDTF">2024-02-09T14:22:00Z</dcterms:modified>
</cp:coreProperties>
</file>