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104"/>
        <w:tblW w:w="10772" w:type="dxa"/>
        <w:tblLayout w:type="fixed"/>
        <w:tblLook w:val="04A0" w:firstRow="1" w:lastRow="0" w:firstColumn="1" w:lastColumn="0" w:noHBand="0" w:noVBand="1"/>
      </w:tblPr>
      <w:tblGrid>
        <w:gridCol w:w="3916"/>
        <w:gridCol w:w="6856"/>
      </w:tblGrid>
      <w:tr w:rsidR="002B6406" w:rsidRPr="00136412" w14:paraId="051929F0" w14:textId="77777777" w:rsidTr="00F61F22">
        <w:trPr>
          <w:trHeight w:val="3445"/>
        </w:trPr>
        <w:tc>
          <w:tcPr>
            <w:tcW w:w="3916"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2BFBA62C" w14:textId="4837838D" w:rsidR="00E92DDA" w:rsidRDefault="002942FB" w:rsidP="002942FB">
            <w:pPr>
              <w:pStyle w:val="Sinespaciado"/>
              <w:jc w:val="center"/>
              <w:rPr>
                <w:rFonts w:ascii="Georgia" w:hAnsi="Georgia"/>
                <w:b/>
                <w:bCs/>
                <w:noProof/>
                <w:sz w:val="28"/>
                <w:szCs w:val="28"/>
              </w:rPr>
            </w:pPr>
            <w:r w:rsidRPr="002942FB">
              <w:rPr>
                <w:rFonts w:ascii="Georgia" w:hAnsi="Georgia"/>
                <w:b/>
                <w:bCs/>
                <w:noProof/>
                <w:sz w:val="28"/>
                <w:szCs w:val="28"/>
              </w:rPr>
              <w:t>San Eulogia de Córdoba, Pbro. mártir</w:t>
            </w:r>
          </w:p>
          <w:p w14:paraId="23F81376" w14:textId="68A321C8" w:rsidR="002942FB" w:rsidRPr="002942FB" w:rsidRDefault="002942FB" w:rsidP="002942FB">
            <w:pPr>
              <w:pStyle w:val="Sinespaciado"/>
              <w:jc w:val="center"/>
              <w:rPr>
                <w:rFonts w:ascii="Georgia" w:hAnsi="Georgia"/>
                <w:b/>
                <w:bCs/>
                <w:noProof/>
                <w:sz w:val="28"/>
                <w:szCs w:val="28"/>
              </w:rPr>
            </w:pPr>
            <w:r>
              <w:rPr>
                <w:noProof/>
              </w:rPr>
              <w:drawing>
                <wp:inline distT="0" distB="0" distL="0" distR="0" wp14:anchorId="2140DFA6" wp14:editId="60E4A384">
                  <wp:extent cx="2152650" cy="1781175"/>
                  <wp:effectExtent l="0" t="0" r="0" b="9525"/>
                  <wp:docPr id="468452819" name="Imagen 2" descr="San Eulogio de Córdo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n Eulogio de Córdob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1781175"/>
                          </a:xfrm>
                          <a:prstGeom prst="rect">
                            <a:avLst/>
                          </a:prstGeom>
                          <a:noFill/>
                          <a:ln>
                            <a:noFill/>
                          </a:ln>
                        </pic:spPr>
                      </pic:pic>
                    </a:graphicData>
                  </a:graphic>
                </wp:inline>
              </w:drawing>
            </w:r>
          </w:p>
        </w:tc>
        <w:tc>
          <w:tcPr>
            <w:tcW w:w="6856" w:type="dxa"/>
            <w:tcBorders>
              <w:top w:val="thinThickLargeGap" w:sz="24" w:space="0" w:color="auto"/>
              <w:left w:val="single" w:sz="24" w:space="0" w:color="auto"/>
              <w:bottom w:val="thickThinLargeGap" w:sz="24" w:space="0" w:color="auto"/>
              <w:right w:val="thinThickLargeGap" w:sz="24" w:space="0" w:color="auto"/>
            </w:tcBorders>
            <w:shd w:val="clear" w:color="auto" w:fill="CBB0E2"/>
          </w:tcPr>
          <w:p w14:paraId="7F0F503C" w14:textId="77777777" w:rsidR="002B6406" w:rsidRPr="00136412" w:rsidRDefault="002B6406" w:rsidP="002B6406">
            <w:pPr>
              <w:pStyle w:val="Sinespaciado"/>
              <w:jc w:val="both"/>
              <w:rPr>
                <w:rFonts w:ascii="Times New Roman" w:hAnsi="Times New Roman" w:cs="Times New Roman"/>
                <w:b/>
                <w:color w:val="C00000"/>
                <w:sz w:val="28"/>
                <w:szCs w:val="28"/>
              </w:rPr>
            </w:pPr>
          </w:p>
          <w:p w14:paraId="653C80DC" w14:textId="7A3D463C" w:rsidR="00E6387A" w:rsidRPr="006E7099" w:rsidRDefault="00E6387A" w:rsidP="00E6387A">
            <w:pPr>
              <w:pStyle w:val="Sinespaciado"/>
              <w:ind w:left="708"/>
              <w:rPr>
                <w:rFonts w:ascii="Times New Roman" w:hAnsi="Times New Roman" w:cs="Times New Roman"/>
                <w:sz w:val="20"/>
                <w:szCs w:val="20"/>
              </w:rPr>
            </w:pPr>
            <w:r w:rsidRPr="006E7099">
              <w:rPr>
                <w:rFonts w:ascii="Times New Roman" w:hAnsi="Times New Roman" w:cs="Times New Roman"/>
                <w:b/>
                <w:sz w:val="42"/>
                <w:szCs w:val="42"/>
              </w:rPr>
              <w:t xml:space="preserve">DESAFÍO VIRTUAL - No. </w:t>
            </w:r>
            <w:r>
              <w:rPr>
                <w:rFonts w:ascii="Times New Roman" w:hAnsi="Times New Roman" w:cs="Times New Roman"/>
                <w:b/>
                <w:sz w:val="42"/>
                <w:szCs w:val="42"/>
              </w:rPr>
              <w:t>04</w:t>
            </w:r>
            <w:r w:rsidR="00606184">
              <w:rPr>
                <w:rFonts w:ascii="Times New Roman" w:hAnsi="Times New Roman" w:cs="Times New Roman"/>
                <w:b/>
                <w:sz w:val="42"/>
                <w:szCs w:val="42"/>
              </w:rPr>
              <w:t>6</w:t>
            </w:r>
          </w:p>
          <w:p w14:paraId="05C0FCB8" w14:textId="37766F11" w:rsidR="002B6406" w:rsidRPr="006E7099" w:rsidRDefault="00606184" w:rsidP="002B6406">
            <w:pPr>
              <w:pStyle w:val="Sinespaciado"/>
              <w:jc w:val="center"/>
              <w:rPr>
                <w:rFonts w:ascii="Georgia" w:hAnsi="Georgia" w:cs="Times New Roman"/>
                <w:b/>
                <w:sz w:val="40"/>
                <w:szCs w:val="40"/>
              </w:rPr>
            </w:pPr>
            <w:r>
              <w:rPr>
                <w:rFonts w:ascii="Georgia" w:hAnsi="Georgia" w:cs="Times New Roman"/>
                <w:b/>
                <w:sz w:val="40"/>
                <w:szCs w:val="40"/>
              </w:rPr>
              <w:t>11</w:t>
            </w:r>
            <w:r w:rsidR="002B6406" w:rsidRPr="006E7099">
              <w:rPr>
                <w:rFonts w:ascii="Georgia" w:hAnsi="Georgia" w:cs="Times New Roman"/>
                <w:b/>
                <w:sz w:val="40"/>
                <w:szCs w:val="40"/>
              </w:rPr>
              <w:t>/</w:t>
            </w:r>
            <w:r w:rsidR="002B6406">
              <w:rPr>
                <w:rFonts w:ascii="Georgia" w:hAnsi="Georgia" w:cs="Times New Roman"/>
                <w:b/>
                <w:sz w:val="40"/>
                <w:szCs w:val="40"/>
              </w:rPr>
              <w:t>0</w:t>
            </w:r>
            <w:r w:rsidR="00F57B7A">
              <w:rPr>
                <w:rFonts w:ascii="Georgia" w:hAnsi="Georgia" w:cs="Times New Roman"/>
                <w:b/>
                <w:sz w:val="40"/>
                <w:szCs w:val="40"/>
              </w:rPr>
              <w:t>3</w:t>
            </w:r>
            <w:r w:rsidR="002B6406" w:rsidRPr="006E7099">
              <w:rPr>
                <w:rFonts w:ascii="Georgia" w:hAnsi="Georgia" w:cs="Times New Roman"/>
                <w:b/>
                <w:sz w:val="40"/>
                <w:szCs w:val="40"/>
              </w:rPr>
              <w:t>/202</w:t>
            </w:r>
            <w:r w:rsidR="002B6406">
              <w:rPr>
                <w:rFonts w:ascii="Georgia" w:hAnsi="Georgia" w:cs="Times New Roman"/>
                <w:b/>
                <w:sz w:val="40"/>
                <w:szCs w:val="40"/>
              </w:rPr>
              <w:t>4</w:t>
            </w:r>
          </w:p>
          <w:p w14:paraId="57ABD16B" w14:textId="77777777" w:rsidR="002B6406" w:rsidRPr="006E7099" w:rsidRDefault="002B6406" w:rsidP="002B6406">
            <w:pPr>
              <w:pStyle w:val="Sinespaciado"/>
              <w:jc w:val="center"/>
              <w:rPr>
                <w:rFonts w:ascii="Times New Roman" w:hAnsi="Times New Roman" w:cs="Times New Roman"/>
                <w:sz w:val="20"/>
                <w:szCs w:val="20"/>
              </w:rPr>
            </w:pPr>
          </w:p>
          <w:p w14:paraId="758DE703" w14:textId="77777777" w:rsidR="002B6406" w:rsidRPr="006E7099" w:rsidRDefault="002B6406" w:rsidP="002B6406">
            <w:pPr>
              <w:pStyle w:val="Sinespaciado"/>
              <w:jc w:val="center"/>
              <w:rPr>
                <w:rFonts w:ascii="Times New Roman" w:hAnsi="Times New Roman" w:cs="Times New Roman"/>
                <w:b/>
                <w:sz w:val="36"/>
                <w:szCs w:val="36"/>
              </w:rPr>
            </w:pPr>
            <w:r w:rsidRPr="006E7099">
              <w:rPr>
                <w:rFonts w:ascii="Times New Roman" w:hAnsi="Times New Roman" w:cs="Times New Roman"/>
                <w:b/>
                <w:sz w:val="36"/>
                <w:szCs w:val="36"/>
              </w:rPr>
              <w:t>Prof. Oscar Lobo i Oconitrillo</w:t>
            </w:r>
          </w:p>
          <w:p w14:paraId="5FE44291" w14:textId="22FF24EF" w:rsidR="002B6406" w:rsidRPr="00E7025A" w:rsidRDefault="00000000" w:rsidP="002B6406">
            <w:pPr>
              <w:pStyle w:val="Sinespaciado"/>
              <w:jc w:val="center"/>
              <w:rPr>
                <w:rFonts w:ascii="Georgia" w:hAnsi="Georgia" w:cs="Times New Roman"/>
                <w:sz w:val="36"/>
                <w:szCs w:val="36"/>
              </w:rPr>
            </w:pPr>
            <w:hyperlink r:id="rId9" w:history="1">
              <w:r w:rsidR="00E7025A" w:rsidRPr="00E7025A">
                <w:rPr>
                  <w:rStyle w:val="Hipervnculo"/>
                  <w:rFonts w:ascii="Georgia" w:hAnsi="Georgia"/>
                  <w:sz w:val="36"/>
                  <w:szCs w:val="36"/>
                </w:rPr>
                <w:t>oscargdolobo1951@gmail.com</w:t>
              </w:r>
            </w:hyperlink>
            <w:r w:rsidR="00E7025A" w:rsidRPr="00E7025A">
              <w:rPr>
                <w:rFonts w:ascii="Georgia" w:hAnsi="Georgia"/>
                <w:sz w:val="36"/>
                <w:szCs w:val="36"/>
              </w:rPr>
              <w:t xml:space="preserve"> </w:t>
            </w:r>
          </w:p>
          <w:p w14:paraId="52DAA4D8" w14:textId="77777777" w:rsidR="002B6406" w:rsidRPr="006E7099" w:rsidRDefault="002B6406" w:rsidP="002B6406">
            <w:pPr>
              <w:pStyle w:val="Sinespaciado"/>
              <w:jc w:val="center"/>
              <w:rPr>
                <w:rFonts w:ascii="Times New Roman" w:hAnsi="Times New Roman" w:cs="Times New Roman"/>
                <w:sz w:val="32"/>
                <w:szCs w:val="32"/>
              </w:rPr>
            </w:pPr>
          </w:p>
          <w:p w14:paraId="28F2C916" w14:textId="77777777" w:rsidR="002B6406" w:rsidRPr="00136412" w:rsidRDefault="002B6406" w:rsidP="002B6406">
            <w:pPr>
              <w:pStyle w:val="Sinespaciado"/>
              <w:jc w:val="center"/>
              <w:rPr>
                <w:rFonts w:ascii="Comic Sans MS" w:hAnsi="Comic Sans MS"/>
                <w:color w:val="C00000"/>
                <w:sz w:val="34"/>
                <w:szCs w:val="34"/>
              </w:rPr>
            </w:pPr>
            <w:r w:rsidRPr="006E7099">
              <w:rPr>
                <w:rFonts w:ascii="Comic Sans MS" w:hAnsi="Comic Sans MS" w:cs="Times New Roman"/>
                <w:sz w:val="34"/>
                <w:szCs w:val="34"/>
              </w:rPr>
              <w:t>Tels. 2236-2833 – 8549-1995</w:t>
            </w:r>
          </w:p>
        </w:tc>
      </w:tr>
    </w:tbl>
    <w:p w14:paraId="2273E1B0" w14:textId="77777777" w:rsidR="00E92DDA" w:rsidRDefault="00E92DDA" w:rsidP="000F7189">
      <w:pPr>
        <w:pStyle w:val="Sinespaciado"/>
        <w:jc w:val="center"/>
        <w:rPr>
          <w:rFonts w:ascii="Times New Roman" w:hAnsi="Times New Roman" w:cs="Times New Roman"/>
          <w:b/>
          <w:bCs/>
          <w:sz w:val="44"/>
          <w:szCs w:val="44"/>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3"/>
      </w:tblGrid>
      <w:tr w:rsidR="00F61F22" w14:paraId="0E47B660" w14:textId="77777777" w:rsidTr="00F244D9">
        <w:trPr>
          <w:trHeight w:val="2339"/>
          <w:jc w:val="center"/>
        </w:trPr>
        <w:tc>
          <w:tcPr>
            <w:tcW w:w="10063" w:type="dxa"/>
            <w:shd w:val="clear" w:color="auto" w:fill="FFC000" w:themeFill="accent4"/>
          </w:tcPr>
          <w:p w14:paraId="68DC20DE" w14:textId="77777777" w:rsidR="00F61F22" w:rsidRPr="00A11518" w:rsidRDefault="00F61F22" w:rsidP="00BE3C1E">
            <w:pPr>
              <w:pStyle w:val="Sinespaciado"/>
              <w:ind w:left="426"/>
              <w:jc w:val="both"/>
              <w:rPr>
                <w:rFonts w:ascii="Times New Roman" w:eastAsia="Times New Roman" w:hAnsi="Times New Roman" w:cs="Times New Roman"/>
                <w:b/>
                <w:bCs/>
                <w:sz w:val="32"/>
                <w:szCs w:val="32"/>
                <w:lang w:eastAsia="es-CR"/>
              </w:rPr>
            </w:pPr>
            <w:r>
              <w:rPr>
                <w:noProof/>
              </w:rPr>
              <w:drawing>
                <wp:anchor distT="0" distB="0" distL="114300" distR="114300" simplePos="0" relativeHeight="251659264" behindDoc="0" locked="0" layoutInCell="1" allowOverlap="1" wp14:anchorId="229E4EB7" wp14:editId="2E3E8A0A">
                  <wp:simplePos x="0" y="0"/>
                  <wp:positionH relativeFrom="column">
                    <wp:posOffset>-51435</wp:posOffset>
                  </wp:positionH>
                  <wp:positionV relativeFrom="paragraph">
                    <wp:posOffset>98425</wp:posOffset>
                  </wp:positionV>
                  <wp:extent cx="1162050" cy="1162050"/>
                  <wp:effectExtent l="0" t="0" r="0" b="0"/>
                  <wp:wrapSquare wrapText="bothSides"/>
                  <wp:docPr id="1157966043"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1518">
              <w:rPr>
                <w:rFonts w:ascii="Times New Roman" w:hAnsi="Times New Roman" w:cs="Times New Roman"/>
                <w:b/>
                <w:bCs/>
                <w:sz w:val="32"/>
                <w:szCs w:val="32"/>
              </w:rPr>
              <w:t>Con respecto al proyecto de ley 20.970, ADICIÓN DE LOS ARTÍCULOS 35 BIS, 68 BIS, 384 BIS Y DE UN INCISO E) AL ARTÍCULO 260 DE LA LEY GENERAL DE SALUD, N° 5395 DE 30 DE OCTUBRE DE 1973 Y SUS REFORMAS,</w:t>
            </w:r>
          </w:p>
          <w:p w14:paraId="5FE5CF1F" w14:textId="77777777" w:rsidR="00F61F22" w:rsidRPr="00936A74" w:rsidRDefault="00F61F22" w:rsidP="00BE3C1E">
            <w:pPr>
              <w:pStyle w:val="Sinespaciado"/>
              <w:ind w:left="426"/>
              <w:jc w:val="center"/>
              <w:rPr>
                <w:b/>
                <w:bCs/>
                <w:sz w:val="28"/>
                <w:szCs w:val="28"/>
              </w:rPr>
            </w:pPr>
            <w:r w:rsidRPr="00936A74">
              <w:rPr>
                <w:rStyle w:val="tdb-author-by"/>
                <w:rFonts w:ascii="Times New Roman" w:hAnsi="Times New Roman" w:cs="Times New Roman"/>
                <w:color w:val="444444"/>
                <w:sz w:val="28"/>
                <w:szCs w:val="28"/>
                <w:bdr w:val="none" w:sz="0" w:space="0" w:color="auto" w:frame="1"/>
              </w:rPr>
              <w:t>Por</w:t>
            </w:r>
            <w:r w:rsidRPr="00936A74">
              <w:rPr>
                <w:rStyle w:val="tdb-author-by"/>
                <w:color w:val="444444"/>
                <w:sz w:val="28"/>
                <w:szCs w:val="28"/>
                <w:bdr w:val="none" w:sz="0" w:space="0" w:color="auto" w:frame="1"/>
              </w:rPr>
              <w:t xml:space="preserve"> </w:t>
            </w:r>
            <w:hyperlink r:id="rId11" w:history="1">
              <w:r w:rsidRPr="00936A74">
                <w:rPr>
                  <w:rStyle w:val="Hipervnculo"/>
                  <w:rFonts w:ascii="Times New Roman" w:hAnsi="Times New Roman" w:cs="Times New Roman"/>
                  <w:b/>
                  <w:bCs/>
                  <w:color w:val="000000"/>
                  <w:sz w:val="28"/>
                  <w:szCs w:val="28"/>
                  <w:bdr w:val="none" w:sz="0" w:space="0" w:color="auto" w:frame="1"/>
                </w:rPr>
                <w:t>Obispos de Costa Rica</w:t>
              </w:r>
            </w:hyperlink>
            <w:r w:rsidRPr="00936A74">
              <w:rPr>
                <w:color w:val="444444"/>
                <w:sz w:val="28"/>
                <w:szCs w:val="28"/>
              </w:rPr>
              <w:t xml:space="preserve"> - </w:t>
            </w:r>
            <w:r w:rsidRPr="00936A74">
              <w:rPr>
                <w:rFonts w:ascii="Times New Roman" w:hAnsi="Times New Roman" w:cs="Times New Roman"/>
                <w:color w:val="0A0A0A"/>
                <w:sz w:val="28"/>
                <w:szCs w:val="28"/>
              </w:rPr>
              <w:t>6 de marzo de 2024</w:t>
            </w:r>
          </w:p>
        </w:tc>
      </w:tr>
    </w:tbl>
    <w:p w14:paraId="702C39BE" w14:textId="77777777" w:rsidR="00F61F22" w:rsidRDefault="00F61F22" w:rsidP="00F61F22">
      <w:pPr>
        <w:pStyle w:val="Sinespaciado"/>
        <w:rPr>
          <w:rFonts w:eastAsia="Times New Roman"/>
          <w:sz w:val="26"/>
          <w:szCs w:val="26"/>
          <w:lang w:eastAsia="es-CR"/>
        </w:rPr>
      </w:pPr>
    </w:p>
    <w:p w14:paraId="6BB0290E" w14:textId="77777777" w:rsidR="00F61F22" w:rsidRPr="00936A74" w:rsidRDefault="00F61F22" w:rsidP="00F61F22">
      <w:pPr>
        <w:pStyle w:val="Sinespaciado"/>
        <w:rPr>
          <w:rFonts w:ascii="Times New Roman" w:eastAsia="Times New Roman" w:hAnsi="Times New Roman" w:cs="Times New Roman"/>
          <w:b/>
          <w:bCs/>
          <w:sz w:val="26"/>
          <w:szCs w:val="26"/>
          <w:lang w:eastAsia="es-CR"/>
        </w:rPr>
      </w:pPr>
      <w:r w:rsidRPr="00936A74">
        <w:rPr>
          <w:rFonts w:ascii="Times New Roman" w:eastAsia="Times New Roman" w:hAnsi="Times New Roman" w:cs="Times New Roman"/>
          <w:b/>
          <w:bCs/>
          <w:sz w:val="26"/>
          <w:szCs w:val="26"/>
          <w:lang w:eastAsia="es-CR"/>
        </w:rPr>
        <w:t>LA CONFERENCIA EPISCOPAL DE COSTA RICA MANIFIESTA:</w:t>
      </w:r>
    </w:p>
    <w:p w14:paraId="6023E1D0" w14:textId="77777777" w:rsidR="00F61F22" w:rsidRPr="00A11518" w:rsidRDefault="00F61F22" w:rsidP="00F61F22">
      <w:pPr>
        <w:pStyle w:val="Sinespaciado"/>
        <w:numPr>
          <w:ilvl w:val="0"/>
          <w:numId w:val="45"/>
        </w:numPr>
        <w:rPr>
          <w:rFonts w:ascii="Times New Roman" w:eastAsia="Times New Roman" w:hAnsi="Times New Roman" w:cs="Times New Roman"/>
          <w:sz w:val="26"/>
          <w:szCs w:val="26"/>
          <w:lang w:eastAsia="es-CR"/>
        </w:rPr>
      </w:pPr>
      <w:r w:rsidRPr="00A11518">
        <w:rPr>
          <w:rFonts w:ascii="Times New Roman" w:eastAsia="Times New Roman" w:hAnsi="Times New Roman" w:cs="Times New Roman"/>
          <w:sz w:val="26"/>
          <w:szCs w:val="26"/>
          <w:lang w:eastAsia="es-CR"/>
        </w:rPr>
        <w:t>Insistimos siempre en el respeto que se debe a la dignidad intrínseca a toda persona, independientemente de su orientación o, auto percepción de su identidad sexual.</w:t>
      </w:r>
    </w:p>
    <w:p w14:paraId="5B9ADFC6" w14:textId="77777777" w:rsidR="00F61F22" w:rsidRDefault="00F61F22" w:rsidP="00F61F22">
      <w:pPr>
        <w:pStyle w:val="Sinespaciado"/>
        <w:rPr>
          <w:rFonts w:eastAsia="Times New Roman"/>
          <w:sz w:val="26"/>
          <w:szCs w:val="26"/>
          <w:lang w:eastAsia="es-CR"/>
        </w:rPr>
      </w:pPr>
    </w:p>
    <w:p w14:paraId="5F878864" w14:textId="77777777" w:rsidR="00F61F22" w:rsidRDefault="00F61F22" w:rsidP="00F61F22">
      <w:pPr>
        <w:pStyle w:val="Sinespaciado"/>
        <w:rPr>
          <w:rFonts w:eastAsia="Times New Roman"/>
          <w:sz w:val="26"/>
          <w:szCs w:val="26"/>
          <w:lang w:eastAsia="es-CR"/>
        </w:rPr>
      </w:pPr>
      <w:r w:rsidRPr="00A11518">
        <w:rPr>
          <w:rFonts w:ascii="Times New Roman" w:eastAsia="Times New Roman" w:hAnsi="Times New Roman" w:cs="Times New Roman"/>
          <w:sz w:val="26"/>
          <w:szCs w:val="26"/>
          <w:lang w:eastAsia="es-CR"/>
        </w:rPr>
        <w:t>Como dice el Catecismo de la Iglesia Católica, “</w:t>
      </w:r>
      <w:r w:rsidRPr="00A11518">
        <w:rPr>
          <w:rFonts w:ascii="Times New Roman" w:eastAsia="Times New Roman" w:hAnsi="Times New Roman" w:cs="Times New Roman"/>
          <w:i/>
          <w:iCs/>
          <w:sz w:val="26"/>
          <w:szCs w:val="26"/>
          <w:bdr w:val="none" w:sz="0" w:space="0" w:color="auto" w:frame="1"/>
          <w:lang w:eastAsia="es-CR"/>
        </w:rPr>
        <w:t>deben ser acogidos con respeto, compasión y delicadeza. Se evitará, respecto a ellos, todo signo de discriminación.</w:t>
      </w:r>
      <w:r w:rsidRPr="00A11518">
        <w:rPr>
          <w:rFonts w:ascii="Times New Roman" w:eastAsia="Times New Roman" w:hAnsi="Times New Roman" w:cs="Times New Roman"/>
          <w:sz w:val="26"/>
          <w:szCs w:val="26"/>
          <w:lang w:eastAsia="es-CR"/>
        </w:rPr>
        <w:t>” (N°2358)</w:t>
      </w:r>
    </w:p>
    <w:p w14:paraId="6D885FE2" w14:textId="77777777" w:rsidR="00F61F22" w:rsidRPr="00A11518" w:rsidRDefault="00F61F22" w:rsidP="00F61F22">
      <w:pPr>
        <w:pStyle w:val="Sinespaciado"/>
        <w:rPr>
          <w:rFonts w:ascii="Times New Roman" w:eastAsia="Times New Roman" w:hAnsi="Times New Roman" w:cs="Times New Roman"/>
          <w:sz w:val="26"/>
          <w:szCs w:val="26"/>
          <w:lang w:eastAsia="es-CR"/>
        </w:rPr>
      </w:pPr>
    </w:p>
    <w:p w14:paraId="23D34F19" w14:textId="77777777" w:rsidR="00F61F22" w:rsidRDefault="00F61F22" w:rsidP="00F61F22">
      <w:pPr>
        <w:pStyle w:val="Sinespaciado"/>
        <w:numPr>
          <w:ilvl w:val="0"/>
          <w:numId w:val="46"/>
        </w:numPr>
        <w:rPr>
          <w:rFonts w:eastAsia="Times New Roman"/>
          <w:sz w:val="26"/>
          <w:szCs w:val="26"/>
          <w:lang w:eastAsia="es-CR"/>
        </w:rPr>
      </w:pPr>
      <w:r w:rsidRPr="00A11518">
        <w:rPr>
          <w:rFonts w:ascii="Times New Roman" w:eastAsia="Times New Roman" w:hAnsi="Times New Roman" w:cs="Times New Roman"/>
          <w:sz w:val="26"/>
          <w:szCs w:val="26"/>
          <w:lang w:eastAsia="es-CR"/>
        </w:rPr>
        <w:t>Que con preocupación vemos que el texto actualizado del proyecto, no hace diferencia entre las personas menores y mayores de edad, con lo cual no se asegura el respeto que el Estado costarricense debe a los derechos y deberes de los padres y madres con respecto a sus hijos.</w:t>
      </w:r>
    </w:p>
    <w:p w14:paraId="7C8E3E6E" w14:textId="77777777" w:rsidR="00F61F22" w:rsidRPr="00A11518" w:rsidRDefault="00F61F22" w:rsidP="00F61F22">
      <w:pPr>
        <w:pStyle w:val="Sinespaciado"/>
        <w:rPr>
          <w:rFonts w:ascii="Times New Roman" w:eastAsia="Times New Roman" w:hAnsi="Times New Roman" w:cs="Times New Roman"/>
          <w:sz w:val="26"/>
          <w:szCs w:val="26"/>
          <w:lang w:eastAsia="es-CR"/>
        </w:rPr>
      </w:pPr>
    </w:p>
    <w:p w14:paraId="77FE05AF" w14:textId="77777777" w:rsidR="00F61F22" w:rsidRDefault="00F61F22" w:rsidP="00F61F22">
      <w:pPr>
        <w:pStyle w:val="Sinespaciado"/>
        <w:rPr>
          <w:rFonts w:eastAsia="Times New Roman"/>
          <w:sz w:val="26"/>
          <w:szCs w:val="26"/>
          <w:lang w:eastAsia="es-CR"/>
        </w:rPr>
      </w:pPr>
      <w:r w:rsidRPr="00A11518">
        <w:rPr>
          <w:rFonts w:ascii="Times New Roman" w:eastAsia="Times New Roman" w:hAnsi="Times New Roman" w:cs="Times New Roman"/>
          <w:sz w:val="26"/>
          <w:szCs w:val="26"/>
          <w:lang w:eastAsia="es-CR"/>
        </w:rPr>
        <w:t>En este sentido, la Convención Internacional sobre los Derechos del Niño, ratificada mediante Ley N° 7184, establece en su preámbulo:</w:t>
      </w:r>
    </w:p>
    <w:p w14:paraId="672CF100" w14:textId="77777777" w:rsidR="00F61F22" w:rsidRPr="00A11518" w:rsidRDefault="00F61F22" w:rsidP="00F61F22">
      <w:pPr>
        <w:pStyle w:val="Sinespaciado"/>
        <w:rPr>
          <w:rFonts w:ascii="Times New Roman" w:eastAsia="Times New Roman" w:hAnsi="Times New Roman" w:cs="Times New Roman"/>
          <w:sz w:val="26"/>
          <w:szCs w:val="26"/>
          <w:lang w:eastAsia="es-CR"/>
        </w:rPr>
      </w:pPr>
    </w:p>
    <w:p w14:paraId="42267287" w14:textId="77777777" w:rsidR="00F61F22" w:rsidRDefault="00F61F22" w:rsidP="00F61F22">
      <w:pPr>
        <w:pStyle w:val="Sinespaciado"/>
        <w:rPr>
          <w:rFonts w:eastAsia="Times New Roman"/>
          <w:sz w:val="26"/>
          <w:szCs w:val="26"/>
          <w:lang w:eastAsia="es-CR"/>
        </w:rPr>
      </w:pPr>
      <w:r w:rsidRPr="00A11518">
        <w:rPr>
          <w:rFonts w:ascii="Times New Roman" w:eastAsia="Times New Roman" w:hAnsi="Times New Roman" w:cs="Times New Roman"/>
          <w:sz w:val="26"/>
          <w:szCs w:val="26"/>
          <w:lang w:eastAsia="es-CR"/>
        </w:rPr>
        <w:t>“…convencidos de que la familia, como grupo fundamental de la sociedad y medio natural para el crecimiento y bienestar de todos sus miembros y en particular de los niños, debe recibir la protección y la asistencia necesarias para poder asumir plenamente sus responsabilidades dentro de la comunidad…”</w:t>
      </w:r>
    </w:p>
    <w:p w14:paraId="5804839A" w14:textId="77777777" w:rsidR="00F61F22" w:rsidRPr="00A11518" w:rsidRDefault="00F61F22" w:rsidP="00F61F22">
      <w:pPr>
        <w:pStyle w:val="Sinespaciado"/>
        <w:rPr>
          <w:rFonts w:ascii="Times New Roman" w:eastAsia="Times New Roman" w:hAnsi="Times New Roman" w:cs="Times New Roman"/>
          <w:sz w:val="26"/>
          <w:szCs w:val="26"/>
          <w:lang w:eastAsia="es-CR"/>
        </w:rPr>
      </w:pPr>
    </w:p>
    <w:p w14:paraId="40398DA0" w14:textId="77777777" w:rsidR="00F61F22" w:rsidRDefault="00F61F22" w:rsidP="00F61F22">
      <w:pPr>
        <w:pStyle w:val="Sinespaciado"/>
        <w:rPr>
          <w:rFonts w:eastAsia="Times New Roman"/>
          <w:sz w:val="26"/>
          <w:szCs w:val="26"/>
          <w:lang w:eastAsia="es-CR"/>
        </w:rPr>
      </w:pPr>
      <w:r w:rsidRPr="00A11518">
        <w:rPr>
          <w:rFonts w:ascii="Times New Roman" w:eastAsia="Times New Roman" w:hAnsi="Times New Roman" w:cs="Times New Roman"/>
          <w:sz w:val="26"/>
          <w:szCs w:val="26"/>
          <w:lang w:eastAsia="es-CR"/>
        </w:rPr>
        <w:t>“…Reconociendo que el niño, para el pleno y armónico desarrollo de su personalidad, debe crecer en el seno de la familia, en un ambiente de felicidad, amor y comprensión;</w:t>
      </w:r>
    </w:p>
    <w:p w14:paraId="0D7202CB" w14:textId="77777777" w:rsidR="00F61F22" w:rsidRPr="00A11518" w:rsidRDefault="00F61F22" w:rsidP="00F61F22">
      <w:pPr>
        <w:pStyle w:val="Sinespaciado"/>
        <w:rPr>
          <w:rFonts w:ascii="Times New Roman" w:eastAsia="Times New Roman" w:hAnsi="Times New Roman" w:cs="Times New Roman"/>
          <w:sz w:val="26"/>
          <w:szCs w:val="26"/>
          <w:lang w:eastAsia="es-CR"/>
        </w:rPr>
      </w:pPr>
      <w:r w:rsidRPr="00A11518">
        <w:rPr>
          <w:rFonts w:ascii="Times New Roman" w:eastAsia="Times New Roman" w:hAnsi="Times New Roman" w:cs="Times New Roman"/>
          <w:sz w:val="26"/>
          <w:szCs w:val="26"/>
          <w:lang w:eastAsia="es-CR"/>
        </w:rPr>
        <w:lastRenderedPageBreak/>
        <w:t>En ese sentido, en el artículo 5 de la citada Convención se indica:</w:t>
      </w:r>
    </w:p>
    <w:p w14:paraId="69E1D386" w14:textId="77777777" w:rsidR="00F61F22" w:rsidRDefault="00F61F22" w:rsidP="00F61F22">
      <w:pPr>
        <w:pStyle w:val="Sinespaciado"/>
        <w:rPr>
          <w:rFonts w:eastAsia="Times New Roman"/>
          <w:sz w:val="26"/>
          <w:szCs w:val="26"/>
          <w:lang w:eastAsia="es-CR"/>
        </w:rPr>
      </w:pPr>
      <w:r w:rsidRPr="00A11518">
        <w:rPr>
          <w:rFonts w:ascii="Times New Roman" w:eastAsia="Times New Roman" w:hAnsi="Times New Roman" w:cs="Times New Roman"/>
          <w:sz w:val="26"/>
          <w:szCs w:val="26"/>
          <w:lang w:eastAsia="es-CR"/>
        </w:rPr>
        <w:t>“</w:t>
      </w:r>
      <w:r w:rsidRPr="00A11518">
        <w:rPr>
          <w:rFonts w:ascii="Times New Roman" w:eastAsia="Times New Roman" w:hAnsi="Times New Roman" w:cs="Times New Roman"/>
          <w:i/>
          <w:iCs/>
          <w:sz w:val="26"/>
          <w:szCs w:val="26"/>
          <w:lang w:eastAsia="es-CR"/>
        </w:rPr>
        <w:t>Los Estados Partes respetarán las responsabilidades, los derechos y los deberes de los padres o, en su caso, de los miembros de la familia ampliada o de la comunidad, según establezca la costumbre local, de los tutores u otras personas encargadas legalmente del niño, de impartirle, en consonancia con la evolución de sus facultades, dirección y orientación apropiada para que el niño ejerza los derechos reconocidos en la presente Convención</w:t>
      </w:r>
      <w:r w:rsidRPr="00A11518">
        <w:rPr>
          <w:rFonts w:ascii="Times New Roman" w:eastAsia="Times New Roman" w:hAnsi="Times New Roman" w:cs="Times New Roman"/>
          <w:sz w:val="26"/>
          <w:szCs w:val="26"/>
          <w:lang w:eastAsia="es-CR"/>
        </w:rPr>
        <w:t>.”</w:t>
      </w:r>
    </w:p>
    <w:p w14:paraId="177CBB36" w14:textId="77777777" w:rsidR="00F61F22" w:rsidRPr="00A11518" w:rsidRDefault="00F61F22" w:rsidP="00F61F22">
      <w:pPr>
        <w:pStyle w:val="Sinespaciado"/>
        <w:ind w:left="708" w:hanging="708"/>
        <w:rPr>
          <w:rFonts w:ascii="Times New Roman" w:eastAsia="Times New Roman" w:hAnsi="Times New Roman" w:cs="Times New Roman"/>
          <w:sz w:val="26"/>
          <w:szCs w:val="26"/>
          <w:lang w:eastAsia="es-CR"/>
        </w:rPr>
      </w:pPr>
    </w:p>
    <w:p w14:paraId="2726BFF0" w14:textId="77777777" w:rsidR="00F61F22" w:rsidRPr="00A11518" w:rsidRDefault="00F61F22" w:rsidP="00F61F22">
      <w:pPr>
        <w:pStyle w:val="Sinespaciado"/>
        <w:numPr>
          <w:ilvl w:val="0"/>
          <w:numId w:val="46"/>
        </w:numPr>
        <w:rPr>
          <w:rFonts w:ascii="Times New Roman" w:eastAsia="Times New Roman" w:hAnsi="Times New Roman" w:cs="Times New Roman"/>
          <w:sz w:val="26"/>
          <w:szCs w:val="26"/>
          <w:lang w:eastAsia="es-CR"/>
        </w:rPr>
      </w:pPr>
      <w:r w:rsidRPr="00A11518">
        <w:rPr>
          <w:rFonts w:ascii="Times New Roman" w:eastAsia="Times New Roman" w:hAnsi="Times New Roman" w:cs="Times New Roman"/>
          <w:sz w:val="26"/>
          <w:szCs w:val="26"/>
          <w:lang w:eastAsia="es-CR"/>
        </w:rPr>
        <w:t>Que el dicho proyecto de ley 20.970 impone una serie de sanciones a todos aquellos que no estén de acuerdo con los llamados servicios de “tipo afirmativo del género y sexualidad”, con lo que viola la libertad de pensamiento, de expresión y de religión, no permitiendo, en este sentido, la objeción de conciencia de los seres humanos, violando así los derechos de los profesionales en esta materia.</w:t>
      </w:r>
    </w:p>
    <w:p w14:paraId="149E324E" w14:textId="77777777" w:rsidR="00F61F22" w:rsidRPr="00A11518" w:rsidRDefault="00F61F22" w:rsidP="00F61F22">
      <w:pPr>
        <w:pStyle w:val="Sinespaciado"/>
        <w:numPr>
          <w:ilvl w:val="0"/>
          <w:numId w:val="46"/>
        </w:numPr>
        <w:rPr>
          <w:rFonts w:ascii="Times New Roman" w:eastAsia="Times New Roman" w:hAnsi="Times New Roman" w:cs="Times New Roman"/>
          <w:sz w:val="26"/>
          <w:szCs w:val="26"/>
          <w:lang w:eastAsia="es-CR"/>
        </w:rPr>
      </w:pPr>
      <w:r w:rsidRPr="00A11518">
        <w:rPr>
          <w:rFonts w:ascii="Times New Roman" w:eastAsia="Times New Roman" w:hAnsi="Times New Roman" w:cs="Times New Roman"/>
          <w:sz w:val="26"/>
          <w:szCs w:val="26"/>
          <w:lang w:eastAsia="es-CR"/>
        </w:rPr>
        <w:t>Que también se violan los derechos de aquellas personas que, libremente, no se sienten conformes con su condición y quieren buscar ayuda para cambiar.</w:t>
      </w:r>
    </w:p>
    <w:p w14:paraId="13FCA531" w14:textId="77777777" w:rsidR="00F61F22" w:rsidRPr="00A11518" w:rsidRDefault="00F61F22" w:rsidP="00F61F22">
      <w:pPr>
        <w:pStyle w:val="Sinespaciado"/>
        <w:numPr>
          <w:ilvl w:val="0"/>
          <w:numId w:val="46"/>
        </w:numPr>
        <w:rPr>
          <w:rFonts w:ascii="Times New Roman" w:eastAsia="Times New Roman" w:hAnsi="Times New Roman" w:cs="Times New Roman"/>
          <w:sz w:val="26"/>
          <w:szCs w:val="26"/>
          <w:lang w:eastAsia="es-CR"/>
        </w:rPr>
      </w:pPr>
      <w:r w:rsidRPr="00A11518">
        <w:rPr>
          <w:rFonts w:ascii="Times New Roman" w:eastAsia="Times New Roman" w:hAnsi="Times New Roman" w:cs="Times New Roman"/>
          <w:sz w:val="26"/>
          <w:szCs w:val="26"/>
          <w:lang w:eastAsia="es-CR"/>
        </w:rPr>
        <w:t>Que ya nuestras leyes cuentan con mecanismos para denuncias cuando se violente la libertad de alguna persona en cualquier tratamiento.</w:t>
      </w:r>
    </w:p>
    <w:p w14:paraId="5E5A0DE2" w14:textId="77777777" w:rsidR="00F61F22" w:rsidRDefault="00F61F22" w:rsidP="00F61F22">
      <w:pPr>
        <w:pStyle w:val="Sinespaciado"/>
        <w:rPr>
          <w:rFonts w:eastAsia="Times New Roman"/>
          <w:sz w:val="26"/>
          <w:szCs w:val="26"/>
          <w:lang w:eastAsia="es-CR"/>
        </w:rPr>
      </w:pPr>
    </w:p>
    <w:p w14:paraId="3FD38313" w14:textId="77777777" w:rsidR="00F61F22" w:rsidRPr="00A11518" w:rsidRDefault="00F61F22" w:rsidP="00F61F22">
      <w:pPr>
        <w:pStyle w:val="Sinespaciado"/>
        <w:rPr>
          <w:rFonts w:ascii="Times New Roman" w:eastAsia="Times New Roman" w:hAnsi="Times New Roman" w:cs="Times New Roman"/>
          <w:sz w:val="26"/>
          <w:szCs w:val="26"/>
          <w:lang w:eastAsia="es-CR"/>
        </w:rPr>
      </w:pPr>
      <w:r w:rsidRPr="00A11518">
        <w:rPr>
          <w:rFonts w:ascii="Times New Roman" w:eastAsia="Times New Roman" w:hAnsi="Times New Roman" w:cs="Times New Roman"/>
          <w:sz w:val="26"/>
          <w:szCs w:val="26"/>
          <w:lang w:eastAsia="es-CR"/>
        </w:rPr>
        <w:t>La Iglesia no puede dejar de defender lo arriba descrito, por el bien de la sociedad costarricense y respetuosamente solicita a las señoras y señores diputados que voten en contra del proyecto de ley 20.970 tantas veces citado.</w:t>
      </w:r>
    </w:p>
    <w:p w14:paraId="30583FED" w14:textId="77777777" w:rsidR="00F61F22" w:rsidRDefault="00F61F22" w:rsidP="00F61F22">
      <w:pPr>
        <w:pStyle w:val="Sinespaciado"/>
        <w:rPr>
          <w:rFonts w:eastAsia="Times New Roman"/>
          <w:sz w:val="26"/>
          <w:szCs w:val="26"/>
          <w:lang w:eastAsia="es-CR"/>
        </w:rPr>
      </w:pPr>
    </w:p>
    <w:p w14:paraId="449940A3" w14:textId="77777777" w:rsidR="00F61F22" w:rsidRPr="00A11518" w:rsidRDefault="00F61F22" w:rsidP="00F61F22">
      <w:pPr>
        <w:pStyle w:val="Sinespaciado"/>
        <w:rPr>
          <w:rFonts w:ascii="Times New Roman" w:eastAsia="Times New Roman" w:hAnsi="Times New Roman" w:cs="Times New Roman"/>
          <w:sz w:val="26"/>
          <w:szCs w:val="26"/>
          <w:lang w:eastAsia="es-CR"/>
        </w:rPr>
      </w:pPr>
      <w:r w:rsidRPr="00A11518">
        <w:rPr>
          <w:rFonts w:ascii="Georgia" w:eastAsia="Times New Roman" w:hAnsi="Georgia" w:cs="Times New Roman"/>
          <w:i/>
          <w:iCs/>
          <w:sz w:val="28"/>
          <w:szCs w:val="28"/>
          <w:lang w:eastAsia="es-CR"/>
        </w:rPr>
        <w:t>Dado en San José, a los 6 días del mes de marzo de 2024</w:t>
      </w:r>
      <w:r w:rsidRPr="00A11518">
        <w:rPr>
          <w:rFonts w:ascii="Times New Roman" w:eastAsia="Times New Roman" w:hAnsi="Times New Roman" w:cs="Times New Roman"/>
          <w:sz w:val="26"/>
          <w:szCs w:val="26"/>
          <w:lang w:eastAsia="es-CR"/>
        </w:rPr>
        <w:t>.</w:t>
      </w:r>
    </w:p>
    <w:p w14:paraId="46518960" w14:textId="77777777" w:rsidR="00F61F22" w:rsidRDefault="00F61F22" w:rsidP="00F61F22">
      <w:pPr>
        <w:pStyle w:val="Sinespaciado"/>
        <w:rPr>
          <w:rFonts w:eastAsia="Times New Roman"/>
          <w:sz w:val="26"/>
          <w:szCs w:val="26"/>
          <w:bdr w:val="none" w:sz="0" w:space="0" w:color="auto" w:frame="1"/>
          <w:lang w:eastAsia="es-CR"/>
        </w:rPr>
      </w:pPr>
    </w:p>
    <w:p w14:paraId="411011C0" w14:textId="77777777" w:rsidR="00F61F22" w:rsidRPr="008E4270" w:rsidRDefault="00F61F22" w:rsidP="00F61F22">
      <w:pPr>
        <w:pStyle w:val="Sinespaciado"/>
        <w:ind w:left="2124"/>
        <w:rPr>
          <w:rFonts w:eastAsia="Times New Roman"/>
          <w:b/>
          <w:bCs/>
          <w:sz w:val="26"/>
          <w:szCs w:val="26"/>
          <w:lang w:eastAsia="es-CR"/>
        </w:rPr>
      </w:pPr>
      <w:r w:rsidRPr="008E4270">
        <w:rPr>
          <w:rFonts w:eastAsia="Times New Roman"/>
          <w:b/>
          <w:bCs/>
          <w:sz w:val="26"/>
          <w:szCs w:val="26"/>
          <w:bdr w:val="none" w:sz="0" w:space="0" w:color="auto" w:frame="1"/>
          <w:lang w:eastAsia="es-CR"/>
        </w:rPr>
        <w:t>+</w:t>
      </w:r>
      <w:r w:rsidRPr="008E4270">
        <w:rPr>
          <w:rFonts w:ascii="Times New Roman" w:eastAsia="Times New Roman" w:hAnsi="Times New Roman" w:cs="Times New Roman"/>
          <w:b/>
          <w:bCs/>
          <w:sz w:val="26"/>
          <w:szCs w:val="26"/>
          <w:bdr w:val="none" w:sz="0" w:space="0" w:color="auto" w:frame="1"/>
          <w:lang w:eastAsia="es-CR"/>
        </w:rPr>
        <w:t xml:space="preserve"> Javier Román Arias</w:t>
      </w:r>
      <w:r w:rsidRPr="008E4270">
        <w:rPr>
          <w:rFonts w:ascii="Times New Roman" w:eastAsia="Times New Roman" w:hAnsi="Times New Roman" w:cs="Times New Roman"/>
          <w:b/>
          <w:bCs/>
          <w:sz w:val="26"/>
          <w:szCs w:val="26"/>
          <w:lang w:eastAsia="es-CR"/>
        </w:rPr>
        <w:t xml:space="preserve">, Obispo de Limón, </w:t>
      </w:r>
    </w:p>
    <w:p w14:paraId="2085BF7B" w14:textId="77777777" w:rsidR="00F61F22" w:rsidRPr="00A11518" w:rsidRDefault="00F61F22" w:rsidP="00F61F22">
      <w:pPr>
        <w:pStyle w:val="Sinespaciado"/>
        <w:ind w:left="2124"/>
        <w:rPr>
          <w:rFonts w:ascii="Times New Roman" w:eastAsia="Times New Roman" w:hAnsi="Times New Roman" w:cs="Times New Roman"/>
          <w:sz w:val="26"/>
          <w:szCs w:val="26"/>
          <w:lang w:eastAsia="es-CR"/>
        </w:rPr>
      </w:pPr>
      <w:r w:rsidRPr="00A11518">
        <w:rPr>
          <w:rFonts w:ascii="Times New Roman" w:eastAsia="Times New Roman" w:hAnsi="Times New Roman" w:cs="Times New Roman"/>
          <w:sz w:val="26"/>
          <w:szCs w:val="26"/>
          <w:lang w:eastAsia="es-CR"/>
        </w:rPr>
        <w:t>Presidente de la Conferencia Episcopal de Costa Rica</w:t>
      </w:r>
    </w:p>
    <w:p w14:paraId="460F8529" w14:textId="77777777" w:rsidR="00F61F22" w:rsidRDefault="00F61F22" w:rsidP="00F61F22">
      <w:pPr>
        <w:pStyle w:val="Sinespaciado"/>
        <w:ind w:left="2124"/>
        <w:rPr>
          <w:rFonts w:eastAsia="Times New Roman"/>
          <w:sz w:val="26"/>
          <w:szCs w:val="26"/>
          <w:bdr w:val="none" w:sz="0" w:space="0" w:color="auto" w:frame="1"/>
          <w:lang w:eastAsia="es-CR"/>
        </w:rPr>
      </w:pPr>
    </w:p>
    <w:p w14:paraId="5C744791" w14:textId="77777777" w:rsidR="00F61F22" w:rsidRPr="008E4270" w:rsidRDefault="00F61F22" w:rsidP="00F61F22">
      <w:pPr>
        <w:pStyle w:val="Sinespaciado"/>
        <w:ind w:left="2124"/>
        <w:rPr>
          <w:rFonts w:eastAsia="Times New Roman"/>
          <w:b/>
          <w:bCs/>
          <w:sz w:val="26"/>
          <w:szCs w:val="26"/>
          <w:lang w:eastAsia="es-CR"/>
        </w:rPr>
      </w:pPr>
      <w:r w:rsidRPr="008E4270">
        <w:rPr>
          <w:rFonts w:eastAsia="Times New Roman"/>
          <w:b/>
          <w:bCs/>
          <w:sz w:val="26"/>
          <w:szCs w:val="26"/>
          <w:bdr w:val="none" w:sz="0" w:space="0" w:color="auto" w:frame="1"/>
          <w:lang w:eastAsia="es-CR"/>
        </w:rPr>
        <w:t>+</w:t>
      </w:r>
      <w:r w:rsidRPr="008E4270">
        <w:rPr>
          <w:rFonts w:ascii="Times New Roman" w:eastAsia="Times New Roman" w:hAnsi="Times New Roman" w:cs="Times New Roman"/>
          <w:b/>
          <w:bCs/>
          <w:sz w:val="26"/>
          <w:szCs w:val="26"/>
          <w:bdr w:val="none" w:sz="0" w:space="0" w:color="auto" w:frame="1"/>
          <w:lang w:eastAsia="es-CR"/>
        </w:rPr>
        <w:t xml:space="preserve"> Bartolomé Buigues Olle</w:t>
      </w:r>
      <w:r w:rsidRPr="008E4270">
        <w:rPr>
          <w:rFonts w:ascii="Times New Roman" w:eastAsia="Times New Roman" w:hAnsi="Times New Roman" w:cs="Times New Roman"/>
          <w:b/>
          <w:bCs/>
          <w:sz w:val="26"/>
          <w:szCs w:val="26"/>
          <w:lang w:eastAsia="es-CR"/>
        </w:rPr>
        <w:t xml:space="preserve">r, Obispo de Alajuela, </w:t>
      </w:r>
    </w:p>
    <w:p w14:paraId="73EA5F10" w14:textId="77777777" w:rsidR="00F61F22" w:rsidRPr="00A11518" w:rsidRDefault="00F61F22" w:rsidP="00F61F22">
      <w:pPr>
        <w:pStyle w:val="Sinespaciado"/>
        <w:ind w:left="2124"/>
        <w:rPr>
          <w:rFonts w:ascii="Times New Roman" w:eastAsia="Times New Roman" w:hAnsi="Times New Roman" w:cs="Times New Roman"/>
          <w:sz w:val="26"/>
          <w:szCs w:val="26"/>
          <w:lang w:eastAsia="es-CR"/>
        </w:rPr>
      </w:pPr>
      <w:r w:rsidRPr="00A11518">
        <w:rPr>
          <w:rFonts w:ascii="Times New Roman" w:eastAsia="Times New Roman" w:hAnsi="Times New Roman" w:cs="Times New Roman"/>
          <w:sz w:val="26"/>
          <w:szCs w:val="26"/>
          <w:lang w:eastAsia="es-CR"/>
        </w:rPr>
        <w:t>Secretario de la Conferencia Episcopal de Costa Rica</w:t>
      </w:r>
    </w:p>
    <w:p w14:paraId="014DDD68" w14:textId="77777777" w:rsidR="00F61F22" w:rsidRDefault="00F61F22" w:rsidP="00F61F22">
      <w:pPr>
        <w:pStyle w:val="Sinespaciado"/>
      </w:pPr>
    </w:p>
    <w:p w14:paraId="2333842C" w14:textId="77777777" w:rsidR="00F61F22" w:rsidRPr="00A11518" w:rsidRDefault="00000000" w:rsidP="00F61F22">
      <w:pPr>
        <w:pStyle w:val="Sinespaciado"/>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hyperlink r:id="rId12" w:history="1">
        <w:r w:rsidR="00F61F22">
          <w:rPr>
            <w:rStyle w:val="Hipervnculo"/>
          </w:rPr>
          <w:t>Con respecto al proyecto de ley 20.970, ADICIÓN DE LOS ARTÍCULOS 35 BIS, 68 BIS, 384 BIS Y DE UN INCISO E) AL ARTÍCULO 260 DE LA LEY GENERAL DE SALUD, N° 5395 DE 30 DE OCTUBRE DE 1973 Y SUS REFORMAS, - Conferencia Episcopal de Costa Rica (iglesiacr.org)</w:t>
        </w:r>
      </w:hyperlink>
      <w:r w:rsidR="00F61F22">
        <w:t xml:space="preserve"> </w:t>
      </w:r>
    </w:p>
    <w:p w14:paraId="0A6257F7" w14:textId="77777777" w:rsidR="00F61F22" w:rsidRDefault="00000000" w:rsidP="00F61F22">
      <w:pPr>
        <w:pStyle w:val="Sinespaciado"/>
        <w:rPr>
          <w:sz w:val="26"/>
          <w:szCs w:val="26"/>
        </w:rPr>
      </w:pPr>
      <w:r>
        <w:rPr>
          <w:sz w:val="26"/>
          <w:szCs w:val="26"/>
        </w:rPr>
        <w:pict w14:anchorId="6DE798C1">
          <v:rect id="_x0000_i1027" style="width:0;height:1.5pt" o:hralign="center" o:hrstd="t" o:hr="t" fillcolor="#a0a0a0" stroked="f"/>
        </w:pict>
      </w:r>
    </w:p>
    <w:p w14:paraId="79D564BF" w14:textId="77777777" w:rsidR="00F61F22" w:rsidRPr="000E77F1" w:rsidRDefault="00F61F22" w:rsidP="00F61F22">
      <w:pPr>
        <w:pStyle w:val="Sinespaciado"/>
        <w:pBdr>
          <w:top w:val="single" w:sz="4" w:space="1" w:color="auto"/>
          <w:left w:val="single" w:sz="4" w:space="4" w:color="auto"/>
          <w:bottom w:val="single" w:sz="4" w:space="1" w:color="auto"/>
          <w:right w:val="single" w:sz="4" w:space="4" w:color="auto"/>
        </w:pBdr>
        <w:shd w:val="clear" w:color="auto" w:fill="002060"/>
        <w:rPr>
          <w:b/>
          <w:bCs/>
          <w:sz w:val="28"/>
          <w:szCs w:val="28"/>
          <w:lang w:val="es-ES" w:eastAsia="es-ES" w:bidi="es-ES"/>
        </w:rPr>
      </w:pPr>
      <w:r w:rsidRPr="000E77F1">
        <w:rPr>
          <w:b/>
          <w:bCs/>
          <w:sz w:val="28"/>
          <w:szCs w:val="28"/>
          <w:lang w:val="es-ES" w:eastAsia="es-ES" w:bidi="es-ES"/>
        </w:rPr>
        <w:t xml:space="preserve">LA NACION digital – El País – 07/03/2023 </w:t>
      </w:r>
    </w:p>
    <w:p w14:paraId="0A86FCEC" w14:textId="77777777" w:rsidR="00F61F22" w:rsidRDefault="00F61F22" w:rsidP="00F61F22">
      <w:pPr>
        <w:pStyle w:val="Sinespaciado"/>
        <w:rPr>
          <w:sz w:val="24"/>
          <w:szCs w:val="24"/>
          <w:lang w:val="es-ES" w:eastAsia="es-ES" w:bidi="es-ES"/>
        </w:rPr>
      </w:pPr>
    </w:p>
    <w:p w14:paraId="77A19976" w14:textId="77777777" w:rsidR="00F61F22" w:rsidRPr="002942FB" w:rsidRDefault="00F61F22" w:rsidP="00F61F22">
      <w:pPr>
        <w:pStyle w:val="Sinespaciado"/>
        <w:jc w:val="center"/>
        <w:rPr>
          <w:rFonts w:ascii="Times New Roman" w:hAnsi="Times New Roman" w:cs="Times New Roman"/>
          <w:sz w:val="44"/>
          <w:szCs w:val="44"/>
        </w:rPr>
      </w:pPr>
      <w:r w:rsidRPr="002942FB">
        <w:rPr>
          <w:rFonts w:ascii="Times New Roman" w:hAnsi="Times New Roman" w:cs="Times New Roman"/>
          <w:sz w:val="44"/>
          <w:szCs w:val="44"/>
        </w:rPr>
        <w:t>Proyecto no distingue entre niños y mayores de edad, alegan obispos</w:t>
      </w:r>
    </w:p>
    <w:p w14:paraId="0D8938C2" w14:textId="77777777" w:rsidR="00F61F22" w:rsidRPr="00F61F22" w:rsidRDefault="00F61F22" w:rsidP="00F61F22">
      <w:pPr>
        <w:pStyle w:val="Sinespaciado"/>
        <w:jc w:val="center"/>
        <w:rPr>
          <w:rFonts w:ascii="Times New Roman" w:hAnsi="Times New Roman" w:cs="Times New Roman"/>
          <w:sz w:val="26"/>
          <w:szCs w:val="26"/>
        </w:rPr>
      </w:pPr>
      <w:r w:rsidRPr="00F61F22">
        <w:rPr>
          <w:rFonts w:ascii="Times New Roman" w:hAnsi="Times New Roman" w:cs="Times New Roman"/>
          <w:sz w:val="26"/>
          <w:szCs w:val="26"/>
        </w:rPr>
        <w:t xml:space="preserve">Por Aarón Sequeira, Redactor – </w:t>
      </w:r>
      <w:hyperlink r:id="rId13" w:history="1">
        <w:r w:rsidRPr="00F61F22">
          <w:rPr>
            <w:rStyle w:val="Hipervnculo"/>
            <w:rFonts w:ascii="Times New Roman" w:hAnsi="Times New Roman" w:cs="Times New Roman"/>
            <w:sz w:val="26"/>
            <w:szCs w:val="26"/>
          </w:rPr>
          <w:t>aaron.sequeira@nacion.con</w:t>
        </w:r>
      </w:hyperlink>
    </w:p>
    <w:p w14:paraId="64532BBD" w14:textId="77777777" w:rsidR="00F61F22" w:rsidRPr="00F61F22" w:rsidRDefault="00F61F22" w:rsidP="00F61F22">
      <w:pPr>
        <w:rPr>
          <w:rFonts w:ascii="Times New Roman" w:hAnsi="Times New Roman" w:cs="Times New Roman"/>
          <w:sz w:val="26"/>
          <w:szCs w:val="26"/>
        </w:rPr>
      </w:pPr>
    </w:p>
    <w:p w14:paraId="65C1D384" w14:textId="77777777" w:rsidR="00F61F22" w:rsidRPr="00F61F22" w:rsidRDefault="00F61F22" w:rsidP="00F61F22">
      <w:pPr>
        <w:pStyle w:val="Sinespaciado"/>
        <w:jc w:val="both"/>
        <w:rPr>
          <w:rFonts w:ascii="Times New Roman" w:hAnsi="Times New Roman" w:cs="Times New Roman"/>
          <w:sz w:val="26"/>
          <w:szCs w:val="26"/>
        </w:rPr>
      </w:pPr>
      <w:r w:rsidRPr="00F61F22">
        <w:rPr>
          <w:rFonts w:ascii="Times New Roman" w:hAnsi="Times New Roman" w:cs="Times New Roman"/>
          <w:sz w:val="26"/>
          <w:szCs w:val="26"/>
        </w:rPr>
        <w:t>La Conferencia Episcopal de Costa Rica pidió a los diputa</w:t>
      </w:r>
      <w:r w:rsidRPr="00F61F22">
        <w:rPr>
          <w:rFonts w:ascii="Times New Roman" w:hAnsi="Times New Roman" w:cs="Times New Roman"/>
          <w:sz w:val="26"/>
          <w:szCs w:val="26"/>
        </w:rPr>
        <w:softHyphen/>
        <w:t>dos rechazar el proyecto de ley que prohibiría las “tera</w:t>
      </w:r>
      <w:r w:rsidRPr="00F61F22">
        <w:rPr>
          <w:rFonts w:ascii="Times New Roman" w:hAnsi="Times New Roman" w:cs="Times New Roman"/>
          <w:sz w:val="26"/>
          <w:szCs w:val="26"/>
        </w:rPr>
        <w:softHyphen/>
        <w:t>pias de conversión sexual”, las cuales son usadas para tratar de cambiar la identi</w:t>
      </w:r>
      <w:r w:rsidRPr="00F61F22">
        <w:rPr>
          <w:rFonts w:ascii="Times New Roman" w:hAnsi="Times New Roman" w:cs="Times New Roman"/>
          <w:sz w:val="26"/>
          <w:szCs w:val="26"/>
        </w:rPr>
        <w:softHyphen/>
        <w:t xml:space="preserve">dad de género de personas de la comunidad LGBTIQA+ (lesbianas, gais, bisexuales, transexuales, intersexuales, </w:t>
      </w:r>
      <w:r w:rsidRPr="00F61F22">
        <w:rPr>
          <w:rStyle w:val="CuerpodeltextoCursivaEspaciado0pto"/>
          <w:rFonts w:ascii="Times New Roman" w:eastAsia="Batang" w:hAnsi="Times New Roman" w:cs="Times New Roman"/>
          <w:sz w:val="26"/>
          <w:szCs w:val="26"/>
        </w:rPr>
        <w:t>queers</w:t>
      </w:r>
      <w:r w:rsidRPr="00F61F22">
        <w:rPr>
          <w:rFonts w:ascii="Times New Roman" w:hAnsi="Times New Roman" w:cs="Times New Roman"/>
          <w:sz w:val="26"/>
          <w:szCs w:val="26"/>
        </w:rPr>
        <w:t xml:space="preserve"> y asexuales).</w:t>
      </w:r>
    </w:p>
    <w:p w14:paraId="57DC5155" w14:textId="77777777" w:rsidR="00F61F22" w:rsidRPr="00F61F22" w:rsidRDefault="00F61F22" w:rsidP="00F61F22">
      <w:pPr>
        <w:pStyle w:val="Sinespaciado"/>
        <w:jc w:val="both"/>
        <w:rPr>
          <w:rFonts w:ascii="Times New Roman" w:hAnsi="Times New Roman" w:cs="Times New Roman"/>
          <w:sz w:val="26"/>
          <w:szCs w:val="26"/>
        </w:rPr>
      </w:pPr>
    </w:p>
    <w:p w14:paraId="3A2916AD" w14:textId="77777777" w:rsidR="00F61F22" w:rsidRPr="00F61F22" w:rsidRDefault="00F61F22" w:rsidP="00F61F22">
      <w:pPr>
        <w:pStyle w:val="Sinespaciado"/>
        <w:jc w:val="both"/>
        <w:rPr>
          <w:rFonts w:ascii="Times New Roman" w:hAnsi="Times New Roman" w:cs="Times New Roman"/>
          <w:sz w:val="26"/>
          <w:szCs w:val="26"/>
        </w:rPr>
      </w:pPr>
      <w:r w:rsidRPr="00F61F22">
        <w:rPr>
          <w:rFonts w:ascii="Times New Roman" w:hAnsi="Times New Roman" w:cs="Times New Roman"/>
          <w:sz w:val="26"/>
          <w:szCs w:val="26"/>
        </w:rPr>
        <w:t>Un proyecto de ley, que se discute en Congreso, prohibi</w:t>
      </w:r>
      <w:r w:rsidRPr="00F61F22">
        <w:rPr>
          <w:rFonts w:ascii="Times New Roman" w:hAnsi="Times New Roman" w:cs="Times New Roman"/>
          <w:sz w:val="26"/>
          <w:szCs w:val="26"/>
        </w:rPr>
        <w:softHyphen/>
        <w:t>ría estas prácticas por consi</w:t>
      </w:r>
      <w:r w:rsidRPr="00F61F22">
        <w:rPr>
          <w:rFonts w:ascii="Times New Roman" w:hAnsi="Times New Roman" w:cs="Times New Roman"/>
          <w:sz w:val="26"/>
          <w:szCs w:val="26"/>
        </w:rPr>
        <w:softHyphen/>
        <w:t>derar que conllevan tortura física y psicológica.</w:t>
      </w:r>
    </w:p>
    <w:p w14:paraId="5557BACC" w14:textId="77777777" w:rsidR="00F61F22" w:rsidRPr="00F61F22" w:rsidRDefault="00F61F22" w:rsidP="00F61F22">
      <w:pPr>
        <w:pStyle w:val="Sinespaciado"/>
        <w:jc w:val="both"/>
        <w:rPr>
          <w:rFonts w:ascii="Times New Roman" w:hAnsi="Times New Roman" w:cs="Times New Roman"/>
          <w:sz w:val="26"/>
          <w:szCs w:val="26"/>
        </w:rPr>
      </w:pPr>
    </w:p>
    <w:p w14:paraId="21A5F6AF" w14:textId="77777777" w:rsidR="00F61F22" w:rsidRPr="00F61F22" w:rsidRDefault="00F61F22" w:rsidP="00F61F22">
      <w:pPr>
        <w:pStyle w:val="Sinespaciado"/>
        <w:jc w:val="both"/>
        <w:rPr>
          <w:rFonts w:ascii="Times New Roman" w:hAnsi="Times New Roman" w:cs="Times New Roman"/>
          <w:color w:val="000000"/>
          <w:sz w:val="26"/>
          <w:szCs w:val="26"/>
          <w:lang w:val="es-ES" w:eastAsia="es-ES" w:bidi="es-ES"/>
        </w:rPr>
      </w:pPr>
      <w:r w:rsidRPr="00F61F22">
        <w:rPr>
          <w:rFonts w:ascii="Times New Roman" w:hAnsi="Times New Roman" w:cs="Times New Roman"/>
          <w:sz w:val="26"/>
          <w:szCs w:val="26"/>
        </w:rPr>
        <w:t>En un criterio firmado por los obispos de Limón y Alajuela, Javier Román Alias y Bartolomé Buigues, respec</w:t>
      </w:r>
      <w:r w:rsidRPr="00F61F22">
        <w:rPr>
          <w:rFonts w:ascii="Times New Roman" w:hAnsi="Times New Roman" w:cs="Times New Roman"/>
          <w:sz w:val="26"/>
          <w:szCs w:val="26"/>
        </w:rPr>
        <w:softHyphen/>
        <w:t>tivamente, la Iglesia argu</w:t>
      </w:r>
      <w:r w:rsidRPr="00F61F22">
        <w:rPr>
          <w:rFonts w:ascii="Times New Roman" w:hAnsi="Times New Roman" w:cs="Times New Roman"/>
          <w:sz w:val="26"/>
          <w:szCs w:val="26"/>
        </w:rPr>
        <w:softHyphen/>
        <w:t>mentó ayer que el expediente #</w:t>
      </w:r>
      <w:r w:rsidRPr="00F61F22">
        <w:rPr>
          <w:rFonts w:ascii="Times New Roman" w:hAnsi="Times New Roman" w:cs="Times New Roman"/>
          <w:color w:val="000000"/>
          <w:sz w:val="26"/>
          <w:szCs w:val="26"/>
          <w:lang w:val="es-ES" w:eastAsia="es-ES" w:bidi="es-ES"/>
        </w:rPr>
        <w:t>20.970 (que reformaría la Ley General de Salud) no diferen</w:t>
      </w:r>
      <w:r w:rsidRPr="00F61F22">
        <w:rPr>
          <w:rFonts w:ascii="Times New Roman" w:hAnsi="Times New Roman" w:cs="Times New Roman"/>
          <w:color w:val="000000"/>
          <w:sz w:val="26"/>
          <w:szCs w:val="26"/>
          <w:lang w:val="es-ES" w:eastAsia="es-ES" w:bidi="es-ES"/>
        </w:rPr>
        <w:softHyphen/>
        <w:t>cia entre menores y mayores de edad, “</w:t>
      </w:r>
      <w:r w:rsidRPr="00F61F22">
        <w:rPr>
          <w:rFonts w:ascii="Times New Roman" w:hAnsi="Times New Roman" w:cs="Times New Roman"/>
          <w:i/>
          <w:iCs/>
          <w:color w:val="000000"/>
          <w:sz w:val="26"/>
          <w:szCs w:val="26"/>
          <w:lang w:val="es-ES" w:eastAsia="es-ES" w:bidi="es-ES"/>
        </w:rPr>
        <w:t>con lo cual no se ase</w:t>
      </w:r>
      <w:r w:rsidRPr="00F61F22">
        <w:rPr>
          <w:rFonts w:ascii="Times New Roman" w:hAnsi="Times New Roman" w:cs="Times New Roman"/>
          <w:i/>
          <w:iCs/>
          <w:color w:val="000000"/>
          <w:sz w:val="26"/>
          <w:szCs w:val="26"/>
          <w:lang w:val="es-ES" w:eastAsia="es-ES" w:bidi="es-ES"/>
        </w:rPr>
        <w:softHyphen/>
        <w:t>gura el respeto que el Estado costarricense debe a los dere</w:t>
      </w:r>
      <w:r w:rsidRPr="00F61F22">
        <w:rPr>
          <w:rFonts w:ascii="Times New Roman" w:hAnsi="Times New Roman" w:cs="Times New Roman"/>
          <w:i/>
          <w:iCs/>
          <w:color w:val="000000"/>
          <w:sz w:val="26"/>
          <w:szCs w:val="26"/>
          <w:lang w:val="es-ES" w:eastAsia="es-ES" w:bidi="es-ES"/>
        </w:rPr>
        <w:softHyphen/>
        <w:t>chos y deberes de los padres y madres con respecto a sus hijo</w:t>
      </w:r>
      <w:r w:rsidRPr="00F61F22">
        <w:rPr>
          <w:rFonts w:ascii="Times New Roman" w:hAnsi="Times New Roman" w:cs="Times New Roman"/>
          <w:color w:val="000000"/>
          <w:sz w:val="26"/>
          <w:szCs w:val="26"/>
          <w:lang w:val="es-ES" w:eastAsia="es-ES" w:bidi="es-ES"/>
        </w:rPr>
        <w:t>s”.</w:t>
      </w:r>
    </w:p>
    <w:p w14:paraId="76F5517E" w14:textId="77777777" w:rsidR="00F61F22" w:rsidRPr="00F61F22" w:rsidRDefault="00F61F22" w:rsidP="00F61F22">
      <w:pPr>
        <w:pStyle w:val="Sinespaciado"/>
        <w:jc w:val="both"/>
        <w:rPr>
          <w:rFonts w:ascii="Times New Roman" w:hAnsi="Times New Roman" w:cs="Times New Roman"/>
          <w:sz w:val="26"/>
          <w:szCs w:val="26"/>
        </w:rPr>
      </w:pPr>
    </w:p>
    <w:p w14:paraId="3C443846" w14:textId="77777777" w:rsidR="00F61F22" w:rsidRPr="00F61F22" w:rsidRDefault="00F61F22" w:rsidP="00F61F22">
      <w:pPr>
        <w:pStyle w:val="Sinespaciado"/>
        <w:jc w:val="both"/>
        <w:rPr>
          <w:rFonts w:ascii="Times New Roman" w:hAnsi="Times New Roman" w:cs="Times New Roman"/>
          <w:color w:val="000000"/>
          <w:sz w:val="26"/>
          <w:szCs w:val="26"/>
          <w:lang w:val="es-ES" w:eastAsia="es-ES" w:bidi="es-ES"/>
        </w:rPr>
      </w:pPr>
      <w:r w:rsidRPr="00F61F22">
        <w:rPr>
          <w:rFonts w:ascii="Times New Roman" w:hAnsi="Times New Roman" w:cs="Times New Roman"/>
          <w:color w:val="000000"/>
          <w:sz w:val="26"/>
          <w:szCs w:val="26"/>
          <w:lang w:val="es-ES" w:eastAsia="es-ES" w:bidi="es-ES"/>
        </w:rPr>
        <w:t>La Conferencia mencio</w:t>
      </w:r>
      <w:r w:rsidRPr="00F61F22">
        <w:rPr>
          <w:rFonts w:ascii="Times New Roman" w:hAnsi="Times New Roman" w:cs="Times New Roman"/>
          <w:color w:val="000000"/>
          <w:sz w:val="26"/>
          <w:szCs w:val="26"/>
          <w:lang w:val="es-ES" w:eastAsia="es-ES" w:bidi="es-ES"/>
        </w:rPr>
        <w:softHyphen/>
        <w:t>na en el documento algunos fragmentos de la Convención Internacional sobre los Dere</w:t>
      </w:r>
      <w:r w:rsidRPr="00F61F22">
        <w:rPr>
          <w:rFonts w:ascii="Times New Roman" w:hAnsi="Times New Roman" w:cs="Times New Roman"/>
          <w:color w:val="000000"/>
          <w:sz w:val="26"/>
          <w:szCs w:val="26"/>
          <w:lang w:val="es-ES" w:eastAsia="es-ES" w:bidi="es-ES"/>
        </w:rPr>
        <w:softHyphen/>
        <w:t>chos del Niño para sustentar su argumento.</w:t>
      </w:r>
    </w:p>
    <w:p w14:paraId="202FA5AE" w14:textId="77777777" w:rsidR="00F61F22" w:rsidRPr="00F61F22" w:rsidRDefault="00F61F22" w:rsidP="00F61F22">
      <w:pPr>
        <w:pStyle w:val="Sinespaciado"/>
        <w:jc w:val="both"/>
        <w:rPr>
          <w:rFonts w:ascii="Times New Roman" w:hAnsi="Times New Roman" w:cs="Times New Roman"/>
          <w:sz w:val="26"/>
          <w:szCs w:val="26"/>
        </w:rPr>
      </w:pPr>
    </w:p>
    <w:p w14:paraId="5EF3CC4A" w14:textId="77777777" w:rsidR="00F61F22" w:rsidRPr="00F61F22" w:rsidRDefault="00F61F22" w:rsidP="00F61F22">
      <w:pPr>
        <w:pStyle w:val="Sinespaciado"/>
        <w:jc w:val="both"/>
        <w:rPr>
          <w:rFonts w:ascii="Times New Roman" w:hAnsi="Times New Roman" w:cs="Times New Roman"/>
          <w:sz w:val="26"/>
          <w:szCs w:val="26"/>
        </w:rPr>
      </w:pPr>
      <w:r w:rsidRPr="00F61F22">
        <w:rPr>
          <w:rFonts w:ascii="Times New Roman" w:hAnsi="Times New Roman" w:cs="Times New Roman"/>
          <w:sz w:val="26"/>
          <w:szCs w:val="26"/>
        </w:rPr>
        <w:t>Los obispos citaron el ar</w:t>
      </w:r>
      <w:r w:rsidRPr="00F61F22">
        <w:rPr>
          <w:rFonts w:ascii="Times New Roman" w:hAnsi="Times New Roman" w:cs="Times New Roman"/>
          <w:sz w:val="26"/>
          <w:szCs w:val="26"/>
        </w:rPr>
        <w:softHyphen/>
        <w:t>tículo 5 de la Convención, el cual dice: “</w:t>
      </w:r>
      <w:r w:rsidRPr="00F61F22">
        <w:rPr>
          <w:rFonts w:ascii="Times New Roman" w:hAnsi="Times New Roman" w:cs="Times New Roman"/>
          <w:i/>
          <w:iCs/>
          <w:sz w:val="26"/>
          <w:szCs w:val="26"/>
        </w:rPr>
        <w:t>Los Estados Partes respetarán las responsabilida</w:t>
      </w:r>
      <w:r w:rsidRPr="00F61F22">
        <w:rPr>
          <w:rFonts w:ascii="Times New Roman" w:hAnsi="Times New Roman" w:cs="Times New Roman"/>
          <w:i/>
          <w:iCs/>
          <w:sz w:val="26"/>
          <w:szCs w:val="26"/>
        </w:rPr>
        <w:softHyphen/>
        <w:t>des, los derechos y los deberes de los padres o, en su caso, de los miembros de la familia ampliada o de la comunidad, según establezca la costumbre local, de los tutores per</w:t>
      </w:r>
      <w:r w:rsidRPr="00F61F22">
        <w:rPr>
          <w:rFonts w:ascii="Times New Roman" w:hAnsi="Times New Roman" w:cs="Times New Roman"/>
          <w:i/>
          <w:iCs/>
          <w:sz w:val="26"/>
          <w:szCs w:val="26"/>
        </w:rPr>
        <w:softHyphen/>
        <w:t>sonas encargadas legalmen</w:t>
      </w:r>
      <w:r w:rsidRPr="00F61F22">
        <w:rPr>
          <w:rFonts w:ascii="Times New Roman" w:hAnsi="Times New Roman" w:cs="Times New Roman"/>
          <w:i/>
          <w:iCs/>
          <w:sz w:val="26"/>
          <w:szCs w:val="26"/>
        </w:rPr>
        <w:softHyphen/>
        <w:t>te del niño, de impartirle, en consonancia con la evolución de sus facultades, dirección y orientación apropiada para que el niño ejerza los derechos reconocidos en la presente Convención</w:t>
      </w:r>
      <w:r w:rsidRPr="00F61F22">
        <w:rPr>
          <w:rFonts w:ascii="Times New Roman" w:hAnsi="Times New Roman" w:cs="Times New Roman"/>
          <w:sz w:val="26"/>
          <w:szCs w:val="26"/>
        </w:rPr>
        <w:t>”.</w:t>
      </w:r>
    </w:p>
    <w:p w14:paraId="49F1290B" w14:textId="77777777" w:rsidR="00F61F22" w:rsidRPr="00F61F22" w:rsidRDefault="00F61F22" w:rsidP="00F61F22">
      <w:pPr>
        <w:pStyle w:val="Sinespaciado"/>
        <w:rPr>
          <w:rFonts w:ascii="Times New Roman" w:hAnsi="Times New Roman" w:cs="Times New Roman"/>
          <w:sz w:val="26"/>
          <w:szCs w:val="26"/>
        </w:rPr>
      </w:pPr>
    </w:p>
    <w:p w14:paraId="43C075FE" w14:textId="77777777" w:rsidR="00F61F22" w:rsidRPr="00F61F22" w:rsidRDefault="00F61F22" w:rsidP="00F61F22">
      <w:pPr>
        <w:pStyle w:val="Sinespaciado"/>
        <w:jc w:val="both"/>
        <w:rPr>
          <w:rFonts w:ascii="Times New Roman" w:hAnsi="Times New Roman" w:cs="Times New Roman"/>
          <w:sz w:val="26"/>
          <w:szCs w:val="26"/>
        </w:rPr>
      </w:pPr>
      <w:r w:rsidRPr="00F61F22">
        <w:rPr>
          <w:rStyle w:val="CuerpodeltextoArial9ptoNegritaEspaciado0pto"/>
          <w:rFonts w:ascii="Times New Roman" w:hAnsi="Times New Roman" w:cs="Times New Roman"/>
          <w:sz w:val="26"/>
          <w:szCs w:val="26"/>
        </w:rPr>
        <w:t xml:space="preserve">Sanciones. </w:t>
      </w:r>
      <w:r w:rsidRPr="00F61F22">
        <w:rPr>
          <w:rFonts w:ascii="Times New Roman" w:hAnsi="Times New Roman" w:cs="Times New Roman"/>
          <w:sz w:val="26"/>
          <w:szCs w:val="26"/>
        </w:rPr>
        <w:t>El clero costarri</w:t>
      </w:r>
      <w:r w:rsidRPr="00F61F22">
        <w:rPr>
          <w:rFonts w:ascii="Times New Roman" w:hAnsi="Times New Roman" w:cs="Times New Roman"/>
          <w:sz w:val="26"/>
          <w:szCs w:val="26"/>
        </w:rPr>
        <w:softHyphen/>
        <w:t>cense también se pronunció contra las sanciones que el proyecto impondría a quienes impartan “terapias de conver</w:t>
      </w:r>
      <w:r w:rsidRPr="00F61F22">
        <w:rPr>
          <w:rFonts w:ascii="Times New Roman" w:hAnsi="Times New Roman" w:cs="Times New Roman"/>
          <w:sz w:val="26"/>
          <w:szCs w:val="26"/>
        </w:rPr>
        <w:softHyphen/>
        <w:t>sión”, al argumentar que la medida “viola la libertad de pensamiento, de expresión y de religión, no permitiendo la objeción de conciencia y vio</w:t>
      </w:r>
      <w:r w:rsidRPr="00F61F22">
        <w:rPr>
          <w:rFonts w:ascii="Times New Roman" w:hAnsi="Times New Roman" w:cs="Times New Roman"/>
          <w:sz w:val="26"/>
          <w:szCs w:val="26"/>
        </w:rPr>
        <w:softHyphen/>
        <w:t>lando los derechos de los pro</w:t>
      </w:r>
      <w:r w:rsidRPr="00F61F22">
        <w:rPr>
          <w:rFonts w:ascii="Times New Roman" w:hAnsi="Times New Roman" w:cs="Times New Roman"/>
          <w:sz w:val="26"/>
          <w:szCs w:val="26"/>
        </w:rPr>
        <w:softHyphen/>
        <w:t>fesionales en esta materia”.</w:t>
      </w:r>
    </w:p>
    <w:p w14:paraId="497B79CC" w14:textId="77777777" w:rsidR="00F61F22" w:rsidRPr="00F61F22" w:rsidRDefault="00F61F22" w:rsidP="00F61F22">
      <w:pPr>
        <w:pStyle w:val="Sinespaciado"/>
        <w:jc w:val="both"/>
        <w:rPr>
          <w:rFonts w:ascii="Times New Roman" w:hAnsi="Times New Roman" w:cs="Times New Roman"/>
          <w:sz w:val="26"/>
          <w:szCs w:val="26"/>
        </w:rPr>
      </w:pPr>
    </w:p>
    <w:p w14:paraId="20FC6FDD" w14:textId="77777777" w:rsidR="00F61F22" w:rsidRPr="00F61F22" w:rsidRDefault="00F61F22" w:rsidP="00F61F22">
      <w:pPr>
        <w:pStyle w:val="Sinespaciado"/>
        <w:jc w:val="both"/>
        <w:rPr>
          <w:rFonts w:ascii="Times New Roman" w:hAnsi="Times New Roman" w:cs="Times New Roman"/>
          <w:sz w:val="26"/>
          <w:szCs w:val="26"/>
        </w:rPr>
      </w:pPr>
      <w:r w:rsidRPr="00F61F22">
        <w:rPr>
          <w:rFonts w:ascii="Times New Roman" w:hAnsi="Times New Roman" w:cs="Times New Roman"/>
          <w:sz w:val="26"/>
          <w:szCs w:val="26"/>
        </w:rPr>
        <w:t>La Conferencia Episcopal adujo que, desde su punto de vista, se violan los derechos de quienes no se sientan con</w:t>
      </w:r>
      <w:r w:rsidRPr="00F61F22">
        <w:rPr>
          <w:rFonts w:ascii="Times New Roman" w:hAnsi="Times New Roman" w:cs="Times New Roman"/>
          <w:sz w:val="26"/>
          <w:szCs w:val="26"/>
        </w:rPr>
        <w:softHyphen/>
        <w:t>formes con su condición y quieran buscar ayuda para cambiar.</w:t>
      </w:r>
    </w:p>
    <w:p w14:paraId="0F5C2237" w14:textId="77777777" w:rsidR="00F61F22" w:rsidRPr="00F61F22" w:rsidRDefault="00F61F22" w:rsidP="00F61F22">
      <w:pPr>
        <w:pStyle w:val="Sinespaciado"/>
        <w:jc w:val="both"/>
        <w:rPr>
          <w:rFonts w:ascii="Times New Roman" w:hAnsi="Times New Roman" w:cs="Times New Roman"/>
          <w:sz w:val="26"/>
          <w:szCs w:val="26"/>
        </w:rPr>
      </w:pPr>
    </w:p>
    <w:p w14:paraId="5C9962E8" w14:textId="77777777" w:rsidR="00F61F22" w:rsidRPr="00F61F22" w:rsidRDefault="00F61F22" w:rsidP="00F61F22">
      <w:pPr>
        <w:pStyle w:val="Sinespaciado"/>
        <w:jc w:val="both"/>
        <w:rPr>
          <w:rFonts w:ascii="Times New Roman" w:hAnsi="Times New Roman" w:cs="Times New Roman"/>
          <w:color w:val="000000"/>
          <w:sz w:val="26"/>
          <w:szCs w:val="26"/>
          <w:lang w:val="es-ES" w:eastAsia="es-ES" w:bidi="es-ES"/>
        </w:rPr>
      </w:pPr>
      <w:r w:rsidRPr="00F61F22">
        <w:rPr>
          <w:rFonts w:ascii="Times New Roman" w:hAnsi="Times New Roman" w:cs="Times New Roman"/>
          <w:sz w:val="26"/>
          <w:szCs w:val="26"/>
        </w:rPr>
        <w:t>Al igual que el Partido Nue</w:t>
      </w:r>
      <w:r w:rsidRPr="00F61F22">
        <w:rPr>
          <w:rFonts w:ascii="Times New Roman" w:hAnsi="Times New Roman" w:cs="Times New Roman"/>
          <w:sz w:val="26"/>
          <w:szCs w:val="26"/>
        </w:rPr>
        <w:softHyphen/>
        <w:t>va República (PNR), los obis</w:t>
      </w:r>
      <w:r w:rsidRPr="00F61F22">
        <w:rPr>
          <w:rFonts w:ascii="Times New Roman" w:hAnsi="Times New Roman" w:cs="Times New Roman"/>
          <w:sz w:val="26"/>
          <w:szCs w:val="26"/>
        </w:rPr>
        <w:softHyphen/>
        <w:t>pos costarricenses señalaron que ya existen en el país leyes que permiten denunciar viola</w:t>
      </w:r>
      <w:r w:rsidRPr="00F61F22">
        <w:rPr>
          <w:rFonts w:ascii="Times New Roman" w:hAnsi="Times New Roman" w:cs="Times New Roman"/>
          <w:sz w:val="26"/>
          <w:szCs w:val="26"/>
        </w:rPr>
        <w:softHyphen/>
        <w:t>ciones a la libertad de personas “</w:t>
      </w:r>
      <w:r w:rsidRPr="00F61F22">
        <w:rPr>
          <w:rFonts w:ascii="Times New Roman" w:hAnsi="Times New Roman" w:cs="Times New Roman"/>
          <w:i/>
          <w:iCs/>
          <w:sz w:val="26"/>
          <w:szCs w:val="26"/>
        </w:rPr>
        <w:t xml:space="preserve">en cualquier </w:t>
      </w:r>
      <w:r w:rsidRPr="00F61F22">
        <w:rPr>
          <w:rFonts w:ascii="Times New Roman" w:hAnsi="Times New Roman" w:cs="Times New Roman"/>
          <w:i/>
          <w:iCs/>
          <w:color w:val="000000"/>
          <w:sz w:val="26"/>
          <w:szCs w:val="26"/>
          <w:lang w:val="es-ES" w:eastAsia="es-ES" w:bidi="es-ES"/>
        </w:rPr>
        <w:t>tratamiento</w:t>
      </w:r>
      <w:r w:rsidRPr="00F61F22">
        <w:rPr>
          <w:rFonts w:ascii="Times New Roman" w:hAnsi="Times New Roman" w:cs="Times New Roman"/>
          <w:color w:val="000000"/>
          <w:sz w:val="26"/>
          <w:szCs w:val="26"/>
          <w:lang w:val="es-ES" w:eastAsia="es-ES" w:bidi="es-ES"/>
        </w:rPr>
        <w:t>”.</w:t>
      </w:r>
    </w:p>
    <w:p w14:paraId="037450B3" w14:textId="77777777" w:rsidR="00F61F22" w:rsidRPr="00F61F22" w:rsidRDefault="00F61F22" w:rsidP="00F61F22">
      <w:pPr>
        <w:pStyle w:val="Sinespaciado"/>
        <w:jc w:val="both"/>
        <w:rPr>
          <w:rFonts w:ascii="Times New Roman" w:hAnsi="Times New Roman" w:cs="Times New Roman"/>
          <w:sz w:val="26"/>
          <w:szCs w:val="26"/>
        </w:rPr>
      </w:pPr>
    </w:p>
    <w:p w14:paraId="2048A484" w14:textId="77777777" w:rsidR="00F61F22" w:rsidRPr="00F61F22" w:rsidRDefault="00F61F22" w:rsidP="00F61F22">
      <w:pPr>
        <w:pStyle w:val="Sinespaciado"/>
        <w:jc w:val="both"/>
        <w:rPr>
          <w:rFonts w:ascii="Times New Roman" w:hAnsi="Times New Roman" w:cs="Times New Roman"/>
          <w:color w:val="000000"/>
          <w:sz w:val="26"/>
          <w:szCs w:val="26"/>
          <w:lang w:val="es-ES" w:eastAsia="es-ES" w:bidi="es-ES"/>
        </w:rPr>
      </w:pPr>
      <w:r w:rsidRPr="00F61F22">
        <w:rPr>
          <w:rFonts w:ascii="Times New Roman" w:hAnsi="Times New Roman" w:cs="Times New Roman"/>
          <w:color w:val="000000"/>
          <w:sz w:val="26"/>
          <w:szCs w:val="26"/>
          <w:lang w:val="es-ES" w:eastAsia="es-ES" w:bidi="es-ES"/>
        </w:rPr>
        <w:t>“</w:t>
      </w:r>
      <w:r w:rsidRPr="00F61F22">
        <w:rPr>
          <w:rFonts w:ascii="Times New Roman" w:hAnsi="Times New Roman" w:cs="Times New Roman"/>
          <w:i/>
          <w:iCs/>
          <w:color w:val="000000"/>
          <w:sz w:val="26"/>
          <w:szCs w:val="26"/>
          <w:lang w:val="es-ES" w:eastAsia="es-ES" w:bidi="es-ES"/>
        </w:rPr>
        <w:t>La Iglesia no puede dejar de defender lo arriba descrito, por el bien de la sociedad cos</w:t>
      </w:r>
      <w:r w:rsidRPr="00F61F22">
        <w:rPr>
          <w:rFonts w:ascii="Times New Roman" w:hAnsi="Times New Roman" w:cs="Times New Roman"/>
          <w:i/>
          <w:iCs/>
          <w:color w:val="000000"/>
          <w:sz w:val="26"/>
          <w:szCs w:val="26"/>
          <w:lang w:val="es-ES" w:eastAsia="es-ES" w:bidi="es-ES"/>
        </w:rPr>
        <w:softHyphen/>
        <w:t>tarricense y respetuosamente solicita a las señoras y señores diputados que voten en con</w:t>
      </w:r>
      <w:r w:rsidRPr="00F61F22">
        <w:rPr>
          <w:rFonts w:ascii="Times New Roman" w:hAnsi="Times New Roman" w:cs="Times New Roman"/>
          <w:i/>
          <w:iCs/>
          <w:color w:val="000000"/>
          <w:sz w:val="26"/>
          <w:szCs w:val="26"/>
          <w:lang w:val="es-ES" w:eastAsia="es-ES" w:bidi="es-ES"/>
        </w:rPr>
        <w:softHyphen/>
        <w:t xml:space="preserve">tra del proyecto de </w:t>
      </w:r>
      <w:r w:rsidRPr="00F61F22">
        <w:rPr>
          <w:rFonts w:ascii="Times New Roman" w:hAnsi="Times New Roman" w:cs="Times New Roman"/>
          <w:b/>
          <w:bCs/>
          <w:i/>
          <w:iCs/>
          <w:color w:val="000000"/>
          <w:sz w:val="26"/>
          <w:szCs w:val="26"/>
          <w:lang w:val="es-ES" w:eastAsia="es-ES" w:bidi="es-ES"/>
        </w:rPr>
        <w:t>ley 20.970</w:t>
      </w:r>
      <w:r w:rsidRPr="00F61F22">
        <w:rPr>
          <w:rFonts w:ascii="Times New Roman" w:hAnsi="Times New Roman" w:cs="Times New Roman"/>
          <w:color w:val="000000"/>
          <w:sz w:val="26"/>
          <w:szCs w:val="26"/>
          <w:lang w:val="es-ES" w:eastAsia="es-ES" w:bidi="es-ES"/>
        </w:rPr>
        <w:t>”, cierra diciendo el pronuncia</w:t>
      </w:r>
      <w:r w:rsidRPr="00F61F22">
        <w:rPr>
          <w:rFonts w:ascii="Times New Roman" w:hAnsi="Times New Roman" w:cs="Times New Roman"/>
          <w:color w:val="000000"/>
          <w:sz w:val="26"/>
          <w:szCs w:val="26"/>
          <w:lang w:val="es-ES" w:eastAsia="es-ES" w:bidi="es-ES"/>
        </w:rPr>
        <w:softHyphen/>
        <w:t>miento de los obispos. ■</w:t>
      </w:r>
    </w:p>
    <w:p w14:paraId="673FC23D" w14:textId="6ED0B75C" w:rsidR="00F244D9" w:rsidRDefault="00000000" w:rsidP="000F7189">
      <w:pPr>
        <w:pStyle w:val="Sinespaciado"/>
        <w:jc w:val="center"/>
        <w:rPr>
          <w:rFonts w:ascii="Times New Roman" w:hAnsi="Times New Roman" w:cs="Times New Roman"/>
          <w:b/>
          <w:bCs/>
          <w:sz w:val="44"/>
          <w:szCs w:val="44"/>
        </w:rPr>
      </w:pPr>
      <w:r>
        <w:rPr>
          <w:sz w:val="26"/>
          <w:szCs w:val="26"/>
        </w:rPr>
        <w:pict w14:anchorId="01C14716">
          <v:rect id="_x0000_i1028" style="width:0;height:1.5pt" o:hralign="center" o:hrstd="t" o:hr="t" fillcolor="#a0a0a0" stroked="f"/>
        </w:pict>
      </w:r>
    </w:p>
    <w:p w14:paraId="40AA8027" w14:textId="77777777" w:rsidR="00F244D9" w:rsidRPr="00F244D9" w:rsidRDefault="00F244D9" w:rsidP="00F244D9">
      <w:pPr>
        <w:pStyle w:val="Sinespaciado"/>
        <w:jc w:val="center"/>
        <w:rPr>
          <w:rFonts w:ascii="Times New Roman" w:eastAsia="Times New Roman" w:hAnsi="Times New Roman" w:cs="Times New Roman"/>
          <w:b/>
          <w:bCs/>
          <w:color w:val="C00000"/>
          <w:sz w:val="40"/>
          <w:szCs w:val="40"/>
          <w:lang w:eastAsia="es-CR"/>
        </w:rPr>
      </w:pPr>
      <w:r w:rsidRPr="00F244D9">
        <w:rPr>
          <w:rFonts w:ascii="Times New Roman" w:hAnsi="Times New Roman" w:cs="Times New Roman"/>
          <w:b/>
          <w:bCs/>
          <w:color w:val="C00000"/>
          <w:sz w:val="40"/>
          <w:szCs w:val="40"/>
        </w:rPr>
        <w:t>El Papa: Con qué facilidad condenamos, Jesús no nos señala con el dedo</w:t>
      </w:r>
    </w:p>
    <w:p w14:paraId="68032D0F" w14:textId="77777777" w:rsidR="00F244D9" w:rsidRPr="00F244D9" w:rsidRDefault="00F244D9" w:rsidP="00F244D9">
      <w:pPr>
        <w:pStyle w:val="Sinespaciado"/>
        <w:rPr>
          <w:rFonts w:ascii="Times New Roman" w:hAnsi="Times New Roman" w:cs="Times New Roman"/>
          <w:sz w:val="26"/>
          <w:szCs w:val="26"/>
        </w:rPr>
      </w:pPr>
      <w:r w:rsidRPr="00F244D9">
        <w:rPr>
          <w:rFonts w:ascii="Times New Roman" w:hAnsi="Times New Roman" w:cs="Times New Roman"/>
          <w:sz w:val="26"/>
          <w:szCs w:val="26"/>
        </w:rPr>
        <w:t>"Cristo no vino a condenar, sino a salvar". Él abraza nuestra vida y no está interesado en "procesarnos y someternos a juicio ". Así habló el Papa Francisco en el Ángelus del cuarto domingo de Cuaresma comentando el Evangelio del día. También nosotros, por tanto, no debemos usar juzgar y condenar a los demás.</w:t>
      </w:r>
    </w:p>
    <w:p w14:paraId="5CE490EF" w14:textId="70EB5A62" w:rsidR="00F244D9" w:rsidRPr="00F244D9" w:rsidRDefault="00F244D9" w:rsidP="00F244D9">
      <w:pPr>
        <w:pStyle w:val="Sinespaciado"/>
        <w:rPr>
          <w:rFonts w:ascii="Times New Roman" w:hAnsi="Times New Roman" w:cs="Times New Roman"/>
          <w:sz w:val="26"/>
          <w:szCs w:val="26"/>
        </w:rPr>
      </w:pPr>
      <w:r w:rsidRPr="00F244D9">
        <w:rPr>
          <w:rFonts w:ascii="Times New Roman" w:hAnsi="Times New Roman" w:cs="Times New Roman"/>
          <w:b/>
          <w:bCs/>
          <w:sz w:val="26"/>
          <w:szCs w:val="26"/>
        </w:rPr>
        <w:t>Adriana Masotti - Ciudad del Vaticano</w:t>
      </w:r>
      <w:r>
        <w:rPr>
          <w:rFonts w:ascii="Times New Roman" w:hAnsi="Times New Roman" w:cs="Times New Roman"/>
          <w:b/>
          <w:bCs/>
          <w:sz w:val="26"/>
          <w:szCs w:val="26"/>
        </w:rPr>
        <w:t xml:space="preserve"> – 11/3/2024</w:t>
      </w:r>
    </w:p>
    <w:p w14:paraId="4798FDA9" w14:textId="77777777" w:rsidR="00F244D9" w:rsidRPr="00F244D9" w:rsidRDefault="00F244D9" w:rsidP="00F244D9">
      <w:pPr>
        <w:pStyle w:val="Sinespaciado"/>
        <w:rPr>
          <w:rFonts w:ascii="Times New Roman" w:hAnsi="Times New Roman" w:cs="Times New Roman"/>
          <w:sz w:val="26"/>
          <w:szCs w:val="26"/>
        </w:rPr>
      </w:pPr>
      <w:r w:rsidRPr="00F244D9">
        <w:rPr>
          <w:rFonts w:ascii="Times New Roman" w:hAnsi="Times New Roman" w:cs="Times New Roman"/>
          <w:sz w:val="26"/>
          <w:szCs w:val="26"/>
        </w:rPr>
        <w:lastRenderedPageBreak/>
        <w:t>Jesús conoce nuestras debilidades y nuestros pecados, pero no utiliza este conocimiento "para señalarnos con el dedo, sino para abrazar nuestra vida, liberarnos de nuestros pecados y salvarnos". En sus palabras en el Ángelus de este IV Domingo de Cuaresma, el Papa Francisco invitó a los fieles a considerar que Jesús no vino al mundo para condenar, sino para salvar. El pasaje litúrgico del Evangelio narra el encuentro y la conversación del Maestro con Nicodemo, fariseo y uno de los jefes de los judíos. Es a él a quien Jesús explica su misión.</w:t>
      </w:r>
    </w:p>
    <w:p w14:paraId="53481841" w14:textId="77777777" w:rsidR="00F244D9" w:rsidRDefault="00F244D9" w:rsidP="00F244D9">
      <w:pPr>
        <w:pStyle w:val="Sinespaciado"/>
        <w:rPr>
          <w:rFonts w:ascii="Times New Roman" w:hAnsi="Times New Roman" w:cs="Times New Roman"/>
          <w:sz w:val="26"/>
          <w:szCs w:val="26"/>
        </w:rPr>
      </w:pPr>
      <w:r w:rsidRPr="00F244D9">
        <w:rPr>
          <w:rFonts w:ascii="Times New Roman" w:hAnsi="Times New Roman" w:cs="Times New Roman"/>
          <w:sz w:val="26"/>
          <w:szCs w:val="26"/>
        </w:rPr>
        <w:t>Jesús nos conoce en profundidad</w:t>
      </w:r>
    </w:p>
    <w:p w14:paraId="1FA99695" w14:textId="77777777" w:rsidR="00F244D9" w:rsidRPr="00F244D9" w:rsidRDefault="00F244D9" w:rsidP="00F244D9">
      <w:pPr>
        <w:pStyle w:val="Sinespaciado"/>
        <w:rPr>
          <w:rFonts w:ascii="Times New Roman" w:hAnsi="Times New Roman" w:cs="Times New Roman"/>
          <w:sz w:val="26"/>
          <w:szCs w:val="26"/>
        </w:rPr>
      </w:pPr>
    </w:p>
    <w:p w14:paraId="0FD769FB" w14:textId="77777777" w:rsidR="00F244D9" w:rsidRPr="00F244D9" w:rsidRDefault="00F244D9" w:rsidP="00F244D9">
      <w:pPr>
        <w:pStyle w:val="Sinespaciado"/>
        <w:rPr>
          <w:rFonts w:ascii="Times New Roman" w:hAnsi="Times New Roman" w:cs="Times New Roman"/>
          <w:sz w:val="26"/>
          <w:szCs w:val="26"/>
        </w:rPr>
      </w:pPr>
      <w:r w:rsidRPr="00F244D9">
        <w:rPr>
          <w:rFonts w:ascii="Times New Roman" w:hAnsi="Times New Roman" w:cs="Times New Roman"/>
          <w:sz w:val="26"/>
          <w:szCs w:val="26"/>
        </w:rPr>
        <w:t>El Papa observó que Cristo muestra a menudo que es capaz de ver en profundidad el corazón y el pensamiento de las personas a las que se acerca, cuyas intenciones y contradicciones desvela. </w:t>
      </w:r>
    </w:p>
    <w:p w14:paraId="5AD8200A" w14:textId="77777777" w:rsidR="00F244D9" w:rsidRDefault="00F244D9" w:rsidP="00F244D9">
      <w:pPr>
        <w:pStyle w:val="Sinespaciado"/>
        <w:rPr>
          <w:rFonts w:ascii="Times New Roman" w:hAnsi="Times New Roman" w:cs="Times New Roman"/>
          <w:i/>
          <w:iCs/>
          <w:sz w:val="26"/>
          <w:szCs w:val="26"/>
        </w:rPr>
      </w:pPr>
    </w:p>
    <w:p w14:paraId="56097908" w14:textId="2A1DF8A2" w:rsidR="00F244D9" w:rsidRDefault="00F244D9" w:rsidP="00F244D9">
      <w:pPr>
        <w:pStyle w:val="Sinespaciado"/>
        <w:ind w:left="708"/>
        <w:rPr>
          <w:rFonts w:ascii="Times New Roman" w:hAnsi="Times New Roman" w:cs="Times New Roman"/>
          <w:i/>
          <w:iCs/>
          <w:sz w:val="26"/>
          <w:szCs w:val="26"/>
        </w:rPr>
      </w:pPr>
      <w:r w:rsidRPr="00F244D9">
        <w:rPr>
          <w:rFonts w:ascii="Times New Roman" w:hAnsi="Times New Roman" w:cs="Times New Roman"/>
          <w:i/>
          <w:iCs/>
          <w:sz w:val="26"/>
          <w:szCs w:val="26"/>
        </w:rPr>
        <w:t>Ante Jesús no hay secretos: Él lee en el corazón de cada uno de nosotros. Y esta capacidad podría ser perturbadora porque, si se mal utilizada, hace daño a las personas, exponiéndolas a juicios faltos de misericordia.</w:t>
      </w:r>
    </w:p>
    <w:p w14:paraId="28304A6A" w14:textId="77777777" w:rsidR="00F244D9" w:rsidRPr="00F244D9" w:rsidRDefault="00F244D9" w:rsidP="00F244D9">
      <w:pPr>
        <w:pStyle w:val="Sinespaciado"/>
        <w:rPr>
          <w:rFonts w:ascii="Times New Roman" w:hAnsi="Times New Roman" w:cs="Times New Roman"/>
          <w:b/>
          <w:bCs/>
          <w:sz w:val="26"/>
          <w:szCs w:val="26"/>
        </w:rPr>
      </w:pPr>
    </w:p>
    <w:p w14:paraId="4475003F" w14:textId="77777777" w:rsidR="00F244D9" w:rsidRPr="00F244D9" w:rsidRDefault="00F244D9" w:rsidP="00F244D9">
      <w:pPr>
        <w:pStyle w:val="Sinespaciado"/>
        <w:rPr>
          <w:rFonts w:ascii="Times New Roman" w:hAnsi="Times New Roman" w:cs="Times New Roman"/>
          <w:b/>
          <w:bCs/>
          <w:sz w:val="26"/>
          <w:szCs w:val="26"/>
        </w:rPr>
      </w:pPr>
      <w:r w:rsidRPr="00F244D9">
        <w:rPr>
          <w:rFonts w:ascii="Times New Roman" w:hAnsi="Times New Roman" w:cs="Times New Roman"/>
          <w:b/>
          <w:bCs/>
          <w:sz w:val="26"/>
          <w:szCs w:val="26"/>
        </w:rPr>
        <w:t>Dios no nos señala con el dedo</w:t>
      </w:r>
    </w:p>
    <w:p w14:paraId="579750A5" w14:textId="77777777" w:rsidR="00F244D9" w:rsidRDefault="00F244D9" w:rsidP="00F244D9">
      <w:pPr>
        <w:pStyle w:val="Sinespaciado"/>
        <w:rPr>
          <w:rFonts w:ascii="Times New Roman" w:hAnsi="Times New Roman" w:cs="Times New Roman"/>
          <w:sz w:val="26"/>
          <w:szCs w:val="26"/>
        </w:rPr>
      </w:pPr>
      <w:r w:rsidRPr="00F244D9">
        <w:rPr>
          <w:rFonts w:ascii="Times New Roman" w:hAnsi="Times New Roman" w:cs="Times New Roman"/>
          <w:sz w:val="26"/>
          <w:szCs w:val="26"/>
        </w:rPr>
        <w:t>Todos nos equivocamos, continuó diciendo el Papa, y, si el Señor usara el conocimiento de nuestras debilidades para condenarnos, nadie podría salvarse. Pero Él no lo utiliza para señalarnos con el dedo, sino que abraza nuestras vidas para liberarnos de los pecados y salvarnos. No le interesa procesarnos y someternos a una sentencia.</w:t>
      </w:r>
    </w:p>
    <w:p w14:paraId="22EA6EE9" w14:textId="77777777" w:rsidR="00F244D9" w:rsidRPr="00F244D9" w:rsidRDefault="00F244D9" w:rsidP="00F244D9">
      <w:pPr>
        <w:pStyle w:val="Sinespaciado"/>
        <w:rPr>
          <w:rFonts w:ascii="Times New Roman" w:hAnsi="Times New Roman" w:cs="Times New Roman"/>
          <w:sz w:val="26"/>
          <w:szCs w:val="26"/>
        </w:rPr>
      </w:pPr>
    </w:p>
    <w:p w14:paraId="62FDA906" w14:textId="77777777" w:rsidR="00F244D9" w:rsidRDefault="00F244D9" w:rsidP="00F244D9">
      <w:pPr>
        <w:pStyle w:val="Sinespaciado"/>
        <w:ind w:left="708"/>
        <w:rPr>
          <w:rFonts w:ascii="Times New Roman" w:hAnsi="Times New Roman" w:cs="Times New Roman"/>
          <w:i/>
          <w:iCs/>
          <w:sz w:val="26"/>
          <w:szCs w:val="26"/>
        </w:rPr>
      </w:pPr>
      <w:r w:rsidRPr="00F244D9">
        <w:rPr>
          <w:rFonts w:ascii="Times New Roman" w:hAnsi="Times New Roman" w:cs="Times New Roman"/>
          <w:i/>
          <w:iCs/>
          <w:sz w:val="26"/>
          <w:szCs w:val="26"/>
        </w:rPr>
        <w:t>Él quiere que ninguno entre nosotros se pierda. La mirada del Señor sobre nosotros no es un faro cegador que deslumbra y pone en dificultad, sino el suave resplandor de una lámpara amiga, que nos ayuda a ver en nosotros el bien y a darnos cuenta del mal, para convertirnos y sanarnos con el apoyo de su gracia.</w:t>
      </w:r>
    </w:p>
    <w:p w14:paraId="5C57A9E7" w14:textId="77777777" w:rsidR="00F244D9" w:rsidRDefault="00F244D9" w:rsidP="00F244D9">
      <w:pPr>
        <w:pStyle w:val="Sinespaciado"/>
        <w:rPr>
          <w:rFonts w:ascii="Times New Roman" w:hAnsi="Times New Roman" w:cs="Times New Roman"/>
          <w:i/>
          <w:iCs/>
          <w:sz w:val="26"/>
          <w:szCs w:val="26"/>
        </w:rPr>
      </w:pPr>
    </w:p>
    <w:p w14:paraId="0B6162B6" w14:textId="77777777" w:rsidR="00F244D9" w:rsidRPr="00F244D9" w:rsidRDefault="00F244D9" w:rsidP="00F244D9">
      <w:pPr>
        <w:pStyle w:val="Sinespaciado"/>
        <w:rPr>
          <w:rFonts w:ascii="Times New Roman" w:hAnsi="Times New Roman" w:cs="Times New Roman"/>
          <w:sz w:val="26"/>
          <w:szCs w:val="26"/>
        </w:rPr>
      </w:pPr>
      <w:r w:rsidRPr="00F244D9">
        <w:rPr>
          <w:rFonts w:ascii="Times New Roman" w:hAnsi="Times New Roman" w:cs="Times New Roman"/>
          <w:sz w:val="26"/>
          <w:szCs w:val="26"/>
        </w:rPr>
        <w:t>No nos corresponde condenar </w:t>
      </w:r>
    </w:p>
    <w:p w14:paraId="11E0FDB3" w14:textId="77777777" w:rsidR="00F244D9" w:rsidRDefault="00F244D9" w:rsidP="00F244D9">
      <w:pPr>
        <w:pStyle w:val="Sinespaciado"/>
        <w:rPr>
          <w:rFonts w:ascii="Times New Roman" w:hAnsi="Times New Roman" w:cs="Times New Roman"/>
          <w:i/>
          <w:iCs/>
          <w:sz w:val="26"/>
          <w:szCs w:val="26"/>
        </w:rPr>
      </w:pPr>
    </w:p>
    <w:p w14:paraId="104BE740" w14:textId="77777777" w:rsidR="00F244D9" w:rsidRPr="00F244D9" w:rsidRDefault="00F244D9" w:rsidP="00F244D9">
      <w:pPr>
        <w:pStyle w:val="Sinespaciado"/>
        <w:rPr>
          <w:rFonts w:ascii="Times New Roman" w:hAnsi="Times New Roman" w:cs="Times New Roman"/>
          <w:sz w:val="26"/>
          <w:szCs w:val="26"/>
        </w:rPr>
      </w:pPr>
      <w:r w:rsidRPr="00F244D9">
        <w:rPr>
          <w:rFonts w:ascii="Times New Roman" w:hAnsi="Times New Roman" w:cs="Times New Roman"/>
          <w:sz w:val="26"/>
          <w:szCs w:val="26"/>
        </w:rPr>
        <w:t>Siguiendo el ejemplo de Jesús, "los cristianos estamos llamados a hacer lo mismo", afirmó el Papa, señalando lo fácil que nos resulta juzgar a los demás.  Y concluyó improvisando: </w:t>
      </w:r>
    </w:p>
    <w:p w14:paraId="4AF329D0" w14:textId="77777777" w:rsidR="00F244D9" w:rsidRDefault="00F244D9" w:rsidP="00F244D9">
      <w:pPr>
        <w:pStyle w:val="Sinespaciado"/>
        <w:rPr>
          <w:rFonts w:ascii="Times New Roman" w:hAnsi="Times New Roman" w:cs="Times New Roman"/>
          <w:i/>
          <w:iCs/>
          <w:sz w:val="26"/>
          <w:szCs w:val="26"/>
        </w:rPr>
      </w:pPr>
    </w:p>
    <w:p w14:paraId="51578635" w14:textId="6CCF0DB7" w:rsidR="00F244D9" w:rsidRPr="00F244D9" w:rsidRDefault="00F244D9" w:rsidP="00F244D9">
      <w:pPr>
        <w:pStyle w:val="Sinespaciado"/>
        <w:ind w:left="708"/>
        <w:rPr>
          <w:rFonts w:ascii="Times New Roman" w:hAnsi="Times New Roman" w:cs="Times New Roman"/>
          <w:sz w:val="26"/>
          <w:szCs w:val="26"/>
        </w:rPr>
      </w:pPr>
      <w:r w:rsidRPr="00F244D9">
        <w:rPr>
          <w:rFonts w:ascii="Times New Roman" w:hAnsi="Times New Roman" w:cs="Times New Roman"/>
          <w:i/>
          <w:iCs/>
          <w:sz w:val="26"/>
          <w:szCs w:val="26"/>
        </w:rPr>
        <w:t>Pensemos en nosotros, que tantas veces condenamos a los demás; que tantas veces nos gusta cotillear, buscar chismes contra los demás. Pidamos al Señor que nos dé a todos esta mirada de misericordia, que miremos a los demás como Él nos mira a todos. Que María nos ayude a desear el bien de los demás.</w:t>
      </w:r>
    </w:p>
    <w:p w14:paraId="010E4A82" w14:textId="10F1E806" w:rsidR="00F244D9" w:rsidRDefault="00000000" w:rsidP="00F244D9">
      <w:pPr>
        <w:pStyle w:val="Sinespaciado"/>
        <w:rPr>
          <w:sz w:val="26"/>
          <w:szCs w:val="26"/>
        </w:rPr>
      </w:pPr>
      <w:r>
        <w:rPr>
          <w:sz w:val="26"/>
          <w:szCs w:val="26"/>
        </w:rPr>
        <w:pict w14:anchorId="3DDA679D">
          <v:rect id="_x0000_i1029" style="width:0;height:1.5pt" o:hralign="center" o:hrstd="t" o:hr="t" fillcolor="#a0a0a0" stroked="f"/>
        </w:pict>
      </w:r>
    </w:p>
    <w:p w14:paraId="51927191" w14:textId="7A1BA0BA" w:rsidR="00F244D9" w:rsidRPr="00F244D9" w:rsidRDefault="00000000" w:rsidP="00F244D9">
      <w:pPr>
        <w:rPr>
          <w:b/>
          <w:bCs/>
          <w:color w:val="C00000"/>
          <w:sz w:val="40"/>
          <w:szCs w:val="40"/>
          <w:lang w:eastAsia="en-US"/>
        </w:rPr>
      </w:pPr>
      <w:hyperlink r:id="rId14" w:tooltip="Haití, Francisco: Que todos cooperen para hacer crecer la paz y la reconciliación" w:history="1">
        <w:r w:rsidR="00F244D9" w:rsidRPr="00F244D9">
          <w:rPr>
            <w:rStyle w:val="Hipervnculo"/>
            <w:rFonts w:ascii="Times New Roman" w:hAnsi="Times New Roman" w:cs="Times New Roman"/>
            <w:b/>
            <w:bCs/>
            <w:color w:val="C00000"/>
            <w:sz w:val="40"/>
            <w:szCs w:val="40"/>
            <w:u w:val="none"/>
          </w:rPr>
          <w:t>Haití, Francisco: Que todos cooperen para hacer crecer la paz y la reconciliación</w:t>
        </w:r>
      </w:hyperlink>
    </w:p>
    <w:p w14:paraId="2C59C09D" w14:textId="77777777" w:rsidR="00F244D9" w:rsidRPr="00F244D9" w:rsidRDefault="00F244D9" w:rsidP="00F244D9">
      <w:pPr>
        <w:pStyle w:val="Sinespaciado"/>
        <w:rPr>
          <w:rFonts w:ascii="Times New Roman" w:hAnsi="Times New Roman" w:cs="Times New Roman"/>
          <w:sz w:val="26"/>
          <w:szCs w:val="26"/>
        </w:rPr>
      </w:pPr>
      <w:r w:rsidRPr="00F244D9">
        <w:rPr>
          <w:rFonts w:ascii="Times New Roman" w:hAnsi="Times New Roman" w:cs="Times New Roman"/>
          <w:sz w:val="26"/>
          <w:szCs w:val="26"/>
        </w:rPr>
        <w:t> </w:t>
      </w:r>
    </w:p>
    <w:p w14:paraId="5140E559" w14:textId="77777777" w:rsidR="00F244D9" w:rsidRPr="00F244D9" w:rsidRDefault="00F244D9" w:rsidP="00F244D9">
      <w:pPr>
        <w:pStyle w:val="Sinespaciado"/>
        <w:rPr>
          <w:rFonts w:ascii="Times New Roman" w:hAnsi="Times New Roman" w:cs="Times New Roman"/>
          <w:sz w:val="26"/>
          <w:szCs w:val="26"/>
        </w:rPr>
      </w:pPr>
      <w:r w:rsidRPr="00F244D9">
        <w:rPr>
          <w:rFonts w:ascii="Times New Roman" w:hAnsi="Times New Roman" w:cs="Times New Roman"/>
          <w:sz w:val="26"/>
          <w:szCs w:val="26"/>
        </w:rPr>
        <w:t>El llamamiento del Papa en el Ángelus para que cese la ola de violencia en el país caribeño. El Pontífice invocó "renovado apoyo de la comunidad internacional", sin olvidar otros escenarios bélicos: en la República Democrática del Congo, en Tierra Santa y en la "martirizada Ucrania". Una oración para que cesen cuanto antes "las hostilidades que están causando inmensos sufrimientos entre la población civil".</w:t>
      </w:r>
    </w:p>
    <w:p w14:paraId="41AB6BA9" w14:textId="0B328CD6" w:rsidR="00F244D9" w:rsidRDefault="00F244D9" w:rsidP="00F244D9">
      <w:pPr>
        <w:pStyle w:val="Sinespaciado"/>
        <w:rPr>
          <w:rFonts w:ascii="Times New Roman" w:hAnsi="Times New Roman" w:cs="Times New Roman"/>
          <w:sz w:val="26"/>
          <w:szCs w:val="26"/>
        </w:rPr>
      </w:pPr>
      <w:r w:rsidRPr="00F244D9">
        <w:rPr>
          <w:rFonts w:ascii="Times New Roman" w:hAnsi="Times New Roman" w:cs="Times New Roman"/>
          <w:sz w:val="26"/>
          <w:szCs w:val="26"/>
        </w:rPr>
        <w:lastRenderedPageBreak/>
        <w:t>Antonella Palermo - Ciudad del Vaticano</w:t>
      </w:r>
      <w:r>
        <w:rPr>
          <w:rFonts w:ascii="Times New Roman" w:hAnsi="Times New Roman" w:cs="Times New Roman"/>
          <w:sz w:val="26"/>
          <w:szCs w:val="26"/>
        </w:rPr>
        <w:t xml:space="preserve"> – 11/3/2024</w:t>
      </w:r>
    </w:p>
    <w:p w14:paraId="2F077A00" w14:textId="77777777" w:rsidR="00F244D9" w:rsidRPr="00F244D9" w:rsidRDefault="00F244D9" w:rsidP="00F244D9">
      <w:pPr>
        <w:pStyle w:val="Sinespaciado"/>
        <w:rPr>
          <w:rFonts w:ascii="Times New Roman" w:hAnsi="Times New Roman" w:cs="Times New Roman"/>
          <w:sz w:val="26"/>
          <w:szCs w:val="26"/>
        </w:rPr>
      </w:pPr>
    </w:p>
    <w:p w14:paraId="43E6C223" w14:textId="77777777" w:rsidR="00F244D9" w:rsidRPr="00F244D9" w:rsidRDefault="00F244D9" w:rsidP="00F244D9">
      <w:pPr>
        <w:pStyle w:val="Sinespaciado"/>
        <w:jc w:val="center"/>
        <w:rPr>
          <w:rFonts w:ascii="Times New Roman" w:hAnsi="Times New Roman" w:cs="Times New Roman"/>
          <w:sz w:val="26"/>
          <w:szCs w:val="26"/>
        </w:rPr>
      </w:pPr>
      <w:r w:rsidRPr="00F244D9">
        <w:rPr>
          <w:rFonts w:ascii="Times New Roman" w:hAnsi="Times New Roman" w:cs="Times New Roman"/>
          <w:noProof/>
          <w:sz w:val="26"/>
          <w:szCs w:val="26"/>
        </w:rPr>
        <w:drawing>
          <wp:inline distT="0" distB="0" distL="0" distR="0" wp14:anchorId="0BFD9FA4" wp14:editId="1BE2094F">
            <wp:extent cx="4762500" cy="2676525"/>
            <wp:effectExtent l="0" t="0" r="0" b="9525"/>
            <wp:docPr id="1879433564" name="Imagen 1" descr="Haití, Francisco: Que todos cooperen para hacer crecer la paz y la reconciliación">
              <a:hlinkClick xmlns:a="http://schemas.openxmlformats.org/drawingml/2006/main" r:id="rId14" tooltip="&quot;Haití, Francisco: Que todos cooperen para hacer crecer la paz y la reconciliació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ití, Francisco: Que todos cooperen para hacer crecer la paz y la reconciliación">
                      <a:hlinkClick r:id="rId14" tooltip="&quot;Haití, Francisco: Que todos cooperen para hacer crecer la paz y la reconciliació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p>
    <w:p w14:paraId="06B294A8" w14:textId="77777777" w:rsidR="00F244D9" w:rsidRPr="00F244D9" w:rsidRDefault="00F244D9" w:rsidP="00F244D9">
      <w:pPr>
        <w:pStyle w:val="Sinespaciado"/>
        <w:jc w:val="center"/>
        <w:rPr>
          <w:rFonts w:ascii="Times New Roman" w:hAnsi="Times New Roman" w:cs="Times New Roman"/>
          <w:sz w:val="26"/>
          <w:szCs w:val="26"/>
        </w:rPr>
      </w:pPr>
      <w:r w:rsidRPr="00F244D9">
        <w:rPr>
          <w:rFonts w:ascii="Times New Roman" w:hAnsi="Times New Roman" w:cs="Times New Roman"/>
          <w:color w:val="646464"/>
          <w:sz w:val="26"/>
          <w:szCs w:val="26"/>
        </w:rPr>
        <w:t>10/03/2024</w:t>
      </w:r>
    </w:p>
    <w:p w14:paraId="5652DCA0" w14:textId="77777777" w:rsidR="00F244D9" w:rsidRDefault="00F244D9" w:rsidP="00F244D9">
      <w:pPr>
        <w:pStyle w:val="Sinespaciado"/>
        <w:rPr>
          <w:rFonts w:ascii="Times New Roman" w:hAnsi="Times New Roman" w:cs="Times New Roman"/>
          <w:sz w:val="26"/>
          <w:szCs w:val="26"/>
        </w:rPr>
      </w:pPr>
    </w:p>
    <w:p w14:paraId="684E148C" w14:textId="3CAD1030" w:rsidR="00F244D9" w:rsidRDefault="00F244D9" w:rsidP="00F244D9">
      <w:pPr>
        <w:pStyle w:val="Sinespaciado"/>
        <w:jc w:val="both"/>
        <w:rPr>
          <w:rFonts w:ascii="Times New Roman" w:hAnsi="Times New Roman" w:cs="Times New Roman"/>
          <w:sz w:val="26"/>
          <w:szCs w:val="26"/>
        </w:rPr>
      </w:pPr>
      <w:r w:rsidRPr="00F244D9">
        <w:rPr>
          <w:rFonts w:ascii="Times New Roman" w:hAnsi="Times New Roman" w:cs="Times New Roman"/>
          <w:sz w:val="26"/>
          <w:szCs w:val="26"/>
        </w:rPr>
        <w:t>El Papa Francisco, tras la oración mariana del domingo desde el Palacio Apostólico, expresó su "preocupación y dolor por la grave crisis que afecta a Haití y por los episodios violentos ocurridos en los últimos días" y dijo estar cerca de la Iglesia y del "querido pueblo" que sufre desde hace años.</w:t>
      </w:r>
    </w:p>
    <w:p w14:paraId="136CA4F6" w14:textId="77777777" w:rsidR="00F244D9" w:rsidRPr="00F244D9" w:rsidRDefault="00F244D9" w:rsidP="00F244D9">
      <w:pPr>
        <w:pStyle w:val="Sinespaciado"/>
        <w:rPr>
          <w:rFonts w:ascii="Times New Roman" w:hAnsi="Times New Roman" w:cs="Times New Roman"/>
          <w:sz w:val="26"/>
          <w:szCs w:val="26"/>
        </w:rPr>
      </w:pPr>
    </w:p>
    <w:p w14:paraId="16773D1E" w14:textId="77777777" w:rsidR="00F244D9" w:rsidRDefault="00F244D9" w:rsidP="00F244D9">
      <w:pPr>
        <w:pStyle w:val="Sinespaciado"/>
        <w:ind w:left="708"/>
        <w:rPr>
          <w:rFonts w:ascii="Times New Roman" w:hAnsi="Times New Roman" w:cs="Times New Roman"/>
          <w:i/>
          <w:iCs/>
          <w:sz w:val="26"/>
          <w:szCs w:val="26"/>
        </w:rPr>
      </w:pPr>
      <w:r w:rsidRPr="00F244D9">
        <w:rPr>
          <w:rFonts w:ascii="Times New Roman" w:hAnsi="Times New Roman" w:cs="Times New Roman"/>
          <w:i/>
          <w:iCs/>
          <w:sz w:val="26"/>
          <w:szCs w:val="26"/>
        </w:rPr>
        <w:t>Los invito a rezar, por intercesión de Nuestra Señora del Perpetuo Socorro, para que cese toda violencia y para que todos ofrezcan su contribución al crecimiento de la paz y la reconciliación en el país, con el apoyo renovado de la comunidad internacional.</w:t>
      </w:r>
    </w:p>
    <w:p w14:paraId="2C61BC70" w14:textId="77777777" w:rsidR="00F244D9" w:rsidRPr="00F244D9" w:rsidRDefault="00F244D9" w:rsidP="00F244D9">
      <w:pPr>
        <w:pStyle w:val="Sinespaciado"/>
        <w:rPr>
          <w:rFonts w:ascii="Times New Roman" w:hAnsi="Times New Roman" w:cs="Times New Roman"/>
          <w:sz w:val="26"/>
          <w:szCs w:val="26"/>
        </w:rPr>
      </w:pPr>
    </w:p>
    <w:p w14:paraId="77705DD8" w14:textId="77777777" w:rsidR="00F244D9" w:rsidRPr="00F244D9" w:rsidRDefault="00F244D9" w:rsidP="00F244D9">
      <w:pPr>
        <w:pStyle w:val="Sinespaciado"/>
        <w:rPr>
          <w:rFonts w:ascii="Times New Roman" w:hAnsi="Times New Roman" w:cs="Times New Roman"/>
          <w:b/>
          <w:bCs/>
          <w:color w:val="C00000"/>
          <w:sz w:val="28"/>
          <w:szCs w:val="28"/>
        </w:rPr>
      </w:pPr>
      <w:r w:rsidRPr="00F244D9">
        <w:rPr>
          <w:rFonts w:ascii="Times New Roman" w:hAnsi="Times New Roman" w:cs="Times New Roman"/>
          <w:b/>
          <w:bCs/>
          <w:color w:val="C00000"/>
          <w:sz w:val="28"/>
          <w:szCs w:val="28"/>
        </w:rPr>
        <w:t>Un país paralizado</w:t>
      </w:r>
    </w:p>
    <w:p w14:paraId="2CCD1F48" w14:textId="77777777" w:rsidR="00F244D9" w:rsidRDefault="00F244D9" w:rsidP="00F244D9">
      <w:pPr>
        <w:pStyle w:val="Sinespaciado"/>
        <w:jc w:val="both"/>
        <w:rPr>
          <w:rFonts w:ascii="Times New Roman" w:hAnsi="Times New Roman" w:cs="Times New Roman"/>
          <w:sz w:val="26"/>
          <w:szCs w:val="26"/>
        </w:rPr>
      </w:pPr>
      <w:r w:rsidRPr="00F244D9">
        <w:rPr>
          <w:rFonts w:ascii="Times New Roman" w:hAnsi="Times New Roman" w:cs="Times New Roman"/>
          <w:sz w:val="26"/>
          <w:szCs w:val="26"/>
        </w:rPr>
        <w:t>Los habitantes de la capital de Haití han buscado seguridad tras la última oleada de violencia entre bandas. Un grupo de la ONU dio la alarma de una "ciudad bajo asedio" después de que asaltantes armados atacaran el palacio presidencial y la sede de la policía. Los grupos criminales, que ya controlan gran parte de Puerto Príncipe y las carreteras que conducen al resto del país, han sembrado el caos en los últimos días en un intento de quitar al Primer Ministro, Ariel Henry, el liderazgo del país más pobre del hemisferio occidental. La policía y los guardias de palacio trabajan para recuperar algunas calles de la capital después de que las bandas lanzaran ataques masivos contra al menos tres comisarías. Los líderes caribeños convocaron una reunión de emergencia el lunes en Jamaica sobre lo que denominaron la "terrible" situación en Haití. El principal puerto de Puerto Príncipe cerró, bloqueando decenas de contenedores llenos de alimentos y suministros médicos en un momento en que, según funcionarios de la ONU, la mitad de los más de 11 millones de habitantes del país no tienen suficiente para comer y 1,4 millones están muriendo de hambre.</w:t>
      </w:r>
    </w:p>
    <w:p w14:paraId="6EA5A9DB" w14:textId="77777777" w:rsidR="00F244D9" w:rsidRPr="00F244D9" w:rsidRDefault="00F244D9" w:rsidP="00F244D9">
      <w:pPr>
        <w:pStyle w:val="Sinespaciado"/>
        <w:rPr>
          <w:rFonts w:ascii="Times New Roman" w:hAnsi="Times New Roman" w:cs="Times New Roman"/>
          <w:sz w:val="26"/>
          <w:szCs w:val="26"/>
        </w:rPr>
      </w:pPr>
    </w:p>
    <w:p w14:paraId="5435D1B7" w14:textId="77777777" w:rsidR="00F244D9" w:rsidRPr="00F244D9" w:rsidRDefault="00F244D9" w:rsidP="00F244D9">
      <w:pPr>
        <w:pStyle w:val="Sinespaciado"/>
        <w:rPr>
          <w:rFonts w:ascii="Times New Roman" w:hAnsi="Times New Roman" w:cs="Times New Roman"/>
          <w:b/>
          <w:bCs/>
          <w:color w:val="C00000"/>
          <w:sz w:val="28"/>
          <w:szCs w:val="28"/>
        </w:rPr>
      </w:pPr>
      <w:r w:rsidRPr="00F244D9">
        <w:rPr>
          <w:rFonts w:ascii="Times New Roman" w:hAnsi="Times New Roman" w:cs="Times New Roman"/>
          <w:b/>
          <w:bCs/>
          <w:color w:val="C00000"/>
          <w:sz w:val="28"/>
          <w:szCs w:val="28"/>
        </w:rPr>
        <w:t>Más de 15.000 personas obligadas a huir </w:t>
      </w:r>
    </w:p>
    <w:p w14:paraId="2FBB3B0A" w14:textId="77777777" w:rsidR="00F244D9" w:rsidRPr="00F244D9" w:rsidRDefault="00F244D9" w:rsidP="00F244D9">
      <w:pPr>
        <w:pStyle w:val="Sinespaciado"/>
        <w:jc w:val="both"/>
        <w:rPr>
          <w:rFonts w:ascii="Times New Roman" w:hAnsi="Times New Roman" w:cs="Times New Roman"/>
          <w:sz w:val="26"/>
          <w:szCs w:val="26"/>
        </w:rPr>
      </w:pPr>
      <w:r w:rsidRPr="00F244D9">
        <w:rPr>
          <w:rFonts w:ascii="Times New Roman" w:hAnsi="Times New Roman" w:cs="Times New Roman"/>
          <w:sz w:val="26"/>
          <w:szCs w:val="26"/>
        </w:rPr>
        <w:t xml:space="preserve">Decenas de personas han muerto y más de 15.000 se han visto obligadas a huir de sus hogares desde que comenzaron los ataques coordinados de bandas armadas el 29 de febrero, mientras el </w:t>
      </w:r>
      <w:r w:rsidRPr="00F244D9">
        <w:rPr>
          <w:rFonts w:ascii="Times New Roman" w:hAnsi="Times New Roman" w:cs="Times New Roman"/>
          <w:sz w:val="26"/>
          <w:szCs w:val="26"/>
        </w:rPr>
        <w:lastRenderedPageBreak/>
        <w:t>Primer Ministro Ariel Henry se encontraba en Kenia para instar al despliegue de una fuerza policial del país del este de África respaldada por la ONU para luchar contra las bandas en Haití. "Es una situación muy mala", afirmó Mike Ballard, director de inteligencia de Global Guardian, una empresa de seguridad internacional con sede en Virginia. Las bandas intentan llenar un vacío de poder. Las escuelas, los bancos y la mayoría de los organismos gubernamentales permanecen cerrados. Las gasolineras también han cerrado y los pocos que pueden permitirse pagar nueve dólares por galón -más del doble del precio normal- han acudido en masa al mercado negro.</w:t>
      </w:r>
    </w:p>
    <w:p w14:paraId="4706E0B7" w14:textId="7A2136C9" w:rsidR="00F61F22" w:rsidRDefault="00F61F22" w:rsidP="00F244D9">
      <w:pPr>
        <w:pStyle w:val="Sinespaciado"/>
        <w:rPr>
          <w:rFonts w:ascii="Times New Roman" w:hAnsi="Times New Roman" w:cs="Times New Roman"/>
          <w:b/>
          <w:bCs/>
          <w:sz w:val="28"/>
          <w:szCs w:val="28"/>
        </w:rPr>
      </w:pPr>
    </w:p>
    <w:p w14:paraId="2934BB88" w14:textId="0C34EA82" w:rsidR="002942FB" w:rsidRDefault="002942FB" w:rsidP="00693754">
      <w:pPr>
        <w:pStyle w:val="Sinespaciado"/>
        <w:pBdr>
          <w:top w:val="single" w:sz="4" w:space="1" w:color="auto"/>
          <w:left w:val="single" w:sz="4" w:space="4" w:color="auto"/>
          <w:bottom w:val="single" w:sz="4" w:space="1" w:color="auto"/>
          <w:right w:val="single" w:sz="4" w:space="4" w:color="auto"/>
        </w:pBdr>
        <w:shd w:val="clear" w:color="auto" w:fill="C00000"/>
        <w:rPr>
          <w:rFonts w:ascii="Times New Roman" w:hAnsi="Times New Roman" w:cs="Times New Roman"/>
          <w:b/>
          <w:bCs/>
          <w:sz w:val="28"/>
          <w:szCs w:val="28"/>
        </w:rPr>
      </w:pPr>
      <w:r>
        <w:rPr>
          <w:rFonts w:ascii="Times New Roman" w:hAnsi="Times New Roman" w:cs="Times New Roman"/>
          <w:b/>
          <w:bCs/>
          <w:sz w:val="28"/>
          <w:szCs w:val="28"/>
        </w:rPr>
        <w:t xml:space="preserve">ALFA &amp; OMEGA boletín digital – No. </w:t>
      </w:r>
      <w:r w:rsidR="00693754">
        <w:rPr>
          <w:rFonts w:ascii="Times New Roman" w:hAnsi="Times New Roman" w:cs="Times New Roman"/>
          <w:b/>
          <w:bCs/>
          <w:sz w:val="28"/>
          <w:szCs w:val="28"/>
        </w:rPr>
        <w:t xml:space="preserve"> 13/03/2024 – Madrid </w:t>
      </w:r>
    </w:p>
    <w:p w14:paraId="650E0247" w14:textId="77777777" w:rsidR="00693754" w:rsidRDefault="00693754" w:rsidP="00F244D9">
      <w:pPr>
        <w:pStyle w:val="Sinespaciado"/>
        <w:rPr>
          <w:rFonts w:ascii="Times New Roman" w:hAnsi="Times New Roman" w:cs="Times New Roman"/>
          <w:b/>
          <w:bCs/>
          <w:sz w:val="28"/>
          <w:szCs w:val="28"/>
        </w:rPr>
      </w:pPr>
    </w:p>
    <w:p w14:paraId="283285C4" w14:textId="77777777" w:rsidR="00693754" w:rsidRPr="00693754" w:rsidRDefault="00693754" w:rsidP="00693754">
      <w:pPr>
        <w:pStyle w:val="Sinespaciado"/>
        <w:jc w:val="center"/>
        <w:rPr>
          <w:rFonts w:ascii="Times New Roman" w:eastAsia="Times New Roman" w:hAnsi="Times New Roman" w:cs="Times New Roman"/>
          <w:b/>
          <w:bCs/>
          <w:sz w:val="40"/>
          <w:szCs w:val="40"/>
          <w:lang w:eastAsia="es-CR"/>
        </w:rPr>
      </w:pPr>
      <w:r w:rsidRPr="00693754">
        <w:rPr>
          <w:rFonts w:ascii="Times New Roman" w:hAnsi="Times New Roman" w:cs="Times New Roman"/>
          <w:b/>
          <w:bCs/>
          <w:sz w:val="40"/>
          <w:szCs w:val="40"/>
        </w:rPr>
        <w:t>12 de marzo: san Inocencio I, el primer Papa que fue hijo de otro Papa</w:t>
      </w:r>
    </w:p>
    <w:p w14:paraId="35427C42" w14:textId="77777777" w:rsidR="00693754" w:rsidRPr="00693754" w:rsidRDefault="00693754" w:rsidP="00693754">
      <w:pPr>
        <w:pStyle w:val="Sinespaciado"/>
        <w:rPr>
          <w:rFonts w:ascii="Times New Roman" w:hAnsi="Times New Roman" w:cs="Times New Roman"/>
          <w:color w:val="2F3033"/>
          <w:sz w:val="26"/>
          <w:szCs w:val="26"/>
        </w:rPr>
      </w:pPr>
      <w:r w:rsidRPr="00693754">
        <w:rPr>
          <w:rFonts w:ascii="Times New Roman" w:hAnsi="Times New Roman" w:cs="Times New Roman"/>
          <w:color w:val="2F3033"/>
          <w:sz w:val="26"/>
          <w:szCs w:val="26"/>
        </w:rPr>
        <w:t>Inocencio I protegió al pueblo cuando Roma fue invadida por los visigodos. Santos y obispos de todo el mundo le tuvieron como referencia en sus disputas teológicas</w:t>
      </w:r>
    </w:p>
    <w:p w14:paraId="221BB552" w14:textId="5035790F" w:rsidR="00693754" w:rsidRDefault="00693754" w:rsidP="00693754">
      <w:pPr>
        <w:pStyle w:val="Sinespaciado"/>
        <w:rPr>
          <w:rFonts w:ascii="Times New Roman" w:hAnsi="Times New Roman" w:cs="Times New Roman"/>
          <w:b/>
          <w:bCs/>
          <w:sz w:val="26"/>
          <w:szCs w:val="26"/>
        </w:rPr>
      </w:pPr>
      <w:r w:rsidRPr="00693754">
        <w:rPr>
          <w:rFonts w:ascii="Times New Roman" w:hAnsi="Times New Roman" w:cs="Times New Roman"/>
          <w:b/>
          <w:bCs/>
          <w:sz w:val="26"/>
          <w:szCs w:val="26"/>
        </w:rPr>
        <w:t xml:space="preserve">Por Juan Luis Vázquez Mayordomo, redactor </w:t>
      </w:r>
      <w:r>
        <w:rPr>
          <w:rFonts w:ascii="Times New Roman" w:hAnsi="Times New Roman" w:cs="Times New Roman"/>
          <w:b/>
          <w:bCs/>
          <w:sz w:val="26"/>
          <w:szCs w:val="26"/>
        </w:rPr>
        <w:t>– 11/3/2024</w:t>
      </w:r>
    </w:p>
    <w:p w14:paraId="690839A3" w14:textId="77777777" w:rsidR="00693754" w:rsidRPr="00693754" w:rsidRDefault="00693754" w:rsidP="00693754">
      <w:pPr>
        <w:pStyle w:val="Sinespaciado"/>
        <w:rPr>
          <w:rFonts w:ascii="Times New Roman" w:hAnsi="Times New Roman" w:cs="Times New Roman"/>
          <w:b/>
          <w:bCs/>
          <w:sz w:val="26"/>
          <w:szCs w:val="26"/>
        </w:rPr>
      </w:pPr>
    </w:p>
    <w:p w14:paraId="187AED1C" w14:textId="74376950" w:rsidR="00693754" w:rsidRDefault="00693754" w:rsidP="00693754">
      <w:pPr>
        <w:pStyle w:val="Sinespaciado"/>
        <w:rPr>
          <w:rFonts w:ascii="Times New Roman" w:hAnsi="Times New Roman" w:cs="Times New Roman"/>
          <w:sz w:val="26"/>
          <w:szCs w:val="26"/>
        </w:rPr>
      </w:pPr>
      <w:r>
        <w:rPr>
          <w:noProof/>
        </w:rPr>
        <w:drawing>
          <wp:anchor distT="0" distB="0" distL="114300" distR="114300" simplePos="0" relativeHeight="251660288" behindDoc="0" locked="0" layoutInCell="1" allowOverlap="1" wp14:anchorId="56B41BE1" wp14:editId="29FD977F">
            <wp:simplePos x="0" y="0"/>
            <wp:positionH relativeFrom="column">
              <wp:posOffset>0</wp:posOffset>
            </wp:positionH>
            <wp:positionV relativeFrom="paragraph">
              <wp:posOffset>-1905</wp:posOffset>
            </wp:positionV>
            <wp:extent cx="1104900" cy="1485900"/>
            <wp:effectExtent l="0" t="0" r="0" b="0"/>
            <wp:wrapSquare wrapText="bothSides"/>
            <wp:docPr id="540217387" name="Imagen 3" descr="Todas las imág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odas las imágen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049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3754">
        <w:rPr>
          <w:rFonts w:ascii="Times New Roman" w:hAnsi="Times New Roman" w:cs="Times New Roman"/>
          <w:sz w:val="26"/>
          <w:szCs w:val="26"/>
        </w:rPr>
        <w:t xml:space="preserve"> Inocencio, el cuadragésimo Papa de la Iglesia católica, heredó la sede de Pedro de su mismo padre, el Papa Anastasio I, según afirma san Jerónimo en su biografía. No se trata del único caso en la historia, pues un siglo después Silverio sucedió a su padre, Hormisdas, y poco antes del año 1.000 Juan XI relevó a Sergio III, de quien era hijo ilegítimo. En los dos primeros casos, los padres fueron elegidos Pontífices cuando ya habían formado una familia y se hallaban ya en su madurez; el tercero fue resultado de un comportamiento inapropiado del Papa Sergio con una cortesana romana.</w:t>
      </w:r>
    </w:p>
    <w:p w14:paraId="1FCE7B42" w14:textId="77777777" w:rsidR="00693754" w:rsidRPr="00693754" w:rsidRDefault="00693754" w:rsidP="00693754">
      <w:pPr>
        <w:pStyle w:val="Sinespaciado"/>
        <w:rPr>
          <w:rFonts w:ascii="Times New Roman" w:eastAsia="Times New Roman" w:hAnsi="Times New Roman" w:cs="Times New Roman"/>
          <w:sz w:val="26"/>
          <w:szCs w:val="26"/>
          <w:lang w:eastAsia="es-CR"/>
        </w:rPr>
      </w:pPr>
    </w:p>
    <w:p w14:paraId="3EE71816" w14:textId="77777777" w:rsidR="00693754" w:rsidRDefault="00693754" w:rsidP="00693754">
      <w:pPr>
        <w:pStyle w:val="Sinespaciado"/>
        <w:rPr>
          <w:rFonts w:ascii="Times New Roman" w:hAnsi="Times New Roman" w:cs="Times New Roman"/>
          <w:sz w:val="26"/>
          <w:szCs w:val="26"/>
        </w:rPr>
      </w:pPr>
      <w:r w:rsidRPr="00693754">
        <w:rPr>
          <w:rFonts w:ascii="Times New Roman" w:hAnsi="Times New Roman" w:cs="Times New Roman"/>
          <w:sz w:val="26"/>
          <w:szCs w:val="26"/>
        </w:rPr>
        <w:t>Natural de Albano, en la región italiana del Lazio, poco se sabe de la vida de Inocencio antes de su elección al pontificado el 22 de diciembre del año 401, tras la muerte de su padre. En ese entonces el Imperio romano se enfrentaba a la incontenible presión de los bárbaros sobre sus fronteras, mientras que la Iglesia se hallaba también amenazada en su interior por las herejías. Todo ello fue gestionado por el Papa Inocencio con guante blanco y mano enérgica, y así lo atestigua la historia.</w:t>
      </w:r>
    </w:p>
    <w:p w14:paraId="7EF7BBCA" w14:textId="77777777" w:rsidR="00693754" w:rsidRPr="00693754" w:rsidRDefault="00693754" w:rsidP="00693754">
      <w:pPr>
        <w:pStyle w:val="Sinespaciado"/>
        <w:rPr>
          <w:rFonts w:ascii="Times New Roman" w:hAnsi="Times New Roman" w:cs="Times New Roman"/>
          <w:sz w:val="26"/>
          <w:szCs w:val="26"/>
        </w:rPr>
      </w:pPr>
    </w:p>
    <w:p w14:paraId="4293DC12" w14:textId="7D40578D" w:rsidR="00693754" w:rsidRPr="00693754" w:rsidRDefault="00693754" w:rsidP="00693754">
      <w:pPr>
        <w:pStyle w:val="Sinespaciado"/>
        <w:rPr>
          <w:rFonts w:ascii="Times New Roman" w:hAnsi="Times New Roman" w:cs="Times New Roman"/>
          <w:sz w:val="26"/>
          <w:szCs w:val="26"/>
        </w:rPr>
      </w:pPr>
      <w:r w:rsidRPr="00693754">
        <w:rPr>
          <w:rFonts w:ascii="Times New Roman" w:hAnsi="Times New Roman" w:cs="Times New Roman"/>
          <w:sz w:val="26"/>
          <w:szCs w:val="26"/>
        </w:rPr>
        <w:t>Los visigodos, liderados por su caudillo </w:t>
      </w:r>
      <w:r w:rsidRPr="00693754">
        <w:rPr>
          <w:rFonts w:ascii="Times New Roman" w:hAnsi="Times New Roman" w:cs="Times New Roman"/>
          <w:sz w:val="26"/>
          <w:szCs w:val="26"/>
          <w:bdr w:val="none" w:sz="0" w:space="0" w:color="auto" w:frame="1"/>
        </w:rPr>
        <w:t>Alarico</w:t>
      </w:r>
      <w:r w:rsidRPr="00693754">
        <w:rPr>
          <w:rFonts w:ascii="Times New Roman" w:hAnsi="Times New Roman" w:cs="Times New Roman"/>
          <w:sz w:val="26"/>
          <w:szCs w:val="26"/>
        </w:rPr>
        <w:t>, ya habían sitiado Roma en dos ocasiones buscando sacar tajada económica ante la debilidad de las tropas del emperador Honorio. Cuando en el año 410 este decidió cerrarse a las pretensiones de los extorsionadores, Alarico ordenó entrar en la ciudad y saquearla. Desde el principio el Papa se unió a la embajada que buscaba la paz ante el ejército invasor, pero al no conseguirlo obtuvo en cambio de Alarico la protección para los romanos en general y para los cristianos en particular. Así, aunque el bárbaro dio plena libertad a los suyos para obtener el botín que quisieran, sin embargo se comprometió a respetar la vida de los ciudadanos y la integridad de las iglesias, que fueron usadas en esos tres aciagos días como cobijo seguro por toda la población. Esa fue la primera vez que Roma mostró a los ojos del mundo su vulnerabilidad, y al mismo tiempo fue la ocasión para que aquella nueva religión dejara clara su vocación de ser refugio para todos.</w:t>
      </w:r>
    </w:p>
    <w:p w14:paraId="3D6E790E" w14:textId="77777777" w:rsidR="00693754" w:rsidRDefault="00693754" w:rsidP="00693754">
      <w:pPr>
        <w:pStyle w:val="Sinespaciado"/>
        <w:rPr>
          <w:rFonts w:ascii="Times New Roman" w:hAnsi="Times New Roman" w:cs="Times New Roman"/>
          <w:sz w:val="26"/>
          <w:szCs w:val="26"/>
        </w:rPr>
      </w:pPr>
      <w:r w:rsidRPr="00693754">
        <w:rPr>
          <w:rFonts w:ascii="Times New Roman" w:hAnsi="Times New Roman" w:cs="Times New Roman"/>
          <w:sz w:val="26"/>
          <w:szCs w:val="26"/>
        </w:rPr>
        <w:lastRenderedPageBreak/>
        <w:t>Por otro lado, la turbación que estaban causando las herejías en todo el Imperio fue tratada por el Papa de manera contundente. Maniqueos, montanistas, priscilianistas y novacianos contaban con muchos adeptos y sus partidarios llegaban incluso a dominar algunas de las iglesias más importantes de la ciudad de Roma. Con su intervención, Inocencio consiguió echarlos a todos y recuperar los templos para la buena doctrina.</w:t>
      </w:r>
    </w:p>
    <w:p w14:paraId="4728AA51" w14:textId="77777777" w:rsidR="00693754" w:rsidRPr="00693754" w:rsidRDefault="00693754" w:rsidP="00693754">
      <w:pPr>
        <w:pStyle w:val="Sinespaciado"/>
        <w:rPr>
          <w:rFonts w:ascii="Times New Roman" w:hAnsi="Times New Roman" w:cs="Times New Roman"/>
          <w:sz w:val="26"/>
          <w:szCs w:val="26"/>
        </w:rPr>
      </w:pPr>
    </w:p>
    <w:p w14:paraId="5226D1BF" w14:textId="77777777" w:rsidR="00693754" w:rsidRPr="00693754" w:rsidRDefault="00693754" w:rsidP="00693754">
      <w:pPr>
        <w:pStyle w:val="Sinespaciado"/>
        <w:rPr>
          <w:rFonts w:ascii="Times New Roman" w:hAnsi="Times New Roman" w:cs="Times New Roman"/>
          <w:sz w:val="26"/>
          <w:szCs w:val="26"/>
        </w:rPr>
      </w:pPr>
      <w:r w:rsidRPr="00693754">
        <w:rPr>
          <w:rStyle w:val="Textoennegrita"/>
          <w:rFonts w:ascii="Times New Roman" w:hAnsi="Times New Roman" w:cs="Times New Roman"/>
          <w:color w:val="000000"/>
          <w:sz w:val="26"/>
          <w:szCs w:val="26"/>
          <w:bdr w:val="none" w:sz="0" w:space="0" w:color="auto" w:frame="1"/>
        </w:rPr>
        <w:t>La controversia pelagiana</w:t>
      </w:r>
    </w:p>
    <w:p w14:paraId="3649670D" w14:textId="77777777" w:rsidR="00693754" w:rsidRDefault="00693754" w:rsidP="00693754">
      <w:pPr>
        <w:pStyle w:val="Sinespaciado"/>
        <w:rPr>
          <w:rFonts w:ascii="Times New Roman" w:hAnsi="Times New Roman" w:cs="Times New Roman"/>
          <w:sz w:val="26"/>
          <w:szCs w:val="26"/>
        </w:rPr>
      </w:pPr>
      <w:r w:rsidRPr="00693754">
        <w:rPr>
          <w:rFonts w:ascii="Times New Roman" w:hAnsi="Times New Roman" w:cs="Times New Roman"/>
          <w:sz w:val="26"/>
          <w:szCs w:val="26"/>
        </w:rPr>
        <w:t>Quizá fue esa demostración de mano dura lo que llamó la atención de los cristianos orientales, quienes pidieron la mediación de Inocencio cuando el obispo de Constantinopla, san Juan Crisóstomo, fue expulsado de la capital del Imperio oriental debido a sus críticas a las costumbres licenciosas de los palacios bizantinos. Crisóstomo —quien moriría años después en su exilio en el Cáucaso diciendo: «Gloria a Dios por todo»— fue defendido en todo momento por su par en Roma, Inocencio, quien llegó a escribir varias cartas al emperador de Bizancio pidiéndole que se retractara, además de reconocer expresamente a los sucesores legítimos de san Juan Crisóstomo frente a los impostores propuestos por el poder civil.</w:t>
      </w:r>
    </w:p>
    <w:p w14:paraId="6627E2D8" w14:textId="77777777" w:rsidR="00693754" w:rsidRPr="00693754" w:rsidRDefault="00693754" w:rsidP="00693754">
      <w:pPr>
        <w:pStyle w:val="Sinespaciado"/>
        <w:rPr>
          <w:rFonts w:ascii="Times New Roman" w:hAnsi="Times New Roman" w:cs="Times New Roman"/>
          <w:sz w:val="26"/>
          <w:szCs w:val="26"/>
        </w:rPr>
      </w:pPr>
    </w:p>
    <w:p w14:paraId="39032F52" w14:textId="77777777" w:rsidR="00693754" w:rsidRDefault="00693754" w:rsidP="00693754">
      <w:pPr>
        <w:pStyle w:val="Sinespaciado"/>
        <w:rPr>
          <w:rFonts w:ascii="Times New Roman" w:hAnsi="Times New Roman" w:cs="Times New Roman"/>
          <w:sz w:val="26"/>
          <w:szCs w:val="26"/>
        </w:rPr>
      </w:pPr>
      <w:r w:rsidRPr="00693754">
        <w:rPr>
          <w:rFonts w:ascii="Times New Roman" w:hAnsi="Times New Roman" w:cs="Times New Roman"/>
          <w:sz w:val="26"/>
          <w:szCs w:val="26"/>
        </w:rPr>
        <w:t>Esta mirada desde otras partes de la cristiandad hacia Roma, que luego acabó consolidándose bajo el concepto del primado romano, fue algo claro para Inocencio. Así, en una carta a los obispos africanos en enero del año 417, muy poco antes de su muerte, el 12 de marzo de ese año, decía «que cualquier asunto que se trate, aunque venga de provincias remotas, no ha de considerarse terminado hasta tanto llegue a noticia de Roma, a fin de que la decisión que sea justa quede confirmada con toda su autoridad».</w:t>
      </w:r>
    </w:p>
    <w:p w14:paraId="64CBD19A" w14:textId="77777777" w:rsidR="00693754" w:rsidRPr="00693754" w:rsidRDefault="00693754" w:rsidP="00693754">
      <w:pPr>
        <w:pStyle w:val="Sinespaciado"/>
        <w:rPr>
          <w:rFonts w:ascii="Times New Roman" w:hAnsi="Times New Roman" w:cs="Times New Roman"/>
          <w:sz w:val="26"/>
          <w:szCs w:val="26"/>
        </w:rPr>
      </w:pPr>
    </w:p>
    <w:p w14:paraId="4A3B2F36" w14:textId="77777777" w:rsidR="00693754" w:rsidRDefault="00693754" w:rsidP="00693754">
      <w:pPr>
        <w:pStyle w:val="Sinespaciado"/>
        <w:rPr>
          <w:rFonts w:ascii="Times New Roman" w:hAnsi="Times New Roman" w:cs="Times New Roman"/>
          <w:sz w:val="26"/>
          <w:szCs w:val="26"/>
        </w:rPr>
      </w:pPr>
      <w:r w:rsidRPr="00693754">
        <w:rPr>
          <w:rFonts w:ascii="Times New Roman" w:hAnsi="Times New Roman" w:cs="Times New Roman"/>
          <w:sz w:val="26"/>
          <w:szCs w:val="26"/>
        </w:rPr>
        <w:t>Así sucedió con la controversia más importante aquellos años, la pelagiana, en cuya resolución fue decisiva la intervención del Papa de Roma. Pelagio era un monje británico que subrayaba el papel del hombre en su salvación, diluyendo de algún modo la fuerza de la gracia de Dios. Ayuno, renuncia, virtud, esfuerzo, ascesis, mérito, penitencia… eran conceptos que subrayaba Pelagio en su polémica dialéctica con san Agustín, que oponiéndose a su desviación cargaba las tintas en términos como gracia, gratuidad, don y libertad.</w:t>
      </w:r>
    </w:p>
    <w:p w14:paraId="5CDBF319" w14:textId="77777777" w:rsidR="00693754" w:rsidRPr="00693754" w:rsidRDefault="00693754" w:rsidP="00693754">
      <w:pPr>
        <w:pStyle w:val="Sinespaciado"/>
        <w:rPr>
          <w:rFonts w:ascii="Times New Roman" w:hAnsi="Times New Roman" w:cs="Times New Roman"/>
          <w:sz w:val="26"/>
          <w:szCs w:val="26"/>
        </w:rPr>
      </w:pPr>
    </w:p>
    <w:p w14:paraId="5B8EFCF6" w14:textId="7DD54A6B" w:rsidR="00693754" w:rsidRPr="00693754" w:rsidRDefault="00693754" w:rsidP="00693754">
      <w:pPr>
        <w:pStyle w:val="Sinespaciado"/>
        <w:numPr>
          <w:ilvl w:val="0"/>
          <w:numId w:val="49"/>
        </w:numPr>
        <w:pBdr>
          <w:top w:val="single" w:sz="4" w:space="1" w:color="auto"/>
          <w:left w:val="single" w:sz="4" w:space="4" w:color="auto"/>
          <w:bottom w:val="single" w:sz="4" w:space="1" w:color="auto"/>
          <w:right w:val="single" w:sz="4" w:space="4" w:color="auto"/>
        </w:pBdr>
        <w:rPr>
          <w:rFonts w:ascii="Times New Roman" w:hAnsi="Times New Roman" w:cs="Times New Roman"/>
          <w:b/>
          <w:bCs/>
          <w:color w:val="003882"/>
          <w:sz w:val="26"/>
          <w:szCs w:val="26"/>
        </w:rPr>
      </w:pPr>
      <w:r>
        <w:rPr>
          <w:rFonts w:ascii="Times New Roman" w:hAnsi="Times New Roman" w:cs="Times New Roman"/>
          <w:b/>
          <w:bCs/>
          <w:color w:val="003882"/>
          <w:sz w:val="26"/>
          <w:szCs w:val="26"/>
        </w:rPr>
        <w:t xml:space="preserve">Datos biográficos </w:t>
      </w:r>
    </w:p>
    <w:p w14:paraId="178B5B1C" w14:textId="77777777" w:rsidR="00693754" w:rsidRPr="00693754" w:rsidRDefault="00693754" w:rsidP="00693754">
      <w:pPr>
        <w:pStyle w:val="Sinespaciado"/>
        <w:numPr>
          <w:ilvl w:val="0"/>
          <w:numId w:val="49"/>
        </w:numPr>
        <w:pBdr>
          <w:top w:val="single" w:sz="4" w:space="1" w:color="auto"/>
          <w:left w:val="single" w:sz="4" w:space="4" w:color="auto"/>
          <w:bottom w:val="single" w:sz="4" w:space="1" w:color="auto"/>
          <w:right w:val="single" w:sz="4" w:space="4" w:color="auto"/>
        </w:pBdr>
        <w:rPr>
          <w:rFonts w:ascii="Times New Roman" w:hAnsi="Times New Roman" w:cs="Times New Roman"/>
          <w:spacing w:val="-2"/>
          <w:sz w:val="26"/>
          <w:szCs w:val="26"/>
        </w:rPr>
      </w:pPr>
      <w:r w:rsidRPr="00693754">
        <w:rPr>
          <w:rStyle w:val="Textoennegrita"/>
          <w:rFonts w:ascii="Times New Roman" w:hAnsi="Times New Roman" w:cs="Times New Roman"/>
          <w:color w:val="000000"/>
          <w:spacing w:val="-2"/>
          <w:sz w:val="26"/>
          <w:szCs w:val="26"/>
          <w:bdr w:val="none" w:sz="0" w:space="0" w:color="auto" w:frame="1"/>
        </w:rPr>
        <w:t>401:</w:t>
      </w:r>
      <w:r w:rsidRPr="00693754">
        <w:rPr>
          <w:rFonts w:ascii="Times New Roman" w:hAnsi="Times New Roman" w:cs="Times New Roman"/>
          <w:spacing w:val="-2"/>
          <w:sz w:val="26"/>
          <w:szCs w:val="26"/>
        </w:rPr>
        <w:t> Fallece el Papa Anastasio I y su hijo Inocencio es elegido nuevo Pontífice.</w:t>
      </w:r>
    </w:p>
    <w:p w14:paraId="583310AB" w14:textId="77777777" w:rsidR="00693754" w:rsidRPr="00693754" w:rsidRDefault="00693754" w:rsidP="00693754">
      <w:pPr>
        <w:pStyle w:val="Sinespaciado"/>
        <w:numPr>
          <w:ilvl w:val="0"/>
          <w:numId w:val="49"/>
        </w:numPr>
        <w:pBdr>
          <w:top w:val="single" w:sz="4" w:space="1" w:color="auto"/>
          <w:left w:val="single" w:sz="4" w:space="4" w:color="auto"/>
          <w:bottom w:val="single" w:sz="4" w:space="1" w:color="auto"/>
          <w:right w:val="single" w:sz="4" w:space="4" w:color="auto"/>
        </w:pBdr>
        <w:rPr>
          <w:rFonts w:ascii="Times New Roman" w:hAnsi="Times New Roman" w:cs="Times New Roman"/>
          <w:spacing w:val="-2"/>
          <w:sz w:val="26"/>
          <w:szCs w:val="26"/>
        </w:rPr>
      </w:pPr>
      <w:r w:rsidRPr="00693754">
        <w:rPr>
          <w:rStyle w:val="Textoennegrita"/>
          <w:rFonts w:ascii="Times New Roman" w:hAnsi="Times New Roman" w:cs="Times New Roman"/>
          <w:color w:val="000000"/>
          <w:spacing w:val="-2"/>
          <w:sz w:val="26"/>
          <w:szCs w:val="26"/>
          <w:bdr w:val="none" w:sz="0" w:space="0" w:color="auto" w:frame="1"/>
        </w:rPr>
        <w:t>403:</w:t>
      </w:r>
      <w:r w:rsidRPr="00693754">
        <w:rPr>
          <w:rFonts w:ascii="Times New Roman" w:hAnsi="Times New Roman" w:cs="Times New Roman"/>
          <w:spacing w:val="-2"/>
          <w:sz w:val="26"/>
          <w:szCs w:val="26"/>
        </w:rPr>
        <w:t> Interviene en favor de san Juan Crisóstomo cuando es expulsado de Constantinopla.</w:t>
      </w:r>
    </w:p>
    <w:p w14:paraId="3A13659C" w14:textId="77777777" w:rsidR="00693754" w:rsidRPr="00693754" w:rsidRDefault="00693754" w:rsidP="00693754">
      <w:pPr>
        <w:pStyle w:val="Sinespaciado"/>
        <w:numPr>
          <w:ilvl w:val="0"/>
          <w:numId w:val="49"/>
        </w:numPr>
        <w:pBdr>
          <w:top w:val="single" w:sz="4" w:space="1" w:color="auto"/>
          <w:left w:val="single" w:sz="4" w:space="4" w:color="auto"/>
          <w:bottom w:val="single" w:sz="4" w:space="1" w:color="auto"/>
          <w:right w:val="single" w:sz="4" w:space="4" w:color="auto"/>
        </w:pBdr>
        <w:rPr>
          <w:rFonts w:ascii="Times New Roman" w:hAnsi="Times New Roman" w:cs="Times New Roman"/>
          <w:spacing w:val="-2"/>
          <w:sz w:val="26"/>
          <w:szCs w:val="26"/>
        </w:rPr>
      </w:pPr>
      <w:r w:rsidRPr="00693754">
        <w:rPr>
          <w:rStyle w:val="Textoennegrita"/>
          <w:rFonts w:ascii="Times New Roman" w:hAnsi="Times New Roman" w:cs="Times New Roman"/>
          <w:color w:val="000000"/>
          <w:spacing w:val="-2"/>
          <w:sz w:val="26"/>
          <w:szCs w:val="26"/>
          <w:bdr w:val="none" w:sz="0" w:space="0" w:color="auto" w:frame="1"/>
        </w:rPr>
        <w:t>410:</w:t>
      </w:r>
      <w:r w:rsidRPr="00693754">
        <w:rPr>
          <w:rFonts w:ascii="Times New Roman" w:hAnsi="Times New Roman" w:cs="Times New Roman"/>
          <w:spacing w:val="-2"/>
          <w:sz w:val="26"/>
          <w:szCs w:val="26"/>
        </w:rPr>
        <w:t> El caudillo visigodo Alarico saquea Roma durante tres días y el Papa defiende al pueblo.</w:t>
      </w:r>
    </w:p>
    <w:p w14:paraId="152DE452" w14:textId="77777777" w:rsidR="00693754" w:rsidRPr="00693754" w:rsidRDefault="00693754" w:rsidP="00693754">
      <w:pPr>
        <w:pStyle w:val="Sinespaciado"/>
        <w:numPr>
          <w:ilvl w:val="0"/>
          <w:numId w:val="49"/>
        </w:numPr>
        <w:pBdr>
          <w:top w:val="single" w:sz="4" w:space="1" w:color="auto"/>
          <w:left w:val="single" w:sz="4" w:space="4" w:color="auto"/>
          <w:bottom w:val="single" w:sz="4" w:space="1" w:color="auto"/>
          <w:right w:val="single" w:sz="4" w:space="4" w:color="auto"/>
        </w:pBdr>
        <w:rPr>
          <w:rFonts w:ascii="Times New Roman" w:hAnsi="Times New Roman" w:cs="Times New Roman"/>
          <w:spacing w:val="-2"/>
          <w:sz w:val="26"/>
          <w:szCs w:val="26"/>
        </w:rPr>
      </w:pPr>
      <w:r w:rsidRPr="00693754">
        <w:rPr>
          <w:rStyle w:val="Textoennegrita"/>
          <w:rFonts w:ascii="Times New Roman" w:hAnsi="Times New Roman" w:cs="Times New Roman"/>
          <w:color w:val="000000"/>
          <w:spacing w:val="-2"/>
          <w:sz w:val="26"/>
          <w:szCs w:val="26"/>
          <w:bdr w:val="none" w:sz="0" w:space="0" w:color="auto" w:frame="1"/>
        </w:rPr>
        <w:t>417:</w:t>
      </w:r>
      <w:r w:rsidRPr="00693754">
        <w:rPr>
          <w:rFonts w:ascii="Times New Roman" w:hAnsi="Times New Roman" w:cs="Times New Roman"/>
          <w:spacing w:val="-2"/>
          <w:sz w:val="26"/>
          <w:szCs w:val="26"/>
        </w:rPr>
        <w:t> En enero confirma a los obispos africanos en su disputa teológica contra Pelagio.</w:t>
      </w:r>
    </w:p>
    <w:p w14:paraId="1C9CDEAE" w14:textId="77777777" w:rsidR="00693754" w:rsidRPr="00693754" w:rsidRDefault="00693754" w:rsidP="00693754">
      <w:pPr>
        <w:pStyle w:val="Sinespaciado"/>
        <w:numPr>
          <w:ilvl w:val="0"/>
          <w:numId w:val="49"/>
        </w:numPr>
        <w:pBdr>
          <w:top w:val="single" w:sz="4" w:space="1" w:color="auto"/>
          <w:left w:val="single" w:sz="4" w:space="4" w:color="auto"/>
          <w:bottom w:val="single" w:sz="4" w:space="1" w:color="auto"/>
          <w:right w:val="single" w:sz="4" w:space="4" w:color="auto"/>
        </w:pBdr>
        <w:rPr>
          <w:rFonts w:ascii="Times New Roman" w:hAnsi="Times New Roman" w:cs="Times New Roman"/>
          <w:spacing w:val="-2"/>
          <w:sz w:val="26"/>
          <w:szCs w:val="26"/>
        </w:rPr>
      </w:pPr>
      <w:r w:rsidRPr="00693754">
        <w:rPr>
          <w:rStyle w:val="Textoennegrita"/>
          <w:rFonts w:ascii="Times New Roman" w:hAnsi="Times New Roman" w:cs="Times New Roman"/>
          <w:color w:val="000000"/>
          <w:spacing w:val="-2"/>
          <w:sz w:val="26"/>
          <w:szCs w:val="26"/>
          <w:bdr w:val="none" w:sz="0" w:space="0" w:color="auto" w:frame="1"/>
        </w:rPr>
        <w:t>417:</w:t>
      </w:r>
      <w:r w:rsidRPr="00693754">
        <w:rPr>
          <w:rFonts w:ascii="Times New Roman" w:hAnsi="Times New Roman" w:cs="Times New Roman"/>
          <w:spacing w:val="-2"/>
          <w:sz w:val="26"/>
          <w:szCs w:val="26"/>
        </w:rPr>
        <w:t> Muere el 12 de marzo en Roma.</w:t>
      </w:r>
    </w:p>
    <w:p w14:paraId="3C983A68" w14:textId="77777777" w:rsidR="00693754" w:rsidRDefault="00693754" w:rsidP="00693754">
      <w:pPr>
        <w:pStyle w:val="Sinespaciado"/>
        <w:rPr>
          <w:rFonts w:ascii="Times New Roman" w:hAnsi="Times New Roman" w:cs="Times New Roman"/>
          <w:sz w:val="26"/>
          <w:szCs w:val="26"/>
        </w:rPr>
      </w:pPr>
    </w:p>
    <w:p w14:paraId="4917783A" w14:textId="7A94E168" w:rsidR="00693754" w:rsidRDefault="00693754" w:rsidP="00693754">
      <w:pPr>
        <w:pStyle w:val="Sinespaciado"/>
        <w:rPr>
          <w:rFonts w:ascii="Times New Roman" w:hAnsi="Times New Roman" w:cs="Times New Roman"/>
          <w:sz w:val="26"/>
          <w:szCs w:val="26"/>
        </w:rPr>
      </w:pPr>
      <w:r w:rsidRPr="00693754">
        <w:rPr>
          <w:rFonts w:ascii="Times New Roman" w:hAnsi="Times New Roman" w:cs="Times New Roman"/>
          <w:sz w:val="26"/>
          <w:szCs w:val="26"/>
        </w:rPr>
        <w:t>Inocencio se posicionó intelectualmente a favor del santo de Hipona, mientras en un nivel más práctico salió en defensa de san Jerónimo, que había llegado a ser atacado hasta físicamente por los partidarios de Pelagio. Dos sínodos de obispos del norte de África coincidieron por entonces en la condena a las tesis pelagianas, y pidieron al obispo de Roma su confirmación, cosa que hizo sin titubeos. Cuando Agustín conoció el parecer de Inocencio, exclamó una frase que ha pasado a la posteridad: «</w:t>
      </w:r>
      <w:r w:rsidRPr="00693754">
        <w:rPr>
          <w:rStyle w:val="nfasis"/>
          <w:rFonts w:ascii="Times New Roman" w:hAnsi="Times New Roman" w:cs="Times New Roman"/>
          <w:color w:val="000000"/>
          <w:sz w:val="26"/>
          <w:szCs w:val="26"/>
          <w:bdr w:val="none" w:sz="0" w:space="0" w:color="auto" w:frame="1"/>
        </w:rPr>
        <w:t>Roma locuta, causa finita</w:t>
      </w:r>
      <w:r w:rsidRPr="00693754">
        <w:rPr>
          <w:rFonts w:ascii="Times New Roman" w:hAnsi="Times New Roman" w:cs="Times New Roman"/>
          <w:sz w:val="26"/>
          <w:szCs w:val="26"/>
        </w:rPr>
        <w:t>».</w:t>
      </w:r>
    </w:p>
    <w:p w14:paraId="6A80F477" w14:textId="77777777" w:rsidR="00693754" w:rsidRPr="00693754" w:rsidRDefault="00693754" w:rsidP="00693754">
      <w:pPr>
        <w:pStyle w:val="Sinespaciado"/>
        <w:rPr>
          <w:rFonts w:ascii="Times New Roman" w:hAnsi="Times New Roman" w:cs="Times New Roman"/>
          <w:sz w:val="26"/>
          <w:szCs w:val="26"/>
        </w:rPr>
      </w:pPr>
    </w:p>
    <w:p w14:paraId="246C19B2" w14:textId="77777777" w:rsidR="00693754" w:rsidRPr="00693754" w:rsidRDefault="00693754" w:rsidP="00693754">
      <w:pPr>
        <w:pStyle w:val="Sinespaciado"/>
        <w:rPr>
          <w:rFonts w:ascii="Times New Roman" w:hAnsi="Times New Roman" w:cs="Times New Roman"/>
          <w:sz w:val="26"/>
          <w:szCs w:val="26"/>
        </w:rPr>
      </w:pPr>
      <w:r w:rsidRPr="00693754">
        <w:rPr>
          <w:rFonts w:ascii="Times New Roman" w:hAnsi="Times New Roman" w:cs="Times New Roman"/>
          <w:sz w:val="26"/>
          <w:szCs w:val="26"/>
        </w:rPr>
        <w:t>«El de la gratuidad es un tema actual que ha llegado hasta nuestros días, porque lamentablemente el pelagianismo sigue presente en la vida de la Iglesia», afirma Vicente Borragán, experto en gratuidad y autor del libro </w:t>
      </w:r>
      <w:hyperlink r:id="rId17" w:tgtFrame="_blank" w:history="1">
        <w:r w:rsidRPr="00693754">
          <w:rPr>
            <w:rStyle w:val="Hipervnculo"/>
            <w:rFonts w:ascii="Times New Roman" w:hAnsi="Times New Roman" w:cs="Times New Roman"/>
            <w:i/>
            <w:iCs/>
            <w:color w:val="C85543"/>
            <w:sz w:val="26"/>
            <w:szCs w:val="26"/>
            <w:bdr w:val="none" w:sz="0" w:space="0" w:color="auto" w:frame="1"/>
          </w:rPr>
          <w:t>De la ley a la gracia</w:t>
        </w:r>
      </w:hyperlink>
      <w:r w:rsidRPr="00693754">
        <w:rPr>
          <w:rFonts w:ascii="Times New Roman" w:hAnsi="Times New Roman" w:cs="Times New Roman"/>
          <w:sz w:val="26"/>
          <w:szCs w:val="26"/>
        </w:rPr>
        <w:t>. «Por eso, si los cristianos no vivimos nuestra fe de una manera nueva, siempre seguiremos pensando que la gracia de Dios y su favor se pueden comprar haciendo méritos y sacrificios», añade.</w:t>
      </w:r>
    </w:p>
    <w:p w14:paraId="6106C853" w14:textId="77777777" w:rsidR="00693754" w:rsidRPr="00693754" w:rsidRDefault="00693754" w:rsidP="00693754">
      <w:pPr>
        <w:pStyle w:val="Sinespaciado"/>
        <w:rPr>
          <w:rFonts w:ascii="Times New Roman" w:hAnsi="Times New Roman" w:cs="Times New Roman"/>
          <w:b/>
          <w:bCs/>
          <w:sz w:val="26"/>
          <w:szCs w:val="26"/>
        </w:rPr>
      </w:pPr>
    </w:p>
    <w:p w14:paraId="116A39A3" w14:textId="77777777" w:rsidR="00693754" w:rsidRPr="00693754" w:rsidRDefault="00693754">
      <w:pPr>
        <w:pStyle w:val="Sinespaciado"/>
        <w:rPr>
          <w:rFonts w:ascii="Times New Roman" w:hAnsi="Times New Roman" w:cs="Times New Roman"/>
          <w:b/>
          <w:bCs/>
          <w:sz w:val="26"/>
          <w:szCs w:val="26"/>
        </w:rPr>
      </w:pPr>
    </w:p>
    <w:sectPr w:rsidR="00693754" w:rsidRPr="00693754" w:rsidSect="002B5134">
      <w:pgSz w:w="12240" w:h="15840" w:code="1"/>
      <w:pgMar w:top="993"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4FC1E" w14:textId="77777777" w:rsidR="002B5134" w:rsidRDefault="002B5134" w:rsidP="000E09D3">
      <w:r>
        <w:separator/>
      </w:r>
    </w:p>
  </w:endnote>
  <w:endnote w:type="continuationSeparator" w:id="0">
    <w:p w14:paraId="78CC74B5" w14:textId="77777777" w:rsidR="002B5134" w:rsidRDefault="002B5134"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CEDC3" w14:textId="77777777" w:rsidR="002B5134" w:rsidRDefault="002B5134" w:rsidP="000E09D3">
      <w:r>
        <w:separator/>
      </w:r>
    </w:p>
  </w:footnote>
  <w:footnote w:type="continuationSeparator" w:id="0">
    <w:p w14:paraId="13E7DBD4" w14:textId="77777777" w:rsidR="002B5134" w:rsidRDefault="002B5134"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4" style="width:0;height:1.5pt" o:hralign="center" o:bullet="t" o:hrstd="t" o:hr="t" fillcolor="#a0a0a0" stroked="f"/>
    </w:pict>
  </w:numPicBullet>
  <w:numPicBullet w:numPicBulletId="1">
    <w:pict>
      <v:rect id="_x0000_i1035" style="width:0;height:1.5pt" o:hralign="center" o:bullet="t" o:hrstd="t" o:hr="t" fillcolor="#a0a0a0" stroked="f"/>
    </w:pict>
  </w:numPicBullet>
  <w:abstractNum w:abstractNumId="0" w15:restartNumberingAfterBreak="0">
    <w:nsid w:val="00A8516A"/>
    <w:multiLevelType w:val="hybridMultilevel"/>
    <w:tmpl w:val="28D2591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1A6705D"/>
    <w:multiLevelType w:val="hybridMultilevel"/>
    <w:tmpl w:val="CCBCE304"/>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B93315"/>
    <w:multiLevelType w:val="multilevel"/>
    <w:tmpl w:val="F3C2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63995"/>
    <w:multiLevelType w:val="multilevel"/>
    <w:tmpl w:val="A6C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D0587"/>
    <w:multiLevelType w:val="hybridMultilevel"/>
    <w:tmpl w:val="5E962E6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88C0F31"/>
    <w:multiLevelType w:val="hybridMultilevel"/>
    <w:tmpl w:val="E32ED7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97B555A"/>
    <w:multiLevelType w:val="multilevel"/>
    <w:tmpl w:val="2C46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2E480D"/>
    <w:multiLevelType w:val="multilevel"/>
    <w:tmpl w:val="B6D0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B3F56"/>
    <w:multiLevelType w:val="hybridMultilevel"/>
    <w:tmpl w:val="12F219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16B614D"/>
    <w:multiLevelType w:val="multilevel"/>
    <w:tmpl w:val="23D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FA4BAF"/>
    <w:multiLevelType w:val="hybridMultilevel"/>
    <w:tmpl w:val="9F8E98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23D5E7B"/>
    <w:multiLevelType w:val="hybridMultilevel"/>
    <w:tmpl w:val="E0D4BD90"/>
    <w:lvl w:ilvl="0" w:tplc="140A000F">
      <w:start w:val="1"/>
      <w:numFmt w:val="decimal"/>
      <w:lvlText w:val="%1."/>
      <w:lvlJc w:val="left"/>
      <w:pPr>
        <w:ind w:left="644"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AE15FEA"/>
    <w:multiLevelType w:val="multilevel"/>
    <w:tmpl w:val="B36CA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9D4C5B"/>
    <w:multiLevelType w:val="multilevel"/>
    <w:tmpl w:val="0854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717C0"/>
    <w:multiLevelType w:val="hybridMultilevel"/>
    <w:tmpl w:val="A8844D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218234A"/>
    <w:multiLevelType w:val="multilevel"/>
    <w:tmpl w:val="2A42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3C10E7"/>
    <w:multiLevelType w:val="hybridMultilevel"/>
    <w:tmpl w:val="471A15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25C5CC0"/>
    <w:multiLevelType w:val="multilevel"/>
    <w:tmpl w:val="0F9E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E7476A"/>
    <w:multiLevelType w:val="hybridMultilevel"/>
    <w:tmpl w:val="E65AB4A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A0F44D7"/>
    <w:multiLevelType w:val="hybridMultilevel"/>
    <w:tmpl w:val="E5A2FBC2"/>
    <w:lvl w:ilvl="0" w:tplc="140A0001">
      <w:start w:val="1"/>
      <w:numFmt w:val="bullet"/>
      <w:lvlText w:val=""/>
      <w:lvlJc w:val="left"/>
      <w:pPr>
        <w:ind w:left="1070" w:hanging="360"/>
      </w:pPr>
      <w:rPr>
        <w:rFonts w:ascii="Symbol" w:hAnsi="Symbol" w:hint="default"/>
      </w:rPr>
    </w:lvl>
    <w:lvl w:ilvl="1" w:tplc="140A0003" w:tentative="1">
      <w:start w:val="1"/>
      <w:numFmt w:val="bullet"/>
      <w:lvlText w:val="o"/>
      <w:lvlJc w:val="left"/>
      <w:pPr>
        <w:ind w:left="1790" w:hanging="360"/>
      </w:pPr>
      <w:rPr>
        <w:rFonts w:ascii="Courier New" w:hAnsi="Courier New" w:cs="Courier New" w:hint="default"/>
      </w:rPr>
    </w:lvl>
    <w:lvl w:ilvl="2" w:tplc="140A0005" w:tentative="1">
      <w:start w:val="1"/>
      <w:numFmt w:val="bullet"/>
      <w:lvlText w:val=""/>
      <w:lvlJc w:val="left"/>
      <w:pPr>
        <w:ind w:left="2510" w:hanging="360"/>
      </w:pPr>
      <w:rPr>
        <w:rFonts w:ascii="Wingdings" w:hAnsi="Wingdings" w:hint="default"/>
      </w:rPr>
    </w:lvl>
    <w:lvl w:ilvl="3" w:tplc="140A0001" w:tentative="1">
      <w:start w:val="1"/>
      <w:numFmt w:val="bullet"/>
      <w:lvlText w:val=""/>
      <w:lvlJc w:val="left"/>
      <w:pPr>
        <w:ind w:left="3230" w:hanging="360"/>
      </w:pPr>
      <w:rPr>
        <w:rFonts w:ascii="Symbol" w:hAnsi="Symbol" w:hint="default"/>
      </w:rPr>
    </w:lvl>
    <w:lvl w:ilvl="4" w:tplc="140A0003" w:tentative="1">
      <w:start w:val="1"/>
      <w:numFmt w:val="bullet"/>
      <w:lvlText w:val="o"/>
      <w:lvlJc w:val="left"/>
      <w:pPr>
        <w:ind w:left="3950" w:hanging="360"/>
      </w:pPr>
      <w:rPr>
        <w:rFonts w:ascii="Courier New" w:hAnsi="Courier New" w:cs="Courier New" w:hint="default"/>
      </w:rPr>
    </w:lvl>
    <w:lvl w:ilvl="5" w:tplc="140A0005" w:tentative="1">
      <w:start w:val="1"/>
      <w:numFmt w:val="bullet"/>
      <w:lvlText w:val=""/>
      <w:lvlJc w:val="left"/>
      <w:pPr>
        <w:ind w:left="4670" w:hanging="360"/>
      </w:pPr>
      <w:rPr>
        <w:rFonts w:ascii="Wingdings" w:hAnsi="Wingdings" w:hint="default"/>
      </w:rPr>
    </w:lvl>
    <w:lvl w:ilvl="6" w:tplc="140A0001" w:tentative="1">
      <w:start w:val="1"/>
      <w:numFmt w:val="bullet"/>
      <w:lvlText w:val=""/>
      <w:lvlJc w:val="left"/>
      <w:pPr>
        <w:ind w:left="5390" w:hanging="360"/>
      </w:pPr>
      <w:rPr>
        <w:rFonts w:ascii="Symbol" w:hAnsi="Symbol" w:hint="default"/>
      </w:rPr>
    </w:lvl>
    <w:lvl w:ilvl="7" w:tplc="140A0003" w:tentative="1">
      <w:start w:val="1"/>
      <w:numFmt w:val="bullet"/>
      <w:lvlText w:val="o"/>
      <w:lvlJc w:val="left"/>
      <w:pPr>
        <w:ind w:left="6110" w:hanging="360"/>
      </w:pPr>
      <w:rPr>
        <w:rFonts w:ascii="Courier New" w:hAnsi="Courier New" w:cs="Courier New" w:hint="default"/>
      </w:rPr>
    </w:lvl>
    <w:lvl w:ilvl="8" w:tplc="140A0005" w:tentative="1">
      <w:start w:val="1"/>
      <w:numFmt w:val="bullet"/>
      <w:lvlText w:val=""/>
      <w:lvlJc w:val="left"/>
      <w:pPr>
        <w:ind w:left="6830" w:hanging="360"/>
      </w:pPr>
      <w:rPr>
        <w:rFonts w:ascii="Wingdings" w:hAnsi="Wingdings" w:hint="default"/>
      </w:rPr>
    </w:lvl>
  </w:abstractNum>
  <w:abstractNum w:abstractNumId="20" w15:restartNumberingAfterBreak="0">
    <w:nsid w:val="30707E01"/>
    <w:multiLevelType w:val="hybridMultilevel"/>
    <w:tmpl w:val="76E825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202351B"/>
    <w:multiLevelType w:val="multilevel"/>
    <w:tmpl w:val="2DF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88450A"/>
    <w:multiLevelType w:val="hybridMultilevel"/>
    <w:tmpl w:val="84A2BC8E"/>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572340"/>
    <w:multiLevelType w:val="multilevel"/>
    <w:tmpl w:val="0DB2A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6E7C02"/>
    <w:multiLevelType w:val="multilevel"/>
    <w:tmpl w:val="43BE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00212C"/>
    <w:multiLevelType w:val="multilevel"/>
    <w:tmpl w:val="969E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812C52"/>
    <w:multiLevelType w:val="multilevel"/>
    <w:tmpl w:val="1988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4149E1"/>
    <w:multiLevelType w:val="hybridMultilevel"/>
    <w:tmpl w:val="E5F4567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9FB5D14"/>
    <w:multiLevelType w:val="multilevel"/>
    <w:tmpl w:val="3AF8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9C7B92"/>
    <w:multiLevelType w:val="multilevel"/>
    <w:tmpl w:val="C186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A964A9"/>
    <w:multiLevelType w:val="multilevel"/>
    <w:tmpl w:val="CEFC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5E0ADB"/>
    <w:multiLevelType w:val="multilevel"/>
    <w:tmpl w:val="4426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9529CB"/>
    <w:multiLevelType w:val="hybridMultilevel"/>
    <w:tmpl w:val="3248559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86F6E21"/>
    <w:multiLevelType w:val="hybridMultilevel"/>
    <w:tmpl w:val="81587A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DC76609"/>
    <w:multiLevelType w:val="multilevel"/>
    <w:tmpl w:val="86E8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8735B0"/>
    <w:multiLevelType w:val="multilevel"/>
    <w:tmpl w:val="C8BA11C8"/>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6" w15:restartNumberingAfterBreak="0">
    <w:nsid w:val="5FF74C21"/>
    <w:multiLevelType w:val="hybridMultilevel"/>
    <w:tmpl w:val="16A654F8"/>
    <w:lvl w:ilvl="0" w:tplc="3E663768">
      <w:start w:val="2"/>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37" w15:restartNumberingAfterBreak="0">
    <w:nsid w:val="62313D9A"/>
    <w:multiLevelType w:val="hybridMultilevel"/>
    <w:tmpl w:val="F93E6C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625367D4"/>
    <w:multiLevelType w:val="multilevel"/>
    <w:tmpl w:val="DA4E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79771A"/>
    <w:multiLevelType w:val="hybridMultilevel"/>
    <w:tmpl w:val="670A52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66B21804"/>
    <w:multiLevelType w:val="multilevel"/>
    <w:tmpl w:val="E764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A30DF7"/>
    <w:multiLevelType w:val="multilevel"/>
    <w:tmpl w:val="020C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A113A2"/>
    <w:multiLevelType w:val="multilevel"/>
    <w:tmpl w:val="D53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327728"/>
    <w:multiLevelType w:val="multilevel"/>
    <w:tmpl w:val="039E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691B72"/>
    <w:multiLevelType w:val="hybridMultilevel"/>
    <w:tmpl w:val="126C41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43321DD"/>
    <w:multiLevelType w:val="multilevel"/>
    <w:tmpl w:val="C228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216FD"/>
    <w:multiLevelType w:val="hybridMultilevel"/>
    <w:tmpl w:val="56D240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7" w15:restartNumberingAfterBreak="0">
    <w:nsid w:val="77217379"/>
    <w:multiLevelType w:val="hybridMultilevel"/>
    <w:tmpl w:val="89FAB2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E65344D"/>
    <w:multiLevelType w:val="multilevel"/>
    <w:tmpl w:val="690C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621165">
    <w:abstractNumId w:val="10"/>
  </w:num>
  <w:num w:numId="2" w16cid:durableId="324550054">
    <w:abstractNumId w:val="31"/>
  </w:num>
  <w:num w:numId="3" w16cid:durableId="1694108143">
    <w:abstractNumId w:val="23"/>
  </w:num>
  <w:num w:numId="4" w16cid:durableId="346060744">
    <w:abstractNumId w:val="5"/>
  </w:num>
  <w:num w:numId="5" w16cid:durableId="517089236">
    <w:abstractNumId w:val="24"/>
  </w:num>
  <w:num w:numId="6" w16cid:durableId="1261640445">
    <w:abstractNumId w:val="18"/>
  </w:num>
  <w:num w:numId="7" w16cid:durableId="153105255">
    <w:abstractNumId w:val="44"/>
  </w:num>
  <w:num w:numId="8" w16cid:durableId="16740907">
    <w:abstractNumId w:val="34"/>
  </w:num>
  <w:num w:numId="9" w16cid:durableId="1098719869">
    <w:abstractNumId w:val="46"/>
  </w:num>
  <w:num w:numId="10" w16cid:durableId="86121775">
    <w:abstractNumId w:val="9"/>
  </w:num>
  <w:num w:numId="11" w16cid:durableId="996222428">
    <w:abstractNumId w:val="42"/>
  </w:num>
  <w:num w:numId="12" w16cid:durableId="1070738115">
    <w:abstractNumId w:val="12"/>
  </w:num>
  <w:num w:numId="13" w16cid:durableId="1173373532">
    <w:abstractNumId w:val="26"/>
  </w:num>
  <w:num w:numId="14" w16cid:durableId="1581480312">
    <w:abstractNumId w:val="2"/>
  </w:num>
  <w:num w:numId="15" w16cid:durableId="808283268">
    <w:abstractNumId w:val="28"/>
  </w:num>
  <w:num w:numId="16" w16cid:durableId="2114397479">
    <w:abstractNumId w:val="30"/>
  </w:num>
  <w:num w:numId="17" w16cid:durableId="1102603585">
    <w:abstractNumId w:val="20"/>
  </w:num>
  <w:num w:numId="18" w16cid:durableId="1692729634">
    <w:abstractNumId w:val="48"/>
  </w:num>
  <w:num w:numId="19" w16cid:durableId="1481995394">
    <w:abstractNumId w:val="3"/>
  </w:num>
  <w:num w:numId="20" w16cid:durableId="1926063942">
    <w:abstractNumId w:val="45"/>
  </w:num>
  <w:num w:numId="21" w16cid:durableId="984089645">
    <w:abstractNumId w:val="35"/>
  </w:num>
  <w:num w:numId="22" w16cid:durableId="1148400115">
    <w:abstractNumId w:val="13"/>
  </w:num>
  <w:num w:numId="23" w16cid:durableId="891506088">
    <w:abstractNumId w:val="21"/>
  </w:num>
  <w:num w:numId="24" w16cid:durableId="634289844">
    <w:abstractNumId w:val="16"/>
  </w:num>
  <w:num w:numId="25" w16cid:durableId="1607732514">
    <w:abstractNumId w:val="4"/>
  </w:num>
  <w:num w:numId="26" w16cid:durableId="1678383985">
    <w:abstractNumId w:val="1"/>
  </w:num>
  <w:num w:numId="27" w16cid:durableId="1068914936">
    <w:abstractNumId w:val="37"/>
  </w:num>
  <w:num w:numId="28" w16cid:durableId="862135333">
    <w:abstractNumId w:val="43"/>
  </w:num>
  <w:num w:numId="29" w16cid:durableId="1429351620">
    <w:abstractNumId w:val="14"/>
  </w:num>
  <w:num w:numId="30" w16cid:durableId="1834948089">
    <w:abstractNumId w:val="19"/>
  </w:num>
  <w:num w:numId="31" w16cid:durableId="608660676">
    <w:abstractNumId w:val="25"/>
  </w:num>
  <w:num w:numId="32" w16cid:durableId="1890409365">
    <w:abstractNumId w:val="40"/>
  </w:num>
  <w:num w:numId="33" w16cid:durableId="107433951">
    <w:abstractNumId w:val="47"/>
  </w:num>
  <w:num w:numId="34" w16cid:durableId="1746099391">
    <w:abstractNumId w:val="32"/>
  </w:num>
  <w:num w:numId="35" w16cid:durableId="75903907">
    <w:abstractNumId w:val="15"/>
  </w:num>
  <w:num w:numId="36" w16cid:durableId="509755760">
    <w:abstractNumId w:val="17"/>
  </w:num>
  <w:num w:numId="37" w16cid:durableId="277832672">
    <w:abstractNumId w:val="7"/>
  </w:num>
  <w:num w:numId="38" w16cid:durableId="1699963533">
    <w:abstractNumId w:val="38"/>
  </w:num>
  <w:num w:numId="39" w16cid:durableId="687684772">
    <w:abstractNumId w:val="8"/>
  </w:num>
  <w:num w:numId="40" w16cid:durableId="2007976564">
    <w:abstractNumId w:val="0"/>
  </w:num>
  <w:num w:numId="41" w16cid:durableId="1153719350">
    <w:abstractNumId w:val="29"/>
  </w:num>
  <w:num w:numId="42" w16cid:durableId="1436825687">
    <w:abstractNumId w:val="41"/>
  </w:num>
  <w:num w:numId="43" w16cid:durableId="1194343105">
    <w:abstractNumId w:val="27"/>
  </w:num>
  <w:num w:numId="44" w16cid:durableId="1655990954">
    <w:abstractNumId w:val="22"/>
  </w:num>
  <w:num w:numId="45" w16cid:durableId="2019845580">
    <w:abstractNumId w:val="11"/>
  </w:num>
  <w:num w:numId="46" w16cid:durableId="1592079031">
    <w:abstractNumId w:val="39"/>
  </w:num>
  <w:num w:numId="47" w16cid:durableId="1861501740">
    <w:abstractNumId w:val="36"/>
  </w:num>
  <w:num w:numId="48" w16cid:durableId="1729065216">
    <w:abstractNumId w:val="6"/>
  </w:num>
  <w:num w:numId="49" w16cid:durableId="1355960570">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0E83"/>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7765"/>
    <w:rsid w:val="00010C5F"/>
    <w:rsid w:val="0001199C"/>
    <w:rsid w:val="00012B2A"/>
    <w:rsid w:val="00013FD0"/>
    <w:rsid w:val="0001457D"/>
    <w:rsid w:val="00014E5B"/>
    <w:rsid w:val="000158F5"/>
    <w:rsid w:val="00015BB9"/>
    <w:rsid w:val="00021A11"/>
    <w:rsid w:val="00022F96"/>
    <w:rsid w:val="0002379B"/>
    <w:rsid w:val="0002503D"/>
    <w:rsid w:val="000262FA"/>
    <w:rsid w:val="000307C1"/>
    <w:rsid w:val="00031003"/>
    <w:rsid w:val="000318CB"/>
    <w:rsid w:val="00031EAC"/>
    <w:rsid w:val="000326CC"/>
    <w:rsid w:val="00033813"/>
    <w:rsid w:val="00034AC4"/>
    <w:rsid w:val="00036089"/>
    <w:rsid w:val="00036B76"/>
    <w:rsid w:val="00036E95"/>
    <w:rsid w:val="0003732C"/>
    <w:rsid w:val="000379B8"/>
    <w:rsid w:val="00037F8E"/>
    <w:rsid w:val="00040DA4"/>
    <w:rsid w:val="0004147F"/>
    <w:rsid w:val="00041D2E"/>
    <w:rsid w:val="00042261"/>
    <w:rsid w:val="000423DA"/>
    <w:rsid w:val="00043365"/>
    <w:rsid w:val="000435D6"/>
    <w:rsid w:val="00043634"/>
    <w:rsid w:val="000436A6"/>
    <w:rsid w:val="00043A0A"/>
    <w:rsid w:val="00044A44"/>
    <w:rsid w:val="00044BC0"/>
    <w:rsid w:val="00045511"/>
    <w:rsid w:val="0004572D"/>
    <w:rsid w:val="00045900"/>
    <w:rsid w:val="00045DD9"/>
    <w:rsid w:val="00046618"/>
    <w:rsid w:val="00046717"/>
    <w:rsid w:val="0004761B"/>
    <w:rsid w:val="00050EA5"/>
    <w:rsid w:val="00051055"/>
    <w:rsid w:val="00051367"/>
    <w:rsid w:val="0005194E"/>
    <w:rsid w:val="00052BBF"/>
    <w:rsid w:val="00052D1A"/>
    <w:rsid w:val="000532FF"/>
    <w:rsid w:val="00053665"/>
    <w:rsid w:val="0005384B"/>
    <w:rsid w:val="0005466F"/>
    <w:rsid w:val="00054A0D"/>
    <w:rsid w:val="00054BDD"/>
    <w:rsid w:val="00056F3B"/>
    <w:rsid w:val="000575AB"/>
    <w:rsid w:val="00057C37"/>
    <w:rsid w:val="000604B1"/>
    <w:rsid w:val="000604FF"/>
    <w:rsid w:val="00062B03"/>
    <w:rsid w:val="000638B0"/>
    <w:rsid w:val="00065BAC"/>
    <w:rsid w:val="00065FDE"/>
    <w:rsid w:val="000665EA"/>
    <w:rsid w:val="00066BF1"/>
    <w:rsid w:val="00067297"/>
    <w:rsid w:val="00070A47"/>
    <w:rsid w:val="00070C27"/>
    <w:rsid w:val="000723CC"/>
    <w:rsid w:val="00072D9B"/>
    <w:rsid w:val="00072FB8"/>
    <w:rsid w:val="00073883"/>
    <w:rsid w:val="00075BA1"/>
    <w:rsid w:val="00075BBF"/>
    <w:rsid w:val="00075FCF"/>
    <w:rsid w:val="00077C51"/>
    <w:rsid w:val="0008076C"/>
    <w:rsid w:val="000807C1"/>
    <w:rsid w:val="000808E9"/>
    <w:rsid w:val="00081C45"/>
    <w:rsid w:val="00083970"/>
    <w:rsid w:val="0008464B"/>
    <w:rsid w:val="0008582E"/>
    <w:rsid w:val="00085A6E"/>
    <w:rsid w:val="00085DB9"/>
    <w:rsid w:val="00086060"/>
    <w:rsid w:val="000866F5"/>
    <w:rsid w:val="00086F33"/>
    <w:rsid w:val="0008777B"/>
    <w:rsid w:val="0009052A"/>
    <w:rsid w:val="0009121A"/>
    <w:rsid w:val="00091576"/>
    <w:rsid w:val="0009165E"/>
    <w:rsid w:val="0009239E"/>
    <w:rsid w:val="00092490"/>
    <w:rsid w:val="00092DA5"/>
    <w:rsid w:val="00092EAA"/>
    <w:rsid w:val="00094BA1"/>
    <w:rsid w:val="00094DB3"/>
    <w:rsid w:val="00094EBF"/>
    <w:rsid w:val="00095E4F"/>
    <w:rsid w:val="00095EC7"/>
    <w:rsid w:val="000A0859"/>
    <w:rsid w:val="000A16B6"/>
    <w:rsid w:val="000A3FC7"/>
    <w:rsid w:val="000A4279"/>
    <w:rsid w:val="000A44D4"/>
    <w:rsid w:val="000A5A78"/>
    <w:rsid w:val="000A5E46"/>
    <w:rsid w:val="000A69E7"/>
    <w:rsid w:val="000A71B3"/>
    <w:rsid w:val="000B017D"/>
    <w:rsid w:val="000B0910"/>
    <w:rsid w:val="000B09DB"/>
    <w:rsid w:val="000B1320"/>
    <w:rsid w:val="000B2E1B"/>
    <w:rsid w:val="000B4E6F"/>
    <w:rsid w:val="000B6463"/>
    <w:rsid w:val="000B6CCF"/>
    <w:rsid w:val="000C27BF"/>
    <w:rsid w:val="000C2DF6"/>
    <w:rsid w:val="000C2FC8"/>
    <w:rsid w:val="000C397B"/>
    <w:rsid w:val="000C4C66"/>
    <w:rsid w:val="000C4D66"/>
    <w:rsid w:val="000C4FE2"/>
    <w:rsid w:val="000C52D6"/>
    <w:rsid w:val="000C602E"/>
    <w:rsid w:val="000C6BD0"/>
    <w:rsid w:val="000C6C1D"/>
    <w:rsid w:val="000C72D3"/>
    <w:rsid w:val="000C7A9C"/>
    <w:rsid w:val="000C7BF1"/>
    <w:rsid w:val="000D23D4"/>
    <w:rsid w:val="000D2D97"/>
    <w:rsid w:val="000D32BC"/>
    <w:rsid w:val="000D3EA2"/>
    <w:rsid w:val="000D6080"/>
    <w:rsid w:val="000D62E9"/>
    <w:rsid w:val="000D658F"/>
    <w:rsid w:val="000D663B"/>
    <w:rsid w:val="000D71FB"/>
    <w:rsid w:val="000E09D3"/>
    <w:rsid w:val="000E2003"/>
    <w:rsid w:val="000E44E9"/>
    <w:rsid w:val="000E4F94"/>
    <w:rsid w:val="000E5430"/>
    <w:rsid w:val="000E5AA1"/>
    <w:rsid w:val="000E5CAE"/>
    <w:rsid w:val="000E6525"/>
    <w:rsid w:val="000E6C30"/>
    <w:rsid w:val="000E6D00"/>
    <w:rsid w:val="000F1620"/>
    <w:rsid w:val="000F1703"/>
    <w:rsid w:val="000F1792"/>
    <w:rsid w:val="000F277A"/>
    <w:rsid w:val="000F30B2"/>
    <w:rsid w:val="000F312D"/>
    <w:rsid w:val="000F3407"/>
    <w:rsid w:val="000F3CC3"/>
    <w:rsid w:val="000F4BBD"/>
    <w:rsid w:val="000F4E0F"/>
    <w:rsid w:val="000F5612"/>
    <w:rsid w:val="000F573B"/>
    <w:rsid w:val="000F61F1"/>
    <w:rsid w:val="000F7189"/>
    <w:rsid w:val="000F77DD"/>
    <w:rsid w:val="00100405"/>
    <w:rsid w:val="00100785"/>
    <w:rsid w:val="00100C42"/>
    <w:rsid w:val="0010149C"/>
    <w:rsid w:val="00102460"/>
    <w:rsid w:val="0010288C"/>
    <w:rsid w:val="00103433"/>
    <w:rsid w:val="0010575B"/>
    <w:rsid w:val="00105D45"/>
    <w:rsid w:val="0010686A"/>
    <w:rsid w:val="00106CC2"/>
    <w:rsid w:val="001129E6"/>
    <w:rsid w:val="00113EDF"/>
    <w:rsid w:val="00113FDB"/>
    <w:rsid w:val="00114013"/>
    <w:rsid w:val="0011437D"/>
    <w:rsid w:val="001155BB"/>
    <w:rsid w:val="00115CDB"/>
    <w:rsid w:val="0012000A"/>
    <w:rsid w:val="001205F1"/>
    <w:rsid w:val="00120936"/>
    <w:rsid w:val="001229F2"/>
    <w:rsid w:val="00123713"/>
    <w:rsid w:val="00125919"/>
    <w:rsid w:val="0012661A"/>
    <w:rsid w:val="00126EC3"/>
    <w:rsid w:val="00127ECC"/>
    <w:rsid w:val="00133410"/>
    <w:rsid w:val="00133A8E"/>
    <w:rsid w:val="00133EE2"/>
    <w:rsid w:val="00133F72"/>
    <w:rsid w:val="00134B28"/>
    <w:rsid w:val="001357CA"/>
    <w:rsid w:val="0013637E"/>
    <w:rsid w:val="00136412"/>
    <w:rsid w:val="00137661"/>
    <w:rsid w:val="001376BC"/>
    <w:rsid w:val="00137A91"/>
    <w:rsid w:val="00137E56"/>
    <w:rsid w:val="0014168C"/>
    <w:rsid w:val="00141ACF"/>
    <w:rsid w:val="00141B37"/>
    <w:rsid w:val="00141CB5"/>
    <w:rsid w:val="0014311E"/>
    <w:rsid w:val="0014462D"/>
    <w:rsid w:val="00145181"/>
    <w:rsid w:val="001457B7"/>
    <w:rsid w:val="00146E0D"/>
    <w:rsid w:val="0015158D"/>
    <w:rsid w:val="00151CA7"/>
    <w:rsid w:val="00152113"/>
    <w:rsid w:val="00152128"/>
    <w:rsid w:val="0015290A"/>
    <w:rsid w:val="00153D50"/>
    <w:rsid w:val="00155BAE"/>
    <w:rsid w:val="00157C1D"/>
    <w:rsid w:val="001607BF"/>
    <w:rsid w:val="00160AF4"/>
    <w:rsid w:val="00160F22"/>
    <w:rsid w:val="001625D2"/>
    <w:rsid w:val="001631B6"/>
    <w:rsid w:val="00163375"/>
    <w:rsid w:val="001655F8"/>
    <w:rsid w:val="0016560B"/>
    <w:rsid w:val="00166C01"/>
    <w:rsid w:val="0016761E"/>
    <w:rsid w:val="0016763F"/>
    <w:rsid w:val="001702AB"/>
    <w:rsid w:val="001712E5"/>
    <w:rsid w:val="0017166E"/>
    <w:rsid w:val="00172EB2"/>
    <w:rsid w:val="00173276"/>
    <w:rsid w:val="00173F49"/>
    <w:rsid w:val="00177520"/>
    <w:rsid w:val="00177E44"/>
    <w:rsid w:val="001811DC"/>
    <w:rsid w:val="00181520"/>
    <w:rsid w:val="00182B61"/>
    <w:rsid w:val="00182BF7"/>
    <w:rsid w:val="00183272"/>
    <w:rsid w:val="00183928"/>
    <w:rsid w:val="00183ECB"/>
    <w:rsid w:val="00184394"/>
    <w:rsid w:val="00184567"/>
    <w:rsid w:val="00185A74"/>
    <w:rsid w:val="00190430"/>
    <w:rsid w:val="00190865"/>
    <w:rsid w:val="00190881"/>
    <w:rsid w:val="00191509"/>
    <w:rsid w:val="00191DF1"/>
    <w:rsid w:val="0019247D"/>
    <w:rsid w:val="00192538"/>
    <w:rsid w:val="00192AA1"/>
    <w:rsid w:val="00193885"/>
    <w:rsid w:val="00194392"/>
    <w:rsid w:val="0019442F"/>
    <w:rsid w:val="0019443E"/>
    <w:rsid w:val="00194A71"/>
    <w:rsid w:val="001967DE"/>
    <w:rsid w:val="001972E1"/>
    <w:rsid w:val="001A0568"/>
    <w:rsid w:val="001A0797"/>
    <w:rsid w:val="001A124F"/>
    <w:rsid w:val="001A15C8"/>
    <w:rsid w:val="001A1915"/>
    <w:rsid w:val="001A1AC6"/>
    <w:rsid w:val="001A1AF9"/>
    <w:rsid w:val="001A34AF"/>
    <w:rsid w:val="001A54AA"/>
    <w:rsid w:val="001A5F4C"/>
    <w:rsid w:val="001A7E1F"/>
    <w:rsid w:val="001B054F"/>
    <w:rsid w:val="001B1294"/>
    <w:rsid w:val="001B1981"/>
    <w:rsid w:val="001B1E83"/>
    <w:rsid w:val="001B1EA3"/>
    <w:rsid w:val="001B2919"/>
    <w:rsid w:val="001B39CD"/>
    <w:rsid w:val="001B4923"/>
    <w:rsid w:val="001B51EF"/>
    <w:rsid w:val="001B5CF3"/>
    <w:rsid w:val="001B5D50"/>
    <w:rsid w:val="001B67F1"/>
    <w:rsid w:val="001B7372"/>
    <w:rsid w:val="001C22E4"/>
    <w:rsid w:val="001C23E9"/>
    <w:rsid w:val="001C2815"/>
    <w:rsid w:val="001C34DA"/>
    <w:rsid w:val="001C447F"/>
    <w:rsid w:val="001C528B"/>
    <w:rsid w:val="001C544F"/>
    <w:rsid w:val="001C561C"/>
    <w:rsid w:val="001C6172"/>
    <w:rsid w:val="001C6177"/>
    <w:rsid w:val="001C62A9"/>
    <w:rsid w:val="001C736A"/>
    <w:rsid w:val="001C7A87"/>
    <w:rsid w:val="001D0830"/>
    <w:rsid w:val="001D0FB6"/>
    <w:rsid w:val="001D245B"/>
    <w:rsid w:val="001D290E"/>
    <w:rsid w:val="001D2CDD"/>
    <w:rsid w:val="001D2FA3"/>
    <w:rsid w:val="001D3280"/>
    <w:rsid w:val="001D46ED"/>
    <w:rsid w:val="001D4EB1"/>
    <w:rsid w:val="001D610E"/>
    <w:rsid w:val="001D63CA"/>
    <w:rsid w:val="001E0BFE"/>
    <w:rsid w:val="001E107C"/>
    <w:rsid w:val="001E1359"/>
    <w:rsid w:val="001E1BB3"/>
    <w:rsid w:val="001E2621"/>
    <w:rsid w:val="001E3068"/>
    <w:rsid w:val="001E3FFA"/>
    <w:rsid w:val="001E42CE"/>
    <w:rsid w:val="001E5DDE"/>
    <w:rsid w:val="001E635F"/>
    <w:rsid w:val="001E6B5A"/>
    <w:rsid w:val="001E6C09"/>
    <w:rsid w:val="001F02CC"/>
    <w:rsid w:val="001F0929"/>
    <w:rsid w:val="001F0933"/>
    <w:rsid w:val="001F1C08"/>
    <w:rsid w:val="001F203E"/>
    <w:rsid w:val="001F245F"/>
    <w:rsid w:val="001F24DB"/>
    <w:rsid w:val="001F2C25"/>
    <w:rsid w:val="001F2E5B"/>
    <w:rsid w:val="001F3F9D"/>
    <w:rsid w:val="001F4411"/>
    <w:rsid w:val="001F4EB7"/>
    <w:rsid w:val="001F52D3"/>
    <w:rsid w:val="001F6536"/>
    <w:rsid w:val="001F6A19"/>
    <w:rsid w:val="001F6BC3"/>
    <w:rsid w:val="001F7E6E"/>
    <w:rsid w:val="002008CC"/>
    <w:rsid w:val="00200E27"/>
    <w:rsid w:val="00201402"/>
    <w:rsid w:val="0020159C"/>
    <w:rsid w:val="00201A9C"/>
    <w:rsid w:val="00202279"/>
    <w:rsid w:val="00203760"/>
    <w:rsid w:val="00203999"/>
    <w:rsid w:val="00204FDF"/>
    <w:rsid w:val="00205921"/>
    <w:rsid w:val="00206373"/>
    <w:rsid w:val="002072D5"/>
    <w:rsid w:val="00207583"/>
    <w:rsid w:val="00210CB5"/>
    <w:rsid w:val="00211133"/>
    <w:rsid w:val="002126DD"/>
    <w:rsid w:val="00212DAF"/>
    <w:rsid w:val="00213002"/>
    <w:rsid w:val="0021374F"/>
    <w:rsid w:val="0021479B"/>
    <w:rsid w:val="002161BF"/>
    <w:rsid w:val="002172A1"/>
    <w:rsid w:val="00217D42"/>
    <w:rsid w:val="002203E0"/>
    <w:rsid w:val="00220CB7"/>
    <w:rsid w:val="00220E77"/>
    <w:rsid w:val="00222BFC"/>
    <w:rsid w:val="00223F28"/>
    <w:rsid w:val="00225DC5"/>
    <w:rsid w:val="0022634D"/>
    <w:rsid w:val="00230F89"/>
    <w:rsid w:val="00230FD7"/>
    <w:rsid w:val="00230FD9"/>
    <w:rsid w:val="00231155"/>
    <w:rsid w:val="00231CD5"/>
    <w:rsid w:val="0023358A"/>
    <w:rsid w:val="00233706"/>
    <w:rsid w:val="00235FA5"/>
    <w:rsid w:val="00236D87"/>
    <w:rsid w:val="0023746F"/>
    <w:rsid w:val="00237521"/>
    <w:rsid w:val="0023757F"/>
    <w:rsid w:val="00237678"/>
    <w:rsid w:val="00237B2D"/>
    <w:rsid w:val="00240C70"/>
    <w:rsid w:val="002415D3"/>
    <w:rsid w:val="002416A8"/>
    <w:rsid w:val="00241971"/>
    <w:rsid w:val="00242056"/>
    <w:rsid w:val="00242804"/>
    <w:rsid w:val="00242F19"/>
    <w:rsid w:val="00243C35"/>
    <w:rsid w:val="00243D95"/>
    <w:rsid w:val="002478F5"/>
    <w:rsid w:val="00250A9C"/>
    <w:rsid w:val="0025111A"/>
    <w:rsid w:val="002513D0"/>
    <w:rsid w:val="002514A5"/>
    <w:rsid w:val="00251A71"/>
    <w:rsid w:val="00251AD8"/>
    <w:rsid w:val="0025205E"/>
    <w:rsid w:val="0025353C"/>
    <w:rsid w:val="002535B2"/>
    <w:rsid w:val="00254A5A"/>
    <w:rsid w:val="0025583F"/>
    <w:rsid w:val="00257C98"/>
    <w:rsid w:val="00260C76"/>
    <w:rsid w:val="00261F63"/>
    <w:rsid w:val="0026312A"/>
    <w:rsid w:val="00264859"/>
    <w:rsid w:val="0026506E"/>
    <w:rsid w:val="00265619"/>
    <w:rsid w:val="00265898"/>
    <w:rsid w:val="00265FB6"/>
    <w:rsid w:val="0026671B"/>
    <w:rsid w:val="00266E64"/>
    <w:rsid w:val="0026713D"/>
    <w:rsid w:val="002674E9"/>
    <w:rsid w:val="00270446"/>
    <w:rsid w:val="002705A8"/>
    <w:rsid w:val="00270CA2"/>
    <w:rsid w:val="002724CD"/>
    <w:rsid w:val="00272CF8"/>
    <w:rsid w:val="00274BB0"/>
    <w:rsid w:val="0027592B"/>
    <w:rsid w:val="00275ACE"/>
    <w:rsid w:val="002771AC"/>
    <w:rsid w:val="0028090C"/>
    <w:rsid w:val="00282467"/>
    <w:rsid w:val="002846B4"/>
    <w:rsid w:val="002877E4"/>
    <w:rsid w:val="00290C75"/>
    <w:rsid w:val="0029119F"/>
    <w:rsid w:val="002917F2"/>
    <w:rsid w:val="002924F7"/>
    <w:rsid w:val="00292936"/>
    <w:rsid w:val="00292ECB"/>
    <w:rsid w:val="002934E0"/>
    <w:rsid w:val="00294001"/>
    <w:rsid w:val="002942FB"/>
    <w:rsid w:val="00296B6E"/>
    <w:rsid w:val="0029709D"/>
    <w:rsid w:val="00297113"/>
    <w:rsid w:val="002972BE"/>
    <w:rsid w:val="002A01E6"/>
    <w:rsid w:val="002A0231"/>
    <w:rsid w:val="002A07EB"/>
    <w:rsid w:val="002A0BCA"/>
    <w:rsid w:val="002A166F"/>
    <w:rsid w:val="002A169E"/>
    <w:rsid w:val="002A1C45"/>
    <w:rsid w:val="002A255C"/>
    <w:rsid w:val="002A2908"/>
    <w:rsid w:val="002A2EAA"/>
    <w:rsid w:val="002A378A"/>
    <w:rsid w:val="002A4F7B"/>
    <w:rsid w:val="002A504B"/>
    <w:rsid w:val="002A51FE"/>
    <w:rsid w:val="002A57EB"/>
    <w:rsid w:val="002A5D65"/>
    <w:rsid w:val="002A5F42"/>
    <w:rsid w:val="002A69B2"/>
    <w:rsid w:val="002A74BC"/>
    <w:rsid w:val="002B1BDE"/>
    <w:rsid w:val="002B284F"/>
    <w:rsid w:val="002B4DBB"/>
    <w:rsid w:val="002B5134"/>
    <w:rsid w:val="002B5816"/>
    <w:rsid w:val="002B6406"/>
    <w:rsid w:val="002B683F"/>
    <w:rsid w:val="002C09D1"/>
    <w:rsid w:val="002C0C8C"/>
    <w:rsid w:val="002C118D"/>
    <w:rsid w:val="002C17A8"/>
    <w:rsid w:val="002C3125"/>
    <w:rsid w:val="002C36B5"/>
    <w:rsid w:val="002C3C52"/>
    <w:rsid w:val="002C424D"/>
    <w:rsid w:val="002C4303"/>
    <w:rsid w:val="002C6A80"/>
    <w:rsid w:val="002C70D5"/>
    <w:rsid w:val="002C7325"/>
    <w:rsid w:val="002C752D"/>
    <w:rsid w:val="002D0125"/>
    <w:rsid w:val="002D245F"/>
    <w:rsid w:val="002D2A56"/>
    <w:rsid w:val="002D2E1A"/>
    <w:rsid w:val="002D343B"/>
    <w:rsid w:val="002D3DE1"/>
    <w:rsid w:val="002D4568"/>
    <w:rsid w:val="002D49C5"/>
    <w:rsid w:val="002D69A2"/>
    <w:rsid w:val="002D7BAF"/>
    <w:rsid w:val="002E0217"/>
    <w:rsid w:val="002E0D70"/>
    <w:rsid w:val="002E1A9D"/>
    <w:rsid w:val="002E239F"/>
    <w:rsid w:val="002E2AFF"/>
    <w:rsid w:val="002E2EEB"/>
    <w:rsid w:val="002E4920"/>
    <w:rsid w:val="002E49CD"/>
    <w:rsid w:val="002E59B9"/>
    <w:rsid w:val="002E646D"/>
    <w:rsid w:val="002E7A2C"/>
    <w:rsid w:val="002E7EF8"/>
    <w:rsid w:val="002F0821"/>
    <w:rsid w:val="002F1515"/>
    <w:rsid w:val="002F2B68"/>
    <w:rsid w:val="002F2DBC"/>
    <w:rsid w:val="002F3ECF"/>
    <w:rsid w:val="002F52C3"/>
    <w:rsid w:val="002F545E"/>
    <w:rsid w:val="002F5912"/>
    <w:rsid w:val="002F5C0A"/>
    <w:rsid w:val="002F608A"/>
    <w:rsid w:val="002F64BA"/>
    <w:rsid w:val="002F716A"/>
    <w:rsid w:val="002F7E00"/>
    <w:rsid w:val="0030001F"/>
    <w:rsid w:val="00300660"/>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07CA3"/>
    <w:rsid w:val="0031049A"/>
    <w:rsid w:val="00311008"/>
    <w:rsid w:val="00311BDA"/>
    <w:rsid w:val="0031298D"/>
    <w:rsid w:val="00312C60"/>
    <w:rsid w:val="00312DDA"/>
    <w:rsid w:val="00313A00"/>
    <w:rsid w:val="003140DC"/>
    <w:rsid w:val="00314482"/>
    <w:rsid w:val="0031535A"/>
    <w:rsid w:val="003158B8"/>
    <w:rsid w:val="00315E50"/>
    <w:rsid w:val="00317288"/>
    <w:rsid w:val="00317641"/>
    <w:rsid w:val="003200CA"/>
    <w:rsid w:val="0032101E"/>
    <w:rsid w:val="00321A00"/>
    <w:rsid w:val="00321ADC"/>
    <w:rsid w:val="00321D71"/>
    <w:rsid w:val="0032203F"/>
    <w:rsid w:val="003246D0"/>
    <w:rsid w:val="00324B52"/>
    <w:rsid w:val="00324BD8"/>
    <w:rsid w:val="00324D16"/>
    <w:rsid w:val="00325543"/>
    <w:rsid w:val="003260F0"/>
    <w:rsid w:val="00326BA7"/>
    <w:rsid w:val="00326C9E"/>
    <w:rsid w:val="003278EA"/>
    <w:rsid w:val="00327B08"/>
    <w:rsid w:val="00327D41"/>
    <w:rsid w:val="00330980"/>
    <w:rsid w:val="00330B6C"/>
    <w:rsid w:val="00331599"/>
    <w:rsid w:val="00331F0A"/>
    <w:rsid w:val="003323AE"/>
    <w:rsid w:val="00332405"/>
    <w:rsid w:val="003333FA"/>
    <w:rsid w:val="00333EC3"/>
    <w:rsid w:val="00334ED3"/>
    <w:rsid w:val="00336B8E"/>
    <w:rsid w:val="003370D8"/>
    <w:rsid w:val="00337A0C"/>
    <w:rsid w:val="00340549"/>
    <w:rsid w:val="00341B89"/>
    <w:rsid w:val="00342D4B"/>
    <w:rsid w:val="003432B7"/>
    <w:rsid w:val="00343C87"/>
    <w:rsid w:val="00344283"/>
    <w:rsid w:val="00345317"/>
    <w:rsid w:val="00345DA2"/>
    <w:rsid w:val="00346C92"/>
    <w:rsid w:val="00350539"/>
    <w:rsid w:val="0035157E"/>
    <w:rsid w:val="00353914"/>
    <w:rsid w:val="00355FCF"/>
    <w:rsid w:val="0035607E"/>
    <w:rsid w:val="00357A53"/>
    <w:rsid w:val="00357A9F"/>
    <w:rsid w:val="00361E4D"/>
    <w:rsid w:val="0036224A"/>
    <w:rsid w:val="00362416"/>
    <w:rsid w:val="00362AC4"/>
    <w:rsid w:val="003642F4"/>
    <w:rsid w:val="003644B2"/>
    <w:rsid w:val="0036478C"/>
    <w:rsid w:val="00364ECB"/>
    <w:rsid w:val="00364F01"/>
    <w:rsid w:val="00371582"/>
    <w:rsid w:val="00371F9B"/>
    <w:rsid w:val="0037409A"/>
    <w:rsid w:val="00376B58"/>
    <w:rsid w:val="0037713A"/>
    <w:rsid w:val="00377AC1"/>
    <w:rsid w:val="0038086F"/>
    <w:rsid w:val="00381D10"/>
    <w:rsid w:val="00382539"/>
    <w:rsid w:val="00382697"/>
    <w:rsid w:val="00382850"/>
    <w:rsid w:val="003828E9"/>
    <w:rsid w:val="00383395"/>
    <w:rsid w:val="003834C2"/>
    <w:rsid w:val="00383710"/>
    <w:rsid w:val="00384052"/>
    <w:rsid w:val="00384AFA"/>
    <w:rsid w:val="00385B18"/>
    <w:rsid w:val="00385DA9"/>
    <w:rsid w:val="00387B7F"/>
    <w:rsid w:val="00387C08"/>
    <w:rsid w:val="00387C91"/>
    <w:rsid w:val="00390F6D"/>
    <w:rsid w:val="00391AD5"/>
    <w:rsid w:val="00391CBB"/>
    <w:rsid w:val="00393041"/>
    <w:rsid w:val="00393377"/>
    <w:rsid w:val="00394BE3"/>
    <w:rsid w:val="00394C86"/>
    <w:rsid w:val="00395B95"/>
    <w:rsid w:val="00396672"/>
    <w:rsid w:val="003969A8"/>
    <w:rsid w:val="003969FB"/>
    <w:rsid w:val="0039705F"/>
    <w:rsid w:val="003971E2"/>
    <w:rsid w:val="0039797B"/>
    <w:rsid w:val="00397F13"/>
    <w:rsid w:val="003A0E47"/>
    <w:rsid w:val="003A201D"/>
    <w:rsid w:val="003A2494"/>
    <w:rsid w:val="003A2868"/>
    <w:rsid w:val="003A342A"/>
    <w:rsid w:val="003A34ED"/>
    <w:rsid w:val="003A5417"/>
    <w:rsid w:val="003A591F"/>
    <w:rsid w:val="003A598C"/>
    <w:rsid w:val="003A5F55"/>
    <w:rsid w:val="003A63F6"/>
    <w:rsid w:val="003A6462"/>
    <w:rsid w:val="003A773F"/>
    <w:rsid w:val="003A7A63"/>
    <w:rsid w:val="003A7B1B"/>
    <w:rsid w:val="003B0289"/>
    <w:rsid w:val="003B1B8B"/>
    <w:rsid w:val="003B2D65"/>
    <w:rsid w:val="003B37B1"/>
    <w:rsid w:val="003B477D"/>
    <w:rsid w:val="003B7468"/>
    <w:rsid w:val="003B7AED"/>
    <w:rsid w:val="003C20BB"/>
    <w:rsid w:val="003C2724"/>
    <w:rsid w:val="003C3CDB"/>
    <w:rsid w:val="003C3CE7"/>
    <w:rsid w:val="003C42D7"/>
    <w:rsid w:val="003C486E"/>
    <w:rsid w:val="003C554E"/>
    <w:rsid w:val="003C6703"/>
    <w:rsid w:val="003C798E"/>
    <w:rsid w:val="003C7AAA"/>
    <w:rsid w:val="003D2485"/>
    <w:rsid w:val="003D29A2"/>
    <w:rsid w:val="003D3663"/>
    <w:rsid w:val="003D45BF"/>
    <w:rsid w:val="003D6515"/>
    <w:rsid w:val="003D70EC"/>
    <w:rsid w:val="003E104E"/>
    <w:rsid w:val="003E1863"/>
    <w:rsid w:val="003E18DE"/>
    <w:rsid w:val="003E278E"/>
    <w:rsid w:val="003E2863"/>
    <w:rsid w:val="003E3ED1"/>
    <w:rsid w:val="003E3F55"/>
    <w:rsid w:val="003E4537"/>
    <w:rsid w:val="003E6687"/>
    <w:rsid w:val="003E6A79"/>
    <w:rsid w:val="003E75EB"/>
    <w:rsid w:val="003F13FD"/>
    <w:rsid w:val="003F2AD1"/>
    <w:rsid w:val="003F2F3A"/>
    <w:rsid w:val="003F52FF"/>
    <w:rsid w:val="003F644C"/>
    <w:rsid w:val="003F647F"/>
    <w:rsid w:val="003F64E4"/>
    <w:rsid w:val="003F6D72"/>
    <w:rsid w:val="003F704C"/>
    <w:rsid w:val="003F7634"/>
    <w:rsid w:val="003F7A92"/>
    <w:rsid w:val="00400234"/>
    <w:rsid w:val="00401122"/>
    <w:rsid w:val="00401DC3"/>
    <w:rsid w:val="00401E52"/>
    <w:rsid w:val="004022B0"/>
    <w:rsid w:val="00402784"/>
    <w:rsid w:val="00403226"/>
    <w:rsid w:val="0040367A"/>
    <w:rsid w:val="00403D61"/>
    <w:rsid w:val="00403F8B"/>
    <w:rsid w:val="00404089"/>
    <w:rsid w:val="0040412A"/>
    <w:rsid w:val="00405FB9"/>
    <w:rsid w:val="00406182"/>
    <w:rsid w:val="00406980"/>
    <w:rsid w:val="00407B06"/>
    <w:rsid w:val="00411024"/>
    <w:rsid w:val="00411613"/>
    <w:rsid w:val="004118C4"/>
    <w:rsid w:val="0041233C"/>
    <w:rsid w:val="00412987"/>
    <w:rsid w:val="00412FD8"/>
    <w:rsid w:val="004132EE"/>
    <w:rsid w:val="00413EA4"/>
    <w:rsid w:val="00415600"/>
    <w:rsid w:val="004157F0"/>
    <w:rsid w:val="00415F0B"/>
    <w:rsid w:val="004164F4"/>
    <w:rsid w:val="00417479"/>
    <w:rsid w:val="004203E0"/>
    <w:rsid w:val="00420EDD"/>
    <w:rsid w:val="00424934"/>
    <w:rsid w:val="0042502F"/>
    <w:rsid w:val="00426CC2"/>
    <w:rsid w:val="00426D51"/>
    <w:rsid w:val="004272D6"/>
    <w:rsid w:val="00430667"/>
    <w:rsid w:val="00430EC6"/>
    <w:rsid w:val="00431429"/>
    <w:rsid w:val="00432B17"/>
    <w:rsid w:val="00433406"/>
    <w:rsid w:val="00433DE9"/>
    <w:rsid w:val="00434038"/>
    <w:rsid w:val="004347D4"/>
    <w:rsid w:val="0043496D"/>
    <w:rsid w:val="00436572"/>
    <w:rsid w:val="00436617"/>
    <w:rsid w:val="004371FE"/>
    <w:rsid w:val="00440905"/>
    <w:rsid w:val="00441636"/>
    <w:rsid w:val="00441BFA"/>
    <w:rsid w:val="0044248B"/>
    <w:rsid w:val="00443D6D"/>
    <w:rsid w:val="004442E4"/>
    <w:rsid w:val="004449C8"/>
    <w:rsid w:val="00446700"/>
    <w:rsid w:val="00446907"/>
    <w:rsid w:val="00446F63"/>
    <w:rsid w:val="00446F8B"/>
    <w:rsid w:val="00447C43"/>
    <w:rsid w:val="00450B2E"/>
    <w:rsid w:val="004518BA"/>
    <w:rsid w:val="00451A67"/>
    <w:rsid w:val="00452971"/>
    <w:rsid w:val="00452C2D"/>
    <w:rsid w:val="00452D45"/>
    <w:rsid w:val="00453BDE"/>
    <w:rsid w:val="00453C1D"/>
    <w:rsid w:val="00453C9A"/>
    <w:rsid w:val="00453D2D"/>
    <w:rsid w:val="0045405D"/>
    <w:rsid w:val="00454F2A"/>
    <w:rsid w:val="004552DA"/>
    <w:rsid w:val="004554D8"/>
    <w:rsid w:val="00455FEB"/>
    <w:rsid w:val="00456556"/>
    <w:rsid w:val="00456B16"/>
    <w:rsid w:val="004577D3"/>
    <w:rsid w:val="004579FD"/>
    <w:rsid w:val="00457D2F"/>
    <w:rsid w:val="0046050D"/>
    <w:rsid w:val="0046123B"/>
    <w:rsid w:val="0046229E"/>
    <w:rsid w:val="00463F26"/>
    <w:rsid w:val="00465098"/>
    <w:rsid w:val="0046583A"/>
    <w:rsid w:val="004660AF"/>
    <w:rsid w:val="004664DA"/>
    <w:rsid w:val="00466515"/>
    <w:rsid w:val="00466FEA"/>
    <w:rsid w:val="00467AFD"/>
    <w:rsid w:val="004700BD"/>
    <w:rsid w:val="0047067A"/>
    <w:rsid w:val="00473476"/>
    <w:rsid w:val="0047396C"/>
    <w:rsid w:val="00474404"/>
    <w:rsid w:val="00474A5D"/>
    <w:rsid w:val="00476563"/>
    <w:rsid w:val="00476734"/>
    <w:rsid w:val="004769FF"/>
    <w:rsid w:val="00480389"/>
    <w:rsid w:val="0048085C"/>
    <w:rsid w:val="004809B5"/>
    <w:rsid w:val="004809BF"/>
    <w:rsid w:val="00480B76"/>
    <w:rsid w:val="00482891"/>
    <w:rsid w:val="00482B12"/>
    <w:rsid w:val="00482CA7"/>
    <w:rsid w:val="00483EEA"/>
    <w:rsid w:val="0048518C"/>
    <w:rsid w:val="0048637C"/>
    <w:rsid w:val="00487583"/>
    <w:rsid w:val="00487DA6"/>
    <w:rsid w:val="00490F02"/>
    <w:rsid w:val="0049133B"/>
    <w:rsid w:val="00492585"/>
    <w:rsid w:val="00493857"/>
    <w:rsid w:val="00495038"/>
    <w:rsid w:val="00495154"/>
    <w:rsid w:val="00496774"/>
    <w:rsid w:val="004968A8"/>
    <w:rsid w:val="00497B0E"/>
    <w:rsid w:val="004A05E3"/>
    <w:rsid w:val="004A2A48"/>
    <w:rsid w:val="004A330A"/>
    <w:rsid w:val="004A36A7"/>
    <w:rsid w:val="004A3E9E"/>
    <w:rsid w:val="004A498B"/>
    <w:rsid w:val="004A649A"/>
    <w:rsid w:val="004A6794"/>
    <w:rsid w:val="004A6BB4"/>
    <w:rsid w:val="004A74E5"/>
    <w:rsid w:val="004A7698"/>
    <w:rsid w:val="004A779F"/>
    <w:rsid w:val="004B199C"/>
    <w:rsid w:val="004B20F2"/>
    <w:rsid w:val="004B28F3"/>
    <w:rsid w:val="004B3288"/>
    <w:rsid w:val="004B67C4"/>
    <w:rsid w:val="004B72C1"/>
    <w:rsid w:val="004B766B"/>
    <w:rsid w:val="004B7B73"/>
    <w:rsid w:val="004C1404"/>
    <w:rsid w:val="004C337F"/>
    <w:rsid w:val="004C359B"/>
    <w:rsid w:val="004C3DBE"/>
    <w:rsid w:val="004C5BE6"/>
    <w:rsid w:val="004C67BC"/>
    <w:rsid w:val="004C6C77"/>
    <w:rsid w:val="004C6DB6"/>
    <w:rsid w:val="004D2EAB"/>
    <w:rsid w:val="004D43A8"/>
    <w:rsid w:val="004D5621"/>
    <w:rsid w:val="004D65E3"/>
    <w:rsid w:val="004D678A"/>
    <w:rsid w:val="004D70E3"/>
    <w:rsid w:val="004E21A6"/>
    <w:rsid w:val="004E2ABF"/>
    <w:rsid w:val="004E3125"/>
    <w:rsid w:val="004E3C4F"/>
    <w:rsid w:val="004E441E"/>
    <w:rsid w:val="004E479D"/>
    <w:rsid w:val="004E59E4"/>
    <w:rsid w:val="004E7067"/>
    <w:rsid w:val="004E744B"/>
    <w:rsid w:val="004E7809"/>
    <w:rsid w:val="004E7B1B"/>
    <w:rsid w:val="004F37F9"/>
    <w:rsid w:val="004F4064"/>
    <w:rsid w:val="004F4B81"/>
    <w:rsid w:val="004F5108"/>
    <w:rsid w:val="004F6C91"/>
    <w:rsid w:val="004F6F59"/>
    <w:rsid w:val="004F6FE6"/>
    <w:rsid w:val="004F7303"/>
    <w:rsid w:val="004F74C9"/>
    <w:rsid w:val="004F788A"/>
    <w:rsid w:val="004F794B"/>
    <w:rsid w:val="004F7AEB"/>
    <w:rsid w:val="00500F04"/>
    <w:rsid w:val="005014DD"/>
    <w:rsid w:val="00501B93"/>
    <w:rsid w:val="00503591"/>
    <w:rsid w:val="005039C2"/>
    <w:rsid w:val="00503EFD"/>
    <w:rsid w:val="00503FD6"/>
    <w:rsid w:val="00504000"/>
    <w:rsid w:val="00504274"/>
    <w:rsid w:val="005048CF"/>
    <w:rsid w:val="005054AC"/>
    <w:rsid w:val="00506209"/>
    <w:rsid w:val="0050659D"/>
    <w:rsid w:val="00507DA5"/>
    <w:rsid w:val="00511523"/>
    <w:rsid w:val="005120F3"/>
    <w:rsid w:val="00512415"/>
    <w:rsid w:val="00512807"/>
    <w:rsid w:val="0051479F"/>
    <w:rsid w:val="00516C23"/>
    <w:rsid w:val="00517090"/>
    <w:rsid w:val="005207DD"/>
    <w:rsid w:val="005209A3"/>
    <w:rsid w:val="00520F0E"/>
    <w:rsid w:val="00521895"/>
    <w:rsid w:val="00521A53"/>
    <w:rsid w:val="00522089"/>
    <w:rsid w:val="0052291F"/>
    <w:rsid w:val="0052338E"/>
    <w:rsid w:val="00523867"/>
    <w:rsid w:val="00524FD4"/>
    <w:rsid w:val="00527131"/>
    <w:rsid w:val="00527925"/>
    <w:rsid w:val="005300CB"/>
    <w:rsid w:val="00530EE0"/>
    <w:rsid w:val="005310B3"/>
    <w:rsid w:val="005312C7"/>
    <w:rsid w:val="00532319"/>
    <w:rsid w:val="00533557"/>
    <w:rsid w:val="00533866"/>
    <w:rsid w:val="0053417F"/>
    <w:rsid w:val="00534520"/>
    <w:rsid w:val="005350D8"/>
    <w:rsid w:val="0053613D"/>
    <w:rsid w:val="00536240"/>
    <w:rsid w:val="005367E0"/>
    <w:rsid w:val="0053704E"/>
    <w:rsid w:val="00537063"/>
    <w:rsid w:val="00537EA3"/>
    <w:rsid w:val="00537FD6"/>
    <w:rsid w:val="0054146D"/>
    <w:rsid w:val="00541F5C"/>
    <w:rsid w:val="00542096"/>
    <w:rsid w:val="00542777"/>
    <w:rsid w:val="00542E80"/>
    <w:rsid w:val="00544FAB"/>
    <w:rsid w:val="00545C51"/>
    <w:rsid w:val="00545D29"/>
    <w:rsid w:val="0054720F"/>
    <w:rsid w:val="00547458"/>
    <w:rsid w:val="005507D6"/>
    <w:rsid w:val="005508AA"/>
    <w:rsid w:val="00551765"/>
    <w:rsid w:val="00551807"/>
    <w:rsid w:val="00551AB0"/>
    <w:rsid w:val="00552418"/>
    <w:rsid w:val="00552958"/>
    <w:rsid w:val="00553365"/>
    <w:rsid w:val="005535C8"/>
    <w:rsid w:val="005540F7"/>
    <w:rsid w:val="00554795"/>
    <w:rsid w:val="00554A53"/>
    <w:rsid w:val="005550A6"/>
    <w:rsid w:val="00555250"/>
    <w:rsid w:val="005555BF"/>
    <w:rsid w:val="0055580D"/>
    <w:rsid w:val="0055608E"/>
    <w:rsid w:val="005564EF"/>
    <w:rsid w:val="0055673F"/>
    <w:rsid w:val="0056094C"/>
    <w:rsid w:val="00561371"/>
    <w:rsid w:val="00561597"/>
    <w:rsid w:val="00561B24"/>
    <w:rsid w:val="00561EEC"/>
    <w:rsid w:val="00563B56"/>
    <w:rsid w:val="005647D4"/>
    <w:rsid w:val="00564963"/>
    <w:rsid w:val="00566DD1"/>
    <w:rsid w:val="0056711D"/>
    <w:rsid w:val="0056776C"/>
    <w:rsid w:val="005702F6"/>
    <w:rsid w:val="00570B66"/>
    <w:rsid w:val="00570C90"/>
    <w:rsid w:val="00571E7D"/>
    <w:rsid w:val="00572293"/>
    <w:rsid w:val="005727F6"/>
    <w:rsid w:val="00572A1F"/>
    <w:rsid w:val="00573720"/>
    <w:rsid w:val="00573ED6"/>
    <w:rsid w:val="0057445F"/>
    <w:rsid w:val="00574BC6"/>
    <w:rsid w:val="00576618"/>
    <w:rsid w:val="005778B0"/>
    <w:rsid w:val="005779BE"/>
    <w:rsid w:val="005803C6"/>
    <w:rsid w:val="005807D0"/>
    <w:rsid w:val="00582621"/>
    <w:rsid w:val="0058382D"/>
    <w:rsid w:val="005838F9"/>
    <w:rsid w:val="00583951"/>
    <w:rsid w:val="005850BC"/>
    <w:rsid w:val="00585186"/>
    <w:rsid w:val="005851EE"/>
    <w:rsid w:val="005865C6"/>
    <w:rsid w:val="00586F37"/>
    <w:rsid w:val="00587E3E"/>
    <w:rsid w:val="00590698"/>
    <w:rsid w:val="0059152B"/>
    <w:rsid w:val="005935BB"/>
    <w:rsid w:val="005959D5"/>
    <w:rsid w:val="00596122"/>
    <w:rsid w:val="005971CC"/>
    <w:rsid w:val="005971E7"/>
    <w:rsid w:val="005A0031"/>
    <w:rsid w:val="005A1544"/>
    <w:rsid w:val="005A191A"/>
    <w:rsid w:val="005A26DA"/>
    <w:rsid w:val="005A2845"/>
    <w:rsid w:val="005A2F09"/>
    <w:rsid w:val="005A313A"/>
    <w:rsid w:val="005A464F"/>
    <w:rsid w:val="005A4785"/>
    <w:rsid w:val="005A5E82"/>
    <w:rsid w:val="005A6A65"/>
    <w:rsid w:val="005A6EE2"/>
    <w:rsid w:val="005A6F40"/>
    <w:rsid w:val="005B035A"/>
    <w:rsid w:val="005B0656"/>
    <w:rsid w:val="005B13A2"/>
    <w:rsid w:val="005B20FF"/>
    <w:rsid w:val="005B2A36"/>
    <w:rsid w:val="005B2AD7"/>
    <w:rsid w:val="005B2E24"/>
    <w:rsid w:val="005B349E"/>
    <w:rsid w:val="005B385D"/>
    <w:rsid w:val="005B3C2B"/>
    <w:rsid w:val="005B4B66"/>
    <w:rsid w:val="005B68B4"/>
    <w:rsid w:val="005C02A2"/>
    <w:rsid w:val="005C22C6"/>
    <w:rsid w:val="005C2DBB"/>
    <w:rsid w:val="005C2F62"/>
    <w:rsid w:val="005C4D9C"/>
    <w:rsid w:val="005C5955"/>
    <w:rsid w:val="005C64B3"/>
    <w:rsid w:val="005C7965"/>
    <w:rsid w:val="005D0323"/>
    <w:rsid w:val="005D072A"/>
    <w:rsid w:val="005D0EB6"/>
    <w:rsid w:val="005D1802"/>
    <w:rsid w:val="005D188D"/>
    <w:rsid w:val="005D1F6B"/>
    <w:rsid w:val="005D3A11"/>
    <w:rsid w:val="005D480F"/>
    <w:rsid w:val="005D6FC9"/>
    <w:rsid w:val="005D771B"/>
    <w:rsid w:val="005D78F2"/>
    <w:rsid w:val="005D7AE7"/>
    <w:rsid w:val="005D7FF1"/>
    <w:rsid w:val="005E0665"/>
    <w:rsid w:val="005E1BA6"/>
    <w:rsid w:val="005E1CED"/>
    <w:rsid w:val="005E1F51"/>
    <w:rsid w:val="005E23EB"/>
    <w:rsid w:val="005E3869"/>
    <w:rsid w:val="005E3BDC"/>
    <w:rsid w:val="005E4151"/>
    <w:rsid w:val="005E52FE"/>
    <w:rsid w:val="005E5A16"/>
    <w:rsid w:val="005E5C30"/>
    <w:rsid w:val="005E7289"/>
    <w:rsid w:val="005F2216"/>
    <w:rsid w:val="005F2916"/>
    <w:rsid w:val="005F32EF"/>
    <w:rsid w:val="005F36AD"/>
    <w:rsid w:val="005F4711"/>
    <w:rsid w:val="005F5841"/>
    <w:rsid w:val="005F5B38"/>
    <w:rsid w:val="005F75C3"/>
    <w:rsid w:val="005F7CB8"/>
    <w:rsid w:val="005F7F34"/>
    <w:rsid w:val="00600CE7"/>
    <w:rsid w:val="00601182"/>
    <w:rsid w:val="0060259B"/>
    <w:rsid w:val="00602B77"/>
    <w:rsid w:val="00603039"/>
    <w:rsid w:val="00604A1C"/>
    <w:rsid w:val="00606184"/>
    <w:rsid w:val="00611C96"/>
    <w:rsid w:val="0061218B"/>
    <w:rsid w:val="006135B4"/>
    <w:rsid w:val="00613D9B"/>
    <w:rsid w:val="006145D7"/>
    <w:rsid w:val="0061510A"/>
    <w:rsid w:val="00615F59"/>
    <w:rsid w:val="006177B1"/>
    <w:rsid w:val="00617B61"/>
    <w:rsid w:val="00617D1B"/>
    <w:rsid w:val="00620FF2"/>
    <w:rsid w:val="00622374"/>
    <w:rsid w:val="006225D0"/>
    <w:rsid w:val="00624CF8"/>
    <w:rsid w:val="006250EA"/>
    <w:rsid w:val="006252F1"/>
    <w:rsid w:val="00626AB7"/>
    <w:rsid w:val="006278F2"/>
    <w:rsid w:val="00627CB4"/>
    <w:rsid w:val="00627D92"/>
    <w:rsid w:val="00630C12"/>
    <w:rsid w:val="00632853"/>
    <w:rsid w:val="0063302E"/>
    <w:rsid w:val="006331D4"/>
    <w:rsid w:val="0063354C"/>
    <w:rsid w:val="00633ECF"/>
    <w:rsid w:val="00636EE1"/>
    <w:rsid w:val="0063703A"/>
    <w:rsid w:val="0063727A"/>
    <w:rsid w:val="006379C4"/>
    <w:rsid w:val="00637EA2"/>
    <w:rsid w:val="00637F68"/>
    <w:rsid w:val="006400A2"/>
    <w:rsid w:val="006403F3"/>
    <w:rsid w:val="006412E5"/>
    <w:rsid w:val="006415D3"/>
    <w:rsid w:val="00641F4E"/>
    <w:rsid w:val="00642503"/>
    <w:rsid w:val="006427BE"/>
    <w:rsid w:val="00642941"/>
    <w:rsid w:val="0064294F"/>
    <w:rsid w:val="00644E2E"/>
    <w:rsid w:val="00646B39"/>
    <w:rsid w:val="00650A90"/>
    <w:rsid w:val="006518F1"/>
    <w:rsid w:val="00652E3D"/>
    <w:rsid w:val="00654466"/>
    <w:rsid w:val="00656252"/>
    <w:rsid w:val="00656355"/>
    <w:rsid w:val="0065644C"/>
    <w:rsid w:val="00656A43"/>
    <w:rsid w:val="00660A07"/>
    <w:rsid w:val="0066128A"/>
    <w:rsid w:val="00661625"/>
    <w:rsid w:val="00661810"/>
    <w:rsid w:val="006620EE"/>
    <w:rsid w:val="006621D6"/>
    <w:rsid w:val="0066221C"/>
    <w:rsid w:val="0066253F"/>
    <w:rsid w:val="0066267C"/>
    <w:rsid w:val="00664B86"/>
    <w:rsid w:val="00664D7C"/>
    <w:rsid w:val="006656A7"/>
    <w:rsid w:val="00665A64"/>
    <w:rsid w:val="00666393"/>
    <w:rsid w:val="006712C4"/>
    <w:rsid w:val="00672B1F"/>
    <w:rsid w:val="00672E4E"/>
    <w:rsid w:val="00673A17"/>
    <w:rsid w:val="00674913"/>
    <w:rsid w:val="00674BC8"/>
    <w:rsid w:val="00675A66"/>
    <w:rsid w:val="0067711B"/>
    <w:rsid w:val="0068013B"/>
    <w:rsid w:val="00680468"/>
    <w:rsid w:val="00681E1F"/>
    <w:rsid w:val="006843A0"/>
    <w:rsid w:val="0068448F"/>
    <w:rsid w:val="006844AA"/>
    <w:rsid w:val="006850B1"/>
    <w:rsid w:val="006858F7"/>
    <w:rsid w:val="00685C24"/>
    <w:rsid w:val="00686928"/>
    <w:rsid w:val="00687081"/>
    <w:rsid w:val="00690261"/>
    <w:rsid w:val="00690985"/>
    <w:rsid w:val="00690FAB"/>
    <w:rsid w:val="00691414"/>
    <w:rsid w:val="006923FC"/>
    <w:rsid w:val="00692FFF"/>
    <w:rsid w:val="00693668"/>
    <w:rsid w:val="00693754"/>
    <w:rsid w:val="00694213"/>
    <w:rsid w:val="00694EE3"/>
    <w:rsid w:val="00695151"/>
    <w:rsid w:val="00695589"/>
    <w:rsid w:val="00696605"/>
    <w:rsid w:val="00696B9D"/>
    <w:rsid w:val="00697151"/>
    <w:rsid w:val="006A0043"/>
    <w:rsid w:val="006A03E4"/>
    <w:rsid w:val="006A0659"/>
    <w:rsid w:val="006A1334"/>
    <w:rsid w:val="006A1D13"/>
    <w:rsid w:val="006A2302"/>
    <w:rsid w:val="006A27FA"/>
    <w:rsid w:val="006A2E61"/>
    <w:rsid w:val="006A360C"/>
    <w:rsid w:val="006A371E"/>
    <w:rsid w:val="006A4490"/>
    <w:rsid w:val="006A47CA"/>
    <w:rsid w:val="006A4BD7"/>
    <w:rsid w:val="006A4F1F"/>
    <w:rsid w:val="006A5755"/>
    <w:rsid w:val="006A5B28"/>
    <w:rsid w:val="006A7032"/>
    <w:rsid w:val="006A7B60"/>
    <w:rsid w:val="006B0DC5"/>
    <w:rsid w:val="006B1010"/>
    <w:rsid w:val="006B1E2F"/>
    <w:rsid w:val="006B45DD"/>
    <w:rsid w:val="006B627F"/>
    <w:rsid w:val="006B6A1F"/>
    <w:rsid w:val="006B7256"/>
    <w:rsid w:val="006B7C21"/>
    <w:rsid w:val="006C084B"/>
    <w:rsid w:val="006C0E71"/>
    <w:rsid w:val="006C0F55"/>
    <w:rsid w:val="006C1283"/>
    <w:rsid w:val="006C1912"/>
    <w:rsid w:val="006C2364"/>
    <w:rsid w:val="006C23D3"/>
    <w:rsid w:val="006C3D3D"/>
    <w:rsid w:val="006C50FC"/>
    <w:rsid w:val="006C527D"/>
    <w:rsid w:val="006C6FE8"/>
    <w:rsid w:val="006D1595"/>
    <w:rsid w:val="006D25CA"/>
    <w:rsid w:val="006D2EAA"/>
    <w:rsid w:val="006D3B59"/>
    <w:rsid w:val="006D469B"/>
    <w:rsid w:val="006D53A3"/>
    <w:rsid w:val="006D6634"/>
    <w:rsid w:val="006D7226"/>
    <w:rsid w:val="006D73CE"/>
    <w:rsid w:val="006D7734"/>
    <w:rsid w:val="006D7A1E"/>
    <w:rsid w:val="006E04EE"/>
    <w:rsid w:val="006E0BB1"/>
    <w:rsid w:val="006E0DD9"/>
    <w:rsid w:val="006E1156"/>
    <w:rsid w:val="006E1EE3"/>
    <w:rsid w:val="006E1EF0"/>
    <w:rsid w:val="006E3BDF"/>
    <w:rsid w:val="006E43B9"/>
    <w:rsid w:val="006E47AD"/>
    <w:rsid w:val="006E68B9"/>
    <w:rsid w:val="006E6C95"/>
    <w:rsid w:val="006E6D74"/>
    <w:rsid w:val="006E6DE1"/>
    <w:rsid w:val="006E7050"/>
    <w:rsid w:val="006E7099"/>
    <w:rsid w:val="006F0C06"/>
    <w:rsid w:val="006F2CFB"/>
    <w:rsid w:val="006F3E95"/>
    <w:rsid w:val="006F47F8"/>
    <w:rsid w:val="006F62E3"/>
    <w:rsid w:val="006F63D6"/>
    <w:rsid w:val="006F6AF5"/>
    <w:rsid w:val="006F73D9"/>
    <w:rsid w:val="006F76F6"/>
    <w:rsid w:val="00701ADE"/>
    <w:rsid w:val="00702BA4"/>
    <w:rsid w:val="00703BA3"/>
    <w:rsid w:val="00703F33"/>
    <w:rsid w:val="007046EF"/>
    <w:rsid w:val="00704CDE"/>
    <w:rsid w:val="007051D9"/>
    <w:rsid w:val="0070577F"/>
    <w:rsid w:val="00706002"/>
    <w:rsid w:val="007067F6"/>
    <w:rsid w:val="00706A4E"/>
    <w:rsid w:val="007075F7"/>
    <w:rsid w:val="007077E4"/>
    <w:rsid w:val="00707EF5"/>
    <w:rsid w:val="007112B9"/>
    <w:rsid w:val="00711440"/>
    <w:rsid w:val="007135C8"/>
    <w:rsid w:val="007136C3"/>
    <w:rsid w:val="007138EE"/>
    <w:rsid w:val="00713C2A"/>
    <w:rsid w:val="00714130"/>
    <w:rsid w:val="00715402"/>
    <w:rsid w:val="007161C6"/>
    <w:rsid w:val="0071642E"/>
    <w:rsid w:val="00716458"/>
    <w:rsid w:val="007172C8"/>
    <w:rsid w:val="007179AF"/>
    <w:rsid w:val="0072002A"/>
    <w:rsid w:val="00720882"/>
    <w:rsid w:val="0072185A"/>
    <w:rsid w:val="007221D4"/>
    <w:rsid w:val="007223A7"/>
    <w:rsid w:val="00724294"/>
    <w:rsid w:val="00724517"/>
    <w:rsid w:val="007247EE"/>
    <w:rsid w:val="007252EE"/>
    <w:rsid w:val="0072590F"/>
    <w:rsid w:val="00726150"/>
    <w:rsid w:val="00726D87"/>
    <w:rsid w:val="00730353"/>
    <w:rsid w:val="00731D9B"/>
    <w:rsid w:val="00732A25"/>
    <w:rsid w:val="00732F15"/>
    <w:rsid w:val="00733384"/>
    <w:rsid w:val="00733460"/>
    <w:rsid w:val="00733702"/>
    <w:rsid w:val="00733876"/>
    <w:rsid w:val="00735207"/>
    <w:rsid w:val="00735E87"/>
    <w:rsid w:val="00736694"/>
    <w:rsid w:val="00736AD6"/>
    <w:rsid w:val="00736C3A"/>
    <w:rsid w:val="007400DA"/>
    <w:rsid w:val="00740A9C"/>
    <w:rsid w:val="00742807"/>
    <w:rsid w:val="007431C7"/>
    <w:rsid w:val="0074359A"/>
    <w:rsid w:val="00743AA3"/>
    <w:rsid w:val="0074459A"/>
    <w:rsid w:val="00744D04"/>
    <w:rsid w:val="00744D11"/>
    <w:rsid w:val="007451F9"/>
    <w:rsid w:val="007454AE"/>
    <w:rsid w:val="0074586F"/>
    <w:rsid w:val="00745C2C"/>
    <w:rsid w:val="007463D6"/>
    <w:rsid w:val="00747550"/>
    <w:rsid w:val="007475CE"/>
    <w:rsid w:val="00747B4E"/>
    <w:rsid w:val="00750697"/>
    <w:rsid w:val="0075192E"/>
    <w:rsid w:val="00751A95"/>
    <w:rsid w:val="00752304"/>
    <w:rsid w:val="0075240C"/>
    <w:rsid w:val="00752C53"/>
    <w:rsid w:val="00753CAD"/>
    <w:rsid w:val="00754CB9"/>
    <w:rsid w:val="0075553B"/>
    <w:rsid w:val="007556AC"/>
    <w:rsid w:val="007567C5"/>
    <w:rsid w:val="007609A9"/>
    <w:rsid w:val="007617C5"/>
    <w:rsid w:val="00761E70"/>
    <w:rsid w:val="007622B1"/>
    <w:rsid w:val="00763019"/>
    <w:rsid w:val="0076317F"/>
    <w:rsid w:val="00763323"/>
    <w:rsid w:val="00763C73"/>
    <w:rsid w:val="00763DB3"/>
    <w:rsid w:val="00765015"/>
    <w:rsid w:val="00766A90"/>
    <w:rsid w:val="00766D74"/>
    <w:rsid w:val="0077179C"/>
    <w:rsid w:val="00772853"/>
    <w:rsid w:val="007755A6"/>
    <w:rsid w:val="00776E83"/>
    <w:rsid w:val="00777216"/>
    <w:rsid w:val="00780368"/>
    <w:rsid w:val="00780C6B"/>
    <w:rsid w:val="00781527"/>
    <w:rsid w:val="0078181D"/>
    <w:rsid w:val="007824BB"/>
    <w:rsid w:val="00782AE8"/>
    <w:rsid w:val="0078303F"/>
    <w:rsid w:val="00783F04"/>
    <w:rsid w:val="007842A5"/>
    <w:rsid w:val="0078492C"/>
    <w:rsid w:val="00785859"/>
    <w:rsid w:val="007908F5"/>
    <w:rsid w:val="00791AAA"/>
    <w:rsid w:val="00791AB5"/>
    <w:rsid w:val="00792178"/>
    <w:rsid w:val="00792526"/>
    <w:rsid w:val="007934BF"/>
    <w:rsid w:val="007935A3"/>
    <w:rsid w:val="00793BCA"/>
    <w:rsid w:val="00795219"/>
    <w:rsid w:val="00795A39"/>
    <w:rsid w:val="00795ABE"/>
    <w:rsid w:val="00795FAD"/>
    <w:rsid w:val="0079728C"/>
    <w:rsid w:val="007A0E5F"/>
    <w:rsid w:val="007A2245"/>
    <w:rsid w:val="007A365D"/>
    <w:rsid w:val="007A41A3"/>
    <w:rsid w:val="007A423B"/>
    <w:rsid w:val="007A477C"/>
    <w:rsid w:val="007A50D5"/>
    <w:rsid w:val="007A5534"/>
    <w:rsid w:val="007A5FA9"/>
    <w:rsid w:val="007A6A47"/>
    <w:rsid w:val="007A6F92"/>
    <w:rsid w:val="007A70BC"/>
    <w:rsid w:val="007A72B4"/>
    <w:rsid w:val="007A7892"/>
    <w:rsid w:val="007B2311"/>
    <w:rsid w:val="007B2CAF"/>
    <w:rsid w:val="007B3953"/>
    <w:rsid w:val="007B3EF9"/>
    <w:rsid w:val="007B4740"/>
    <w:rsid w:val="007B5273"/>
    <w:rsid w:val="007B58A3"/>
    <w:rsid w:val="007B6998"/>
    <w:rsid w:val="007B6BCB"/>
    <w:rsid w:val="007B6EAB"/>
    <w:rsid w:val="007B70CD"/>
    <w:rsid w:val="007B7289"/>
    <w:rsid w:val="007B73D7"/>
    <w:rsid w:val="007B75B1"/>
    <w:rsid w:val="007B7B21"/>
    <w:rsid w:val="007C02CE"/>
    <w:rsid w:val="007C0EF1"/>
    <w:rsid w:val="007C1067"/>
    <w:rsid w:val="007C2609"/>
    <w:rsid w:val="007C2CC0"/>
    <w:rsid w:val="007C2F3F"/>
    <w:rsid w:val="007C3547"/>
    <w:rsid w:val="007C4098"/>
    <w:rsid w:val="007C4BEB"/>
    <w:rsid w:val="007C690F"/>
    <w:rsid w:val="007C6E17"/>
    <w:rsid w:val="007D0005"/>
    <w:rsid w:val="007D0A73"/>
    <w:rsid w:val="007D2717"/>
    <w:rsid w:val="007D2B41"/>
    <w:rsid w:val="007D2D53"/>
    <w:rsid w:val="007D2F9C"/>
    <w:rsid w:val="007D2FB9"/>
    <w:rsid w:val="007D3DD2"/>
    <w:rsid w:val="007D602C"/>
    <w:rsid w:val="007D6AA6"/>
    <w:rsid w:val="007D6F98"/>
    <w:rsid w:val="007D7F32"/>
    <w:rsid w:val="007E0B3B"/>
    <w:rsid w:val="007E1940"/>
    <w:rsid w:val="007E1A99"/>
    <w:rsid w:val="007E1A9C"/>
    <w:rsid w:val="007E30E6"/>
    <w:rsid w:val="007E397C"/>
    <w:rsid w:val="007E63CA"/>
    <w:rsid w:val="007E661C"/>
    <w:rsid w:val="007E680C"/>
    <w:rsid w:val="007E6DC0"/>
    <w:rsid w:val="007E7012"/>
    <w:rsid w:val="007E7CC5"/>
    <w:rsid w:val="007E7D53"/>
    <w:rsid w:val="007F0EEA"/>
    <w:rsid w:val="007F1F24"/>
    <w:rsid w:val="007F3A3C"/>
    <w:rsid w:val="007F4D25"/>
    <w:rsid w:val="007F5AC7"/>
    <w:rsid w:val="007F62A8"/>
    <w:rsid w:val="007F6C4A"/>
    <w:rsid w:val="008001AE"/>
    <w:rsid w:val="008001E0"/>
    <w:rsid w:val="008004D9"/>
    <w:rsid w:val="00801F23"/>
    <w:rsid w:val="008023BD"/>
    <w:rsid w:val="00804956"/>
    <w:rsid w:val="00804B11"/>
    <w:rsid w:val="008056C3"/>
    <w:rsid w:val="0080629F"/>
    <w:rsid w:val="00806AC0"/>
    <w:rsid w:val="0081052F"/>
    <w:rsid w:val="00810E02"/>
    <w:rsid w:val="00811975"/>
    <w:rsid w:val="00811F0B"/>
    <w:rsid w:val="00812842"/>
    <w:rsid w:val="008129F8"/>
    <w:rsid w:val="0081376C"/>
    <w:rsid w:val="008150B8"/>
    <w:rsid w:val="00816673"/>
    <w:rsid w:val="00816F28"/>
    <w:rsid w:val="008176F0"/>
    <w:rsid w:val="00821181"/>
    <w:rsid w:val="0082251C"/>
    <w:rsid w:val="008226CD"/>
    <w:rsid w:val="00823210"/>
    <w:rsid w:val="0082466A"/>
    <w:rsid w:val="0082466E"/>
    <w:rsid w:val="00824B8C"/>
    <w:rsid w:val="00824C2C"/>
    <w:rsid w:val="0082544D"/>
    <w:rsid w:val="008258A9"/>
    <w:rsid w:val="0082606B"/>
    <w:rsid w:val="008264D9"/>
    <w:rsid w:val="0082679E"/>
    <w:rsid w:val="00826A5E"/>
    <w:rsid w:val="00827F78"/>
    <w:rsid w:val="00830645"/>
    <w:rsid w:val="00831767"/>
    <w:rsid w:val="00832AC7"/>
    <w:rsid w:val="00834974"/>
    <w:rsid w:val="00835885"/>
    <w:rsid w:val="00835F5F"/>
    <w:rsid w:val="008360A4"/>
    <w:rsid w:val="00836774"/>
    <w:rsid w:val="00836CE5"/>
    <w:rsid w:val="00837E45"/>
    <w:rsid w:val="0084045F"/>
    <w:rsid w:val="00840902"/>
    <w:rsid w:val="00840AFF"/>
    <w:rsid w:val="00840F87"/>
    <w:rsid w:val="0084195C"/>
    <w:rsid w:val="00841CB1"/>
    <w:rsid w:val="008446C1"/>
    <w:rsid w:val="00845383"/>
    <w:rsid w:val="00845494"/>
    <w:rsid w:val="0084568E"/>
    <w:rsid w:val="00845DCD"/>
    <w:rsid w:val="008469F4"/>
    <w:rsid w:val="008474D1"/>
    <w:rsid w:val="00847A57"/>
    <w:rsid w:val="00852131"/>
    <w:rsid w:val="00857F83"/>
    <w:rsid w:val="00860018"/>
    <w:rsid w:val="00861721"/>
    <w:rsid w:val="008623F2"/>
    <w:rsid w:val="00862E20"/>
    <w:rsid w:val="008633C2"/>
    <w:rsid w:val="00863603"/>
    <w:rsid w:val="0086360B"/>
    <w:rsid w:val="00863B22"/>
    <w:rsid w:val="00864DC1"/>
    <w:rsid w:val="00870896"/>
    <w:rsid w:val="0087337F"/>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32C3"/>
    <w:rsid w:val="0088366A"/>
    <w:rsid w:val="00883697"/>
    <w:rsid w:val="008842C5"/>
    <w:rsid w:val="0088506A"/>
    <w:rsid w:val="00885EF7"/>
    <w:rsid w:val="0088641E"/>
    <w:rsid w:val="00886679"/>
    <w:rsid w:val="00887774"/>
    <w:rsid w:val="00887BEE"/>
    <w:rsid w:val="008911DB"/>
    <w:rsid w:val="0089134E"/>
    <w:rsid w:val="008936ED"/>
    <w:rsid w:val="00894026"/>
    <w:rsid w:val="00894406"/>
    <w:rsid w:val="00894B59"/>
    <w:rsid w:val="0089744B"/>
    <w:rsid w:val="008A1B7D"/>
    <w:rsid w:val="008A267A"/>
    <w:rsid w:val="008A364F"/>
    <w:rsid w:val="008A3A41"/>
    <w:rsid w:val="008A46E4"/>
    <w:rsid w:val="008A4835"/>
    <w:rsid w:val="008A4DA1"/>
    <w:rsid w:val="008A4FB3"/>
    <w:rsid w:val="008A598F"/>
    <w:rsid w:val="008A68D2"/>
    <w:rsid w:val="008A7CCB"/>
    <w:rsid w:val="008B00C3"/>
    <w:rsid w:val="008B2CE0"/>
    <w:rsid w:val="008B573F"/>
    <w:rsid w:val="008B79C2"/>
    <w:rsid w:val="008B7CAA"/>
    <w:rsid w:val="008B7E0A"/>
    <w:rsid w:val="008C05B0"/>
    <w:rsid w:val="008C3D28"/>
    <w:rsid w:val="008C41E5"/>
    <w:rsid w:val="008C4FFC"/>
    <w:rsid w:val="008C5C5D"/>
    <w:rsid w:val="008C6713"/>
    <w:rsid w:val="008C7DCE"/>
    <w:rsid w:val="008D08C9"/>
    <w:rsid w:val="008D1160"/>
    <w:rsid w:val="008D1422"/>
    <w:rsid w:val="008D270A"/>
    <w:rsid w:val="008D2A28"/>
    <w:rsid w:val="008D337E"/>
    <w:rsid w:val="008D34D5"/>
    <w:rsid w:val="008D3EBB"/>
    <w:rsid w:val="008D3F45"/>
    <w:rsid w:val="008D4C9F"/>
    <w:rsid w:val="008D788B"/>
    <w:rsid w:val="008E1AA0"/>
    <w:rsid w:val="008E1D87"/>
    <w:rsid w:val="008E346C"/>
    <w:rsid w:val="008E3826"/>
    <w:rsid w:val="008E396B"/>
    <w:rsid w:val="008E3A96"/>
    <w:rsid w:val="008E3D5F"/>
    <w:rsid w:val="008E50CD"/>
    <w:rsid w:val="008E5C48"/>
    <w:rsid w:val="008E63D8"/>
    <w:rsid w:val="008E776C"/>
    <w:rsid w:val="008E7DEC"/>
    <w:rsid w:val="008F0465"/>
    <w:rsid w:val="008F08A8"/>
    <w:rsid w:val="008F102F"/>
    <w:rsid w:val="008F1D35"/>
    <w:rsid w:val="008F2DE2"/>
    <w:rsid w:val="008F3632"/>
    <w:rsid w:val="008F67B0"/>
    <w:rsid w:val="008F6BAF"/>
    <w:rsid w:val="008F7305"/>
    <w:rsid w:val="008F743A"/>
    <w:rsid w:val="008F74D9"/>
    <w:rsid w:val="008F793A"/>
    <w:rsid w:val="008F7E19"/>
    <w:rsid w:val="00900AD6"/>
    <w:rsid w:val="00901260"/>
    <w:rsid w:val="00901547"/>
    <w:rsid w:val="009017B2"/>
    <w:rsid w:val="00902C28"/>
    <w:rsid w:val="00905715"/>
    <w:rsid w:val="00906A43"/>
    <w:rsid w:val="0090761F"/>
    <w:rsid w:val="00907962"/>
    <w:rsid w:val="00910973"/>
    <w:rsid w:val="00910B08"/>
    <w:rsid w:val="0091116B"/>
    <w:rsid w:val="0091153E"/>
    <w:rsid w:val="00911CD7"/>
    <w:rsid w:val="0091281A"/>
    <w:rsid w:val="009136C6"/>
    <w:rsid w:val="00913E80"/>
    <w:rsid w:val="00916003"/>
    <w:rsid w:val="0091674E"/>
    <w:rsid w:val="0091723E"/>
    <w:rsid w:val="00917D7C"/>
    <w:rsid w:val="00921748"/>
    <w:rsid w:val="00921902"/>
    <w:rsid w:val="00921999"/>
    <w:rsid w:val="00921F72"/>
    <w:rsid w:val="00923930"/>
    <w:rsid w:val="0092516E"/>
    <w:rsid w:val="009261F2"/>
    <w:rsid w:val="00930114"/>
    <w:rsid w:val="009307AB"/>
    <w:rsid w:val="00930861"/>
    <w:rsid w:val="009312F3"/>
    <w:rsid w:val="009313BB"/>
    <w:rsid w:val="0093211F"/>
    <w:rsid w:val="009321DA"/>
    <w:rsid w:val="00932B1A"/>
    <w:rsid w:val="0093505F"/>
    <w:rsid w:val="00935558"/>
    <w:rsid w:val="00935F56"/>
    <w:rsid w:val="009363EB"/>
    <w:rsid w:val="009366DA"/>
    <w:rsid w:val="00936E90"/>
    <w:rsid w:val="00940C0F"/>
    <w:rsid w:val="009411A1"/>
    <w:rsid w:val="00941947"/>
    <w:rsid w:val="00941AA1"/>
    <w:rsid w:val="009436D0"/>
    <w:rsid w:val="009438F1"/>
    <w:rsid w:val="0094505A"/>
    <w:rsid w:val="0094623C"/>
    <w:rsid w:val="009464AE"/>
    <w:rsid w:val="009471E4"/>
    <w:rsid w:val="0094782E"/>
    <w:rsid w:val="009479B7"/>
    <w:rsid w:val="00947ECD"/>
    <w:rsid w:val="00950FF1"/>
    <w:rsid w:val="00951214"/>
    <w:rsid w:val="00951216"/>
    <w:rsid w:val="00951AD0"/>
    <w:rsid w:val="0095349B"/>
    <w:rsid w:val="009539B0"/>
    <w:rsid w:val="009548EB"/>
    <w:rsid w:val="00954A76"/>
    <w:rsid w:val="00954ACA"/>
    <w:rsid w:val="0095511F"/>
    <w:rsid w:val="009551B2"/>
    <w:rsid w:val="009558BF"/>
    <w:rsid w:val="00955CFB"/>
    <w:rsid w:val="00955E14"/>
    <w:rsid w:val="0095607B"/>
    <w:rsid w:val="009560A4"/>
    <w:rsid w:val="00956B50"/>
    <w:rsid w:val="00956D41"/>
    <w:rsid w:val="00956F8B"/>
    <w:rsid w:val="009576EE"/>
    <w:rsid w:val="00960297"/>
    <w:rsid w:val="00960806"/>
    <w:rsid w:val="00960F0C"/>
    <w:rsid w:val="00961994"/>
    <w:rsid w:val="009620C6"/>
    <w:rsid w:val="00962A68"/>
    <w:rsid w:val="00962CFA"/>
    <w:rsid w:val="00962F8A"/>
    <w:rsid w:val="009661ED"/>
    <w:rsid w:val="00966A77"/>
    <w:rsid w:val="00967421"/>
    <w:rsid w:val="0096792C"/>
    <w:rsid w:val="00970552"/>
    <w:rsid w:val="00970E5F"/>
    <w:rsid w:val="00970F48"/>
    <w:rsid w:val="00971161"/>
    <w:rsid w:val="00971EE9"/>
    <w:rsid w:val="0097264E"/>
    <w:rsid w:val="0097272C"/>
    <w:rsid w:val="00973318"/>
    <w:rsid w:val="0097428D"/>
    <w:rsid w:val="00974A1B"/>
    <w:rsid w:val="00974B5B"/>
    <w:rsid w:val="009756EA"/>
    <w:rsid w:val="00977839"/>
    <w:rsid w:val="009825D9"/>
    <w:rsid w:val="009826D6"/>
    <w:rsid w:val="009835EB"/>
    <w:rsid w:val="00983A59"/>
    <w:rsid w:val="009858E7"/>
    <w:rsid w:val="00985E61"/>
    <w:rsid w:val="00986462"/>
    <w:rsid w:val="00986A66"/>
    <w:rsid w:val="00986D6F"/>
    <w:rsid w:val="009870A9"/>
    <w:rsid w:val="009876B2"/>
    <w:rsid w:val="00990916"/>
    <w:rsid w:val="0099096D"/>
    <w:rsid w:val="00990B50"/>
    <w:rsid w:val="00991E96"/>
    <w:rsid w:val="0099249A"/>
    <w:rsid w:val="00992658"/>
    <w:rsid w:val="0099297E"/>
    <w:rsid w:val="0099370A"/>
    <w:rsid w:val="0099402E"/>
    <w:rsid w:val="00994F31"/>
    <w:rsid w:val="009953BB"/>
    <w:rsid w:val="00996A26"/>
    <w:rsid w:val="00996F12"/>
    <w:rsid w:val="00997562"/>
    <w:rsid w:val="009975C1"/>
    <w:rsid w:val="009977D8"/>
    <w:rsid w:val="009A01AB"/>
    <w:rsid w:val="009A05A6"/>
    <w:rsid w:val="009A07D4"/>
    <w:rsid w:val="009A0CD6"/>
    <w:rsid w:val="009A0E83"/>
    <w:rsid w:val="009A1BC3"/>
    <w:rsid w:val="009A2C19"/>
    <w:rsid w:val="009A2EFA"/>
    <w:rsid w:val="009A50B1"/>
    <w:rsid w:val="009A56EE"/>
    <w:rsid w:val="009A642F"/>
    <w:rsid w:val="009A7253"/>
    <w:rsid w:val="009B0599"/>
    <w:rsid w:val="009B05AF"/>
    <w:rsid w:val="009B0BFE"/>
    <w:rsid w:val="009B13A6"/>
    <w:rsid w:val="009B1743"/>
    <w:rsid w:val="009B200A"/>
    <w:rsid w:val="009B30DD"/>
    <w:rsid w:val="009B3CB2"/>
    <w:rsid w:val="009B3CCA"/>
    <w:rsid w:val="009B4163"/>
    <w:rsid w:val="009B5505"/>
    <w:rsid w:val="009B6065"/>
    <w:rsid w:val="009B71C7"/>
    <w:rsid w:val="009B751B"/>
    <w:rsid w:val="009B7779"/>
    <w:rsid w:val="009B780C"/>
    <w:rsid w:val="009C03F4"/>
    <w:rsid w:val="009C1B2B"/>
    <w:rsid w:val="009C3F6B"/>
    <w:rsid w:val="009C436F"/>
    <w:rsid w:val="009C4554"/>
    <w:rsid w:val="009C48FF"/>
    <w:rsid w:val="009C5593"/>
    <w:rsid w:val="009C65F5"/>
    <w:rsid w:val="009C79E2"/>
    <w:rsid w:val="009C7F0B"/>
    <w:rsid w:val="009D00C1"/>
    <w:rsid w:val="009D2B77"/>
    <w:rsid w:val="009D3457"/>
    <w:rsid w:val="009D45C2"/>
    <w:rsid w:val="009D45C7"/>
    <w:rsid w:val="009D5893"/>
    <w:rsid w:val="009D5BDC"/>
    <w:rsid w:val="009D5E58"/>
    <w:rsid w:val="009D7DB3"/>
    <w:rsid w:val="009E1971"/>
    <w:rsid w:val="009E204F"/>
    <w:rsid w:val="009E29CF"/>
    <w:rsid w:val="009E43F0"/>
    <w:rsid w:val="009E4964"/>
    <w:rsid w:val="009E773F"/>
    <w:rsid w:val="009F0C1C"/>
    <w:rsid w:val="009F11E4"/>
    <w:rsid w:val="009F15E7"/>
    <w:rsid w:val="009F1617"/>
    <w:rsid w:val="009F1CD3"/>
    <w:rsid w:val="009F3477"/>
    <w:rsid w:val="009F362F"/>
    <w:rsid w:val="009F3909"/>
    <w:rsid w:val="009F3971"/>
    <w:rsid w:val="009F3AA0"/>
    <w:rsid w:val="009F4A19"/>
    <w:rsid w:val="009F4B37"/>
    <w:rsid w:val="009F4DAE"/>
    <w:rsid w:val="009F5027"/>
    <w:rsid w:val="009F682C"/>
    <w:rsid w:val="009F7958"/>
    <w:rsid w:val="009F7F86"/>
    <w:rsid w:val="00A01BC3"/>
    <w:rsid w:val="00A02057"/>
    <w:rsid w:val="00A0226F"/>
    <w:rsid w:val="00A02344"/>
    <w:rsid w:val="00A0251E"/>
    <w:rsid w:val="00A028D4"/>
    <w:rsid w:val="00A028DD"/>
    <w:rsid w:val="00A02E7B"/>
    <w:rsid w:val="00A03452"/>
    <w:rsid w:val="00A03665"/>
    <w:rsid w:val="00A04630"/>
    <w:rsid w:val="00A04B17"/>
    <w:rsid w:val="00A05C12"/>
    <w:rsid w:val="00A065D8"/>
    <w:rsid w:val="00A06A72"/>
    <w:rsid w:val="00A06FDF"/>
    <w:rsid w:val="00A076D5"/>
    <w:rsid w:val="00A1276D"/>
    <w:rsid w:val="00A1440F"/>
    <w:rsid w:val="00A17182"/>
    <w:rsid w:val="00A172CB"/>
    <w:rsid w:val="00A20C10"/>
    <w:rsid w:val="00A20CF2"/>
    <w:rsid w:val="00A21F3E"/>
    <w:rsid w:val="00A21FFB"/>
    <w:rsid w:val="00A24A3F"/>
    <w:rsid w:val="00A257D3"/>
    <w:rsid w:val="00A25A39"/>
    <w:rsid w:val="00A310FC"/>
    <w:rsid w:val="00A31350"/>
    <w:rsid w:val="00A31ACF"/>
    <w:rsid w:val="00A3217A"/>
    <w:rsid w:val="00A322C2"/>
    <w:rsid w:val="00A329C9"/>
    <w:rsid w:val="00A33D54"/>
    <w:rsid w:val="00A34347"/>
    <w:rsid w:val="00A359F3"/>
    <w:rsid w:val="00A360F5"/>
    <w:rsid w:val="00A36385"/>
    <w:rsid w:val="00A36510"/>
    <w:rsid w:val="00A3699C"/>
    <w:rsid w:val="00A40B63"/>
    <w:rsid w:val="00A40CC4"/>
    <w:rsid w:val="00A42314"/>
    <w:rsid w:val="00A42C0E"/>
    <w:rsid w:val="00A431CD"/>
    <w:rsid w:val="00A44793"/>
    <w:rsid w:val="00A45C48"/>
    <w:rsid w:val="00A4735F"/>
    <w:rsid w:val="00A4737A"/>
    <w:rsid w:val="00A47606"/>
    <w:rsid w:val="00A50FFD"/>
    <w:rsid w:val="00A51B4C"/>
    <w:rsid w:val="00A5215E"/>
    <w:rsid w:val="00A52E7C"/>
    <w:rsid w:val="00A531E9"/>
    <w:rsid w:val="00A5342B"/>
    <w:rsid w:val="00A53807"/>
    <w:rsid w:val="00A53CBA"/>
    <w:rsid w:val="00A550C4"/>
    <w:rsid w:val="00A551A0"/>
    <w:rsid w:val="00A558DC"/>
    <w:rsid w:val="00A57367"/>
    <w:rsid w:val="00A6074C"/>
    <w:rsid w:val="00A60881"/>
    <w:rsid w:val="00A610C8"/>
    <w:rsid w:val="00A6168F"/>
    <w:rsid w:val="00A61C42"/>
    <w:rsid w:val="00A61EAB"/>
    <w:rsid w:val="00A63A9B"/>
    <w:rsid w:val="00A662EA"/>
    <w:rsid w:val="00A6639F"/>
    <w:rsid w:val="00A66633"/>
    <w:rsid w:val="00A677EA"/>
    <w:rsid w:val="00A67A21"/>
    <w:rsid w:val="00A67F44"/>
    <w:rsid w:val="00A705CD"/>
    <w:rsid w:val="00A72628"/>
    <w:rsid w:val="00A7269A"/>
    <w:rsid w:val="00A73A09"/>
    <w:rsid w:val="00A73C55"/>
    <w:rsid w:val="00A74DBA"/>
    <w:rsid w:val="00A75C37"/>
    <w:rsid w:val="00A77D4E"/>
    <w:rsid w:val="00A77FF5"/>
    <w:rsid w:val="00A80374"/>
    <w:rsid w:val="00A8056A"/>
    <w:rsid w:val="00A81B79"/>
    <w:rsid w:val="00A81C1D"/>
    <w:rsid w:val="00A8213B"/>
    <w:rsid w:val="00A85A78"/>
    <w:rsid w:val="00A86400"/>
    <w:rsid w:val="00A86F35"/>
    <w:rsid w:val="00A87000"/>
    <w:rsid w:val="00A910BE"/>
    <w:rsid w:val="00A9148C"/>
    <w:rsid w:val="00A918B9"/>
    <w:rsid w:val="00A92414"/>
    <w:rsid w:val="00A932F0"/>
    <w:rsid w:val="00A93A0A"/>
    <w:rsid w:val="00A9580D"/>
    <w:rsid w:val="00A966E7"/>
    <w:rsid w:val="00A968FB"/>
    <w:rsid w:val="00A9697D"/>
    <w:rsid w:val="00A97243"/>
    <w:rsid w:val="00AA1A85"/>
    <w:rsid w:val="00AA1FB3"/>
    <w:rsid w:val="00AA2644"/>
    <w:rsid w:val="00AA2A43"/>
    <w:rsid w:val="00AA2EE6"/>
    <w:rsid w:val="00AA37CE"/>
    <w:rsid w:val="00AA5345"/>
    <w:rsid w:val="00AA6E13"/>
    <w:rsid w:val="00AA7F74"/>
    <w:rsid w:val="00AB04A7"/>
    <w:rsid w:val="00AB2378"/>
    <w:rsid w:val="00AB27E5"/>
    <w:rsid w:val="00AB2B82"/>
    <w:rsid w:val="00AB40FE"/>
    <w:rsid w:val="00AB49CC"/>
    <w:rsid w:val="00AB4E27"/>
    <w:rsid w:val="00AB5507"/>
    <w:rsid w:val="00AB64CD"/>
    <w:rsid w:val="00AB6B5C"/>
    <w:rsid w:val="00AB6BAD"/>
    <w:rsid w:val="00AB70AC"/>
    <w:rsid w:val="00AB7203"/>
    <w:rsid w:val="00AB7913"/>
    <w:rsid w:val="00AB7A72"/>
    <w:rsid w:val="00AC01F6"/>
    <w:rsid w:val="00AC02B1"/>
    <w:rsid w:val="00AC02C5"/>
    <w:rsid w:val="00AC078B"/>
    <w:rsid w:val="00AC0C24"/>
    <w:rsid w:val="00AC0C6D"/>
    <w:rsid w:val="00AC1772"/>
    <w:rsid w:val="00AC22A6"/>
    <w:rsid w:val="00AC3248"/>
    <w:rsid w:val="00AC3B6A"/>
    <w:rsid w:val="00AC3C08"/>
    <w:rsid w:val="00AC46CD"/>
    <w:rsid w:val="00AC4E70"/>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3F07"/>
    <w:rsid w:val="00AD4439"/>
    <w:rsid w:val="00AD49E4"/>
    <w:rsid w:val="00AD54E6"/>
    <w:rsid w:val="00AD55DC"/>
    <w:rsid w:val="00AE0238"/>
    <w:rsid w:val="00AE09FE"/>
    <w:rsid w:val="00AE0DBA"/>
    <w:rsid w:val="00AE1055"/>
    <w:rsid w:val="00AE1165"/>
    <w:rsid w:val="00AE16B2"/>
    <w:rsid w:val="00AE226A"/>
    <w:rsid w:val="00AE2635"/>
    <w:rsid w:val="00AE3701"/>
    <w:rsid w:val="00AE373C"/>
    <w:rsid w:val="00AE47B7"/>
    <w:rsid w:val="00AE5447"/>
    <w:rsid w:val="00AE70B5"/>
    <w:rsid w:val="00AE71D6"/>
    <w:rsid w:val="00AE7878"/>
    <w:rsid w:val="00AF0BB2"/>
    <w:rsid w:val="00AF2390"/>
    <w:rsid w:val="00AF24E0"/>
    <w:rsid w:val="00AF3675"/>
    <w:rsid w:val="00AF3EA6"/>
    <w:rsid w:val="00AF3EE7"/>
    <w:rsid w:val="00AF420C"/>
    <w:rsid w:val="00AF43B1"/>
    <w:rsid w:val="00AF53DB"/>
    <w:rsid w:val="00AF5669"/>
    <w:rsid w:val="00AF58B9"/>
    <w:rsid w:val="00AF5DCD"/>
    <w:rsid w:val="00B01BDE"/>
    <w:rsid w:val="00B0200B"/>
    <w:rsid w:val="00B03047"/>
    <w:rsid w:val="00B03495"/>
    <w:rsid w:val="00B03A22"/>
    <w:rsid w:val="00B0445C"/>
    <w:rsid w:val="00B04EB3"/>
    <w:rsid w:val="00B05300"/>
    <w:rsid w:val="00B07493"/>
    <w:rsid w:val="00B10A13"/>
    <w:rsid w:val="00B11FA5"/>
    <w:rsid w:val="00B12C3D"/>
    <w:rsid w:val="00B137DA"/>
    <w:rsid w:val="00B143D4"/>
    <w:rsid w:val="00B146A8"/>
    <w:rsid w:val="00B15E58"/>
    <w:rsid w:val="00B17197"/>
    <w:rsid w:val="00B17464"/>
    <w:rsid w:val="00B17E44"/>
    <w:rsid w:val="00B213E9"/>
    <w:rsid w:val="00B22CEA"/>
    <w:rsid w:val="00B22D60"/>
    <w:rsid w:val="00B234A6"/>
    <w:rsid w:val="00B244B0"/>
    <w:rsid w:val="00B2502F"/>
    <w:rsid w:val="00B25C55"/>
    <w:rsid w:val="00B25D97"/>
    <w:rsid w:val="00B27438"/>
    <w:rsid w:val="00B27565"/>
    <w:rsid w:val="00B27B56"/>
    <w:rsid w:val="00B30BC8"/>
    <w:rsid w:val="00B32185"/>
    <w:rsid w:val="00B3229C"/>
    <w:rsid w:val="00B32CCC"/>
    <w:rsid w:val="00B35234"/>
    <w:rsid w:val="00B35550"/>
    <w:rsid w:val="00B3590F"/>
    <w:rsid w:val="00B359EB"/>
    <w:rsid w:val="00B4034D"/>
    <w:rsid w:val="00B40B21"/>
    <w:rsid w:val="00B432B3"/>
    <w:rsid w:val="00B448BC"/>
    <w:rsid w:val="00B449CA"/>
    <w:rsid w:val="00B44C47"/>
    <w:rsid w:val="00B4519C"/>
    <w:rsid w:val="00B45391"/>
    <w:rsid w:val="00B456D4"/>
    <w:rsid w:val="00B45B86"/>
    <w:rsid w:val="00B464A2"/>
    <w:rsid w:val="00B477EE"/>
    <w:rsid w:val="00B50BD3"/>
    <w:rsid w:val="00B510D4"/>
    <w:rsid w:val="00B519FB"/>
    <w:rsid w:val="00B5282E"/>
    <w:rsid w:val="00B53308"/>
    <w:rsid w:val="00B5369A"/>
    <w:rsid w:val="00B537A2"/>
    <w:rsid w:val="00B53F1C"/>
    <w:rsid w:val="00B54292"/>
    <w:rsid w:val="00B548B6"/>
    <w:rsid w:val="00B56008"/>
    <w:rsid w:val="00B5648F"/>
    <w:rsid w:val="00B57723"/>
    <w:rsid w:val="00B60788"/>
    <w:rsid w:val="00B608CF"/>
    <w:rsid w:val="00B613E7"/>
    <w:rsid w:val="00B61655"/>
    <w:rsid w:val="00B61755"/>
    <w:rsid w:val="00B61878"/>
    <w:rsid w:val="00B6188A"/>
    <w:rsid w:val="00B61A36"/>
    <w:rsid w:val="00B61C89"/>
    <w:rsid w:val="00B62FA2"/>
    <w:rsid w:val="00B632B6"/>
    <w:rsid w:val="00B63CA1"/>
    <w:rsid w:val="00B64C58"/>
    <w:rsid w:val="00B66CA0"/>
    <w:rsid w:val="00B6710E"/>
    <w:rsid w:val="00B70D8A"/>
    <w:rsid w:val="00B723B7"/>
    <w:rsid w:val="00B747DC"/>
    <w:rsid w:val="00B74E80"/>
    <w:rsid w:val="00B7540F"/>
    <w:rsid w:val="00B765C0"/>
    <w:rsid w:val="00B7668D"/>
    <w:rsid w:val="00B76A7E"/>
    <w:rsid w:val="00B775F3"/>
    <w:rsid w:val="00B77670"/>
    <w:rsid w:val="00B77BF5"/>
    <w:rsid w:val="00B8168B"/>
    <w:rsid w:val="00B81786"/>
    <w:rsid w:val="00B83C25"/>
    <w:rsid w:val="00B848C3"/>
    <w:rsid w:val="00B859EA"/>
    <w:rsid w:val="00B86989"/>
    <w:rsid w:val="00B87AD4"/>
    <w:rsid w:val="00B87D2B"/>
    <w:rsid w:val="00B902E7"/>
    <w:rsid w:val="00B91A55"/>
    <w:rsid w:val="00B91B43"/>
    <w:rsid w:val="00B93924"/>
    <w:rsid w:val="00B949B2"/>
    <w:rsid w:val="00B94E0C"/>
    <w:rsid w:val="00B9558E"/>
    <w:rsid w:val="00B95F38"/>
    <w:rsid w:val="00B96615"/>
    <w:rsid w:val="00B9752C"/>
    <w:rsid w:val="00BA0749"/>
    <w:rsid w:val="00BA1217"/>
    <w:rsid w:val="00BA1379"/>
    <w:rsid w:val="00BA156E"/>
    <w:rsid w:val="00BA2147"/>
    <w:rsid w:val="00BA219D"/>
    <w:rsid w:val="00BA3843"/>
    <w:rsid w:val="00BA542F"/>
    <w:rsid w:val="00BA599E"/>
    <w:rsid w:val="00BA5F11"/>
    <w:rsid w:val="00BB07AC"/>
    <w:rsid w:val="00BB0DC1"/>
    <w:rsid w:val="00BB0E4D"/>
    <w:rsid w:val="00BB1348"/>
    <w:rsid w:val="00BB141A"/>
    <w:rsid w:val="00BB178F"/>
    <w:rsid w:val="00BB2086"/>
    <w:rsid w:val="00BB21F0"/>
    <w:rsid w:val="00BB2235"/>
    <w:rsid w:val="00BB2ADF"/>
    <w:rsid w:val="00BB2D40"/>
    <w:rsid w:val="00BB30F7"/>
    <w:rsid w:val="00BB3650"/>
    <w:rsid w:val="00BB3827"/>
    <w:rsid w:val="00BB3D73"/>
    <w:rsid w:val="00BB436A"/>
    <w:rsid w:val="00BB5974"/>
    <w:rsid w:val="00BB712C"/>
    <w:rsid w:val="00BB719D"/>
    <w:rsid w:val="00BB73C1"/>
    <w:rsid w:val="00BC0443"/>
    <w:rsid w:val="00BC0B86"/>
    <w:rsid w:val="00BC1448"/>
    <w:rsid w:val="00BC314A"/>
    <w:rsid w:val="00BC3BE4"/>
    <w:rsid w:val="00BC4262"/>
    <w:rsid w:val="00BC48D5"/>
    <w:rsid w:val="00BC5107"/>
    <w:rsid w:val="00BC76E6"/>
    <w:rsid w:val="00BD0B36"/>
    <w:rsid w:val="00BD119A"/>
    <w:rsid w:val="00BD1AE8"/>
    <w:rsid w:val="00BD1D35"/>
    <w:rsid w:val="00BD2018"/>
    <w:rsid w:val="00BD2C8A"/>
    <w:rsid w:val="00BD2DC4"/>
    <w:rsid w:val="00BD3E7B"/>
    <w:rsid w:val="00BD42BF"/>
    <w:rsid w:val="00BD4E12"/>
    <w:rsid w:val="00BD5753"/>
    <w:rsid w:val="00BD6909"/>
    <w:rsid w:val="00BD7404"/>
    <w:rsid w:val="00BE01AA"/>
    <w:rsid w:val="00BE14B1"/>
    <w:rsid w:val="00BE268D"/>
    <w:rsid w:val="00BE2C4E"/>
    <w:rsid w:val="00BE3582"/>
    <w:rsid w:val="00BE3A07"/>
    <w:rsid w:val="00BE3E95"/>
    <w:rsid w:val="00BE4E06"/>
    <w:rsid w:val="00BE520E"/>
    <w:rsid w:val="00BE63AC"/>
    <w:rsid w:val="00BE6486"/>
    <w:rsid w:val="00BE709A"/>
    <w:rsid w:val="00BE7596"/>
    <w:rsid w:val="00BE7B75"/>
    <w:rsid w:val="00BF0544"/>
    <w:rsid w:val="00BF1106"/>
    <w:rsid w:val="00BF185D"/>
    <w:rsid w:val="00BF322E"/>
    <w:rsid w:val="00BF3B73"/>
    <w:rsid w:val="00BF4D74"/>
    <w:rsid w:val="00BF5311"/>
    <w:rsid w:val="00BF551C"/>
    <w:rsid w:val="00BF5990"/>
    <w:rsid w:val="00BF5DAA"/>
    <w:rsid w:val="00BF5F1F"/>
    <w:rsid w:val="00BF704E"/>
    <w:rsid w:val="00BF7A84"/>
    <w:rsid w:val="00C00AA2"/>
    <w:rsid w:val="00C00C63"/>
    <w:rsid w:val="00C0203C"/>
    <w:rsid w:val="00C0222C"/>
    <w:rsid w:val="00C02A7C"/>
    <w:rsid w:val="00C02C7F"/>
    <w:rsid w:val="00C0477F"/>
    <w:rsid w:val="00C04876"/>
    <w:rsid w:val="00C0560D"/>
    <w:rsid w:val="00C056A5"/>
    <w:rsid w:val="00C0703C"/>
    <w:rsid w:val="00C07316"/>
    <w:rsid w:val="00C07EAC"/>
    <w:rsid w:val="00C10028"/>
    <w:rsid w:val="00C11287"/>
    <w:rsid w:val="00C11A6C"/>
    <w:rsid w:val="00C123B8"/>
    <w:rsid w:val="00C1293C"/>
    <w:rsid w:val="00C12C8B"/>
    <w:rsid w:val="00C14334"/>
    <w:rsid w:val="00C16AC4"/>
    <w:rsid w:val="00C17282"/>
    <w:rsid w:val="00C174A6"/>
    <w:rsid w:val="00C1754A"/>
    <w:rsid w:val="00C17BB0"/>
    <w:rsid w:val="00C17CA0"/>
    <w:rsid w:val="00C20DBA"/>
    <w:rsid w:val="00C21105"/>
    <w:rsid w:val="00C21A08"/>
    <w:rsid w:val="00C21C86"/>
    <w:rsid w:val="00C24541"/>
    <w:rsid w:val="00C24F76"/>
    <w:rsid w:val="00C30262"/>
    <w:rsid w:val="00C32A6B"/>
    <w:rsid w:val="00C33E4A"/>
    <w:rsid w:val="00C34BC6"/>
    <w:rsid w:val="00C34E54"/>
    <w:rsid w:val="00C3592B"/>
    <w:rsid w:val="00C370A1"/>
    <w:rsid w:val="00C37347"/>
    <w:rsid w:val="00C409B3"/>
    <w:rsid w:val="00C41848"/>
    <w:rsid w:val="00C41C79"/>
    <w:rsid w:val="00C423A1"/>
    <w:rsid w:val="00C43279"/>
    <w:rsid w:val="00C452DD"/>
    <w:rsid w:val="00C50937"/>
    <w:rsid w:val="00C51146"/>
    <w:rsid w:val="00C511FB"/>
    <w:rsid w:val="00C51A62"/>
    <w:rsid w:val="00C523EA"/>
    <w:rsid w:val="00C527FD"/>
    <w:rsid w:val="00C52D93"/>
    <w:rsid w:val="00C53066"/>
    <w:rsid w:val="00C55402"/>
    <w:rsid w:val="00C55841"/>
    <w:rsid w:val="00C55CC1"/>
    <w:rsid w:val="00C56222"/>
    <w:rsid w:val="00C56316"/>
    <w:rsid w:val="00C569FE"/>
    <w:rsid w:val="00C56C02"/>
    <w:rsid w:val="00C56E10"/>
    <w:rsid w:val="00C6013D"/>
    <w:rsid w:val="00C6082E"/>
    <w:rsid w:val="00C61B88"/>
    <w:rsid w:val="00C62002"/>
    <w:rsid w:val="00C62A2C"/>
    <w:rsid w:val="00C62B90"/>
    <w:rsid w:val="00C62E56"/>
    <w:rsid w:val="00C631AD"/>
    <w:rsid w:val="00C64338"/>
    <w:rsid w:val="00C64F56"/>
    <w:rsid w:val="00C65047"/>
    <w:rsid w:val="00C65124"/>
    <w:rsid w:val="00C65BE2"/>
    <w:rsid w:val="00C66750"/>
    <w:rsid w:val="00C66CB6"/>
    <w:rsid w:val="00C67A0C"/>
    <w:rsid w:val="00C7296B"/>
    <w:rsid w:val="00C739A6"/>
    <w:rsid w:val="00C7486D"/>
    <w:rsid w:val="00C75761"/>
    <w:rsid w:val="00C764CF"/>
    <w:rsid w:val="00C766FA"/>
    <w:rsid w:val="00C77198"/>
    <w:rsid w:val="00C7789D"/>
    <w:rsid w:val="00C807B5"/>
    <w:rsid w:val="00C80C97"/>
    <w:rsid w:val="00C80CB2"/>
    <w:rsid w:val="00C815F9"/>
    <w:rsid w:val="00C817AE"/>
    <w:rsid w:val="00C820F6"/>
    <w:rsid w:val="00C839C7"/>
    <w:rsid w:val="00C84AC2"/>
    <w:rsid w:val="00C84EC4"/>
    <w:rsid w:val="00C87E81"/>
    <w:rsid w:val="00C90108"/>
    <w:rsid w:val="00C9078E"/>
    <w:rsid w:val="00C90A83"/>
    <w:rsid w:val="00C90EBA"/>
    <w:rsid w:val="00C9388E"/>
    <w:rsid w:val="00C94790"/>
    <w:rsid w:val="00C94F58"/>
    <w:rsid w:val="00C953D8"/>
    <w:rsid w:val="00C954C5"/>
    <w:rsid w:val="00C95BC6"/>
    <w:rsid w:val="00C95D81"/>
    <w:rsid w:val="00C972EF"/>
    <w:rsid w:val="00C97C8A"/>
    <w:rsid w:val="00C97CAE"/>
    <w:rsid w:val="00CA010F"/>
    <w:rsid w:val="00CA0A3F"/>
    <w:rsid w:val="00CA148E"/>
    <w:rsid w:val="00CA17A8"/>
    <w:rsid w:val="00CA34E7"/>
    <w:rsid w:val="00CA5155"/>
    <w:rsid w:val="00CA5BCF"/>
    <w:rsid w:val="00CA685F"/>
    <w:rsid w:val="00CA7F6F"/>
    <w:rsid w:val="00CB0285"/>
    <w:rsid w:val="00CB077D"/>
    <w:rsid w:val="00CB0A1A"/>
    <w:rsid w:val="00CB0EE7"/>
    <w:rsid w:val="00CB12F2"/>
    <w:rsid w:val="00CB4ED6"/>
    <w:rsid w:val="00CB5D82"/>
    <w:rsid w:val="00CC0FBB"/>
    <w:rsid w:val="00CC1693"/>
    <w:rsid w:val="00CC1D04"/>
    <w:rsid w:val="00CC1E1D"/>
    <w:rsid w:val="00CC236D"/>
    <w:rsid w:val="00CC2860"/>
    <w:rsid w:val="00CC5120"/>
    <w:rsid w:val="00CC52BC"/>
    <w:rsid w:val="00CC6203"/>
    <w:rsid w:val="00CC6428"/>
    <w:rsid w:val="00CC6E0C"/>
    <w:rsid w:val="00CC6E23"/>
    <w:rsid w:val="00CC79C3"/>
    <w:rsid w:val="00CC7B6D"/>
    <w:rsid w:val="00CD05FB"/>
    <w:rsid w:val="00CD184A"/>
    <w:rsid w:val="00CD2639"/>
    <w:rsid w:val="00CD36E2"/>
    <w:rsid w:val="00CD4049"/>
    <w:rsid w:val="00CD444C"/>
    <w:rsid w:val="00CD44D4"/>
    <w:rsid w:val="00CD776E"/>
    <w:rsid w:val="00CE01BA"/>
    <w:rsid w:val="00CE0A61"/>
    <w:rsid w:val="00CE10AA"/>
    <w:rsid w:val="00CE220B"/>
    <w:rsid w:val="00CE2F00"/>
    <w:rsid w:val="00CE3117"/>
    <w:rsid w:val="00CE3B83"/>
    <w:rsid w:val="00CE3BE4"/>
    <w:rsid w:val="00CE524C"/>
    <w:rsid w:val="00CE56DA"/>
    <w:rsid w:val="00CE5A3C"/>
    <w:rsid w:val="00CE6282"/>
    <w:rsid w:val="00CE6FD1"/>
    <w:rsid w:val="00CE795F"/>
    <w:rsid w:val="00CF0938"/>
    <w:rsid w:val="00CF09D9"/>
    <w:rsid w:val="00CF317B"/>
    <w:rsid w:val="00CF333E"/>
    <w:rsid w:val="00CF349C"/>
    <w:rsid w:val="00CF3DF4"/>
    <w:rsid w:val="00CF48AF"/>
    <w:rsid w:val="00CF4DE9"/>
    <w:rsid w:val="00CF5AF5"/>
    <w:rsid w:val="00CF6D19"/>
    <w:rsid w:val="00CF6FAE"/>
    <w:rsid w:val="00D0009B"/>
    <w:rsid w:val="00D000DF"/>
    <w:rsid w:val="00D00231"/>
    <w:rsid w:val="00D01E10"/>
    <w:rsid w:val="00D03147"/>
    <w:rsid w:val="00D03FB8"/>
    <w:rsid w:val="00D044AE"/>
    <w:rsid w:val="00D051B9"/>
    <w:rsid w:val="00D063FD"/>
    <w:rsid w:val="00D10920"/>
    <w:rsid w:val="00D10E27"/>
    <w:rsid w:val="00D11CBB"/>
    <w:rsid w:val="00D11F88"/>
    <w:rsid w:val="00D12031"/>
    <w:rsid w:val="00D132DA"/>
    <w:rsid w:val="00D208C6"/>
    <w:rsid w:val="00D20C13"/>
    <w:rsid w:val="00D214A5"/>
    <w:rsid w:val="00D21CD3"/>
    <w:rsid w:val="00D225FE"/>
    <w:rsid w:val="00D2359E"/>
    <w:rsid w:val="00D238D5"/>
    <w:rsid w:val="00D239BE"/>
    <w:rsid w:val="00D23CC1"/>
    <w:rsid w:val="00D246B9"/>
    <w:rsid w:val="00D24E7D"/>
    <w:rsid w:val="00D24F09"/>
    <w:rsid w:val="00D255A7"/>
    <w:rsid w:val="00D25677"/>
    <w:rsid w:val="00D25FBB"/>
    <w:rsid w:val="00D2656E"/>
    <w:rsid w:val="00D26944"/>
    <w:rsid w:val="00D27308"/>
    <w:rsid w:val="00D30211"/>
    <w:rsid w:val="00D30640"/>
    <w:rsid w:val="00D31125"/>
    <w:rsid w:val="00D31CB5"/>
    <w:rsid w:val="00D33BE6"/>
    <w:rsid w:val="00D3519A"/>
    <w:rsid w:val="00D361C1"/>
    <w:rsid w:val="00D3754E"/>
    <w:rsid w:val="00D4004E"/>
    <w:rsid w:val="00D40E8B"/>
    <w:rsid w:val="00D412BF"/>
    <w:rsid w:val="00D41AD9"/>
    <w:rsid w:val="00D45060"/>
    <w:rsid w:val="00D4574C"/>
    <w:rsid w:val="00D45962"/>
    <w:rsid w:val="00D45B76"/>
    <w:rsid w:val="00D46468"/>
    <w:rsid w:val="00D50E43"/>
    <w:rsid w:val="00D51450"/>
    <w:rsid w:val="00D51706"/>
    <w:rsid w:val="00D5430A"/>
    <w:rsid w:val="00D54566"/>
    <w:rsid w:val="00D54774"/>
    <w:rsid w:val="00D553D9"/>
    <w:rsid w:val="00D578B0"/>
    <w:rsid w:val="00D60353"/>
    <w:rsid w:val="00D62129"/>
    <w:rsid w:val="00D62F33"/>
    <w:rsid w:val="00D635FE"/>
    <w:rsid w:val="00D63663"/>
    <w:rsid w:val="00D63E5A"/>
    <w:rsid w:val="00D655B6"/>
    <w:rsid w:val="00D6612C"/>
    <w:rsid w:val="00D7054D"/>
    <w:rsid w:val="00D70AF6"/>
    <w:rsid w:val="00D70B63"/>
    <w:rsid w:val="00D71968"/>
    <w:rsid w:val="00D71FB0"/>
    <w:rsid w:val="00D7268F"/>
    <w:rsid w:val="00D735EE"/>
    <w:rsid w:val="00D7367D"/>
    <w:rsid w:val="00D73FC4"/>
    <w:rsid w:val="00D7437D"/>
    <w:rsid w:val="00D757B3"/>
    <w:rsid w:val="00D7668C"/>
    <w:rsid w:val="00D81153"/>
    <w:rsid w:val="00D8121B"/>
    <w:rsid w:val="00D81362"/>
    <w:rsid w:val="00D81B37"/>
    <w:rsid w:val="00D821EF"/>
    <w:rsid w:val="00D848B3"/>
    <w:rsid w:val="00D84962"/>
    <w:rsid w:val="00D85C8B"/>
    <w:rsid w:val="00D866F0"/>
    <w:rsid w:val="00D86DB8"/>
    <w:rsid w:val="00D874C9"/>
    <w:rsid w:val="00D87EE9"/>
    <w:rsid w:val="00D90831"/>
    <w:rsid w:val="00D913B8"/>
    <w:rsid w:val="00D91CE7"/>
    <w:rsid w:val="00D926FF"/>
    <w:rsid w:val="00D92AF2"/>
    <w:rsid w:val="00D93158"/>
    <w:rsid w:val="00D9361E"/>
    <w:rsid w:val="00D93D89"/>
    <w:rsid w:val="00D94ABC"/>
    <w:rsid w:val="00D94D0E"/>
    <w:rsid w:val="00D9514A"/>
    <w:rsid w:val="00D95514"/>
    <w:rsid w:val="00D960CF"/>
    <w:rsid w:val="00D96589"/>
    <w:rsid w:val="00D97C1C"/>
    <w:rsid w:val="00DA0514"/>
    <w:rsid w:val="00DA201C"/>
    <w:rsid w:val="00DA370A"/>
    <w:rsid w:val="00DA3E45"/>
    <w:rsid w:val="00DB0451"/>
    <w:rsid w:val="00DB0F23"/>
    <w:rsid w:val="00DB23EE"/>
    <w:rsid w:val="00DB2503"/>
    <w:rsid w:val="00DB332F"/>
    <w:rsid w:val="00DB37AF"/>
    <w:rsid w:val="00DB3A60"/>
    <w:rsid w:val="00DB5FAD"/>
    <w:rsid w:val="00DB6E03"/>
    <w:rsid w:val="00DB71F4"/>
    <w:rsid w:val="00DC023E"/>
    <w:rsid w:val="00DC148E"/>
    <w:rsid w:val="00DC20DF"/>
    <w:rsid w:val="00DC2963"/>
    <w:rsid w:val="00DC301B"/>
    <w:rsid w:val="00DC33A4"/>
    <w:rsid w:val="00DC385D"/>
    <w:rsid w:val="00DC3C01"/>
    <w:rsid w:val="00DC5B0A"/>
    <w:rsid w:val="00DC5B1B"/>
    <w:rsid w:val="00DD0D7F"/>
    <w:rsid w:val="00DD105C"/>
    <w:rsid w:val="00DD2043"/>
    <w:rsid w:val="00DD2798"/>
    <w:rsid w:val="00DD2D9E"/>
    <w:rsid w:val="00DD2FC9"/>
    <w:rsid w:val="00DD30E0"/>
    <w:rsid w:val="00DD4146"/>
    <w:rsid w:val="00DD42B3"/>
    <w:rsid w:val="00DD563A"/>
    <w:rsid w:val="00DE0150"/>
    <w:rsid w:val="00DE0446"/>
    <w:rsid w:val="00DE2BD4"/>
    <w:rsid w:val="00DE355B"/>
    <w:rsid w:val="00DE356A"/>
    <w:rsid w:val="00DE47E4"/>
    <w:rsid w:val="00DE5162"/>
    <w:rsid w:val="00DE5273"/>
    <w:rsid w:val="00DE53DC"/>
    <w:rsid w:val="00DE60E4"/>
    <w:rsid w:val="00DE7C98"/>
    <w:rsid w:val="00DF0019"/>
    <w:rsid w:val="00DF161B"/>
    <w:rsid w:val="00DF2FC9"/>
    <w:rsid w:val="00DF38B7"/>
    <w:rsid w:val="00DF45F2"/>
    <w:rsid w:val="00DF508D"/>
    <w:rsid w:val="00DF7099"/>
    <w:rsid w:val="00DF78FD"/>
    <w:rsid w:val="00E013B0"/>
    <w:rsid w:val="00E022AB"/>
    <w:rsid w:val="00E02933"/>
    <w:rsid w:val="00E02982"/>
    <w:rsid w:val="00E02BAE"/>
    <w:rsid w:val="00E03AA7"/>
    <w:rsid w:val="00E03EB3"/>
    <w:rsid w:val="00E04330"/>
    <w:rsid w:val="00E04A12"/>
    <w:rsid w:val="00E10050"/>
    <w:rsid w:val="00E100B3"/>
    <w:rsid w:val="00E10937"/>
    <w:rsid w:val="00E11F11"/>
    <w:rsid w:val="00E123F8"/>
    <w:rsid w:val="00E12907"/>
    <w:rsid w:val="00E12D37"/>
    <w:rsid w:val="00E15278"/>
    <w:rsid w:val="00E15B5F"/>
    <w:rsid w:val="00E16F20"/>
    <w:rsid w:val="00E17225"/>
    <w:rsid w:val="00E17DBF"/>
    <w:rsid w:val="00E200B5"/>
    <w:rsid w:val="00E204FB"/>
    <w:rsid w:val="00E2081F"/>
    <w:rsid w:val="00E208FF"/>
    <w:rsid w:val="00E23229"/>
    <w:rsid w:val="00E2359A"/>
    <w:rsid w:val="00E23C11"/>
    <w:rsid w:val="00E2428A"/>
    <w:rsid w:val="00E248D9"/>
    <w:rsid w:val="00E24E2A"/>
    <w:rsid w:val="00E269D0"/>
    <w:rsid w:val="00E275C2"/>
    <w:rsid w:val="00E3029A"/>
    <w:rsid w:val="00E30459"/>
    <w:rsid w:val="00E31872"/>
    <w:rsid w:val="00E31C2F"/>
    <w:rsid w:val="00E31FBB"/>
    <w:rsid w:val="00E32233"/>
    <w:rsid w:val="00E32322"/>
    <w:rsid w:val="00E338A8"/>
    <w:rsid w:val="00E3529B"/>
    <w:rsid w:val="00E35949"/>
    <w:rsid w:val="00E363BB"/>
    <w:rsid w:val="00E369E3"/>
    <w:rsid w:val="00E37664"/>
    <w:rsid w:val="00E376E1"/>
    <w:rsid w:val="00E37B3B"/>
    <w:rsid w:val="00E37E5F"/>
    <w:rsid w:val="00E41AD1"/>
    <w:rsid w:val="00E4288F"/>
    <w:rsid w:val="00E452CF"/>
    <w:rsid w:val="00E46F37"/>
    <w:rsid w:val="00E47189"/>
    <w:rsid w:val="00E47272"/>
    <w:rsid w:val="00E4774B"/>
    <w:rsid w:val="00E47A81"/>
    <w:rsid w:val="00E50A1A"/>
    <w:rsid w:val="00E512CA"/>
    <w:rsid w:val="00E517CA"/>
    <w:rsid w:val="00E51826"/>
    <w:rsid w:val="00E51F84"/>
    <w:rsid w:val="00E52044"/>
    <w:rsid w:val="00E523B7"/>
    <w:rsid w:val="00E53A3C"/>
    <w:rsid w:val="00E54378"/>
    <w:rsid w:val="00E57207"/>
    <w:rsid w:val="00E577EE"/>
    <w:rsid w:val="00E600D5"/>
    <w:rsid w:val="00E60F9B"/>
    <w:rsid w:val="00E611EB"/>
    <w:rsid w:val="00E61A9C"/>
    <w:rsid w:val="00E62AA6"/>
    <w:rsid w:val="00E6387A"/>
    <w:rsid w:val="00E64318"/>
    <w:rsid w:val="00E648C7"/>
    <w:rsid w:val="00E64F8F"/>
    <w:rsid w:val="00E673B4"/>
    <w:rsid w:val="00E7025A"/>
    <w:rsid w:val="00E706F7"/>
    <w:rsid w:val="00E70E1C"/>
    <w:rsid w:val="00E73736"/>
    <w:rsid w:val="00E744E7"/>
    <w:rsid w:val="00E7511E"/>
    <w:rsid w:val="00E767EB"/>
    <w:rsid w:val="00E76B71"/>
    <w:rsid w:val="00E76F65"/>
    <w:rsid w:val="00E77834"/>
    <w:rsid w:val="00E82428"/>
    <w:rsid w:val="00E855BC"/>
    <w:rsid w:val="00E85D6C"/>
    <w:rsid w:val="00E8769D"/>
    <w:rsid w:val="00E92911"/>
    <w:rsid w:val="00E92DDA"/>
    <w:rsid w:val="00E93393"/>
    <w:rsid w:val="00E93C8E"/>
    <w:rsid w:val="00E942ED"/>
    <w:rsid w:val="00E94514"/>
    <w:rsid w:val="00E96BE4"/>
    <w:rsid w:val="00E96F28"/>
    <w:rsid w:val="00E970AB"/>
    <w:rsid w:val="00E97F71"/>
    <w:rsid w:val="00EA02DB"/>
    <w:rsid w:val="00EA1169"/>
    <w:rsid w:val="00EA154D"/>
    <w:rsid w:val="00EA2856"/>
    <w:rsid w:val="00EA2F70"/>
    <w:rsid w:val="00EA33A8"/>
    <w:rsid w:val="00EA33C5"/>
    <w:rsid w:val="00EA45D5"/>
    <w:rsid w:val="00EA58BE"/>
    <w:rsid w:val="00EA6BBD"/>
    <w:rsid w:val="00EA7AAC"/>
    <w:rsid w:val="00EB0319"/>
    <w:rsid w:val="00EB031B"/>
    <w:rsid w:val="00EB0716"/>
    <w:rsid w:val="00EB07B9"/>
    <w:rsid w:val="00EB0912"/>
    <w:rsid w:val="00EB1363"/>
    <w:rsid w:val="00EB1B38"/>
    <w:rsid w:val="00EB1FA0"/>
    <w:rsid w:val="00EB2056"/>
    <w:rsid w:val="00EB48B0"/>
    <w:rsid w:val="00EB49A5"/>
    <w:rsid w:val="00EB5009"/>
    <w:rsid w:val="00EB51F8"/>
    <w:rsid w:val="00EB5B5E"/>
    <w:rsid w:val="00EB6E78"/>
    <w:rsid w:val="00EB7004"/>
    <w:rsid w:val="00EC0219"/>
    <w:rsid w:val="00EC0393"/>
    <w:rsid w:val="00EC0805"/>
    <w:rsid w:val="00EC150D"/>
    <w:rsid w:val="00EC17EF"/>
    <w:rsid w:val="00EC239F"/>
    <w:rsid w:val="00EC2795"/>
    <w:rsid w:val="00EC2B0E"/>
    <w:rsid w:val="00EC3668"/>
    <w:rsid w:val="00EC4886"/>
    <w:rsid w:val="00EC4DC0"/>
    <w:rsid w:val="00EC4FDB"/>
    <w:rsid w:val="00EC5BDA"/>
    <w:rsid w:val="00EC5CAB"/>
    <w:rsid w:val="00EC5D40"/>
    <w:rsid w:val="00EC6587"/>
    <w:rsid w:val="00EC7988"/>
    <w:rsid w:val="00ED05EE"/>
    <w:rsid w:val="00ED2582"/>
    <w:rsid w:val="00ED3E8F"/>
    <w:rsid w:val="00ED6B92"/>
    <w:rsid w:val="00ED7E58"/>
    <w:rsid w:val="00EE05FA"/>
    <w:rsid w:val="00EE14A6"/>
    <w:rsid w:val="00EE20E8"/>
    <w:rsid w:val="00EE2486"/>
    <w:rsid w:val="00EE2F18"/>
    <w:rsid w:val="00EE34D5"/>
    <w:rsid w:val="00EE3D46"/>
    <w:rsid w:val="00EE49D9"/>
    <w:rsid w:val="00EE66B0"/>
    <w:rsid w:val="00EE716B"/>
    <w:rsid w:val="00EE71D6"/>
    <w:rsid w:val="00EF144C"/>
    <w:rsid w:val="00EF1C80"/>
    <w:rsid w:val="00EF2099"/>
    <w:rsid w:val="00EF21AD"/>
    <w:rsid w:val="00EF2425"/>
    <w:rsid w:val="00EF2A49"/>
    <w:rsid w:val="00EF2F13"/>
    <w:rsid w:val="00EF36CF"/>
    <w:rsid w:val="00EF3CC1"/>
    <w:rsid w:val="00EF3D25"/>
    <w:rsid w:val="00EF4109"/>
    <w:rsid w:val="00EF4C3A"/>
    <w:rsid w:val="00EF4F60"/>
    <w:rsid w:val="00EF59B4"/>
    <w:rsid w:val="00EF763B"/>
    <w:rsid w:val="00EF7EC8"/>
    <w:rsid w:val="00F00AA9"/>
    <w:rsid w:val="00F00D56"/>
    <w:rsid w:val="00F01AF9"/>
    <w:rsid w:val="00F01B07"/>
    <w:rsid w:val="00F026AF"/>
    <w:rsid w:val="00F030CF"/>
    <w:rsid w:val="00F0324E"/>
    <w:rsid w:val="00F047F0"/>
    <w:rsid w:val="00F04811"/>
    <w:rsid w:val="00F04A07"/>
    <w:rsid w:val="00F04AD3"/>
    <w:rsid w:val="00F0528E"/>
    <w:rsid w:val="00F053F9"/>
    <w:rsid w:val="00F05436"/>
    <w:rsid w:val="00F05589"/>
    <w:rsid w:val="00F05BF1"/>
    <w:rsid w:val="00F05E68"/>
    <w:rsid w:val="00F06465"/>
    <w:rsid w:val="00F06FB6"/>
    <w:rsid w:val="00F07FE2"/>
    <w:rsid w:val="00F1005F"/>
    <w:rsid w:val="00F1104A"/>
    <w:rsid w:val="00F1160A"/>
    <w:rsid w:val="00F11DA1"/>
    <w:rsid w:val="00F125EF"/>
    <w:rsid w:val="00F127C2"/>
    <w:rsid w:val="00F1298F"/>
    <w:rsid w:val="00F1349B"/>
    <w:rsid w:val="00F14415"/>
    <w:rsid w:val="00F1581D"/>
    <w:rsid w:val="00F1586F"/>
    <w:rsid w:val="00F16530"/>
    <w:rsid w:val="00F16D3C"/>
    <w:rsid w:val="00F20323"/>
    <w:rsid w:val="00F20AEB"/>
    <w:rsid w:val="00F20E31"/>
    <w:rsid w:val="00F2160E"/>
    <w:rsid w:val="00F22CAE"/>
    <w:rsid w:val="00F22DE1"/>
    <w:rsid w:val="00F23907"/>
    <w:rsid w:val="00F23ABF"/>
    <w:rsid w:val="00F23FEF"/>
    <w:rsid w:val="00F244D9"/>
    <w:rsid w:val="00F249D0"/>
    <w:rsid w:val="00F2577B"/>
    <w:rsid w:val="00F26CAC"/>
    <w:rsid w:val="00F26D9C"/>
    <w:rsid w:val="00F27434"/>
    <w:rsid w:val="00F274B0"/>
    <w:rsid w:val="00F278D6"/>
    <w:rsid w:val="00F301FB"/>
    <w:rsid w:val="00F31944"/>
    <w:rsid w:val="00F31A58"/>
    <w:rsid w:val="00F32699"/>
    <w:rsid w:val="00F33EED"/>
    <w:rsid w:val="00F34136"/>
    <w:rsid w:val="00F35B51"/>
    <w:rsid w:val="00F35D2A"/>
    <w:rsid w:val="00F36080"/>
    <w:rsid w:val="00F3613C"/>
    <w:rsid w:val="00F36244"/>
    <w:rsid w:val="00F37B7F"/>
    <w:rsid w:val="00F41330"/>
    <w:rsid w:val="00F41F51"/>
    <w:rsid w:val="00F42F58"/>
    <w:rsid w:val="00F4376C"/>
    <w:rsid w:val="00F4387A"/>
    <w:rsid w:val="00F44D87"/>
    <w:rsid w:val="00F4552E"/>
    <w:rsid w:val="00F4660C"/>
    <w:rsid w:val="00F47922"/>
    <w:rsid w:val="00F510FA"/>
    <w:rsid w:val="00F526DD"/>
    <w:rsid w:val="00F53132"/>
    <w:rsid w:val="00F53320"/>
    <w:rsid w:val="00F535D6"/>
    <w:rsid w:val="00F5380D"/>
    <w:rsid w:val="00F541BF"/>
    <w:rsid w:val="00F551BA"/>
    <w:rsid w:val="00F557B1"/>
    <w:rsid w:val="00F57B7A"/>
    <w:rsid w:val="00F60626"/>
    <w:rsid w:val="00F61C7A"/>
    <w:rsid w:val="00F61F22"/>
    <w:rsid w:val="00F64289"/>
    <w:rsid w:val="00F64809"/>
    <w:rsid w:val="00F653E9"/>
    <w:rsid w:val="00F6579C"/>
    <w:rsid w:val="00F6582C"/>
    <w:rsid w:val="00F66973"/>
    <w:rsid w:val="00F67A5B"/>
    <w:rsid w:val="00F67DC1"/>
    <w:rsid w:val="00F7033F"/>
    <w:rsid w:val="00F70720"/>
    <w:rsid w:val="00F71998"/>
    <w:rsid w:val="00F71DA4"/>
    <w:rsid w:val="00F72CBE"/>
    <w:rsid w:val="00F72E31"/>
    <w:rsid w:val="00F73B0D"/>
    <w:rsid w:val="00F73BDA"/>
    <w:rsid w:val="00F74210"/>
    <w:rsid w:val="00F74A38"/>
    <w:rsid w:val="00F75DF7"/>
    <w:rsid w:val="00F80443"/>
    <w:rsid w:val="00F8093C"/>
    <w:rsid w:val="00F80FBA"/>
    <w:rsid w:val="00F8213A"/>
    <w:rsid w:val="00F82A4A"/>
    <w:rsid w:val="00F846E8"/>
    <w:rsid w:val="00F85276"/>
    <w:rsid w:val="00F86EDC"/>
    <w:rsid w:val="00F87275"/>
    <w:rsid w:val="00F9012D"/>
    <w:rsid w:val="00F90BC1"/>
    <w:rsid w:val="00F91702"/>
    <w:rsid w:val="00F92024"/>
    <w:rsid w:val="00F93CA4"/>
    <w:rsid w:val="00F945D3"/>
    <w:rsid w:val="00F955D5"/>
    <w:rsid w:val="00F958DE"/>
    <w:rsid w:val="00F9676B"/>
    <w:rsid w:val="00F96DBB"/>
    <w:rsid w:val="00F9722A"/>
    <w:rsid w:val="00F976C1"/>
    <w:rsid w:val="00FA0796"/>
    <w:rsid w:val="00FA0F9C"/>
    <w:rsid w:val="00FA182B"/>
    <w:rsid w:val="00FA2029"/>
    <w:rsid w:val="00FA26E5"/>
    <w:rsid w:val="00FA2BDE"/>
    <w:rsid w:val="00FA3A74"/>
    <w:rsid w:val="00FA3ABF"/>
    <w:rsid w:val="00FA44A2"/>
    <w:rsid w:val="00FA4B82"/>
    <w:rsid w:val="00FA4C42"/>
    <w:rsid w:val="00FA53D2"/>
    <w:rsid w:val="00FA715A"/>
    <w:rsid w:val="00FB017E"/>
    <w:rsid w:val="00FB0350"/>
    <w:rsid w:val="00FB25A0"/>
    <w:rsid w:val="00FB3A2A"/>
    <w:rsid w:val="00FB3ADC"/>
    <w:rsid w:val="00FB3BEB"/>
    <w:rsid w:val="00FB3C15"/>
    <w:rsid w:val="00FB4188"/>
    <w:rsid w:val="00FB449B"/>
    <w:rsid w:val="00FB469E"/>
    <w:rsid w:val="00FB501E"/>
    <w:rsid w:val="00FB5ED5"/>
    <w:rsid w:val="00FB6561"/>
    <w:rsid w:val="00FB6976"/>
    <w:rsid w:val="00FB6DF7"/>
    <w:rsid w:val="00FB6F2E"/>
    <w:rsid w:val="00FC0334"/>
    <w:rsid w:val="00FC2EA5"/>
    <w:rsid w:val="00FC2F89"/>
    <w:rsid w:val="00FC3B65"/>
    <w:rsid w:val="00FC419E"/>
    <w:rsid w:val="00FC50FA"/>
    <w:rsid w:val="00FC6F0E"/>
    <w:rsid w:val="00FD0287"/>
    <w:rsid w:val="00FD0B19"/>
    <w:rsid w:val="00FD1596"/>
    <w:rsid w:val="00FD1597"/>
    <w:rsid w:val="00FD162E"/>
    <w:rsid w:val="00FD1D74"/>
    <w:rsid w:val="00FD4613"/>
    <w:rsid w:val="00FD4D8F"/>
    <w:rsid w:val="00FD6CDD"/>
    <w:rsid w:val="00FD7C98"/>
    <w:rsid w:val="00FE034C"/>
    <w:rsid w:val="00FE1017"/>
    <w:rsid w:val="00FE1136"/>
    <w:rsid w:val="00FE24EA"/>
    <w:rsid w:val="00FE38DB"/>
    <w:rsid w:val="00FE4464"/>
    <w:rsid w:val="00FE4A07"/>
    <w:rsid w:val="00FE4B21"/>
    <w:rsid w:val="00FE51FF"/>
    <w:rsid w:val="00FE5543"/>
    <w:rsid w:val="00FE6B47"/>
    <w:rsid w:val="00FF02AB"/>
    <w:rsid w:val="00FF1D0F"/>
    <w:rsid w:val="00FF4578"/>
    <w:rsid w:val="00FF4CF5"/>
    <w:rsid w:val="00FF5017"/>
    <w:rsid w:val="00FF563C"/>
    <w:rsid w:val="00FF6CA1"/>
    <w:rsid w:val="00FF6D8B"/>
    <w:rsid w:val="00FF79B6"/>
    <w:rsid w:val="00FF7B39"/>
    <w:rsid w:val="00FF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57B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 w:type="character" w:customStyle="1" w:styleId="Fecha14">
    <w:name w:val="Fecha14"/>
    <w:basedOn w:val="Fuentedeprrafopredeter"/>
    <w:rsid w:val="00CB0285"/>
  </w:style>
  <w:style w:type="character" w:customStyle="1" w:styleId="textexposedshow">
    <w:name w:val="text_exposed_show"/>
    <w:basedOn w:val="Fuentedeprrafopredeter"/>
    <w:rsid w:val="00C14334"/>
  </w:style>
  <w:style w:type="character" w:styleId="Mencinsinresolver">
    <w:name w:val="Unresolved Mention"/>
    <w:basedOn w:val="Fuentedeprrafopredeter"/>
    <w:uiPriority w:val="99"/>
    <w:semiHidden/>
    <w:unhideWhenUsed/>
    <w:rsid w:val="00B902E7"/>
    <w:rPr>
      <w:color w:val="605E5C"/>
      <w:shd w:val="clear" w:color="auto" w:fill="E1DFDD"/>
    </w:rPr>
  </w:style>
  <w:style w:type="paragraph" w:styleId="Textonotaalfinal">
    <w:name w:val="endnote text"/>
    <w:basedOn w:val="Normal"/>
    <w:link w:val="TextonotaalfinalCar"/>
    <w:uiPriority w:val="99"/>
    <w:semiHidden/>
    <w:unhideWhenUsed/>
    <w:rsid w:val="00E02BAE"/>
    <w:rPr>
      <w:rFonts w:asciiTheme="minorHAnsi" w:eastAsiaTheme="minorHAnsi" w:hAnsiTheme="minorHAnsi" w:cstheme="minorBidi"/>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E02BAE"/>
    <w:rPr>
      <w:kern w:val="2"/>
      <w:sz w:val="20"/>
      <w:szCs w:val="20"/>
      <w14:ligatures w14:val="standardContextual"/>
    </w:rPr>
  </w:style>
  <w:style w:type="character" w:styleId="Refdenotaalfinal">
    <w:name w:val="endnote reference"/>
    <w:basedOn w:val="Fuentedeprrafopredeter"/>
    <w:uiPriority w:val="99"/>
    <w:semiHidden/>
    <w:unhideWhenUsed/>
    <w:rsid w:val="00E02BAE"/>
    <w:rPr>
      <w:vertAlign w:val="superscript"/>
    </w:rPr>
  </w:style>
  <w:style w:type="character" w:customStyle="1" w:styleId="Subttulo1">
    <w:name w:val="Subtítulo1"/>
    <w:basedOn w:val="Fuentedeprrafopredeter"/>
    <w:rsid w:val="00BE3E95"/>
  </w:style>
  <w:style w:type="character" w:customStyle="1" w:styleId="banner-donazionioverlay">
    <w:name w:val="banner-donazioni_overlay"/>
    <w:basedOn w:val="Fuentedeprrafopredeter"/>
    <w:rsid w:val="007A7892"/>
  </w:style>
  <w:style w:type="character" w:customStyle="1" w:styleId="postauthorname">
    <w:name w:val="post_author_name"/>
    <w:basedOn w:val="Fuentedeprrafopredeter"/>
    <w:rsid w:val="008C6713"/>
  </w:style>
  <w:style w:type="character" w:customStyle="1" w:styleId="postmetaitem">
    <w:name w:val="post_meta_item"/>
    <w:basedOn w:val="Fuentedeprrafopredeter"/>
    <w:rsid w:val="008C6713"/>
  </w:style>
  <w:style w:type="paragraph" w:customStyle="1" w:styleId="hs-form-booleancheckbox">
    <w:name w:val="hs-form-booleancheckbox"/>
    <w:basedOn w:val="Normal"/>
    <w:rsid w:val="00403D61"/>
    <w:pPr>
      <w:spacing w:before="100" w:beforeAutospacing="1" w:after="100" w:afterAutospacing="1"/>
    </w:pPr>
    <w:rPr>
      <w:rFonts w:ascii="Times New Roman" w:eastAsia="Times New Roman" w:hAnsi="Times New Roman" w:cs="Times New Roman"/>
      <w:lang w:eastAsia="es-CR"/>
    </w:rPr>
  </w:style>
  <w:style w:type="character" w:customStyle="1" w:styleId="image-caption">
    <w:name w:val="image-caption"/>
    <w:basedOn w:val="Fuentedeprrafopredeter"/>
    <w:rsid w:val="009870A9"/>
  </w:style>
  <w:style w:type="paragraph" w:customStyle="1" w:styleId="Ttulo12">
    <w:name w:val="Título1"/>
    <w:basedOn w:val="Normal"/>
    <w:rsid w:val="009870A9"/>
    <w:pPr>
      <w:spacing w:before="100" w:beforeAutospacing="1" w:after="100" w:afterAutospacing="1"/>
    </w:pPr>
    <w:rPr>
      <w:rFonts w:ascii="Times New Roman" w:eastAsia="Times New Roman" w:hAnsi="Times New Roman" w:cs="Times New Roman"/>
      <w:lang w:eastAsia="es-CR"/>
    </w:rPr>
  </w:style>
  <w:style w:type="character" w:styleId="Refdecomentario">
    <w:name w:val="annotation reference"/>
    <w:basedOn w:val="Fuentedeprrafopredeter"/>
    <w:uiPriority w:val="99"/>
    <w:semiHidden/>
    <w:unhideWhenUsed/>
    <w:rsid w:val="00630C12"/>
    <w:rPr>
      <w:sz w:val="16"/>
      <w:szCs w:val="16"/>
    </w:rPr>
  </w:style>
  <w:style w:type="paragraph" w:styleId="Textocomentario">
    <w:name w:val="annotation text"/>
    <w:basedOn w:val="Normal"/>
    <w:link w:val="TextocomentarioCar"/>
    <w:uiPriority w:val="99"/>
    <w:semiHidden/>
    <w:unhideWhenUsed/>
    <w:rsid w:val="00630C12"/>
    <w:rPr>
      <w:sz w:val="20"/>
      <w:szCs w:val="20"/>
    </w:rPr>
  </w:style>
  <w:style w:type="character" w:customStyle="1" w:styleId="TextocomentarioCar">
    <w:name w:val="Texto comentario Car"/>
    <w:basedOn w:val="Fuentedeprrafopredeter"/>
    <w:link w:val="Textocomentario"/>
    <w:uiPriority w:val="99"/>
    <w:semiHidden/>
    <w:rsid w:val="00630C12"/>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630C12"/>
    <w:rPr>
      <w:b/>
      <w:bCs/>
    </w:rPr>
  </w:style>
  <w:style w:type="character" w:customStyle="1" w:styleId="AsuntodelcomentarioCar">
    <w:name w:val="Asunto del comentario Car"/>
    <w:basedOn w:val="TextocomentarioCar"/>
    <w:link w:val="Asuntodelcomentario"/>
    <w:uiPriority w:val="99"/>
    <w:semiHidden/>
    <w:rsid w:val="00630C12"/>
    <w:rPr>
      <w:rFonts w:ascii="Calibri" w:eastAsia="Roboto" w:hAnsi="Calibri" w:cs="Calibri"/>
      <w:b/>
      <w:bCs/>
      <w:sz w:val="20"/>
      <w:szCs w:val="20"/>
      <w:lang w:eastAsia="zh-CN"/>
    </w:rPr>
  </w:style>
  <w:style w:type="paragraph" w:customStyle="1" w:styleId="m-5153603480467886606es-text-mobile-size-20">
    <w:name w:val="m_-5153603480467886606es-text-mobile-size-20"/>
    <w:basedOn w:val="Normal"/>
    <w:rsid w:val="009411A1"/>
    <w:pPr>
      <w:spacing w:before="100" w:beforeAutospacing="1" w:after="100" w:afterAutospacing="1"/>
    </w:pPr>
    <w:rPr>
      <w:rFonts w:ascii="Times New Roman" w:eastAsia="Times New Roman" w:hAnsi="Times New Roman" w:cs="Times New Roman"/>
      <w:lang w:eastAsia="es-CR"/>
    </w:rPr>
  </w:style>
  <w:style w:type="character" w:customStyle="1" w:styleId="m-5153603480467886606es-text-mobile-size-16">
    <w:name w:val="m_-5153603480467886606es-text-mobile-size-16"/>
    <w:basedOn w:val="Fuentedeprrafopredeter"/>
    <w:rsid w:val="009411A1"/>
  </w:style>
  <w:style w:type="paragraph" w:customStyle="1" w:styleId="paragraph">
    <w:name w:val="paragraph"/>
    <w:basedOn w:val="Normal"/>
    <w:rsid w:val="00845DCD"/>
    <w:pPr>
      <w:spacing w:before="100" w:beforeAutospacing="1" w:after="100" w:afterAutospacing="1"/>
    </w:pPr>
    <w:rPr>
      <w:rFonts w:ascii="Times New Roman" w:eastAsia="Times New Roman" w:hAnsi="Times New Roman" w:cs="Times New Roman"/>
      <w:lang w:eastAsia="es-CR"/>
    </w:rPr>
  </w:style>
  <w:style w:type="paragraph" w:customStyle="1" w:styleId="blogger-labels">
    <w:name w:val="blogger-labels"/>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post-footer">
    <w:name w:val="post-footer"/>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wp-block-stackable-icon-list-item">
    <w:name w:val="wp-block-stackable-icon-list-item"/>
    <w:basedOn w:val="Normal"/>
    <w:rsid w:val="009F11E4"/>
    <w:pPr>
      <w:spacing w:before="100" w:beforeAutospacing="1" w:after="100" w:afterAutospacing="1"/>
    </w:pPr>
    <w:rPr>
      <w:rFonts w:ascii="Times New Roman" w:eastAsia="Times New Roman" w:hAnsi="Times New Roman" w:cs="Times New Roman"/>
      <w:lang w:eastAsia="es-CR"/>
    </w:rPr>
  </w:style>
  <w:style w:type="character" w:customStyle="1" w:styleId="stk-block-icon-list-itemtext">
    <w:name w:val="stk-block-icon-list-item__text"/>
    <w:basedOn w:val="Fuentedeprrafopredeter"/>
    <w:rsid w:val="009F11E4"/>
  </w:style>
  <w:style w:type="character" w:customStyle="1" w:styleId="ts-bylineby">
    <w:name w:val="ts-byline__by"/>
    <w:basedOn w:val="Fuentedeprrafopredeter"/>
    <w:rsid w:val="00E92DDA"/>
  </w:style>
  <w:style w:type="character" w:customStyle="1" w:styleId="ts-bylinenames">
    <w:name w:val="ts-byline__names"/>
    <w:basedOn w:val="Fuentedeprrafopredeter"/>
    <w:rsid w:val="00E92DDA"/>
  </w:style>
  <w:style w:type="character" w:customStyle="1" w:styleId="CuerpodeltextoCursivaEspaciado0pto">
    <w:name w:val="Cuerpo del texto + Cursiva;Espaciado 0 pto"/>
    <w:basedOn w:val="Fuentedeprrafopredeter"/>
    <w:rsid w:val="00F61F22"/>
    <w:rPr>
      <w:rFonts w:eastAsia="Times New Roman"/>
      <w:i/>
      <w:iCs/>
      <w:color w:val="000000"/>
      <w:spacing w:val="-10"/>
      <w:w w:val="100"/>
      <w:position w:val="0"/>
      <w:sz w:val="21"/>
      <w:szCs w:val="21"/>
      <w:shd w:val="clear" w:color="auto" w:fill="FFFFFF"/>
      <w:lang w:val="es-ES" w:eastAsia="es-ES" w:bidi="es-ES"/>
    </w:rPr>
  </w:style>
  <w:style w:type="character" w:customStyle="1" w:styleId="CuerpodeltextoArial9ptoNegritaEspaciado0pto">
    <w:name w:val="Cuerpo del texto + Arial;9 pto;Negrita;Espaciado 0 pto"/>
    <w:basedOn w:val="Fuentedeprrafopredeter"/>
    <w:rsid w:val="00F61F22"/>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545">
      <w:bodyDiv w:val="1"/>
      <w:marLeft w:val="0"/>
      <w:marRight w:val="0"/>
      <w:marTop w:val="0"/>
      <w:marBottom w:val="0"/>
      <w:divBdr>
        <w:top w:val="none" w:sz="0" w:space="0" w:color="auto"/>
        <w:left w:val="none" w:sz="0" w:space="0" w:color="auto"/>
        <w:bottom w:val="none" w:sz="0" w:space="0" w:color="auto"/>
        <w:right w:val="none" w:sz="0" w:space="0" w:color="auto"/>
      </w:divBdr>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2853251">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569235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8743652">
      <w:bodyDiv w:val="1"/>
      <w:marLeft w:val="0"/>
      <w:marRight w:val="0"/>
      <w:marTop w:val="0"/>
      <w:marBottom w:val="0"/>
      <w:divBdr>
        <w:top w:val="none" w:sz="0" w:space="0" w:color="auto"/>
        <w:left w:val="none" w:sz="0" w:space="0" w:color="auto"/>
        <w:bottom w:val="none" w:sz="0" w:space="0" w:color="auto"/>
        <w:right w:val="none" w:sz="0" w:space="0" w:color="auto"/>
      </w:divBdr>
    </w:div>
    <w:div w:id="18820595">
      <w:bodyDiv w:val="1"/>
      <w:marLeft w:val="0"/>
      <w:marRight w:val="0"/>
      <w:marTop w:val="0"/>
      <w:marBottom w:val="0"/>
      <w:divBdr>
        <w:top w:val="none" w:sz="0" w:space="0" w:color="auto"/>
        <w:left w:val="none" w:sz="0" w:space="0" w:color="auto"/>
        <w:bottom w:val="none" w:sz="0" w:space="0" w:color="auto"/>
        <w:right w:val="none" w:sz="0" w:space="0" w:color="auto"/>
      </w:divBdr>
      <w:divsChild>
        <w:div w:id="68582318">
          <w:marLeft w:val="0"/>
          <w:marRight w:val="0"/>
          <w:marTop w:val="0"/>
          <w:marBottom w:val="375"/>
          <w:divBdr>
            <w:top w:val="none" w:sz="0" w:space="0" w:color="auto"/>
            <w:left w:val="none" w:sz="0" w:space="0" w:color="auto"/>
            <w:bottom w:val="none" w:sz="0" w:space="0" w:color="auto"/>
            <w:right w:val="none" w:sz="0" w:space="0" w:color="auto"/>
          </w:divBdr>
        </w:div>
      </w:divsChild>
    </w:div>
    <w:div w:id="19018966">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19746309">
      <w:bodyDiv w:val="1"/>
      <w:marLeft w:val="0"/>
      <w:marRight w:val="0"/>
      <w:marTop w:val="0"/>
      <w:marBottom w:val="0"/>
      <w:divBdr>
        <w:top w:val="none" w:sz="0" w:space="0" w:color="auto"/>
        <w:left w:val="none" w:sz="0" w:space="0" w:color="auto"/>
        <w:bottom w:val="none" w:sz="0" w:space="0" w:color="auto"/>
        <w:right w:val="none" w:sz="0" w:space="0" w:color="auto"/>
      </w:divBdr>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395382">
      <w:bodyDiv w:val="1"/>
      <w:marLeft w:val="0"/>
      <w:marRight w:val="0"/>
      <w:marTop w:val="0"/>
      <w:marBottom w:val="0"/>
      <w:divBdr>
        <w:top w:val="none" w:sz="0" w:space="0" w:color="auto"/>
        <w:left w:val="none" w:sz="0" w:space="0" w:color="auto"/>
        <w:bottom w:val="none" w:sz="0" w:space="0" w:color="auto"/>
        <w:right w:val="none" w:sz="0" w:space="0" w:color="auto"/>
      </w:divBdr>
      <w:divsChild>
        <w:div w:id="907568765">
          <w:marLeft w:val="0"/>
          <w:marRight w:val="0"/>
          <w:marTop w:val="0"/>
          <w:marBottom w:val="0"/>
          <w:divBdr>
            <w:top w:val="none" w:sz="0" w:space="0" w:color="auto"/>
            <w:left w:val="none" w:sz="0" w:space="0" w:color="auto"/>
            <w:bottom w:val="none" w:sz="0" w:space="0" w:color="auto"/>
            <w:right w:val="none" w:sz="0" w:space="0" w:color="auto"/>
          </w:divBdr>
          <w:divsChild>
            <w:div w:id="1739785815">
              <w:marLeft w:val="0"/>
              <w:marRight w:val="0"/>
              <w:marTop w:val="0"/>
              <w:marBottom w:val="0"/>
              <w:divBdr>
                <w:top w:val="none" w:sz="0" w:space="0" w:color="auto"/>
                <w:left w:val="none" w:sz="0" w:space="0" w:color="auto"/>
                <w:bottom w:val="none" w:sz="0" w:space="0" w:color="auto"/>
                <w:right w:val="none" w:sz="0" w:space="0" w:color="auto"/>
              </w:divBdr>
              <w:divsChild>
                <w:div w:id="1308783310">
                  <w:marLeft w:val="0"/>
                  <w:marRight w:val="75"/>
                  <w:marTop w:val="0"/>
                  <w:marBottom w:val="0"/>
                  <w:divBdr>
                    <w:top w:val="none" w:sz="0" w:space="0" w:color="auto"/>
                    <w:left w:val="none" w:sz="0" w:space="0" w:color="auto"/>
                    <w:bottom w:val="none" w:sz="0" w:space="0" w:color="auto"/>
                    <w:right w:val="none" w:sz="0" w:space="0" w:color="auto"/>
                  </w:divBdr>
                  <w:divsChild>
                    <w:div w:id="1676960266">
                      <w:marLeft w:val="0"/>
                      <w:marRight w:val="75"/>
                      <w:marTop w:val="0"/>
                      <w:marBottom w:val="0"/>
                      <w:divBdr>
                        <w:top w:val="none" w:sz="0" w:space="0" w:color="auto"/>
                        <w:left w:val="none" w:sz="0" w:space="0" w:color="auto"/>
                        <w:bottom w:val="none" w:sz="0" w:space="0" w:color="auto"/>
                        <w:right w:val="none" w:sz="0" w:space="0" w:color="auto"/>
                      </w:divBdr>
                      <w:divsChild>
                        <w:div w:id="179514734">
                          <w:marLeft w:val="0"/>
                          <w:marRight w:val="0"/>
                          <w:marTop w:val="0"/>
                          <w:marBottom w:val="0"/>
                          <w:divBdr>
                            <w:top w:val="none" w:sz="0" w:space="0" w:color="auto"/>
                            <w:left w:val="none" w:sz="0" w:space="0" w:color="auto"/>
                            <w:bottom w:val="none" w:sz="0" w:space="0" w:color="auto"/>
                            <w:right w:val="none" w:sz="0" w:space="0" w:color="auto"/>
                          </w:divBdr>
                          <w:divsChild>
                            <w:div w:id="76246039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983657290">
          <w:marLeft w:val="0"/>
          <w:marRight w:val="0"/>
          <w:marTop w:val="0"/>
          <w:marBottom w:val="0"/>
          <w:divBdr>
            <w:top w:val="none" w:sz="0" w:space="0" w:color="auto"/>
            <w:left w:val="none" w:sz="0" w:space="0" w:color="auto"/>
            <w:bottom w:val="none" w:sz="0" w:space="0" w:color="auto"/>
            <w:right w:val="none" w:sz="0" w:space="0" w:color="auto"/>
          </w:divBdr>
          <w:divsChild>
            <w:div w:id="772625373">
              <w:marLeft w:val="0"/>
              <w:marRight w:val="0"/>
              <w:marTop w:val="0"/>
              <w:marBottom w:val="0"/>
              <w:divBdr>
                <w:top w:val="none" w:sz="0" w:space="0" w:color="auto"/>
                <w:left w:val="none" w:sz="0" w:space="0" w:color="auto"/>
                <w:bottom w:val="none" w:sz="0" w:space="0" w:color="auto"/>
                <w:right w:val="single" w:sz="6" w:space="0" w:color="DADADA"/>
              </w:divBdr>
              <w:divsChild>
                <w:div w:id="20286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4333524">
      <w:bodyDiv w:val="1"/>
      <w:marLeft w:val="0"/>
      <w:marRight w:val="0"/>
      <w:marTop w:val="0"/>
      <w:marBottom w:val="0"/>
      <w:divBdr>
        <w:top w:val="none" w:sz="0" w:space="0" w:color="auto"/>
        <w:left w:val="none" w:sz="0" w:space="0" w:color="auto"/>
        <w:bottom w:val="none" w:sz="0" w:space="0" w:color="auto"/>
        <w:right w:val="none" w:sz="0" w:space="0" w:color="auto"/>
      </w:divBdr>
    </w:div>
    <w:div w:id="24600437">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3023793">
      <w:bodyDiv w:val="1"/>
      <w:marLeft w:val="0"/>
      <w:marRight w:val="0"/>
      <w:marTop w:val="0"/>
      <w:marBottom w:val="0"/>
      <w:divBdr>
        <w:top w:val="none" w:sz="0" w:space="0" w:color="auto"/>
        <w:left w:val="none" w:sz="0" w:space="0" w:color="auto"/>
        <w:bottom w:val="none" w:sz="0" w:space="0" w:color="auto"/>
        <w:right w:val="none" w:sz="0" w:space="0" w:color="auto"/>
      </w:divBdr>
      <w:divsChild>
        <w:div w:id="551429391">
          <w:marLeft w:val="0"/>
          <w:marRight w:val="0"/>
          <w:marTop w:val="0"/>
          <w:marBottom w:val="360"/>
          <w:divBdr>
            <w:top w:val="none" w:sz="0" w:space="0" w:color="auto"/>
            <w:left w:val="none" w:sz="0" w:space="0" w:color="auto"/>
            <w:bottom w:val="none" w:sz="0" w:space="0" w:color="auto"/>
            <w:right w:val="none" w:sz="0" w:space="0" w:color="auto"/>
          </w:divBdr>
        </w:div>
        <w:div w:id="465708563">
          <w:marLeft w:val="0"/>
          <w:marRight w:val="0"/>
          <w:marTop w:val="0"/>
          <w:marBottom w:val="360"/>
          <w:divBdr>
            <w:top w:val="none" w:sz="0" w:space="0" w:color="auto"/>
            <w:left w:val="none" w:sz="0" w:space="0" w:color="auto"/>
            <w:bottom w:val="none" w:sz="0" w:space="0" w:color="auto"/>
            <w:right w:val="none" w:sz="0" w:space="0" w:color="auto"/>
          </w:divBdr>
          <w:divsChild>
            <w:div w:id="853690030">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1040207926">
          <w:marLeft w:val="0"/>
          <w:marRight w:val="0"/>
          <w:marTop w:val="0"/>
          <w:marBottom w:val="360"/>
          <w:divBdr>
            <w:top w:val="none" w:sz="0" w:space="0" w:color="auto"/>
            <w:left w:val="none" w:sz="0" w:space="0" w:color="auto"/>
            <w:bottom w:val="none" w:sz="0" w:space="0" w:color="auto"/>
            <w:right w:val="none" w:sz="0" w:space="0" w:color="auto"/>
          </w:divBdr>
        </w:div>
        <w:div w:id="202178885">
          <w:marLeft w:val="0"/>
          <w:marRight w:val="0"/>
          <w:marTop w:val="0"/>
          <w:marBottom w:val="360"/>
          <w:divBdr>
            <w:top w:val="none" w:sz="0" w:space="0" w:color="auto"/>
            <w:left w:val="none" w:sz="0" w:space="0" w:color="auto"/>
            <w:bottom w:val="none" w:sz="0" w:space="0" w:color="auto"/>
            <w:right w:val="none" w:sz="0" w:space="0" w:color="auto"/>
          </w:divBdr>
          <w:divsChild>
            <w:div w:id="1407024634">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927467874">
          <w:marLeft w:val="0"/>
          <w:marRight w:val="0"/>
          <w:marTop w:val="0"/>
          <w:marBottom w:val="360"/>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783">
      <w:bodyDiv w:val="1"/>
      <w:marLeft w:val="0"/>
      <w:marRight w:val="0"/>
      <w:marTop w:val="0"/>
      <w:marBottom w:val="0"/>
      <w:divBdr>
        <w:top w:val="none" w:sz="0" w:space="0" w:color="auto"/>
        <w:left w:val="none" w:sz="0" w:space="0" w:color="auto"/>
        <w:bottom w:val="none" w:sz="0" w:space="0" w:color="auto"/>
        <w:right w:val="none" w:sz="0" w:space="0" w:color="auto"/>
      </w:divBdr>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9911">
      <w:bodyDiv w:val="1"/>
      <w:marLeft w:val="0"/>
      <w:marRight w:val="0"/>
      <w:marTop w:val="0"/>
      <w:marBottom w:val="0"/>
      <w:divBdr>
        <w:top w:val="none" w:sz="0" w:space="0" w:color="auto"/>
        <w:left w:val="none" w:sz="0" w:space="0" w:color="auto"/>
        <w:bottom w:val="none" w:sz="0" w:space="0" w:color="auto"/>
        <w:right w:val="none" w:sz="0" w:space="0" w:color="auto"/>
      </w:divBdr>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1820522">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218475">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4858752">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2887441">
      <w:bodyDiv w:val="1"/>
      <w:marLeft w:val="0"/>
      <w:marRight w:val="0"/>
      <w:marTop w:val="0"/>
      <w:marBottom w:val="0"/>
      <w:divBdr>
        <w:top w:val="none" w:sz="0" w:space="0" w:color="auto"/>
        <w:left w:val="none" w:sz="0" w:space="0" w:color="auto"/>
        <w:bottom w:val="none" w:sz="0" w:space="0" w:color="auto"/>
        <w:right w:val="none" w:sz="0" w:space="0" w:color="auto"/>
      </w:divBdr>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28404187">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034388">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2973">
      <w:bodyDiv w:val="1"/>
      <w:marLeft w:val="0"/>
      <w:marRight w:val="0"/>
      <w:marTop w:val="0"/>
      <w:marBottom w:val="0"/>
      <w:divBdr>
        <w:top w:val="none" w:sz="0" w:space="0" w:color="auto"/>
        <w:left w:val="none" w:sz="0" w:space="0" w:color="auto"/>
        <w:bottom w:val="none" w:sz="0" w:space="0" w:color="auto"/>
        <w:right w:val="none" w:sz="0" w:space="0" w:color="auto"/>
      </w:divBdr>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685">
      <w:bodyDiv w:val="1"/>
      <w:marLeft w:val="0"/>
      <w:marRight w:val="0"/>
      <w:marTop w:val="0"/>
      <w:marBottom w:val="0"/>
      <w:divBdr>
        <w:top w:val="none" w:sz="0" w:space="0" w:color="auto"/>
        <w:left w:val="none" w:sz="0" w:space="0" w:color="auto"/>
        <w:bottom w:val="none" w:sz="0" w:space="0" w:color="auto"/>
        <w:right w:val="none" w:sz="0" w:space="0" w:color="auto"/>
      </w:divBdr>
      <w:divsChild>
        <w:div w:id="45575841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0026056">
      <w:bodyDiv w:val="1"/>
      <w:marLeft w:val="0"/>
      <w:marRight w:val="0"/>
      <w:marTop w:val="0"/>
      <w:marBottom w:val="0"/>
      <w:divBdr>
        <w:top w:val="none" w:sz="0" w:space="0" w:color="auto"/>
        <w:left w:val="none" w:sz="0" w:space="0" w:color="auto"/>
        <w:bottom w:val="none" w:sz="0" w:space="0" w:color="auto"/>
        <w:right w:val="none" w:sz="0" w:space="0" w:color="auto"/>
      </w:divBdr>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8158522">
      <w:bodyDiv w:val="1"/>
      <w:marLeft w:val="0"/>
      <w:marRight w:val="0"/>
      <w:marTop w:val="0"/>
      <w:marBottom w:val="0"/>
      <w:divBdr>
        <w:top w:val="none" w:sz="0" w:space="0" w:color="auto"/>
        <w:left w:val="none" w:sz="0" w:space="0" w:color="auto"/>
        <w:bottom w:val="none" w:sz="0" w:space="0" w:color="auto"/>
        <w:right w:val="none" w:sz="0" w:space="0" w:color="auto"/>
      </w:divBdr>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0555148">
      <w:bodyDiv w:val="1"/>
      <w:marLeft w:val="0"/>
      <w:marRight w:val="0"/>
      <w:marTop w:val="0"/>
      <w:marBottom w:val="0"/>
      <w:divBdr>
        <w:top w:val="none" w:sz="0" w:space="0" w:color="auto"/>
        <w:left w:val="none" w:sz="0" w:space="0" w:color="auto"/>
        <w:bottom w:val="none" w:sz="0" w:space="0" w:color="auto"/>
        <w:right w:val="none" w:sz="0" w:space="0" w:color="auto"/>
      </w:divBdr>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4639561">
      <w:bodyDiv w:val="1"/>
      <w:marLeft w:val="0"/>
      <w:marRight w:val="0"/>
      <w:marTop w:val="0"/>
      <w:marBottom w:val="0"/>
      <w:divBdr>
        <w:top w:val="none" w:sz="0" w:space="0" w:color="auto"/>
        <w:left w:val="none" w:sz="0" w:space="0" w:color="auto"/>
        <w:bottom w:val="none" w:sz="0" w:space="0" w:color="auto"/>
        <w:right w:val="none" w:sz="0" w:space="0" w:color="auto"/>
      </w:divBdr>
      <w:divsChild>
        <w:div w:id="932779864">
          <w:marLeft w:val="0"/>
          <w:marRight w:val="0"/>
          <w:marTop w:val="9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88496797">
      <w:bodyDiv w:val="1"/>
      <w:marLeft w:val="0"/>
      <w:marRight w:val="0"/>
      <w:marTop w:val="0"/>
      <w:marBottom w:val="0"/>
      <w:divBdr>
        <w:top w:val="none" w:sz="0" w:space="0" w:color="auto"/>
        <w:left w:val="none" w:sz="0" w:space="0" w:color="auto"/>
        <w:bottom w:val="none" w:sz="0" w:space="0" w:color="auto"/>
        <w:right w:val="none" w:sz="0" w:space="0" w:color="auto"/>
      </w:divBdr>
      <w:divsChild>
        <w:div w:id="54938500">
          <w:marLeft w:val="0"/>
          <w:marRight w:val="0"/>
          <w:marTop w:val="0"/>
          <w:marBottom w:val="375"/>
          <w:divBdr>
            <w:top w:val="none" w:sz="0" w:space="0" w:color="auto"/>
            <w:left w:val="none" w:sz="0" w:space="0" w:color="auto"/>
            <w:bottom w:val="none" w:sz="0" w:space="0" w:color="auto"/>
            <w:right w:val="none" w:sz="0" w:space="0" w:color="auto"/>
          </w:divBdr>
        </w:div>
        <w:div w:id="365105040">
          <w:marLeft w:val="0"/>
          <w:marRight w:val="0"/>
          <w:marTop w:val="0"/>
          <w:marBottom w:val="375"/>
          <w:divBdr>
            <w:top w:val="none" w:sz="0" w:space="0" w:color="auto"/>
            <w:left w:val="none" w:sz="0" w:space="0" w:color="auto"/>
            <w:bottom w:val="none" w:sz="0" w:space="0" w:color="auto"/>
            <w:right w:val="none" w:sz="0" w:space="0" w:color="auto"/>
          </w:divBdr>
        </w:div>
      </w:divsChild>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131">
      <w:bodyDiv w:val="1"/>
      <w:marLeft w:val="0"/>
      <w:marRight w:val="0"/>
      <w:marTop w:val="0"/>
      <w:marBottom w:val="0"/>
      <w:divBdr>
        <w:top w:val="none" w:sz="0" w:space="0" w:color="auto"/>
        <w:left w:val="none" w:sz="0" w:space="0" w:color="auto"/>
        <w:bottom w:val="none" w:sz="0" w:space="0" w:color="auto"/>
        <w:right w:val="none" w:sz="0" w:space="0" w:color="auto"/>
      </w:divBdr>
      <w:divsChild>
        <w:div w:id="205222101">
          <w:marLeft w:val="0"/>
          <w:marRight w:val="0"/>
          <w:marTop w:val="0"/>
          <w:marBottom w:val="375"/>
          <w:divBdr>
            <w:top w:val="none" w:sz="0" w:space="0" w:color="auto"/>
            <w:left w:val="none" w:sz="0" w:space="0" w:color="auto"/>
            <w:bottom w:val="none" w:sz="0" w:space="0" w:color="auto"/>
            <w:right w:val="none" w:sz="0" w:space="0" w:color="auto"/>
          </w:divBdr>
        </w:div>
        <w:div w:id="1403479384">
          <w:marLeft w:val="0"/>
          <w:marRight w:val="0"/>
          <w:marTop w:val="0"/>
          <w:marBottom w:val="375"/>
          <w:divBdr>
            <w:top w:val="none" w:sz="0" w:space="0" w:color="auto"/>
            <w:left w:val="none" w:sz="0" w:space="0" w:color="auto"/>
            <w:bottom w:val="none" w:sz="0" w:space="0" w:color="auto"/>
            <w:right w:val="none" w:sz="0" w:space="0" w:color="auto"/>
          </w:divBdr>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492325">
      <w:bodyDiv w:val="1"/>
      <w:marLeft w:val="0"/>
      <w:marRight w:val="0"/>
      <w:marTop w:val="0"/>
      <w:marBottom w:val="0"/>
      <w:divBdr>
        <w:top w:val="none" w:sz="0" w:space="0" w:color="auto"/>
        <w:left w:val="none" w:sz="0" w:space="0" w:color="auto"/>
        <w:bottom w:val="none" w:sz="0" w:space="0" w:color="auto"/>
        <w:right w:val="none" w:sz="0" w:space="0" w:color="auto"/>
      </w:divBdr>
      <w:divsChild>
        <w:div w:id="785124792">
          <w:marLeft w:val="0"/>
          <w:marRight w:val="0"/>
          <w:marTop w:val="0"/>
          <w:marBottom w:val="375"/>
          <w:divBdr>
            <w:top w:val="none" w:sz="0" w:space="0" w:color="auto"/>
            <w:left w:val="none" w:sz="0" w:space="0" w:color="auto"/>
            <w:bottom w:val="none" w:sz="0" w:space="0" w:color="auto"/>
            <w:right w:val="none" w:sz="0" w:space="0" w:color="auto"/>
          </w:divBdr>
        </w:div>
        <w:div w:id="1394039037">
          <w:marLeft w:val="0"/>
          <w:marRight w:val="0"/>
          <w:marTop w:val="0"/>
          <w:marBottom w:val="375"/>
          <w:divBdr>
            <w:top w:val="none" w:sz="0" w:space="0" w:color="auto"/>
            <w:left w:val="none" w:sz="0" w:space="0" w:color="auto"/>
            <w:bottom w:val="none" w:sz="0" w:space="0" w:color="auto"/>
            <w:right w:val="none" w:sz="0" w:space="0" w:color="auto"/>
          </w:divBdr>
          <w:divsChild>
            <w:div w:id="1870297285">
              <w:marLeft w:val="0"/>
              <w:marRight w:val="0"/>
              <w:marTop w:val="0"/>
              <w:marBottom w:val="0"/>
              <w:divBdr>
                <w:top w:val="none" w:sz="0" w:space="0" w:color="auto"/>
                <w:left w:val="none" w:sz="0" w:space="0" w:color="auto"/>
                <w:bottom w:val="none" w:sz="0" w:space="0" w:color="auto"/>
                <w:right w:val="none" w:sz="0" w:space="0" w:color="auto"/>
              </w:divBdr>
              <w:divsChild>
                <w:div w:id="2022078055">
                  <w:marLeft w:val="0"/>
                  <w:marRight w:val="0"/>
                  <w:marTop w:val="450"/>
                  <w:marBottom w:val="450"/>
                  <w:divBdr>
                    <w:top w:val="single" w:sz="6" w:space="11" w:color="F0F0F0"/>
                    <w:left w:val="none" w:sz="0" w:space="0" w:color="auto"/>
                    <w:bottom w:val="single" w:sz="6" w:space="11" w:color="F0F0F0"/>
                    <w:right w:val="none" w:sz="0" w:space="0" w:color="auto"/>
                  </w:divBdr>
                  <w:divsChild>
                    <w:div w:id="1553811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7493030">
      <w:bodyDiv w:val="1"/>
      <w:marLeft w:val="0"/>
      <w:marRight w:val="0"/>
      <w:marTop w:val="0"/>
      <w:marBottom w:val="0"/>
      <w:divBdr>
        <w:top w:val="none" w:sz="0" w:space="0" w:color="auto"/>
        <w:left w:val="none" w:sz="0" w:space="0" w:color="auto"/>
        <w:bottom w:val="none" w:sz="0" w:space="0" w:color="auto"/>
        <w:right w:val="none" w:sz="0" w:space="0" w:color="auto"/>
      </w:divBdr>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6639">
      <w:bodyDiv w:val="1"/>
      <w:marLeft w:val="0"/>
      <w:marRight w:val="0"/>
      <w:marTop w:val="0"/>
      <w:marBottom w:val="0"/>
      <w:divBdr>
        <w:top w:val="none" w:sz="0" w:space="0" w:color="auto"/>
        <w:left w:val="none" w:sz="0" w:space="0" w:color="auto"/>
        <w:bottom w:val="none" w:sz="0" w:space="0" w:color="auto"/>
        <w:right w:val="none" w:sz="0" w:space="0" w:color="auto"/>
      </w:divBdr>
      <w:divsChild>
        <w:div w:id="1558122964">
          <w:marLeft w:val="0"/>
          <w:marRight w:val="0"/>
          <w:marTop w:val="0"/>
          <w:marBottom w:val="375"/>
          <w:divBdr>
            <w:top w:val="none" w:sz="0" w:space="0" w:color="auto"/>
            <w:left w:val="none" w:sz="0" w:space="0" w:color="auto"/>
            <w:bottom w:val="none" w:sz="0" w:space="0" w:color="auto"/>
            <w:right w:val="none" w:sz="0" w:space="0" w:color="auto"/>
          </w:divBdr>
        </w:div>
        <w:div w:id="1330675421">
          <w:marLeft w:val="0"/>
          <w:marRight w:val="0"/>
          <w:marTop w:val="0"/>
          <w:marBottom w:val="375"/>
          <w:divBdr>
            <w:top w:val="none" w:sz="0" w:space="0" w:color="auto"/>
            <w:left w:val="none" w:sz="0" w:space="0" w:color="auto"/>
            <w:bottom w:val="none" w:sz="0" w:space="0" w:color="auto"/>
            <w:right w:val="none" w:sz="0" w:space="0" w:color="auto"/>
          </w:divBdr>
          <w:divsChild>
            <w:div w:id="1621761348">
              <w:marLeft w:val="0"/>
              <w:marRight w:val="0"/>
              <w:marTop w:val="0"/>
              <w:marBottom w:val="0"/>
              <w:divBdr>
                <w:top w:val="none" w:sz="0" w:space="0" w:color="auto"/>
                <w:left w:val="none" w:sz="0" w:space="0" w:color="auto"/>
                <w:bottom w:val="none" w:sz="0" w:space="0" w:color="auto"/>
                <w:right w:val="none" w:sz="0" w:space="0" w:color="auto"/>
              </w:divBdr>
              <w:divsChild>
                <w:div w:id="1808082075">
                  <w:marLeft w:val="-450"/>
                  <w:marRight w:val="-450"/>
                  <w:marTop w:val="450"/>
                  <w:marBottom w:val="450"/>
                  <w:divBdr>
                    <w:top w:val="none" w:sz="0" w:space="0" w:color="auto"/>
                    <w:left w:val="none" w:sz="0" w:space="0" w:color="auto"/>
                    <w:bottom w:val="none" w:sz="0" w:space="0" w:color="auto"/>
                    <w:right w:val="none" w:sz="0" w:space="0" w:color="auto"/>
                  </w:divBdr>
                  <w:divsChild>
                    <w:div w:id="21286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2644587">
      <w:bodyDiv w:val="1"/>
      <w:marLeft w:val="0"/>
      <w:marRight w:val="0"/>
      <w:marTop w:val="0"/>
      <w:marBottom w:val="0"/>
      <w:divBdr>
        <w:top w:val="none" w:sz="0" w:space="0" w:color="auto"/>
        <w:left w:val="none" w:sz="0" w:space="0" w:color="auto"/>
        <w:bottom w:val="none" w:sz="0" w:space="0" w:color="auto"/>
        <w:right w:val="none" w:sz="0" w:space="0" w:color="auto"/>
      </w:divBdr>
      <w:divsChild>
        <w:div w:id="1072510390">
          <w:marLeft w:val="0"/>
          <w:marRight w:val="0"/>
          <w:marTop w:val="0"/>
          <w:marBottom w:val="0"/>
          <w:divBdr>
            <w:top w:val="none" w:sz="0" w:space="0" w:color="auto"/>
            <w:left w:val="none" w:sz="0" w:space="0" w:color="auto"/>
            <w:bottom w:val="none" w:sz="0" w:space="0" w:color="auto"/>
            <w:right w:val="none" w:sz="0" w:space="0" w:color="auto"/>
          </w:divBdr>
          <w:divsChild>
            <w:div w:id="1973749228">
              <w:marLeft w:val="0"/>
              <w:marRight w:val="0"/>
              <w:marTop w:val="450"/>
              <w:marBottom w:val="450"/>
              <w:divBdr>
                <w:top w:val="single" w:sz="6" w:space="11" w:color="F0F0F0"/>
                <w:left w:val="none" w:sz="0" w:space="0" w:color="auto"/>
                <w:bottom w:val="single" w:sz="6" w:space="11" w:color="F0F0F0"/>
                <w:right w:val="none" w:sz="0" w:space="0" w:color="auto"/>
              </w:divBdr>
              <w:divsChild>
                <w:div w:id="36786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7347">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544866">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3817395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5578811">
      <w:bodyDiv w:val="1"/>
      <w:marLeft w:val="0"/>
      <w:marRight w:val="0"/>
      <w:marTop w:val="0"/>
      <w:marBottom w:val="0"/>
      <w:divBdr>
        <w:top w:val="none" w:sz="0" w:space="0" w:color="auto"/>
        <w:left w:val="none" w:sz="0" w:space="0" w:color="auto"/>
        <w:bottom w:val="none" w:sz="0" w:space="0" w:color="auto"/>
        <w:right w:val="none" w:sz="0" w:space="0" w:color="auto"/>
      </w:divBdr>
      <w:divsChild>
        <w:div w:id="1767769451">
          <w:marLeft w:val="0"/>
          <w:marRight w:val="0"/>
          <w:marTop w:val="0"/>
          <w:marBottom w:val="0"/>
          <w:divBdr>
            <w:top w:val="none" w:sz="0" w:space="0" w:color="auto"/>
            <w:left w:val="none" w:sz="0" w:space="0" w:color="auto"/>
            <w:bottom w:val="none" w:sz="0" w:space="0" w:color="auto"/>
            <w:right w:val="none" w:sz="0" w:space="0" w:color="auto"/>
          </w:divBdr>
          <w:divsChild>
            <w:div w:id="1377897832">
              <w:marLeft w:val="0"/>
              <w:marRight w:val="0"/>
              <w:marTop w:val="0"/>
              <w:marBottom w:val="0"/>
              <w:divBdr>
                <w:top w:val="none" w:sz="0" w:space="0" w:color="auto"/>
                <w:left w:val="none" w:sz="0" w:space="0" w:color="auto"/>
                <w:bottom w:val="none" w:sz="0" w:space="0" w:color="auto"/>
                <w:right w:val="none" w:sz="0" w:space="0" w:color="auto"/>
              </w:divBdr>
            </w:div>
          </w:divsChild>
        </w:div>
        <w:div w:id="1644236915">
          <w:marLeft w:val="0"/>
          <w:marRight w:val="0"/>
          <w:marTop w:val="0"/>
          <w:marBottom w:val="0"/>
          <w:divBdr>
            <w:top w:val="none" w:sz="0" w:space="0" w:color="auto"/>
            <w:left w:val="none" w:sz="0" w:space="0" w:color="auto"/>
            <w:bottom w:val="none" w:sz="0" w:space="0" w:color="auto"/>
            <w:right w:val="none" w:sz="0" w:space="0" w:color="auto"/>
          </w:divBdr>
        </w:div>
        <w:div w:id="392124356">
          <w:marLeft w:val="0"/>
          <w:marRight w:val="0"/>
          <w:marTop w:val="0"/>
          <w:marBottom w:val="0"/>
          <w:divBdr>
            <w:top w:val="none" w:sz="0" w:space="0" w:color="auto"/>
            <w:left w:val="none" w:sz="0" w:space="0" w:color="auto"/>
            <w:bottom w:val="none" w:sz="0" w:space="0" w:color="auto"/>
            <w:right w:val="none" w:sz="0" w:space="0" w:color="auto"/>
          </w:divBdr>
        </w:div>
      </w:divsChild>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628212">
      <w:bodyDiv w:val="1"/>
      <w:marLeft w:val="0"/>
      <w:marRight w:val="0"/>
      <w:marTop w:val="0"/>
      <w:marBottom w:val="0"/>
      <w:divBdr>
        <w:top w:val="none" w:sz="0" w:space="0" w:color="auto"/>
        <w:left w:val="none" w:sz="0" w:space="0" w:color="auto"/>
        <w:bottom w:val="none" w:sz="0" w:space="0" w:color="auto"/>
        <w:right w:val="none" w:sz="0" w:space="0" w:color="auto"/>
      </w:divBdr>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269852">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45241">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097307">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7958808">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497006">
      <w:bodyDiv w:val="1"/>
      <w:marLeft w:val="0"/>
      <w:marRight w:val="0"/>
      <w:marTop w:val="0"/>
      <w:marBottom w:val="0"/>
      <w:divBdr>
        <w:top w:val="none" w:sz="0" w:space="0" w:color="auto"/>
        <w:left w:val="none" w:sz="0" w:space="0" w:color="auto"/>
        <w:bottom w:val="none" w:sz="0" w:space="0" w:color="auto"/>
        <w:right w:val="none" w:sz="0" w:space="0" w:color="auto"/>
      </w:divBdr>
      <w:divsChild>
        <w:div w:id="1839543193">
          <w:marLeft w:val="0"/>
          <w:marRight w:val="0"/>
          <w:marTop w:val="0"/>
          <w:marBottom w:val="0"/>
          <w:divBdr>
            <w:top w:val="none" w:sz="0" w:space="0" w:color="auto"/>
            <w:left w:val="none" w:sz="0" w:space="0" w:color="auto"/>
            <w:bottom w:val="none" w:sz="0" w:space="0" w:color="auto"/>
            <w:right w:val="none" w:sz="0" w:space="0" w:color="auto"/>
          </w:divBdr>
          <w:divsChild>
            <w:div w:id="1871988817">
              <w:marLeft w:val="0"/>
              <w:marRight w:val="0"/>
              <w:marTop w:val="0"/>
              <w:marBottom w:val="0"/>
              <w:divBdr>
                <w:top w:val="none" w:sz="0" w:space="0" w:color="auto"/>
                <w:left w:val="none" w:sz="0" w:space="0" w:color="auto"/>
                <w:bottom w:val="none" w:sz="0" w:space="0" w:color="auto"/>
                <w:right w:val="none" w:sz="0" w:space="0" w:color="auto"/>
              </w:divBdr>
              <w:divsChild>
                <w:div w:id="5915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2928784">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4120095">
      <w:bodyDiv w:val="1"/>
      <w:marLeft w:val="0"/>
      <w:marRight w:val="0"/>
      <w:marTop w:val="0"/>
      <w:marBottom w:val="0"/>
      <w:divBdr>
        <w:top w:val="none" w:sz="0" w:space="0" w:color="auto"/>
        <w:left w:val="none" w:sz="0" w:space="0" w:color="auto"/>
        <w:bottom w:val="none" w:sz="0" w:space="0" w:color="auto"/>
        <w:right w:val="none" w:sz="0" w:space="0" w:color="auto"/>
      </w:divBdr>
      <w:divsChild>
        <w:div w:id="1999455719">
          <w:marLeft w:val="0"/>
          <w:marRight w:val="0"/>
          <w:marTop w:val="0"/>
          <w:marBottom w:val="0"/>
          <w:divBdr>
            <w:top w:val="none" w:sz="0" w:space="0" w:color="auto"/>
            <w:left w:val="none" w:sz="0" w:space="0" w:color="auto"/>
            <w:bottom w:val="none" w:sz="0" w:space="0" w:color="auto"/>
            <w:right w:val="none" w:sz="0" w:space="0" w:color="auto"/>
          </w:divBdr>
          <w:divsChild>
            <w:div w:id="791754585">
              <w:marLeft w:val="0"/>
              <w:marRight w:val="0"/>
              <w:marTop w:val="0"/>
              <w:marBottom w:val="0"/>
              <w:divBdr>
                <w:top w:val="none" w:sz="0" w:space="0" w:color="auto"/>
                <w:left w:val="none" w:sz="0" w:space="0" w:color="auto"/>
                <w:bottom w:val="none" w:sz="0" w:space="0" w:color="auto"/>
                <w:right w:val="none" w:sz="0" w:space="0" w:color="auto"/>
              </w:divBdr>
              <w:divsChild>
                <w:div w:id="1072778086">
                  <w:marLeft w:val="0"/>
                  <w:marRight w:val="0"/>
                  <w:marTop w:val="0"/>
                  <w:marBottom w:val="0"/>
                  <w:divBdr>
                    <w:top w:val="none" w:sz="0" w:space="0" w:color="auto"/>
                    <w:left w:val="none" w:sz="0" w:space="0" w:color="auto"/>
                    <w:bottom w:val="none" w:sz="0" w:space="0" w:color="auto"/>
                    <w:right w:val="none" w:sz="0" w:space="0" w:color="auto"/>
                  </w:divBdr>
                  <w:divsChild>
                    <w:div w:id="1104376968">
                      <w:marLeft w:val="0"/>
                      <w:marRight w:val="0"/>
                      <w:marTop w:val="0"/>
                      <w:marBottom w:val="0"/>
                      <w:divBdr>
                        <w:top w:val="none" w:sz="0" w:space="0" w:color="auto"/>
                        <w:left w:val="none" w:sz="0" w:space="0" w:color="auto"/>
                        <w:bottom w:val="none" w:sz="0" w:space="0" w:color="auto"/>
                        <w:right w:val="none" w:sz="0" w:space="0" w:color="auto"/>
                      </w:divBdr>
                      <w:divsChild>
                        <w:div w:id="8961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4433">
          <w:marLeft w:val="0"/>
          <w:marRight w:val="0"/>
          <w:marTop w:val="0"/>
          <w:marBottom w:val="0"/>
          <w:divBdr>
            <w:top w:val="none" w:sz="0" w:space="0" w:color="auto"/>
            <w:left w:val="none" w:sz="0" w:space="0" w:color="auto"/>
            <w:bottom w:val="none" w:sz="0" w:space="0" w:color="auto"/>
            <w:right w:val="none" w:sz="0" w:space="0" w:color="auto"/>
          </w:divBdr>
          <w:divsChild>
            <w:div w:id="1456874537">
              <w:marLeft w:val="0"/>
              <w:marRight w:val="0"/>
              <w:marTop w:val="0"/>
              <w:marBottom w:val="0"/>
              <w:divBdr>
                <w:top w:val="none" w:sz="0" w:space="0" w:color="auto"/>
                <w:left w:val="none" w:sz="0" w:space="0" w:color="auto"/>
                <w:bottom w:val="none" w:sz="0" w:space="0" w:color="auto"/>
                <w:right w:val="none" w:sz="0" w:space="0" w:color="auto"/>
              </w:divBdr>
            </w:div>
            <w:div w:id="14747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4978">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266130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2636458">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645841">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8919">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891229">
      <w:bodyDiv w:val="1"/>
      <w:marLeft w:val="0"/>
      <w:marRight w:val="0"/>
      <w:marTop w:val="0"/>
      <w:marBottom w:val="0"/>
      <w:divBdr>
        <w:top w:val="none" w:sz="0" w:space="0" w:color="auto"/>
        <w:left w:val="none" w:sz="0" w:space="0" w:color="auto"/>
        <w:bottom w:val="none" w:sz="0" w:space="0" w:color="auto"/>
        <w:right w:val="none" w:sz="0" w:space="0" w:color="auto"/>
      </w:divBdr>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046685">
      <w:bodyDiv w:val="1"/>
      <w:marLeft w:val="0"/>
      <w:marRight w:val="0"/>
      <w:marTop w:val="0"/>
      <w:marBottom w:val="0"/>
      <w:divBdr>
        <w:top w:val="none" w:sz="0" w:space="0" w:color="auto"/>
        <w:left w:val="none" w:sz="0" w:space="0" w:color="auto"/>
        <w:bottom w:val="none" w:sz="0" w:space="0" w:color="auto"/>
        <w:right w:val="none" w:sz="0" w:space="0" w:color="auto"/>
      </w:divBdr>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3019459">
      <w:bodyDiv w:val="1"/>
      <w:marLeft w:val="0"/>
      <w:marRight w:val="0"/>
      <w:marTop w:val="0"/>
      <w:marBottom w:val="0"/>
      <w:divBdr>
        <w:top w:val="none" w:sz="0" w:space="0" w:color="auto"/>
        <w:left w:val="none" w:sz="0" w:space="0" w:color="auto"/>
        <w:bottom w:val="none" w:sz="0" w:space="0" w:color="auto"/>
        <w:right w:val="none" w:sz="0" w:space="0" w:color="auto"/>
      </w:divBdr>
      <w:divsChild>
        <w:div w:id="1897160077">
          <w:marLeft w:val="0"/>
          <w:marRight w:val="0"/>
          <w:marTop w:val="0"/>
          <w:marBottom w:val="0"/>
          <w:divBdr>
            <w:top w:val="none" w:sz="0" w:space="0" w:color="auto"/>
            <w:left w:val="none" w:sz="0" w:space="0" w:color="auto"/>
            <w:bottom w:val="none" w:sz="0" w:space="0" w:color="auto"/>
            <w:right w:val="none" w:sz="0" w:space="0" w:color="auto"/>
          </w:divBdr>
          <w:divsChild>
            <w:div w:id="1175000038">
              <w:marLeft w:val="0"/>
              <w:marRight w:val="0"/>
              <w:marTop w:val="0"/>
              <w:marBottom w:val="0"/>
              <w:divBdr>
                <w:top w:val="none" w:sz="0" w:space="0" w:color="auto"/>
                <w:left w:val="none" w:sz="0" w:space="0" w:color="auto"/>
                <w:bottom w:val="none" w:sz="0" w:space="0" w:color="auto"/>
                <w:right w:val="none" w:sz="0" w:space="0" w:color="auto"/>
              </w:divBdr>
              <w:divsChild>
                <w:div w:id="743838973">
                  <w:marLeft w:val="0"/>
                  <w:marRight w:val="0"/>
                  <w:marTop w:val="0"/>
                  <w:marBottom w:val="0"/>
                  <w:divBdr>
                    <w:top w:val="none" w:sz="0" w:space="0" w:color="auto"/>
                    <w:left w:val="none" w:sz="0" w:space="0" w:color="auto"/>
                    <w:bottom w:val="none" w:sz="0" w:space="0" w:color="auto"/>
                    <w:right w:val="none" w:sz="0" w:space="0" w:color="auto"/>
                  </w:divBdr>
                  <w:divsChild>
                    <w:div w:id="1505128140">
                      <w:marLeft w:val="0"/>
                      <w:marRight w:val="0"/>
                      <w:marTop w:val="0"/>
                      <w:marBottom w:val="0"/>
                      <w:divBdr>
                        <w:top w:val="none" w:sz="0" w:space="0" w:color="auto"/>
                        <w:left w:val="none" w:sz="0" w:space="0" w:color="auto"/>
                        <w:bottom w:val="none" w:sz="0" w:space="0" w:color="auto"/>
                        <w:right w:val="none" w:sz="0" w:space="0" w:color="auto"/>
                      </w:divBdr>
                      <w:divsChild>
                        <w:div w:id="17817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5011247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4742">
      <w:bodyDiv w:val="1"/>
      <w:marLeft w:val="0"/>
      <w:marRight w:val="0"/>
      <w:marTop w:val="0"/>
      <w:marBottom w:val="0"/>
      <w:divBdr>
        <w:top w:val="none" w:sz="0" w:space="0" w:color="auto"/>
        <w:left w:val="none" w:sz="0" w:space="0" w:color="auto"/>
        <w:bottom w:val="none" w:sz="0" w:space="0" w:color="auto"/>
        <w:right w:val="none" w:sz="0" w:space="0" w:color="auto"/>
      </w:divBdr>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58624361">
      <w:bodyDiv w:val="1"/>
      <w:marLeft w:val="0"/>
      <w:marRight w:val="0"/>
      <w:marTop w:val="0"/>
      <w:marBottom w:val="0"/>
      <w:divBdr>
        <w:top w:val="none" w:sz="0" w:space="0" w:color="auto"/>
        <w:left w:val="none" w:sz="0" w:space="0" w:color="auto"/>
        <w:bottom w:val="none" w:sz="0" w:space="0" w:color="auto"/>
        <w:right w:val="none" w:sz="0" w:space="0" w:color="auto"/>
      </w:divBdr>
      <w:divsChild>
        <w:div w:id="460002425">
          <w:marLeft w:val="0"/>
          <w:marRight w:val="0"/>
          <w:marTop w:val="0"/>
          <w:marBottom w:val="375"/>
          <w:divBdr>
            <w:top w:val="none" w:sz="0" w:space="0" w:color="auto"/>
            <w:left w:val="none" w:sz="0" w:space="0" w:color="auto"/>
            <w:bottom w:val="none" w:sz="0" w:space="0" w:color="auto"/>
            <w:right w:val="none" w:sz="0" w:space="0" w:color="auto"/>
          </w:divBdr>
        </w:div>
        <w:div w:id="265890735">
          <w:marLeft w:val="0"/>
          <w:marRight w:val="0"/>
          <w:marTop w:val="0"/>
          <w:marBottom w:val="375"/>
          <w:divBdr>
            <w:top w:val="none" w:sz="0" w:space="0" w:color="auto"/>
            <w:left w:val="none" w:sz="0" w:space="0" w:color="auto"/>
            <w:bottom w:val="none" w:sz="0" w:space="0" w:color="auto"/>
            <w:right w:val="none" w:sz="0" w:space="0" w:color="auto"/>
          </w:divBdr>
          <w:divsChild>
            <w:div w:id="2023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85219">
      <w:bodyDiv w:val="1"/>
      <w:marLeft w:val="0"/>
      <w:marRight w:val="0"/>
      <w:marTop w:val="0"/>
      <w:marBottom w:val="0"/>
      <w:divBdr>
        <w:top w:val="none" w:sz="0" w:space="0" w:color="auto"/>
        <w:left w:val="none" w:sz="0" w:space="0" w:color="auto"/>
        <w:bottom w:val="none" w:sz="0" w:space="0" w:color="auto"/>
        <w:right w:val="none" w:sz="0" w:space="0" w:color="auto"/>
      </w:divBdr>
      <w:divsChild>
        <w:div w:id="751512257">
          <w:marLeft w:val="0"/>
          <w:marRight w:val="0"/>
          <w:marTop w:val="0"/>
          <w:marBottom w:val="375"/>
          <w:divBdr>
            <w:top w:val="none" w:sz="0" w:space="0" w:color="auto"/>
            <w:left w:val="none" w:sz="0" w:space="0" w:color="auto"/>
            <w:bottom w:val="none" w:sz="0" w:space="0" w:color="auto"/>
            <w:right w:val="none" w:sz="0" w:space="0" w:color="auto"/>
          </w:divBdr>
        </w:div>
        <w:div w:id="971784120">
          <w:marLeft w:val="0"/>
          <w:marRight w:val="0"/>
          <w:marTop w:val="0"/>
          <w:marBottom w:val="375"/>
          <w:divBdr>
            <w:top w:val="none" w:sz="0" w:space="0" w:color="auto"/>
            <w:left w:val="none" w:sz="0" w:space="0" w:color="auto"/>
            <w:bottom w:val="none" w:sz="0" w:space="0" w:color="auto"/>
            <w:right w:val="none" w:sz="0" w:space="0" w:color="auto"/>
          </w:divBdr>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080304">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1599">
      <w:bodyDiv w:val="1"/>
      <w:marLeft w:val="0"/>
      <w:marRight w:val="0"/>
      <w:marTop w:val="0"/>
      <w:marBottom w:val="0"/>
      <w:divBdr>
        <w:top w:val="none" w:sz="0" w:space="0" w:color="auto"/>
        <w:left w:val="none" w:sz="0" w:space="0" w:color="auto"/>
        <w:bottom w:val="none" w:sz="0" w:space="0" w:color="auto"/>
        <w:right w:val="none" w:sz="0" w:space="0" w:color="auto"/>
      </w:divBdr>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372496">
      <w:bodyDiv w:val="1"/>
      <w:marLeft w:val="0"/>
      <w:marRight w:val="0"/>
      <w:marTop w:val="0"/>
      <w:marBottom w:val="0"/>
      <w:divBdr>
        <w:top w:val="none" w:sz="0" w:space="0" w:color="auto"/>
        <w:left w:val="none" w:sz="0" w:space="0" w:color="auto"/>
        <w:bottom w:val="none" w:sz="0" w:space="0" w:color="auto"/>
        <w:right w:val="none" w:sz="0" w:space="0" w:color="auto"/>
      </w:divBdr>
      <w:divsChild>
        <w:div w:id="400636181">
          <w:blockQuote w:val="1"/>
          <w:marLeft w:val="0"/>
          <w:marRight w:val="0"/>
          <w:marTop w:val="375"/>
          <w:marBottom w:val="300"/>
          <w:divBdr>
            <w:top w:val="none" w:sz="0" w:space="0" w:color="auto"/>
            <w:left w:val="none" w:sz="0" w:space="0" w:color="auto"/>
            <w:bottom w:val="none" w:sz="0" w:space="0" w:color="auto"/>
            <w:right w:val="none" w:sz="0" w:space="0" w:color="auto"/>
          </w:divBdr>
        </w:div>
        <w:div w:id="1971980584">
          <w:blockQuote w:val="1"/>
          <w:marLeft w:val="0"/>
          <w:marRight w:val="0"/>
          <w:marTop w:val="375"/>
          <w:marBottom w:val="300"/>
          <w:divBdr>
            <w:top w:val="none" w:sz="0" w:space="0" w:color="auto"/>
            <w:left w:val="none" w:sz="0" w:space="0" w:color="auto"/>
            <w:bottom w:val="none" w:sz="0" w:space="0" w:color="auto"/>
            <w:right w:val="none" w:sz="0" w:space="0" w:color="auto"/>
          </w:divBdr>
        </w:div>
        <w:div w:id="153238200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490573">
      <w:bodyDiv w:val="1"/>
      <w:marLeft w:val="0"/>
      <w:marRight w:val="0"/>
      <w:marTop w:val="0"/>
      <w:marBottom w:val="0"/>
      <w:divBdr>
        <w:top w:val="none" w:sz="0" w:space="0" w:color="auto"/>
        <w:left w:val="none" w:sz="0" w:space="0" w:color="auto"/>
        <w:bottom w:val="none" w:sz="0" w:space="0" w:color="auto"/>
        <w:right w:val="none" w:sz="0" w:space="0" w:color="auto"/>
      </w:divBdr>
      <w:divsChild>
        <w:div w:id="1596552935">
          <w:marLeft w:val="0"/>
          <w:marRight w:val="0"/>
          <w:marTop w:val="0"/>
          <w:marBottom w:val="450"/>
          <w:divBdr>
            <w:top w:val="none" w:sz="0" w:space="0" w:color="auto"/>
            <w:left w:val="none" w:sz="0" w:space="0" w:color="auto"/>
            <w:bottom w:val="none" w:sz="0" w:space="0" w:color="auto"/>
            <w:right w:val="none" w:sz="0" w:space="0" w:color="auto"/>
          </w:divBdr>
        </w:div>
        <w:div w:id="716394684">
          <w:marLeft w:val="0"/>
          <w:marRight w:val="0"/>
          <w:marTop w:val="0"/>
          <w:marBottom w:val="0"/>
          <w:divBdr>
            <w:top w:val="none" w:sz="0" w:space="0" w:color="auto"/>
            <w:left w:val="none" w:sz="0" w:space="0" w:color="auto"/>
            <w:bottom w:val="none" w:sz="0" w:space="0" w:color="auto"/>
            <w:right w:val="none" w:sz="0" w:space="0" w:color="auto"/>
          </w:divBdr>
        </w:div>
        <w:div w:id="645163205">
          <w:marLeft w:val="0"/>
          <w:marRight w:val="0"/>
          <w:marTop w:val="0"/>
          <w:marBottom w:val="0"/>
          <w:divBdr>
            <w:top w:val="none" w:sz="0" w:space="0" w:color="auto"/>
            <w:left w:val="none" w:sz="0" w:space="0" w:color="auto"/>
            <w:bottom w:val="none" w:sz="0" w:space="0" w:color="auto"/>
            <w:right w:val="none" w:sz="0" w:space="0" w:color="auto"/>
          </w:divBdr>
          <w:divsChild>
            <w:div w:id="1395658614">
              <w:marLeft w:val="0"/>
              <w:marRight w:val="0"/>
              <w:marTop w:val="0"/>
              <w:marBottom w:val="0"/>
              <w:divBdr>
                <w:top w:val="none" w:sz="0" w:space="0" w:color="auto"/>
                <w:left w:val="none" w:sz="0" w:space="0" w:color="auto"/>
                <w:bottom w:val="none" w:sz="0" w:space="0" w:color="auto"/>
                <w:right w:val="none" w:sz="0" w:space="0" w:color="auto"/>
              </w:divBdr>
            </w:div>
          </w:divsChild>
        </w:div>
        <w:div w:id="1823497003">
          <w:marLeft w:val="0"/>
          <w:marRight w:val="0"/>
          <w:marTop w:val="0"/>
          <w:marBottom w:val="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89772785">
      <w:bodyDiv w:val="1"/>
      <w:marLeft w:val="0"/>
      <w:marRight w:val="0"/>
      <w:marTop w:val="0"/>
      <w:marBottom w:val="0"/>
      <w:divBdr>
        <w:top w:val="none" w:sz="0" w:space="0" w:color="auto"/>
        <w:left w:val="none" w:sz="0" w:space="0" w:color="auto"/>
        <w:bottom w:val="none" w:sz="0" w:space="0" w:color="auto"/>
        <w:right w:val="none" w:sz="0" w:space="0" w:color="auto"/>
      </w:divBdr>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396973250">
      <w:bodyDiv w:val="1"/>
      <w:marLeft w:val="0"/>
      <w:marRight w:val="0"/>
      <w:marTop w:val="0"/>
      <w:marBottom w:val="0"/>
      <w:divBdr>
        <w:top w:val="none" w:sz="0" w:space="0" w:color="auto"/>
        <w:left w:val="none" w:sz="0" w:space="0" w:color="auto"/>
        <w:bottom w:val="none" w:sz="0" w:space="0" w:color="auto"/>
        <w:right w:val="none" w:sz="0" w:space="0" w:color="auto"/>
      </w:divBdr>
      <w:divsChild>
        <w:div w:id="1817914417">
          <w:marLeft w:val="0"/>
          <w:marRight w:val="0"/>
          <w:marTop w:val="0"/>
          <w:marBottom w:val="0"/>
          <w:divBdr>
            <w:top w:val="none" w:sz="0" w:space="0" w:color="auto"/>
            <w:left w:val="none" w:sz="0" w:space="0" w:color="auto"/>
            <w:bottom w:val="none" w:sz="0" w:space="0" w:color="auto"/>
            <w:right w:val="none" w:sz="0" w:space="0" w:color="auto"/>
          </w:divBdr>
        </w:div>
        <w:div w:id="1800298637">
          <w:marLeft w:val="0"/>
          <w:marRight w:val="0"/>
          <w:marTop w:val="0"/>
          <w:marBottom w:val="0"/>
          <w:divBdr>
            <w:top w:val="none" w:sz="0" w:space="0" w:color="auto"/>
            <w:left w:val="none" w:sz="0" w:space="0" w:color="auto"/>
            <w:bottom w:val="none" w:sz="0" w:space="0" w:color="auto"/>
            <w:right w:val="none" w:sz="0" w:space="0" w:color="auto"/>
          </w:divBdr>
        </w:div>
      </w:divsChild>
    </w:div>
    <w:div w:id="398209126">
      <w:bodyDiv w:val="1"/>
      <w:marLeft w:val="0"/>
      <w:marRight w:val="0"/>
      <w:marTop w:val="0"/>
      <w:marBottom w:val="0"/>
      <w:divBdr>
        <w:top w:val="none" w:sz="0" w:space="0" w:color="auto"/>
        <w:left w:val="none" w:sz="0" w:space="0" w:color="auto"/>
        <w:bottom w:val="none" w:sz="0" w:space="0" w:color="auto"/>
        <w:right w:val="none" w:sz="0" w:space="0" w:color="auto"/>
      </w:divBdr>
      <w:divsChild>
        <w:div w:id="4025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08618609">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4473102">
      <w:bodyDiv w:val="1"/>
      <w:marLeft w:val="0"/>
      <w:marRight w:val="0"/>
      <w:marTop w:val="0"/>
      <w:marBottom w:val="0"/>
      <w:divBdr>
        <w:top w:val="none" w:sz="0" w:space="0" w:color="auto"/>
        <w:left w:val="none" w:sz="0" w:space="0" w:color="auto"/>
        <w:bottom w:val="none" w:sz="0" w:space="0" w:color="auto"/>
        <w:right w:val="none" w:sz="0" w:space="0" w:color="auto"/>
      </w:divBdr>
      <w:divsChild>
        <w:div w:id="1068386308">
          <w:marLeft w:val="0"/>
          <w:marRight w:val="0"/>
          <w:marTop w:val="0"/>
          <w:marBottom w:val="375"/>
          <w:divBdr>
            <w:top w:val="none" w:sz="0" w:space="0" w:color="auto"/>
            <w:left w:val="none" w:sz="0" w:space="0" w:color="auto"/>
            <w:bottom w:val="none" w:sz="0" w:space="0" w:color="auto"/>
            <w:right w:val="none" w:sz="0" w:space="0" w:color="auto"/>
          </w:divBdr>
        </w:div>
        <w:div w:id="1301300600">
          <w:marLeft w:val="0"/>
          <w:marRight w:val="0"/>
          <w:marTop w:val="0"/>
          <w:marBottom w:val="375"/>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508">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0056262">
      <w:bodyDiv w:val="1"/>
      <w:marLeft w:val="0"/>
      <w:marRight w:val="0"/>
      <w:marTop w:val="0"/>
      <w:marBottom w:val="0"/>
      <w:divBdr>
        <w:top w:val="none" w:sz="0" w:space="0" w:color="auto"/>
        <w:left w:val="none" w:sz="0" w:space="0" w:color="auto"/>
        <w:bottom w:val="none" w:sz="0" w:space="0" w:color="auto"/>
        <w:right w:val="none" w:sz="0" w:space="0" w:color="auto"/>
      </w:divBdr>
      <w:divsChild>
        <w:div w:id="1689335445">
          <w:marLeft w:val="0"/>
          <w:marRight w:val="0"/>
          <w:marTop w:val="0"/>
          <w:marBottom w:val="0"/>
          <w:divBdr>
            <w:top w:val="none" w:sz="0" w:space="0" w:color="auto"/>
            <w:left w:val="none" w:sz="0" w:space="0" w:color="auto"/>
            <w:bottom w:val="none" w:sz="0" w:space="0" w:color="auto"/>
            <w:right w:val="none" w:sz="0" w:space="0" w:color="auto"/>
          </w:divBdr>
        </w:div>
      </w:divsChild>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3747232">
      <w:bodyDiv w:val="1"/>
      <w:marLeft w:val="0"/>
      <w:marRight w:val="0"/>
      <w:marTop w:val="0"/>
      <w:marBottom w:val="0"/>
      <w:divBdr>
        <w:top w:val="none" w:sz="0" w:space="0" w:color="auto"/>
        <w:left w:val="none" w:sz="0" w:space="0" w:color="auto"/>
        <w:bottom w:val="none" w:sz="0" w:space="0" w:color="auto"/>
        <w:right w:val="none" w:sz="0" w:space="0" w:color="auto"/>
      </w:divBdr>
      <w:divsChild>
        <w:div w:id="101739206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4270044">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6">
          <w:marLeft w:val="0"/>
          <w:marRight w:val="0"/>
          <w:marTop w:val="0"/>
          <w:marBottom w:val="0"/>
          <w:divBdr>
            <w:top w:val="none" w:sz="0" w:space="0" w:color="auto"/>
            <w:left w:val="none" w:sz="0" w:space="0" w:color="auto"/>
            <w:bottom w:val="none" w:sz="0" w:space="0" w:color="auto"/>
            <w:right w:val="none" w:sz="0" w:space="0" w:color="auto"/>
          </w:divBdr>
          <w:divsChild>
            <w:div w:id="1011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58533">
      <w:bodyDiv w:val="1"/>
      <w:marLeft w:val="0"/>
      <w:marRight w:val="0"/>
      <w:marTop w:val="0"/>
      <w:marBottom w:val="0"/>
      <w:divBdr>
        <w:top w:val="none" w:sz="0" w:space="0" w:color="auto"/>
        <w:left w:val="none" w:sz="0" w:space="0" w:color="auto"/>
        <w:bottom w:val="none" w:sz="0" w:space="0" w:color="auto"/>
        <w:right w:val="none" w:sz="0" w:space="0" w:color="auto"/>
      </w:divBdr>
      <w:divsChild>
        <w:div w:id="250743453">
          <w:marLeft w:val="0"/>
          <w:marRight w:val="0"/>
          <w:marTop w:val="0"/>
          <w:marBottom w:val="0"/>
          <w:divBdr>
            <w:top w:val="none" w:sz="0" w:space="0" w:color="auto"/>
            <w:left w:val="none" w:sz="0" w:space="0" w:color="auto"/>
            <w:bottom w:val="none" w:sz="0" w:space="0" w:color="auto"/>
            <w:right w:val="none" w:sz="0" w:space="0" w:color="auto"/>
          </w:divBdr>
        </w:div>
        <w:div w:id="589049750">
          <w:marLeft w:val="0"/>
          <w:marRight w:val="0"/>
          <w:marTop w:val="0"/>
          <w:marBottom w:val="0"/>
          <w:divBdr>
            <w:top w:val="none" w:sz="0" w:space="0" w:color="auto"/>
            <w:left w:val="none" w:sz="0" w:space="0" w:color="auto"/>
            <w:bottom w:val="none" w:sz="0" w:space="0" w:color="auto"/>
            <w:right w:val="none" w:sz="0" w:space="0" w:color="auto"/>
          </w:divBdr>
        </w:div>
      </w:divsChild>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619682">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1653701">
      <w:bodyDiv w:val="1"/>
      <w:marLeft w:val="0"/>
      <w:marRight w:val="0"/>
      <w:marTop w:val="0"/>
      <w:marBottom w:val="0"/>
      <w:divBdr>
        <w:top w:val="none" w:sz="0" w:space="0" w:color="auto"/>
        <w:left w:val="none" w:sz="0" w:space="0" w:color="auto"/>
        <w:bottom w:val="none" w:sz="0" w:space="0" w:color="auto"/>
        <w:right w:val="none" w:sz="0" w:space="0" w:color="auto"/>
      </w:divBdr>
      <w:divsChild>
        <w:div w:id="1085494619">
          <w:marLeft w:val="0"/>
          <w:marRight w:val="0"/>
          <w:marTop w:val="0"/>
          <w:marBottom w:val="450"/>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4713193">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0609115">
      <w:bodyDiv w:val="1"/>
      <w:marLeft w:val="0"/>
      <w:marRight w:val="0"/>
      <w:marTop w:val="0"/>
      <w:marBottom w:val="0"/>
      <w:divBdr>
        <w:top w:val="none" w:sz="0" w:space="0" w:color="auto"/>
        <w:left w:val="none" w:sz="0" w:space="0" w:color="auto"/>
        <w:bottom w:val="none" w:sz="0" w:space="0" w:color="auto"/>
        <w:right w:val="none" w:sz="0" w:space="0" w:color="auto"/>
      </w:divBdr>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2196">
      <w:bodyDiv w:val="1"/>
      <w:marLeft w:val="0"/>
      <w:marRight w:val="0"/>
      <w:marTop w:val="0"/>
      <w:marBottom w:val="0"/>
      <w:divBdr>
        <w:top w:val="none" w:sz="0" w:space="0" w:color="auto"/>
        <w:left w:val="none" w:sz="0" w:space="0" w:color="auto"/>
        <w:bottom w:val="none" w:sz="0" w:space="0" w:color="auto"/>
        <w:right w:val="none" w:sz="0" w:space="0" w:color="auto"/>
      </w:divBdr>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117756">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6896371">
      <w:bodyDiv w:val="1"/>
      <w:marLeft w:val="0"/>
      <w:marRight w:val="0"/>
      <w:marTop w:val="0"/>
      <w:marBottom w:val="0"/>
      <w:divBdr>
        <w:top w:val="none" w:sz="0" w:space="0" w:color="auto"/>
        <w:left w:val="none" w:sz="0" w:space="0" w:color="auto"/>
        <w:bottom w:val="none" w:sz="0" w:space="0" w:color="auto"/>
        <w:right w:val="none" w:sz="0" w:space="0" w:color="auto"/>
      </w:divBdr>
      <w:divsChild>
        <w:div w:id="1185635096">
          <w:marLeft w:val="0"/>
          <w:marRight w:val="0"/>
          <w:marTop w:val="0"/>
          <w:marBottom w:val="375"/>
          <w:divBdr>
            <w:top w:val="none" w:sz="0" w:space="0" w:color="auto"/>
            <w:left w:val="none" w:sz="0" w:space="0" w:color="auto"/>
            <w:bottom w:val="none" w:sz="0" w:space="0" w:color="auto"/>
            <w:right w:val="none" w:sz="0" w:space="0" w:color="auto"/>
          </w:divBdr>
        </w:div>
        <w:div w:id="1560245707">
          <w:marLeft w:val="0"/>
          <w:marRight w:val="0"/>
          <w:marTop w:val="0"/>
          <w:marBottom w:val="375"/>
          <w:divBdr>
            <w:top w:val="none" w:sz="0" w:space="0" w:color="auto"/>
            <w:left w:val="none" w:sz="0" w:space="0" w:color="auto"/>
            <w:bottom w:val="none" w:sz="0" w:space="0" w:color="auto"/>
            <w:right w:val="none" w:sz="0" w:space="0" w:color="auto"/>
          </w:divBdr>
        </w:div>
      </w:divsChild>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0731623">
      <w:bodyDiv w:val="1"/>
      <w:marLeft w:val="0"/>
      <w:marRight w:val="0"/>
      <w:marTop w:val="0"/>
      <w:marBottom w:val="0"/>
      <w:divBdr>
        <w:top w:val="none" w:sz="0" w:space="0" w:color="auto"/>
        <w:left w:val="none" w:sz="0" w:space="0" w:color="auto"/>
        <w:bottom w:val="none" w:sz="0" w:space="0" w:color="auto"/>
        <w:right w:val="none" w:sz="0" w:space="0" w:color="auto"/>
      </w:divBdr>
    </w:div>
    <w:div w:id="551843708">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3587219">
      <w:bodyDiv w:val="1"/>
      <w:marLeft w:val="0"/>
      <w:marRight w:val="0"/>
      <w:marTop w:val="0"/>
      <w:marBottom w:val="0"/>
      <w:divBdr>
        <w:top w:val="none" w:sz="0" w:space="0" w:color="auto"/>
        <w:left w:val="none" w:sz="0" w:space="0" w:color="auto"/>
        <w:bottom w:val="none" w:sz="0" w:space="0" w:color="auto"/>
        <w:right w:val="none" w:sz="0" w:space="0" w:color="auto"/>
      </w:divBdr>
    </w:div>
    <w:div w:id="554244208">
      <w:bodyDiv w:val="1"/>
      <w:marLeft w:val="0"/>
      <w:marRight w:val="0"/>
      <w:marTop w:val="0"/>
      <w:marBottom w:val="0"/>
      <w:divBdr>
        <w:top w:val="none" w:sz="0" w:space="0" w:color="auto"/>
        <w:left w:val="none" w:sz="0" w:space="0" w:color="auto"/>
        <w:bottom w:val="none" w:sz="0" w:space="0" w:color="auto"/>
        <w:right w:val="none" w:sz="0" w:space="0" w:color="auto"/>
      </w:divBdr>
    </w:div>
    <w:div w:id="554975451">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529901">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3823092">
      <w:bodyDiv w:val="1"/>
      <w:marLeft w:val="0"/>
      <w:marRight w:val="0"/>
      <w:marTop w:val="0"/>
      <w:marBottom w:val="0"/>
      <w:divBdr>
        <w:top w:val="none" w:sz="0" w:space="0" w:color="auto"/>
        <w:left w:val="none" w:sz="0" w:space="0" w:color="auto"/>
        <w:bottom w:val="none" w:sz="0" w:space="0" w:color="auto"/>
        <w:right w:val="none" w:sz="0" w:space="0" w:color="auto"/>
      </w:divBdr>
      <w:divsChild>
        <w:div w:id="26874235">
          <w:marLeft w:val="0"/>
          <w:marRight w:val="0"/>
          <w:marTop w:val="300"/>
          <w:marBottom w:val="0"/>
          <w:divBdr>
            <w:top w:val="none" w:sz="0" w:space="0" w:color="auto"/>
            <w:left w:val="none" w:sz="0" w:space="0" w:color="auto"/>
            <w:bottom w:val="none" w:sz="0" w:space="0" w:color="auto"/>
            <w:right w:val="none" w:sz="0" w:space="0" w:color="auto"/>
          </w:divBdr>
        </w:div>
      </w:divsChild>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0771471">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2751811">
      <w:bodyDiv w:val="1"/>
      <w:marLeft w:val="0"/>
      <w:marRight w:val="0"/>
      <w:marTop w:val="0"/>
      <w:marBottom w:val="0"/>
      <w:divBdr>
        <w:top w:val="none" w:sz="0" w:space="0" w:color="auto"/>
        <w:left w:val="none" w:sz="0" w:space="0" w:color="auto"/>
        <w:bottom w:val="none" w:sz="0" w:space="0" w:color="auto"/>
        <w:right w:val="none" w:sz="0" w:space="0" w:color="auto"/>
      </w:divBdr>
    </w:div>
    <w:div w:id="632753445">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4144709">
      <w:bodyDiv w:val="1"/>
      <w:marLeft w:val="0"/>
      <w:marRight w:val="0"/>
      <w:marTop w:val="0"/>
      <w:marBottom w:val="0"/>
      <w:divBdr>
        <w:top w:val="none" w:sz="0" w:space="0" w:color="auto"/>
        <w:left w:val="none" w:sz="0" w:space="0" w:color="auto"/>
        <w:bottom w:val="none" w:sz="0" w:space="0" w:color="auto"/>
        <w:right w:val="none" w:sz="0" w:space="0" w:color="auto"/>
      </w:divBdr>
      <w:divsChild>
        <w:div w:id="1458260766">
          <w:blockQuote w:val="1"/>
          <w:marLeft w:val="0"/>
          <w:marRight w:val="0"/>
          <w:marTop w:val="375"/>
          <w:marBottom w:val="300"/>
          <w:divBdr>
            <w:top w:val="none" w:sz="0" w:space="0" w:color="auto"/>
            <w:left w:val="none" w:sz="0" w:space="0" w:color="auto"/>
            <w:bottom w:val="none" w:sz="0" w:space="0" w:color="auto"/>
            <w:right w:val="none" w:sz="0" w:space="0" w:color="auto"/>
          </w:divBdr>
        </w:div>
        <w:div w:id="1301961355">
          <w:blockQuote w:val="1"/>
          <w:marLeft w:val="0"/>
          <w:marRight w:val="0"/>
          <w:marTop w:val="375"/>
          <w:marBottom w:val="300"/>
          <w:divBdr>
            <w:top w:val="none" w:sz="0" w:space="0" w:color="auto"/>
            <w:left w:val="none" w:sz="0" w:space="0" w:color="auto"/>
            <w:bottom w:val="none" w:sz="0" w:space="0" w:color="auto"/>
            <w:right w:val="none" w:sz="0" w:space="0" w:color="auto"/>
          </w:divBdr>
        </w:div>
        <w:div w:id="5500013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1465178">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70040">
      <w:bodyDiv w:val="1"/>
      <w:marLeft w:val="0"/>
      <w:marRight w:val="0"/>
      <w:marTop w:val="0"/>
      <w:marBottom w:val="0"/>
      <w:divBdr>
        <w:top w:val="none" w:sz="0" w:space="0" w:color="auto"/>
        <w:left w:val="none" w:sz="0" w:space="0" w:color="auto"/>
        <w:bottom w:val="none" w:sz="0" w:space="0" w:color="auto"/>
        <w:right w:val="none" w:sz="0" w:space="0" w:color="auto"/>
      </w:divBdr>
      <w:divsChild>
        <w:div w:id="792289695">
          <w:marLeft w:val="0"/>
          <w:marRight w:val="0"/>
          <w:marTop w:val="0"/>
          <w:marBottom w:val="0"/>
          <w:divBdr>
            <w:top w:val="none" w:sz="0" w:space="0" w:color="auto"/>
            <w:left w:val="none" w:sz="0" w:space="0" w:color="auto"/>
            <w:bottom w:val="none" w:sz="0" w:space="0" w:color="auto"/>
            <w:right w:val="none" w:sz="0" w:space="0" w:color="auto"/>
          </w:divBdr>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6982">
      <w:bodyDiv w:val="1"/>
      <w:marLeft w:val="0"/>
      <w:marRight w:val="0"/>
      <w:marTop w:val="0"/>
      <w:marBottom w:val="0"/>
      <w:divBdr>
        <w:top w:val="none" w:sz="0" w:space="0" w:color="auto"/>
        <w:left w:val="none" w:sz="0" w:space="0" w:color="auto"/>
        <w:bottom w:val="none" w:sz="0" w:space="0" w:color="auto"/>
        <w:right w:val="none" w:sz="0" w:space="0" w:color="auto"/>
      </w:divBdr>
      <w:divsChild>
        <w:div w:id="1572733186">
          <w:marLeft w:val="0"/>
          <w:marRight w:val="0"/>
          <w:marTop w:val="0"/>
          <w:marBottom w:val="375"/>
          <w:divBdr>
            <w:top w:val="none" w:sz="0" w:space="0" w:color="auto"/>
            <w:left w:val="none" w:sz="0" w:space="0" w:color="auto"/>
            <w:bottom w:val="none" w:sz="0" w:space="0" w:color="auto"/>
            <w:right w:val="none" w:sz="0" w:space="0" w:color="auto"/>
          </w:divBdr>
        </w:div>
        <w:div w:id="668948751">
          <w:marLeft w:val="0"/>
          <w:marRight w:val="0"/>
          <w:marTop w:val="0"/>
          <w:marBottom w:val="375"/>
          <w:divBdr>
            <w:top w:val="none" w:sz="0" w:space="0" w:color="auto"/>
            <w:left w:val="none" w:sz="0" w:space="0" w:color="auto"/>
            <w:bottom w:val="none" w:sz="0" w:space="0" w:color="auto"/>
            <w:right w:val="none" w:sz="0" w:space="0" w:color="auto"/>
          </w:divBdr>
          <w:divsChild>
            <w:div w:id="1045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5377719">
      <w:bodyDiv w:val="1"/>
      <w:marLeft w:val="0"/>
      <w:marRight w:val="0"/>
      <w:marTop w:val="0"/>
      <w:marBottom w:val="0"/>
      <w:divBdr>
        <w:top w:val="none" w:sz="0" w:space="0" w:color="auto"/>
        <w:left w:val="none" w:sz="0" w:space="0" w:color="auto"/>
        <w:bottom w:val="none" w:sz="0" w:space="0" w:color="auto"/>
        <w:right w:val="none" w:sz="0" w:space="0" w:color="auto"/>
      </w:divBdr>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7605970">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897">
      <w:bodyDiv w:val="1"/>
      <w:marLeft w:val="0"/>
      <w:marRight w:val="0"/>
      <w:marTop w:val="0"/>
      <w:marBottom w:val="0"/>
      <w:divBdr>
        <w:top w:val="none" w:sz="0" w:space="0" w:color="auto"/>
        <w:left w:val="none" w:sz="0" w:space="0" w:color="auto"/>
        <w:bottom w:val="none" w:sz="0" w:space="0" w:color="auto"/>
        <w:right w:val="none" w:sz="0" w:space="0" w:color="auto"/>
      </w:divBdr>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0813183">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8946385">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48842544">
      <w:bodyDiv w:val="1"/>
      <w:marLeft w:val="0"/>
      <w:marRight w:val="0"/>
      <w:marTop w:val="0"/>
      <w:marBottom w:val="0"/>
      <w:divBdr>
        <w:top w:val="none" w:sz="0" w:space="0" w:color="auto"/>
        <w:left w:val="none" w:sz="0" w:space="0" w:color="auto"/>
        <w:bottom w:val="none" w:sz="0" w:space="0" w:color="auto"/>
        <w:right w:val="none" w:sz="0" w:space="0" w:color="auto"/>
      </w:divBdr>
      <w:divsChild>
        <w:div w:id="325284815">
          <w:marLeft w:val="0"/>
          <w:marRight w:val="0"/>
          <w:marTop w:val="0"/>
          <w:marBottom w:val="375"/>
          <w:divBdr>
            <w:top w:val="none" w:sz="0" w:space="0" w:color="auto"/>
            <w:left w:val="none" w:sz="0" w:space="0" w:color="auto"/>
            <w:bottom w:val="none" w:sz="0" w:space="0" w:color="auto"/>
            <w:right w:val="none" w:sz="0" w:space="0" w:color="auto"/>
          </w:divBdr>
        </w:div>
        <w:div w:id="1941521731">
          <w:marLeft w:val="0"/>
          <w:marRight w:val="0"/>
          <w:marTop w:val="0"/>
          <w:marBottom w:val="375"/>
          <w:divBdr>
            <w:top w:val="none" w:sz="0" w:space="0" w:color="auto"/>
            <w:left w:val="none" w:sz="0" w:space="0" w:color="auto"/>
            <w:bottom w:val="none" w:sz="0" w:space="0" w:color="auto"/>
            <w:right w:val="none" w:sz="0" w:space="0" w:color="auto"/>
          </w:divBdr>
        </w:div>
      </w:divsChild>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2777875">
      <w:bodyDiv w:val="1"/>
      <w:marLeft w:val="0"/>
      <w:marRight w:val="0"/>
      <w:marTop w:val="0"/>
      <w:marBottom w:val="0"/>
      <w:divBdr>
        <w:top w:val="none" w:sz="0" w:space="0" w:color="auto"/>
        <w:left w:val="none" w:sz="0" w:space="0" w:color="auto"/>
        <w:bottom w:val="none" w:sz="0" w:space="0" w:color="auto"/>
        <w:right w:val="none" w:sz="0" w:space="0" w:color="auto"/>
      </w:divBdr>
      <w:divsChild>
        <w:div w:id="2087722683">
          <w:marLeft w:val="0"/>
          <w:marRight w:val="0"/>
          <w:marTop w:val="0"/>
          <w:marBottom w:val="375"/>
          <w:divBdr>
            <w:top w:val="none" w:sz="0" w:space="0" w:color="auto"/>
            <w:left w:val="none" w:sz="0" w:space="0" w:color="auto"/>
            <w:bottom w:val="none" w:sz="0" w:space="0" w:color="auto"/>
            <w:right w:val="none" w:sz="0" w:space="0" w:color="auto"/>
          </w:divBdr>
        </w:div>
        <w:div w:id="2031225624">
          <w:marLeft w:val="0"/>
          <w:marRight w:val="0"/>
          <w:marTop w:val="0"/>
          <w:marBottom w:val="375"/>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5045036">
      <w:bodyDiv w:val="1"/>
      <w:marLeft w:val="0"/>
      <w:marRight w:val="0"/>
      <w:marTop w:val="0"/>
      <w:marBottom w:val="0"/>
      <w:divBdr>
        <w:top w:val="none" w:sz="0" w:space="0" w:color="auto"/>
        <w:left w:val="none" w:sz="0" w:space="0" w:color="auto"/>
        <w:bottom w:val="none" w:sz="0" w:space="0" w:color="auto"/>
        <w:right w:val="none" w:sz="0" w:space="0" w:color="auto"/>
      </w:divBdr>
      <w:divsChild>
        <w:div w:id="833759337">
          <w:marLeft w:val="0"/>
          <w:marRight w:val="0"/>
          <w:marTop w:val="0"/>
          <w:marBottom w:val="300"/>
          <w:divBdr>
            <w:top w:val="none" w:sz="0" w:space="0" w:color="auto"/>
            <w:left w:val="none" w:sz="0" w:space="0" w:color="auto"/>
            <w:bottom w:val="none" w:sz="0" w:space="0" w:color="auto"/>
            <w:right w:val="none" w:sz="0" w:space="0" w:color="auto"/>
          </w:divBdr>
          <w:divsChild>
            <w:div w:id="11780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0136">
      <w:bodyDiv w:val="1"/>
      <w:marLeft w:val="0"/>
      <w:marRight w:val="0"/>
      <w:marTop w:val="0"/>
      <w:marBottom w:val="0"/>
      <w:divBdr>
        <w:top w:val="none" w:sz="0" w:space="0" w:color="auto"/>
        <w:left w:val="none" w:sz="0" w:space="0" w:color="auto"/>
        <w:bottom w:val="none" w:sz="0" w:space="0" w:color="auto"/>
        <w:right w:val="none" w:sz="0" w:space="0" w:color="auto"/>
      </w:divBdr>
    </w:div>
    <w:div w:id="805591171">
      <w:bodyDiv w:val="1"/>
      <w:marLeft w:val="0"/>
      <w:marRight w:val="0"/>
      <w:marTop w:val="0"/>
      <w:marBottom w:val="0"/>
      <w:divBdr>
        <w:top w:val="none" w:sz="0" w:space="0" w:color="auto"/>
        <w:left w:val="none" w:sz="0" w:space="0" w:color="auto"/>
        <w:bottom w:val="none" w:sz="0" w:space="0" w:color="auto"/>
        <w:right w:val="none" w:sz="0" w:space="0" w:color="auto"/>
      </w:divBdr>
      <w:divsChild>
        <w:div w:id="184486626">
          <w:marLeft w:val="0"/>
          <w:marRight w:val="0"/>
          <w:marTop w:val="0"/>
          <w:marBottom w:val="375"/>
          <w:divBdr>
            <w:top w:val="none" w:sz="0" w:space="0" w:color="auto"/>
            <w:left w:val="none" w:sz="0" w:space="0" w:color="auto"/>
            <w:bottom w:val="none" w:sz="0" w:space="0" w:color="auto"/>
            <w:right w:val="none" w:sz="0" w:space="0" w:color="auto"/>
          </w:divBdr>
        </w:div>
        <w:div w:id="1333414915">
          <w:marLeft w:val="0"/>
          <w:marRight w:val="0"/>
          <w:marTop w:val="0"/>
          <w:marBottom w:val="375"/>
          <w:divBdr>
            <w:top w:val="none" w:sz="0" w:space="0" w:color="auto"/>
            <w:left w:val="none" w:sz="0" w:space="0" w:color="auto"/>
            <w:bottom w:val="none" w:sz="0" w:space="0" w:color="auto"/>
            <w:right w:val="none" w:sz="0" w:space="0" w:color="auto"/>
          </w:divBdr>
          <w:divsChild>
            <w:div w:id="1927960364">
              <w:marLeft w:val="0"/>
              <w:marRight w:val="0"/>
              <w:marTop w:val="0"/>
              <w:marBottom w:val="0"/>
              <w:divBdr>
                <w:top w:val="none" w:sz="0" w:space="0" w:color="auto"/>
                <w:left w:val="none" w:sz="0" w:space="0" w:color="auto"/>
                <w:bottom w:val="none" w:sz="0" w:space="0" w:color="auto"/>
                <w:right w:val="none" w:sz="0" w:space="0" w:color="auto"/>
              </w:divBdr>
              <w:divsChild>
                <w:div w:id="330111661">
                  <w:marLeft w:val="0"/>
                  <w:marRight w:val="0"/>
                  <w:marTop w:val="450"/>
                  <w:marBottom w:val="450"/>
                  <w:divBdr>
                    <w:top w:val="single" w:sz="6" w:space="11" w:color="F0F0F0"/>
                    <w:left w:val="none" w:sz="0" w:space="0" w:color="auto"/>
                    <w:bottom w:val="single" w:sz="6" w:space="11" w:color="F0F0F0"/>
                    <w:right w:val="none" w:sz="0" w:space="0" w:color="auto"/>
                  </w:divBdr>
                  <w:divsChild>
                    <w:div w:id="4044510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2189">
              <w:marLeft w:val="0"/>
              <w:marRight w:val="0"/>
              <w:marTop w:val="0"/>
              <w:marBottom w:val="0"/>
              <w:divBdr>
                <w:top w:val="none" w:sz="0" w:space="0" w:color="auto"/>
                <w:left w:val="none" w:sz="0" w:space="0" w:color="auto"/>
                <w:bottom w:val="none" w:sz="0" w:space="0" w:color="auto"/>
                <w:right w:val="none" w:sz="0" w:space="0" w:color="auto"/>
              </w:divBdr>
              <w:divsChild>
                <w:div w:id="460466546">
                  <w:marLeft w:val="0"/>
                  <w:marRight w:val="0"/>
                  <w:marTop w:val="450"/>
                  <w:marBottom w:val="450"/>
                  <w:divBdr>
                    <w:top w:val="single" w:sz="6" w:space="11" w:color="F0F0F0"/>
                    <w:left w:val="none" w:sz="0" w:space="0" w:color="auto"/>
                    <w:bottom w:val="single" w:sz="6" w:space="11" w:color="F0F0F0"/>
                    <w:right w:val="none" w:sz="0" w:space="0" w:color="auto"/>
                  </w:divBdr>
                  <w:divsChild>
                    <w:div w:id="1558856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3187">
              <w:marLeft w:val="0"/>
              <w:marRight w:val="0"/>
              <w:marTop w:val="0"/>
              <w:marBottom w:val="0"/>
              <w:divBdr>
                <w:top w:val="none" w:sz="0" w:space="0" w:color="auto"/>
                <w:left w:val="none" w:sz="0" w:space="0" w:color="auto"/>
                <w:bottom w:val="none" w:sz="0" w:space="0" w:color="auto"/>
                <w:right w:val="none" w:sz="0" w:space="0" w:color="auto"/>
              </w:divBdr>
              <w:divsChild>
                <w:div w:id="1823277088">
                  <w:marLeft w:val="0"/>
                  <w:marRight w:val="0"/>
                  <w:marTop w:val="450"/>
                  <w:marBottom w:val="450"/>
                  <w:divBdr>
                    <w:top w:val="single" w:sz="6" w:space="11" w:color="F0F0F0"/>
                    <w:left w:val="none" w:sz="0" w:space="0" w:color="auto"/>
                    <w:bottom w:val="single" w:sz="6" w:space="11" w:color="F0F0F0"/>
                    <w:right w:val="none" w:sz="0" w:space="0" w:color="auto"/>
                  </w:divBdr>
                  <w:divsChild>
                    <w:div w:id="5497314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1580503">
      <w:bodyDiv w:val="1"/>
      <w:marLeft w:val="0"/>
      <w:marRight w:val="0"/>
      <w:marTop w:val="0"/>
      <w:marBottom w:val="0"/>
      <w:divBdr>
        <w:top w:val="none" w:sz="0" w:space="0" w:color="auto"/>
        <w:left w:val="none" w:sz="0" w:space="0" w:color="auto"/>
        <w:bottom w:val="none" w:sz="0" w:space="0" w:color="auto"/>
        <w:right w:val="none" w:sz="0" w:space="0" w:color="auto"/>
      </w:divBdr>
      <w:divsChild>
        <w:div w:id="1683703328">
          <w:marLeft w:val="0"/>
          <w:marRight w:val="0"/>
          <w:marTop w:val="0"/>
          <w:marBottom w:val="375"/>
          <w:divBdr>
            <w:top w:val="none" w:sz="0" w:space="0" w:color="auto"/>
            <w:left w:val="none" w:sz="0" w:space="0" w:color="auto"/>
            <w:bottom w:val="none" w:sz="0" w:space="0" w:color="auto"/>
            <w:right w:val="none" w:sz="0" w:space="0" w:color="auto"/>
          </w:divBdr>
        </w:div>
        <w:div w:id="129108351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5901953">
      <w:bodyDiv w:val="1"/>
      <w:marLeft w:val="0"/>
      <w:marRight w:val="0"/>
      <w:marTop w:val="0"/>
      <w:marBottom w:val="0"/>
      <w:divBdr>
        <w:top w:val="none" w:sz="0" w:space="0" w:color="auto"/>
        <w:left w:val="none" w:sz="0" w:space="0" w:color="auto"/>
        <w:bottom w:val="none" w:sz="0" w:space="0" w:color="auto"/>
        <w:right w:val="none" w:sz="0" w:space="0" w:color="auto"/>
      </w:divBdr>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8055411">
      <w:bodyDiv w:val="1"/>
      <w:marLeft w:val="0"/>
      <w:marRight w:val="0"/>
      <w:marTop w:val="0"/>
      <w:marBottom w:val="0"/>
      <w:divBdr>
        <w:top w:val="none" w:sz="0" w:space="0" w:color="auto"/>
        <w:left w:val="none" w:sz="0" w:space="0" w:color="auto"/>
        <w:bottom w:val="none" w:sz="0" w:space="0" w:color="auto"/>
        <w:right w:val="none" w:sz="0" w:space="0" w:color="auto"/>
      </w:divBdr>
      <w:divsChild>
        <w:div w:id="938106241">
          <w:marLeft w:val="0"/>
          <w:marRight w:val="0"/>
          <w:marTop w:val="0"/>
          <w:marBottom w:val="0"/>
          <w:divBdr>
            <w:top w:val="none" w:sz="0" w:space="0" w:color="auto"/>
            <w:left w:val="none" w:sz="0" w:space="0" w:color="auto"/>
            <w:bottom w:val="none" w:sz="0" w:space="0" w:color="auto"/>
            <w:right w:val="none" w:sz="0" w:space="0" w:color="auto"/>
          </w:divBdr>
        </w:div>
      </w:divsChild>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1798039">
      <w:bodyDiv w:val="1"/>
      <w:marLeft w:val="0"/>
      <w:marRight w:val="0"/>
      <w:marTop w:val="0"/>
      <w:marBottom w:val="0"/>
      <w:divBdr>
        <w:top w:val="none" w:sz="0" w:space="0" w:color="auto"/>
        <w:left w:val="none" w:sz="0" w:space="0" w:color="auto"/>
        <w:bottom w:val="none" w:sz="0" w:space="0" w:color="auto"/>
        <w:right w:val="none" w:sz="0" w:space="0" w:color="auto"/>
      </w:divBdr>
      <w:divsChild>
        <w:div w:id="53820706">
          <w:marLeft w:val="0"/>
          <w:marRight w:val="0"/>
          <w:marTop w:val="0"/>
          <w:marBottom w:val="0"/>
          <w:divBdr>
            <w:top w:val="none" w:sz="0" w:space="0" w:color="auto"/>
            <w:left w:val="none" w:sz="0" w:space="0" w:color="auto"/>
            <w:bottom w:val="none" w:sz="0" w:space="0" w:color="auto"/>
            <w:right w:val="none" w:sz="0" w:space="0" w:color="auto"/>
          </w:divBdr>
        </w:div>
        <w:div w:id="1227915104">
          <w:marLeft w:val="0"/>
          <w:marRight w:val="0"/>
          <w:marTop w:val="0"/>
          <w:marBottom w:val="0"/>
          <w:divBdr>
            <w:top w:val="none" w:sz="0" w:space="0" w:color="auto"/>
            <w:left w:val="none" w:sz="0" w:space="0" w:color="auto"/>
            <w:bottom w:val="none" w:sz="0" w:space="0" w:color="auto"/>
            <w:right w:val="none" w:sz="0" w:space="0" w:color="auto"/>
          </w:divBdr>
        </w:div>
      </w:divsChild>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6287121">
      <w:bodyDiv w:val="1"/>
      <w:marLeft w:val="0"/>
      <w:marRight w:val="0"/>
      <w:marTop w:val="0"/>
      <w:marBottom w:val="0"/>
      <w:divBdr>
        <w:top w:val="none" w:sz="0" w:space="0" w:color="auto"/>
        <w:left w:val="none" w:sz="0" w:space="0" w:color="auto"/>
        <w:bottom w:val="none" w:sz="0" w:space="0" w:color="auto"/>
        <w:right w:val="none" w:sz="0" w:space="0" w:color="auto"/>
      </w:divBdr>
    </w:div>
    <w:div w:id="846290963">
      <w:bodyDiv w:val="1"/>
      <w:marLeft w:val="0"/>
      <w:marRight w:val="0"/>
      <w:marTop w:val="0"/>
      <w:marBottom w:val="0"/>
      <w:divBdr>
        <w:top w:val="none" w:sz="0" w:space="0" w:color="auto"/>
        <w:left w:val="none" w:sz="0" w:space="0" w:color="auto"/>
        <w:bottom w:val="none" w:sz="0" w:space="0" w:color="auto"/>
        <w:right w:val="none" w:sz="0" w:space="0" w:color="auto"/>
      </w:divBdr>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49217783">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60978">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5997341">
      <w:bodyDiv w:val="1"/>
      <w:marLeft w:val="0"/>
      <w:marRight w:val="0"/>
      <w:marTop w:val="0"/>
      <w:marBottom w:val="0"/>
      <w:divBdr>
        <w:top w:val="none" w:sz="0" w:space="0" w:color="auto"/>
        <w:left w:val="none" w:sz="0" w:space="0" w:color="auto"/>
        <w:bottom w:val="none" w:sz="0" w:space="0" w:color="auto"/>
        <w:right w:val="none" w:sz="0" w:space="0" w:color="auto"/>
      </w:divBdr>
    </w:div>
    <w:div w:id="856577247">
      <w:bodyDiv w:val="1"/>
      <w:marLeft w:val="0"/>
      <w:marRight w:val="0"/>
      <w:marTop w:val="0"/>
      <w:marBottom w:val="0"/>
      <w:divBdr>
        <w:top w:val="none" w:sz="0" w:space="0" w:color="auto"/>
        <w:left w:val="none" w:sz="0" w:space="0" w:color="auto"/>
        <w:bottom w:val="none" w:sz="0" w:space="0" w:color="auto"/>
        <w:right w:val="none" w:sz="0" w:space="0" w:color="auto"/>
      </w:divBdr>
      <w:divsChild>
        <w:div w:id="113836307">
          <w:marLeft w:val="0"/>
          <w:marRight w:val="0"/>
          <w:marTop w:val="0"/>
          <w:marBottom w:val="375"/>
          <w:divBdr>
            <w:top w:val="none" w:sz="0" w:space="0" w:color="auto"/>
            <w:left w:val="none" w:sz="0" w:space="0" w:color="auto"/>
            <w:bottom w:val="none" w:sz="0" w:space="0" w:color="auto"/>
            <w:right w:val="none" w:sz="0" w:space="0" w:color="auto"/>
          </w:divBdr>
        </w:div>
        <w:div w:id="1183279593">
          <w:marLeft w:val="0"/>
          <w:marRight w:val="0"/>
          <w:marTop w:val="0"/>
          <w:marBottom w:val="375"/>
          <w:divBdr>
            <w:top w:val="none" w:sz="0" w:space="0" w:color="auto"/>
            <w:left w:val="none" w:sz="0" w:space="0" w:color="auto"/>
            <w:bottom w:val="none" w:sz="0" w:space="0" w:color="auto"/>
            <w:right w:val="none" w:sz="0" w:space="0" w:color="auto"/>
          </w:divBdr>
        </w:div>
      </w:divsChild>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7328147">
      <w:bodyDiv w:val="1"/>
      <w:marLeft w:val="0"/>
      <w:marRight w:val="0"/>
      <w:marTop w:val="0"/>
      <w:marBottom w:val="0"/>
      <w:divBdr>
        <w:top w:val="none" w:sz="0" w:space="0" w:color="auto"/>
        <w:left w:val="none" w:sz="0" w:space="0" w:color="auto"/>
        <w:bottom w:val="none" w:sz="0" w:space="0" w:color="auto"/>
        <w:right w:val="none" w:sz="0" w:space="0" w:color="auto"/>
      </w:divBdr>
      <w:divsChild>
        <w:div w:id="482083802">
          <w:marLeft w:val="0"/>
          <w:marRight w:val="0"/>
          <w:marTop w:val="0"/>
          <w:marBottom w:val="0"/>
          <w:divBdr>
            <w:top w:val="none" w:sz="0" w:space="0" w:color="auto"/>
            <w:left w:val="none" w:sz="0" w:space="0" w:color="auto"/>
            <w:bottom w:val="none" w:sz="0" w:space="0" w:color="auto"/>
            <w:right w:val="none" w:sz="0" w:space="0" w:color="auto"/>
          </w:divBdr>
          <w:divsChild>
            <w:div w:id="811214725">
              <w:marLeft w:val="0"/>
              <w:marRight w:val="0"/>
              <w:marTop w:val="0"/>
              <w:marBottom w:val="0"/>
              <w:divBdr>
                <w:top w:val="none" w:sz="0" w:space="0" w:color="auto"/>
                <w:left w:val="none" w:sz="0" w:space="0" w:color="auto"/>
                <w:bottom w:val="none" w:sz="0" w:space="0" w:color="auto"/>
                <w:right w:val="none" w:sz="0" w:space="0" w:color="auto"/>
              </w:divBdr>
            </w:div>
          </w:divsChild>
        </w:div>
        <w:div w:id="133723512">
          <w:marLeft w:val="0"/>
          <w:marRight w:val="0"/>
          <w:marTop w:val="0"/>
          <w:marBottom w:val="0"/>
          <w:divBdr>
            <w:top w:val="none" w:sz="0" w:space="0" w:color="auto"/>
            <w:left w:val="none" w:sz="0" w:space="0" w:color="auto"/>
            <w:bottom w:val="none" w:sz="0" w:space="0" w:color="auto"/>
            <w:right w:val="none" w:sz="0" w:space="0" w:color="auto"/>
          </w:divBdr>
          <w:divsChild>
            <w:div w:id="716785652">
              <w:marLeft w:val="0"/>
              <w:marRight w:val="0"/>
              <w:marTop w:val="0"/>
              <w:marBottom w:val="0"/>
              <w:divBdr>
                <w:top w:val="none" w:sz="0" w:space="0" w:color="auto"/>
                <w:left w:val="none" w:sz="0" w:space="0" w:color="auto"/>
                <w:bottom w:val="none" w:sz="0" w:space="0" w:color="auto"/>
                <w:right w:val="none" w:sz="0" w:space="0" w:color="auto"/>
              </w:divBdr>
              <w:divsChild>
                <w:div w:id="14143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0265553">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8782609">
      <w:bodyDiv w:val="1"/>
      <w:marLeft w:val="0"/>
      <w:marRight w:val="0"/>
      <w:marTop w:val="0"/>
      <w:marBottom w:val="0"/>
      <w:divBdr>
        <w:top w:val="none" w:sz="0" w:space="0" w:color="auto"/>
        <w:left w:val="none" w:sz="0" w:space="0" w:color="auto"/>
        <w:bottom w:val="none" w:sz="0" w:space="0" w:color="auto"/>
        <w:right w:val="none" w:sz="0" w:space="0" w:color="auto"/>
      </w:divBdr>
      <w:divsChild>
        <w:div w:id="1608192992">
          <w:marLeft w:val="0"/>
          <w:marRight w:val="0"/>
          <w:marTop w:val="0"/>
          <w:marBottom w:val="375"/>
          <w:divBdr>
            <w:top w:val="none" w:sz="0" w:space="0" w:color="auto"/>
            <w:left w:val="none" w:sz="0" w:space="0" w:color="auto"/>
            <w:bottom w:val="none" w:sz="0" w:space="0" w:color="auto"/>
            <w:right w:val="none" w:sz="0" w:space="0" w:color="auto"/>
          </w:divBdr>
        </w:div>
        <w:div w:id="1918782571">
          <w:marLeft w:val="0"/>
          <w:marRight w:val="0"/>
          <w:marTop w:val="0"/>
          <w:marBottom w:val="375"/>
          <w:divBdr>
            <w:top w:val="none" w:sz="0" w:space="0" w:color="auto"/>
            <w:left w:val="none" w:sz="0" w:space="0" w:color="auto"/>
            <w:bottom w:val="none" w:sz="0" w:space="0" w:color="auto"/>
            <w:right w:val="none" w:sz="0" w:space="0" w:color="auto"/>
          </w:divBdr>
          <w:divsChild>
            <w:div w:id="960913985">
              <w:marLeft w:val="0"/>
              <w:marRight w:val="0"/>
              <w:marTop w:val="0"/>
              <w:marBottom w:val="0"/>
              <w:divBdr>
                <w:top w:val="none" w:sz="0" w:space="0" w:color="auto"/>
                <w:left w:val="none" w:sz="0" w:space="0" w:color="auto"/>
                <w:bottom w:val="none" w:sz="0" w:space="0" w:color="auto"/>
                <w:right w:val="none" w:sz="0" w:space="0" w:color="auto"/>
              </w:divBdr>
              <w:divsChild>
                <w:div w:id="714282250">
                  <w:marLeft w:val="-450"/>
                  <w:marRight w:val="-450"/>
                  <w:marTop w:val="300"/>
                  <w:marBottom w:val="300"/>
                  <w:divBdr>
                    <w:top w:val="none" w:sz="0" w:space="0" w:color="auto"/>
                    <w:left w:val="none" w:sz="0" w:space="0" w:color="auto"/>
                    <w:bottom w:val="none" w:sz="0" w:space="0" w:color="auto"/>
                    <w:right w:val="none" w:sz="0" w:space="0" w:color="auto"/>
                  </w:divBdr>
                  <w:divsChild>
                    <w:div w:id="21412199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
    <w:div w:id="900823047">
      <w:bodyDiv w:val="1"/>
      <w:marLeft w:val="0"/>
      <w:marRight w:val="0"/>
      <w:marTop w:val="0"/>
      <w:marBottom w:val="0"/>
      <w:divBdr>
        <w:top w:val="none" w:sz="0" w:space="0" w:color="auto"/>
        <w:left w:val="none" w:sz="0" w:space="0" w:color="auto"/>
        <w:bottom w:val="none" w:sz="0" w:space="0" w:color="auto"/>
        <w:right w:val="none" w:sz="0" w:space="0" w:color="auto"/>
      </w:divBdr>
    </w:div>
    <w:div w:id="901061134">
      <w:bodyDiv w:val="1"/>
      <w:marLeft w:val="0"/>
      <w:marRight w:val="0"/>
      <w:marTop w:val="0"/>
      <w:marBottom w:val="0"/>
      <w:divBdr>
        <w:top w:val="none" w:sz="0" w:space="0" w:color="auto"/>
        <w:left w:val="none" w:sz="0" w:space="0" w:color="auto"/>
        <w:bottom w:val="none" w:sz="0" w:space="0" w:color="auto"/>
        <w:right w:val="none" w:sz="0" w:space="0" w:color="auto"/>
      </w:divBdr>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6916241">
      <w:bodyDiv w:val="1"/>
      <w:marLeft w:val="0"/>
      <w:marRight w:val="0"/>
      <w:marTop w:val="0"/>
      <w:marBottom w:val="0"/>
      <w:divBdr>
        <w:top w:val="none" w:sz="0" w:space="0" w:color="auto"/>
        <w:left w:val="none" w:sz="0" w:space="0" w:color="auto"/>
        <w:bottom w:val="none" w:sz="0" w:space="0" w:color="auto"/>
        <w:right w:val="none" w:sz="0" w:space="0" w:color="auto"/>
      </w:divBdr>
      <w:divsChild>
        <w:div w:id="1475371890">
          <w:marLeft w:val="0"/>
          <w:marRight w:val="0"/>
          <w:marTop w:val="0"/>
          <w:marBottom w:val="24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688027">
      <w:bodyDiv w:val="1"/>
      <w:marLeft w:val="0"/>
      <w:marRight w:val="0"/>
      <w:marTop w:val="0"/>
      <w:marBottom w:val="0"/>
      <w:divBdr>
        <w:top w:val="none" w:sz="0" w:space="0" w:color="auto"/>
        <w:left w:val="none" w:sz="0" w:space="0" w:color="auto"/>
        <w:bottom w:val="none" w:sz="0" w:space="0" w:color="auto"/>
        <w:right w:val="none" w:sz="0" w:space="0" w:color="auto"/>
      </w:divBdr>
    </w:div>
    <w:div w:id="909731268">
      <w:bodyDiv w:val="1"/>
      <w:marLeft w:val="0"/>
      <w:marRight w:val="0"/>
      <w:marTop w:val="0"/>
      <w:marBottom w:val="0"/>
      <w:divBdr>
        <w:top w:val="none" w:sz="0" w:space="0" w:color="auto"/>
        <w:left w:val="none" w:sz="0" w:space="0" w:color="auto"/>
        <w:bottom w:val="none" w:sz="0" w:space="0" w:color="auto"/>
        <w:right w:val="none" w:sz="0" w:space="0" w:color="auto"/>
      </w:divBdr>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5724757">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6571460">
      <w:bodyDiv w:val="1"/>
      <w:marLeft w:val="0"/>
      <w:marRight w:val="0"/>
      <w:marTop w:val="0"/>
      <w:marBottom w:val="0"/>
      <w:divBdr>
        <w:top w:val="none" w:sz="0" w:space="0" w:color="auto"/>
        <w:left w:val="none" w:sz="0" w:space="0" w:color="auto"/>
        <w:bottom w:val="none" w:sz="0" w:space="0" w:color="auto"/>
        <w:right w:val="none" w:sz="0" w:space="0" w:color="auto"/>
      </w:divBdr>
      <w:divsChild>
        <w:div w:id="545608535">
          <w:marLeft w:val="0"/>
          <w:marRight w:val="0"/>
          <w:marTop w:val="0"/>
          <w:marBottom w:val="375"/>
          <w:divBdr>
            <w:top w:val="none" w:sz="0" w:space="0" w:color="auto"/>
            <w:left w:val="none" w:sz="0" w:space="0" w:color="auto"/>
            <w:bottom w:val="none" w:sz="0" w:space="0" w:color="auto"/>
            <w:right w:val="none" w:sz="0" w:space="0" w:color="auto"/>
          </w:divBdr>
          <w:divsChild>
            <w:div w:id="521866969">
              <w:marLeft w:val="0"/>
              <w:marRight w:val="0"/>
              <w:marTop w:val="0"/>
              <w:marBottom w:val="0"/>
              <w:divBdr>
                <w:top w:val="none" w:sz="0" w:space="0" w:color="auto"/>
                <w:left w:val="none" w:sz="0" w:space="0" w:color="auto"/>
                <w:bottom w:val="none" w:sz="0" w:space="0" w:color="auto"/>
                <w:right w:val="none" w:sz="0" w:space="0" w:color="auto"/>
              </w:divBdr>
              <w:divsChild>
                <w:div w:id="662515236">
                  <w:marLeft w:val="0"/>
                  <w:marRight w:val="0"/>
                  <w:marTop w:val="0"/>
                  <w:marBottom w:val="0"/>
                  <w:divBdr>
                    <w:top w:val="none" w:sz="0" w:space="0" w:color="FFFFFF"/>
                    <w:left w:val="none" w:sz="0" w:space="0" w:color="FFFFFF"/>
                    <w:bottom w:val="none" w:sz="0" w:space="0" w:color="FFFFFF"/>
                    <w:right w:val="none" w:sz="0" w:space="0" w:color="FFFFFF"/>
                  </w:divBdr>
                  <w:divsChild>
                    <w:div w:id="1028094755">
                      <w:marLeft w:val="0"/>
                      <w:marRight w:val="0"/>
                      <w:marTop w:val="0"/>
                      <w:marBottom w:val="0"/>
                      <w:divBdr>
                        <w:top w:val="none" w:sz="0" w:space="0" w:color="auto"/>
                        <w:left w:val="none" w:sz="0" w:space="0" w:color="auto"/>
                        <w:bottom w:val="none" w:sz="0" w:space="0" w:color="auto"/>
                        <w:right w:val="none" w:sz="0" w:space="0" w:color="auto"/>
                      </w:divBdr>
                      <w:divsChild>
                        <w:div w:id="930817764">
                          <w:marLeft w:val="0"/>
                          <w:marRight w:val="0"/>
                          <w:marTop w:val="0"/>
                          <w:marBottom w:val="0"/>
                          <w:divBdr>
                            <w:top w:val="none" w:sz="0" w:space="0" w:color="auto"/>
                            <w:left w:val="none" w:sz="0" w:space="0" w:color="auto"/>
                            <w:bottom w:val="none" w:sz="0" w:space="0" w:color="auto"/>
                            <w:right w:val="none" w:sz="0" w:space="0" w:color="auto"/>
                          </w:divBdr>
                        </w:div>
                        <w:div w:id="325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5874">
              <w:marLeft w:val="0"/>
              <w:marRight w:val="0"/>
              <w:marTop w:val="0"/>
              <w:marBottom w:val="0"/>
              <w:divBdr>
                <w:top w:val="none" w:sz="0" w:space="0" w:color="auto"/>
                <w:left w:val="none" w:sz="0" w:space="0" w:color="auto"/>
                <w:bottom w:val="none" w:sz="0" w:space="0" w:color="auto"/>
                <w:right w:val="none" w:sz="0" w:space="0" w:color="auto"/>
              </w:divBdr>
              <w:divsChild>
                <w:div w:id="1412895087">
                  <w:marLeft w:val="-450"/>
                  <w:marRight w:val="-450"/>
                  <w:marTop w:val="450"/>
                  <w:marBottom w:val="450"/>
                  <w:divBdr>
                    <w:top w:val="none" w:sz="0" w:space="0" w:color="auto"/>
                    <w:left w:val="none" w:sz="0" w:space="0" w:color="auto"/>
                    <w:bottom w:val="none" w:sz="0" w:space="0" w:color="auto"/>
                    <w:right w:val="none" w:sz="0" w:space="0" w:color="auto"/>
                  </w:divBdr>
                  <w:divsChild>
                    <w:div w:id="801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2731">
              <w:marLeft w:val="0"/>
              <w:marRight w:val="0"/>
              <w:marTop w:val="0"/>
              <w:marBottom w:val="0"/>
              <w:divBdr>
                <w:top w:val="none" w:sz="0" w:space="0" w:color="auto"/>
                <w:left w:val="none" w:sz="0" w:space="0" w:color="auto"/>
                <w:bottom w:val="none" w:sz="0" w:space="0" w:color="auto"/>
                <w:right w:val="none" w:sz="0" w:space="0" w:color="auto"/>
              </w:divBdr>
              <w:divsChild>
                <w:div w:id="198205036">
                  <w:marLeft w:val="0"/>
                  <w:marRight w:val="0"/>
                  <w:marTop w:val="0"/>
                  <w:marBottom w:val="0"/>
                  <w:divBdr>
                    <w:top w:val="none" w:sz="0" w:space="0" w:color="FFFFFF"/>
                    <w:left w:val="none" w:sz="0" w:space="0" w:color="FFFFFF"/>
                    <w:bottom w:val="none" w:sz="0" w:space="0" w:color="FFFFFF"/>
                    <w:right w:val="none" w:sz="0" w:space="0" w:color="FFFFFF"/>
                  </w:divBdr>
                  <w:divsChild>
                    <w:div w:id="1843163835">
                      <w:marLeft w:val="0"/>
                      <w:marRight w:val="0"/>
                      <w:marTop w:val="0"/>
                      <w:marBottom w:val="0"/>
                      <w:divBdr>
                        <w:top w:val="none" w:sz="0" w:space="0" w:color="auto"/>
                        <w:left w:val="none" w:sz="0" w:space="0" w:color="auto"/>
                        <w:bottom w:val="none" w:sz="0" w:space="0" w:color="auto"/>
                        <w:right w:val="none" w:sz="0" w:space="0" w:color="auto"/>
                      </w:divBdr>
                      <w:divsChild>
                        <w:div w:id="1097289753">
                          <w:marLeft w:val="0"/>
                          <w:marRight w:val="0"/>
                          <w:marTop w:val="0"/>
                          <w:marBottom w:val="0"/>
                          <w:divBdr>
                            <w:top w:val="none" w:sz="0" w:space="0" w:color="auto"/>
                            <w:left w:val="none" w:sz="0" w:space="0" w:color="auto"/>
                            <w:bottom w:val="none" w:sz="0" w:space="0" w:color="auto"/>
                            <w:right w:val="none" w:sz="0" w:space="0" w:color="auto"/>
                          </w:divBdr>
                        </w:div>
                        <w:div w:id="1881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81">
              <w:marLeft w:val="0"/>
              <w:marRight w:val="0"/>
              <w:marTop w:val="0"/>
              <w:marBottom w:val="0"/>
              <w:divBdr>
                <w:top w:val="none" w:sz="0" w:space="0" w:color="auto"/>
                <w:left w:val="none" w:sz="0" w:space="0" w:color="auto"/>
                <w:bottom w:val="none" w:sz="0" w:space="0" w:color="auto"/>
                <w:right w:val="none" w:sz="0" w:space="0" w:color="auto"/>
              </w:divBdr>
              <w:divsChild>
                <w:div w:id="1712683826">
                  <w:marLeft w:val="-450"/>
                  <w:marRight w:val="-450"/>
                  <w:marTop w:val="300"/>
                  <w:marBottom w:val="300"/>
                  <w:divBdr>
                    <w:top w:val="none" w:sz="0" w:space="0" w:color="auto"/>
                    <w:left w:val="none" w:sz="0" w:space="0" w:color="auto"/>
                    <w:bottom w:val="none" w:sz="0" w:space="0" w:color="auto"/>
                    <w:right w:val="none" w:sz="0" w:space="0" w:color="auto"/>
                  </w:divBdr>
                  <w:divsChild>
                    <w:div w:id="104927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4509428">
              <w:marLeft w:val="0"/>
              <w:marRight w:val="0"/>
              <w:marTop w:val="0"/>
              <w:marBottom w:val="0"/>
              <w:divBdr>
                <w:top w:val="none" w:sz="0" w:space="0" w:color="auto"/>
                <w:left w:val="none" w:sz="0" w:space="0" w:color="auto"/>
                <w:bottom w:val="none" w:sz="0" w:space="0" w:color="auto"/>
                <w:right w:val="none" w:sz="0" w:space="0" w:color="auto"/>
              </w:divBdr>
              <w:divsChild>
                <w:div w:id="58290510">
                  <w:marLeft w:val="0"/>
                  <w:marRight w:val="0"/>
                  <w:marTop w:val="0"/>
                  <w:marBottom w:val="0"/>
                  <w:divBdr>
                    <w:top w:val="none" w:sz="0" w:space="0" w:color="FFFFFF"/>
                    <w:left w:val="none" w:sz="0" w:space="0" w:color="FFFFFF"/>
                    <w:bottom w:val="none" w:sz="0" w:space="0" w:color="FFFFFF"/>
                    <w:right w:val="none" w:sz="0" w:space="0" w:color="FFFFFF"/>
                  </w:divBdr>
                  <w:divsChild>
                    <w:div w:id="526599346">
                      <w:marLeft w:val="0"/>
                      <w:marRight w:val="0"/>
                      <w:marTop w:val="0"/>
                      <w:marBottom w:val="0"/>
                      <w:divBdr>
                        <w:top w:val="none" w:sz="0" w:space="0" w:color="auto"/>
                        <w:left w:val="none" w:sz="0" w:space="0" w:color="auto"/>
                        <w:bottom w:val="none" w:sz="0" w:space="0" w:color="auto"/>
                        <w:right w:val="none" w:sz="0" w:space="0" w:color="auto"/>
                      </w:divBdr>
                      <w:divsChild>
                        <w:div w:id="313220008">
                          <w:marLeft w:val="0"/>
                          <w:marRight w:val="0"/>
                          <w:marTop w:val="0"/>
                          <w:marBottom w:val="0"/>
                          <w:divBdr>
                            <w:top w:val="none" w:sz="0" w:space="0" w:color="auto"/>
                            <w:left w:val="none" w:sz="0" w:space="0" w:color="auto"/>
                            <w:bottom w:val="none" w:sz="0" w:space="0" w:color="auto"/>
                            <w:right w:val="none" w:sz="0" w:space="0" w:color="auto"/>
                          </w:divBdr>
                        </w:div>
                        <w:div w:id="1682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8748">
              <w:marLeft w:val="0"/>
              <w:marRight w:val="0"/>
              <w:marTop w:val="0"/>
              <w:marBottom w:val="0"/>
              <w:divBdr>
                <w:top w:val="none" w:sz="0" w:space="0" w:color="auto"/>
                <w:left w:val="none" w:sz="0" w:space="0" w:color="auto"/>
                <w:bottom w:val="none" w:sz="0" w:space="0" w:color="auto"/>
                <w:right w:val="none" w:sz="0" w:space="0" w:color="auto"/>
              </w:divBdr>
              <w:divsChild>
                <w:div w:id="207033076">
                  <w:marLeft w:val="-450"/>
                  <w:marRight w:val="-450"/>
                  <w:marTop w:val="300"/>
                  <w:marBottom w:val="300"/>
                  <w:divBdr>
                    <w:top w:val="none" w:sz="0" w:space="0" w:color="auto"/>
                    <w:left w:val="none" w:sz="0" w:space="0" w:color="auto"/>
                    <w:bottom w:val="none" w:sz="0" w:space="0" w:color="auto"/>
                    <w:right w:val="none" w:sz="0" w:space="0" w:color="auto"/>
                  </w:divBdr>
                  <w:divsChild>
                    <w:div w:id="1137603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7470561">
              <w:marLeft w:val="0"/>
              <w:marRight w:val="0"/>
              <w:marTop w:val="0"/>
              <w:marBottom w:val="0"/>
              <w:divBdr>
                <w:top w:val="none" w:sz="0" w:space="0" w:color="auto"/>
                <w:left w:val="none" w:sz="0" w:space="0" w:color="auto"/>
                <w:bottom w:val="none" w:sz="0" w:space="0" w:color="auto"/>
                <w:right w:val="none" w:sz="0" w:space="0" w:color="auto"/>
              </w:divBdr>
              <w:divsChild>
                <w:div w:id="473525043">
                  <w:marLeft w:val="0"/>
                  <w:marRight w:val="0"/>
                  <w:marTop w:val="0"/>
                  <w:marBottom w:val="0"/>
                  <w:divBdr>
                    <w:top w:val="none" w:sz="0" w:space="0" w:color="FFFFFF"/>
                    <w:left w:val="none" w:sz="0" w:space="0" w:color="FFFFFF"/>
                    <w:bottom w:val="none" w:sz="0" w:space="0" w:color="FFFFFF"/>
                    <w:right w:val="none" w:sz="0" w:space="0" w:color="FFFFFF"/>
                  </w:divBdr>
                  <w:divsChild>
                    <w:div w:id="706562701">
                      <w:marLeft w:val="0"/>
                      <w:marRight w:val="0"/>
                      <w:marTop w:val="0"/>
                      <w:marBottom w:val="0"/>
                      <w:divBdr>
                        <w:top w:val="none" w:sz="0" w:space="0" w:color="auto"/>
                        <w:left w:val="none" w:sz="0" w:space="0" w:color="auto"/>
                        <w:bottom w:val="none" w:sz="0" w:space="0" w:color="auto"/>
                        <w:right w:val="none" w:sz="0" w:space="0" w:color="auto"/>
                      </w:divBdr>
                      <w:divsChild>
                        <w:div w:id="1589459319">
                          <w:marLeft w:val="0"/>
                          <w:marRight w:val="0"/>
                          <w:marTop w:val="0"/>
                          <w:marBottom w:val="0"/>
                          <w:divBdr>
                            <w:top w:val="none" w:sz="0" w:space="0" w:color="auto"/>
                            <w:left w:val="none" w:sz="0" w:space="0" w:color="auto"/>
                            <w:bottom w:val="none" w:sz="0" w:space="0" w:color="auto"/>
                            <w:right w:val="none" w:sz="0" w:space="0" w:color="auto"/>
                          </w:divBdr>
                        </w:div>
                        <w:div w:id="514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8014">
              <w:marLeft w:val="0"/>
              <w:marRight w:val="0"/>
              <w:marTop w:val="0"/>
              <w:marBottom w:val="0"/>
              <w:divBdr>
                <w:top w:val="none" w:sz="0" w:space="0" w:color="auto"/>
                <w:left w:val="none" w:sz="0" w:space="0" w:color="auto"/>
                <w:bottom w:val="none" w:sz="0" w:space="0" w:color="auto"/>
                <w:right w:val="none" w:sz="0" w:space="0" w:color="auto"/>
              </w:divBdr>
              <w:divsChild>
                <w:div w:id="559247759">
                  <w:marLeft w:val="-450"/>
                  <w:marRight w:val="-450"/>
                  <w:marTop w:val="300"/>
                  <w:marBottom w:val="300"/>
                  <w:divBdr>
                    <w:top w:val="none" w:sz="0" w:space="0" w:color="auto"/>
                    <w:left w:val="none" w:sz="0" w:space="0" w:color="auto"/>
                    <w:bottom w:val="none" w:sz="0" w:space="0" w:color="auto"/>
                    <w:right w:val="none" w:sz="0" w:space="0" w:color="auto"/>
                  </w:divBdr>
                  <w:divsChild>
                    <w:div w:id="828331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7148314">
              <w:marLeft w:val="0"/>
              <w:marRight w:val="0"/>
              <w:marTop w:val="0"/>
              <w:marBottom w:val="0"/>
              <w:divBdr>
                <w:top w:val="none" w:sz="0" w:space="0" w:color="auto"/>
                <w:left w:val="none" w:sz="0" w:space="0" w:color="auto"/>
                <w:bottom w:val="none" w:sz="0" w:space="0" w:color="auto"/>
                <w:right w:val="none" w:sz="0" w:space="0" w:color="auto"/>
              </w:divBdr>
              <w:divsChild>
                <w:div w:id="1159231098">
                  <w:marLeft w:val="-450"/>
                  <w:marRight w:val="-450"/>
                  <w:marTop w:val="300"/>
                  <w:marBottom w:val="300"/>
                  <w:divBdr>
                    <w:top w:val="none" w:sz="0" w:space="0" w:color="auto"/>
                    <w:left w:val="none" w:sz="0" w:space="0" w:color="auto"/>
                    <w:bottom w:val="none" w:sz="0" w:space="0" w:color="auto"/>
                    <w:right w:val="none" w:sz="0" w:space="0" w:color="auto"/>
                  </w:divBdr>
                  <w:divsChild>
                    <w:div w:id="7991098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9074811">
              <w:marLeft w:val="0"/>
              <w:marRight w:val="0"/>
              <w:marTop w:val="0"/>
              <w:marBottom w:val="0"/>
              <w:divBdr>
                <w:top w:val="none" w:sz="0" w:space="0" w:color="auto"/>
                <w:left w:val="none" w:sz="0" w:space="0" w:color="auto"/>
                <w:bottom w:val="none" w:sz="0" w:space="0" w:color="auto"/>
                <w:right w:val="none" w:sz="0" w:space="0" w:color="auto"/>
              </w:divBdr>
              <w:divsChild>
                <w:div w:id="986085354">
                  <w:marLeft w:val="-450"/>
                  <w:marRight w:val="-450"/>
                  <w:marTop w:val="300"/>
                  <w:marBottom w:val="300"/>
                  <w:divBdr>
                    <w:top w:val="none" w:sz="0" w:space="0" w:color="auto"/>
                    <w:left w:val="none" w:sz="0" w:space="0" w:color="auto"/>
                    <w:bottom w:val="none" w:sz="0" w:space="0" w:color="auto"/>
                    <w:right w:val="none" w:sz="0" w:space="0" w:color="auto"/>
                  </w:divBdr>
                  <w:divsChild>
                    <w:div w:id="312271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42067153">
              <w:marLeft w:val="0"/>
              <w:marRight w:val="0"/>
              <w:marTop w:val="0"/>
              <w:marBottom w:val="0"/>
              <w:divBdr>
                <w:top w:val="none" w:sz="0" w:space="0" w:color="auto"/>
                <w:left w:val="none" w:sz="0" w:space="0" w:color="auto"/>
                <w:bottom w:val="none" w:sz="0" w:space="0" w:color="auto"/>
                <w:right w:val="none" w:sz="0" w:space="0" w:color="auto"/>
              </w:divBdr>
            </w:div>
          </w:divsChild>
        </w:div>
        <w:div w:id="1184250138">
          <w:marLeft w:val="0"/>
          <w:marRight w:val="0"/>
          <w:marTop w:val="0"/>
          <w:marBottom w:val="0"/>
          <w:divBdr>
            <w:top w:val="none" w:sz="0" w:space="0" w:color="auto"/>
            <w:left w:val="none" w:sz="0" w:space="0" w:color="auto"/>
            <w:bottom w:val="none" w:sz="0" w:space="0" w:color="auto"/>
            <w:right w:val="none" w:sz="0" w:space="0" w:color="auto"/>
          </w:divBdr>
        </w:div>
      </w:divsChild>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5745140">
      <w:bodyDiv w:val="1"/>
      <w:marLeft w:val="0"/>
      <w:marRight w:val="0"/>
      <w:marTop w:val="0"/>
      <w:marBottom w:val="0"/>
      <w:divBdr>
        <w:top w:val="none" w:sz="0" w:space="0" w:color="auto"/>
        <w:left w:val="none" w:sz="0" w:space="0" w:color="auto"/>
        <w:bottom w:val="none" w:sz="0" w:space="0" w:color="auto"/>
        <w:right w:val="none" w:sz="0" w:space="0" w:color="auto"/>
      </w:divBdr>
      <w:divsChild>
        <w:div w:id="19434947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7296362">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858428">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0867253">
      <w:bodyDiv w:val="1"/>
      <w:marLeft w:val="0"/>
      <w:marRight w:val="0"/>
      <w:marTop w:val="0"/>
      <w:marBottom w:val="0"/>
      <w:divBdr>
        <w:top w:val="none" w:sz="0" w:space="0" w:color="auto"/>
        <w:left w:val="none" w:sz="0" w:space="0" w:color="auto"/>
        <w:bottom w:val="none" w:sz="0" w:space="0" w:color="auto"/>
        <w:right w:val="none" w:sz="0" w:space="0" w:color="auto"/>
      </w:divBdr>
      <w:divsChild>
        <w:div w:id="1438015598">
          <w:marLeft w:val="0"/>
          <w:marRight w:val="0"/>
          <w:marTop w:val="0"/>
          <w:marBottom w:val="0"/>
          <w:divBdr>
            <w:top w:val="none" w:sz="0" w:space="0" w:color="auto"/>
            <w:left w:val="none" w:sz="0" w:space="0" w:color="auto"/>
            <w:bottom w:val="none" w:sz="0" w:space="0" w:color="auto"/>
            <w:right w:val="none" w:sz="0" w:space="0" w:color="auto"/>
          </w:divBdr>
        </w:div>
        <w:div w:id="42795543">
          <w:marLeft w:val="0"/>
          <w:marRight w:val="0"/>
          <w:marTop w:val="0"/>
          <w:marBottom w:val="0"/>
          <w:divBdr>
            <w:top w:val="none" w:sz="0" w:space="0" w:color="auto"/>
            <w:left w:val="none" w:sz="0" w:space="0" w:color="auto"/>
            <w:bottom w:val="none" w:sz="0" w:space="0" w:color="auto"/>
            <w:right w:val="none" w:sz="0" w:space="0" w:color="auto"/>
          </w:divBdr>
        </w:div>
      </w:divsChild>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3464231">
      <w:bodyDiv w:val="1"/>
      <w:marLeft w:val="0"/>
      <w:marRight w:val="0"/>
      <w:marTop w:val="0"/>
      <w:marBottom w:val="0"/>
      <w:divBdr>
        <w:top w:val="none" w:sz="0" w:space="0" w:color="auto"/>
        <w:left w:val="none" w:sz="0" w:space="0" w:color="auto"/>
        <w:bottom w:val="none" w:sz="0" w:space="0" w:color="auto"/>
        <w:right w:val="none" w:sz="0" w:space="0" w:color="auto"/>
      </w:divBdr>
      <w:divsChild>
        <w:div w:id="1695035311">
          <w:marLeft w:val="0"/>
          <w:marRight w:val="0"/>
          <w:marTop w:val="0"/>
          <w:marBottom w:val="0"/>
          <w:divBdr>
            <w:top w:val="none" w:sz="0" w:space="0" w:color="auto"/>
            <w:left w:val="none" w:sz="0" w:space="0" w:color="auto"/>
            <w:bottom w:val="none" w:sz="0" w:space="0" w:color="auto"/>
            <w:right w:val="none" w:sz="0" w:space="0" w:color="auto"/>
          </w:divBdr>
          <w:divsChild>
            <w:div w:id="275797778">
              <w:marLeft w:val="0"/>
              <w:marRight w:val="0"/>
              <w:marTop w:val="0"/>
              <w:marBottom w:val="600"/>
              <w:divBdr>
                <w:top w:val="none" w:sz="0" w:space="0" w:color="auto"/>
                <w:left w:val="none" w:sz="0" w:space="0" w:color="auto"/>
                <w:bottom w:val="none" w:sz="0" w:space="0" w:color="auto"/>
                <w:right w:val="none" w:sz="0" w:space="0" w:color="auto"/>
              </w:divBdr>
              <w:divsChild>
                <w:div w:id="122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75">
          <w:marLeft w:val="0"/>
          <w:marRight w:val="0"/>
          <w:marTop w:val="0"/>
          <w:marBottom w:val="0"/>
          <w:divBdr>
            <w:top w:val="none" w:sz="0" w:space="0" w:color="auto"/>
            <w:left w:val="none" w:sz="0" w:space="0" w:color="auto"/>
            <w:bottom w:val="none" w:sz="0" w:space="0" w:color="auto"/>
            <w:right w:val="none" w:sz="0" w:space="0" w:color="auto"/>
          </w:divBdr>
          <w:divsChild>
            <w:div w:id="320239366">
              <w:marLeft w:val="0"/>
              <w:marRight w:val="0"/>
              <w:marTop w:val="0"/>
              <w:marBottom w:val="0"/>
              <w:divBdr>
                <w:top w:val="none" w:sz="0" w:space="0" w:color="auto"/>
                <w:left w:val="none" w:sz="0" w:space="0" w:color="auto"/>
                <w:bottom w:val="none" w:sz="0" w:space="0" w:color="auto"/>
                <w:right w:val="none" w:sz="0" w:space="0" w:color="auto"/>
              </w:divBdr>
              <w:divsChild>
                <w:div w:id="742484358">
                  <w:marLeft w:val="-1275"/>
                  <w:marRight w:val="0"/>
                  <w:marTop w:val="0"/>
                  <w:marBottom w:val="0"/>
                  <w:divBdr>
                    <w:top w:val="none" w:sz="0" w:space="0" w:color="auto"/>
                    <w:left w:val="none" w:sz="0" w:space="0" w:color="auto"/>
                    <w:bottom w:val="none" w:sz="0" w:space="0" w:color="auto"/>
                    <w:right w:val="none" w:sz="0" w:space="0" w:color="auto"/>
                  </w:divBdr>
                </w:div>
                <w:div w:id="182059859">
                  <w:marLeft w:val="0"/>
                  <w:marRight w:val="0"/>
                  <w:marTop w:val="0"/>
                  <w:marBottom w:val="0"/>
                  <w:divBdr>
                    <w:top w:val="none" w:sz="0" w:space="0" w:color="auto"/>
                    <w:left w:val="none" w:sz="0" w:space="0" w:color="auto"/>
                    <w:bottom w:val="none" w:sz="0" w:space="0" w:color="auto"/>
                    <w:right w:val="none" w:sz="0" w:space="0" w:color="auto"/>
                  </w:divBdr>
                  <w:divsChild>
                    <w:div w:id="1717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69215303">
      <w:bodyDiv w:val="1"/>
      <w:marLeft w:val="0"/>
      <w:marRight w:val="0"/>
      <w:marTop w:val="0"/>
      <w:marBottom w:val="0"/>
      <w:divBdr>
        <w:top w:val="none" w:sz="0" w:space="0" w:color="auto"/>
        <w:left w:val="none" w:sz="0" w:space="0" w:color="auto"/>
        <w:bottom w:val="none" w:sz="0" w:space="0" w:color="auto"/>
        <w:right w:val="none" w:sz="0" w:space="0" w:color="auto"/>
      </w:divBdr>
    </w:div>
    <w:div w:id="971326720">
      <w:bodyDiv w:val="1"/>
      <w:marLeft w:val="0"/>
      <w:marRight w:val="0"/>
      <w:marTop w:val="0"/>
      <w:marBottom w:val="0"/>
      <w:divBdr>
        <w:top w:val="none" w:sz="0" w:space="0" w:color="auto"/>
        <w:left w:val="none" w:sz="0" w:space="0" w:color="auto"/>
        <w:bottom w:val="none" w:sz="0" w:space="0" w:color="auto"/>
        <w:right w:val="none" w:sz="0" w:space="0" w:color="auto"/>
      </w:divBdr>
      <w:divsChild>
        <w:div w:id="1877960672">
          <w:marLeft w:val="0"/>
          <w:marRight w:val="0"/>
          <w:marTop w:val="0"/>
          <w:marBottom w:val="0"/>
          <w:divBdr>
            <w:top w:val="none" w:sz="0" w:space="0" w:color="auto"/>
            <w:left w:val="none" w:sz="0" w:space="0" w:color="auto"/>
            <w:bottom w:val="none" w:sz="0" w:space="0" w:color="auto"/>
            <w:right w:val="none" w:sz="0" w:space="0" w:color="auto"/>
          </w:divBdr>
        </w:div>
      </w:divsChild>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1931521">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3894970">
      <w:bodyDiv w:val="1"/>
      <w:marLeft w:val="0"/>
      <w:marRight w:val="0"/>
      <w:marTop w:val="0"/>
      <w:marBottom w:val="0"/>
      <w:divBdr>
        <w:top w:val="none" w:sz="0" w:space="0" w:color="auto"/>
        <w:left w:val="none" w:sz="0" w:space="0" w:color="auto"/>
        <w:bottom w:val="none" w:sz="0" w:space="0" w:color="auto"/>
        <w:right w:val="none" w:sz="0" w:space="0" w:color="auto"/>
      </w:divBdr>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6300259">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3513161">
      <w:bodyDiv w:val="1"/>
      <w:marLeft w:val="0"/>
      <w:marRight w:val="0"/>
      <w:marTop w:val="0"/>
      <w:marBottom w:val="0"/>
      <w:divBdr>
        <w:top w:val="none" w:sz="0" w:space="0" w:color="auto"/>
        <w:left w:val="none" w:sz="0" w:space="0" w:color="auto"/>
        <w:bottom w:val="none" w:sz="0" w:space="0" w:color="auto"/>
        <w:right w:val="none" w:sz="0" w:space="0" w:color="auto"/>
      </w:divBdr>
    </w:div>
    <w:div w:id="1004627775">
      <w:bodyDiv w:val="1"/>
      <w:marLeft w:val="0"/>
      <w:marRight w:val="0"/>
      <w:marTop w:val="0"/>
      <w:marBottom w:val="0"/>
      <w:divBdr>
        <w:top w:val="none" w:sz="0" w:space="0" w:color="auto"/>
        <w:left w:val="none" w:sz="0" w:space="0" w:color="auto"/>
        <w:bottom w:val="none" w:sz="0" w:space="0" w:color="auto"/>
        <w:right w:val="none" w:sz="0" w:space="0" w:color="auto"/>
      </w:divBdr>
      <w:divsChild>
        <w:div w:id="549876464">
          <w:marLeft w:val="0"/>
          <w:marRight w:val="0"/>
          <w:marTop w:val="0"/>
          <w:marBottom w:val="375"/>
          <w:divBdr>
            <w:top w:val="none" w:sz="0" w:space="0" w:color="auto"/>
            <w:left w:val="none" w:sz="0" w:space="0" w:color="auto"/>
            <w:bottom w:val="none" w:sz="0" w:space="0" w:color="auto"/>
            <w:right w:val="none" w:sz="0" w:space="0" w:color="auto"/>
          </w:divBdr>
        </w:div>
        <w:div w:id="2098595538">
          <w:marLeft w:val="0"/>
          <w:marRight w:val="0"/>
          <w:marTop w:val="0"/>
          <w:marBottom w:val="375"/>
          <w:divBdr>
            <w:top w:val="none" w:sz="0" w:space="0" w:color="auto"/>
            <w:left w:val="none" w:sz="0" w:space="0" w:color="auto"/>
            <w:bottom w:val="none" w:sz="0" w:space="0" w:color="auto"/>
            <w:right w:val="none" w:sz="0" w:space="0" w:color="auto"/>
          </w:divBdr>
        </w:div>
      </w:divsChild>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19695377">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515">
      <w:bodyDiv w:val="1"/>
      <w:marLeft w:val="0"/>
      <w:marRight w:val="0"/>
      <w:marTop w:val="0"/>
      <w:marBottom w:val="0"/>
      <w:divBdr>
        <w:top w:val="none" w:sz="0" w:space="0" w:color="auto"/>
        <w:left w:val="none" w:sz="0" w:space="0" w:color="auto"/>
        <w:bottom w:val="none" w:sz="0" w:space="0" w:color="auto"/>
        <w:right w:val="none" w:sz="0" w:space="0" w:color="auto"/>
      </w:divBdr>
      <w:divsChild>
        <w:div w:id="1926450403">
          <w:marLeft w:val="-240"/>
          <w:marRight w:val="-240"/>
          <w:marTop w:val="0"/>
          <w:marBottom w:val="0"/>
          <w:divBdr>
            <w:top w:val="none" w:sz="0" w:space="0" w:color="auto"/>
            <w:left w:val="none" w:sz="0" w:space="0" w:color="auto"/>
            <w:bottom w:val="none" w:sz="0" w:space="0" w:color="auto"/>
            <w:right w:val="none" w:sz="0" w:space="0" w:color="auto"/>
          </w:divBdr>
          <w:divsChild>
            <w:div w:id="469833562">
              <w:marLeft w:val="0"/>
              <w:marRight w:val="0"/>
              <w:marTop w:val="0"/>
              <w:marBottom w:val="0"/>
              <w:divBdr>
                <w:top w:val="none" w:sz="0" w:space="0" w:color="auto"/>
                <w:left w:val="none" w:sz="0" w:space="0" w:color="auto"/>
                <w:bottom w:val="none" w:sz="0" w:space="0" w:color="auto"/>
                <w:right w:val="none" w:sz="0" w:space="0" w:color="auto"/>
              </w:divBdr>
              <w:divsChild>
                <w:div w:id="940912854">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02189289">
                      <w:marLeft w:val="-150"/>
                      <w:marRight w:val="-150"/>
                      <w:marTop w:val="0"/>
                      <w:marBottom w:val="0"/>
                      <w:divBdr>
                        <w:top w:val="none" w:sz="0" w:space="0" w:color="auto"/>
                        <w:left w:val="none" w:sz="0" w:space="0" w:color="auto"/>
                        <w:bottom w:val="none" w:sz="0" w:space="0" w:color="auto"/>
                        <w:right w:val="none" w:sz="0" w:space="0" w:color="auto"/>
                      </w:divBdr>
                      <w:divsChild>
                        <w:div w:id="1220705787">
                          <w:marLeft w:val="0"/>
                          <w:marRight w:val="0"/>
                          <w:marTop w:val="0"/>
                          <w:marBottom w:val="240"/>
                          <w:divBdr>
                            <w:top w:val="none" w:sz="0" w:space="0" w:color="auto"/>
                            <w:left w:val="none" w:sz="0" w:space="0" w:color="auto"/>
                            <w:bottom w:val="none" w:sz="0" w:space="0" w:color="auto"/>
                            <w:right w:val="none" w:sz="0" w:space="0" w:color="auto"/>
                          </w:divBdr>
                        </w:div>
                        <w:div w:id="1028599939">
                          <w:marLeft w:val="0"/>
                          <w:marRight w:val="0"/>
                          <w:marTop w:val="0"/>
                          <w:marBottom w:val="240"/>
                          <w:divBdr>
                            <w:top w:val="none" w:sz="0" w:space="0" w:color="auto"/>
                            <w:left w:val="none" w:sz="0" w:space="0" w:color="auto"/>
                            <w:bottom w:val="none" w:sz="0" w:space="0" w:color="auto"/>
                            <w:right w:val="none" w:sz="0" w:space="0" w:color="auto"/>
                          </w:divBdr>
                        </w:div>
                        <w:div w:id="527377491">
                          <w:marLeft w:val="0"/>
                          <w:marRight w:val="0"/>
                          <w:marTop w:val="0"/>
                          <w:marBottom w:val="240"/>
                          <w:divBdr>
                            <w:top w:val="none" w:sz="0" w:space="0" w:color="auto"/>
                            <w:left w:val="none" w:sz="0" w:space="0" w:color="auto"/>
                            <w:bottom w:val="none" w:sz="0" w:space="0" w:color="auto"/>
                            <w:right w:val="none" w:sz="0" w:space="0" w:color="auto"/>
                          </w:divBdr>
                        </w:div>
                        <w:div w:id="176426243">
                          <w:marLeft w:val="0"/>
                          <w:marRight w:val="0"/>
                          <w:marTop w:val="0"/>
                          <w:marBottom w:val="0"/>
                          <w:divBdr>
                            <w:top w:val="none" w:sz="0" w:space="0" w:color="auto"/>
                            <w:left w:val="none" w:sz="0" w:space="0" w:color="auto"/>
                            <w:bottom w:val="none" w:sz="0" w:space="0" w:color="auto"/>
                            <w:right w:val="none" w:sz="0" w:space="0" w:color="auto"/>
                          </w:divBdr>
                        </w:div>
                        <w:div w:id="1178884115">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120"/>
                              <w:marTop w:val="0"/>
                              <w:marBottom w:val="75"/>
                              <w:divBdr>
                                <w:top w:val="none" w:sz="0" w:space="0" w:color="auto"/>
                                <w:left w:val="none" w:sz="0" w:space="0" w:color="auto"/>
                                <w:bottom w:val="none" w:sz="0" w:space="0" w:color="auto"/>
                                <w:right w:val="none" w:sz="0" w:space="0" w:color="auto"/>
                              </w:divBdr>
                            </w:div>
                          </w:divsChild>
                        </w:div>
                        <w:div w:id="1706641735">
                          <w:marLeft w:val="0"/>
                          <w:marRight w:val="0"/>
                          <w:marTop w:val="0"/>
                          <w:marBottom w:val="0"/>
                          <w:divBdr>
                            <w:top w:val="none" w:sz="0" w:space="0" w:color="auto"/>
                            <w:left w:val="none" w:sz="0" w:space="0" w:color="auto"/>
                            <w:bottom w:val="none" w:sz="0" w:space="0" w:color="auto"/>
                            <w:right w:val="none" w:sz="0" w:space="0" w:color="auto"/>
                          </w:divBdr>
                          <w:divsChild>
                            <w:div w:id="932663451">
                              <w:marLeft w:val="0"/>
                              <w:marRight w:val="120"/>
                              <w:marTop w:val="0"/>
                              <w:marBottom w:val="75"/>
                              <w:divBdr>
                                <w:top w:val="none" w:sz="0" w:space="0" w:color="auto"/>
                                <w:left w:val="none" w:sz="0" w:space="0" w:color="auto"/>
                                <w:bottom w:val="none" w:sz="0" w:space="0" w:color="auto"/>
                                <w:right w:val="none" w:sz="0" w:space="0" w:color="auto"/>
                              </w:divBdr>
                            </w:div>
                          </w:divsChild>
                        </w:div>
                        <w:div w:id="863250475">
                          <w:marLeft w:val="0"/>
                          <w:marRight w:val="0"/>
                          <w:marTop w:val="0"/>
                          <w:marBottom w:val="0"/>
                          <w:divBdr>
                            <w:top w:val="none" w:sz="0" w:space="0" w:color="auto"/>
                            <w:left w:val="none" w:sz="0" w:space="0" w:color="auto"/>
                            <w:bottom w:val="none" w:sz="0" w:space="0" w:color="auto"/>
                            <w:right w:val="none" w:sz="0" w:space="0" w:color="auto"/>
                          </w:divBdr>
                          <w:divsChild>
                            <w:div w:id="396129700">
                              <w:marLeft w:val="0"/>
                              <w:marRight w:val="0"/>
                              <w:marTop w:val="0"/>
                              <w:marBottom w:val="0"/>
                              <w:divBdr>
                                <w:top w:val="none" w:sz="0" w:space="0" w:color="auto"/>
                                <w:left w:val="none" w:sz="0" w:space="0" w:color="auto"/>
                                <w:bottom w:val="none" w:sz="0" w:space="0" w:color="auto"/>
                                <w:right w:val="none" w:sz="0" w:space="0" w:color="auto"/>
                              </w:divBdr>
                              <w:divsChild>
                                <w:div w:id="1367292309">
                                  <w:marLeft w:val="0"/>
                                  <w:marRight w:val="0"/>
                                  <w:marTop w:val="0"/>
                                  <w:marBottom w:val="0"/>
                                  <w:divBdr>
                                    <w:top w:val="none" w:sz="0" w:space="0" w:color="auto"/>
                                    <w:left w:val="none" w:sz="0" w:space="0" w:color="auto"/>
                                    <w:bottom w:val="none" w:sz="0" w:space="0" w:color="auto"/>
                                    <w:right w:val="none" w:sz="0" w:space="0" w:color="auto"/>
                                  </w:divBdr>
                                  <w:divsChild>
                                    <w:div w:id="34434578">
                                      <w:marLeft w:val="0"/>
                                      <w:marRight w:val="0"/>
                                      <w:marTop w:val="0"/>
                                      <w:marBottom w:val="120"/>
                                      <w:divBdr>
                                        <w:top w:val="none" w:sz="0" w:space="0" w:color="auto"/>
                                        <w:left w:val="none" w:sz="0" w:space="0" w:color="auto"/>
                                        <w:bottom w:val="none" w:sz="0" w:space="0" w:color="auto"/>
                                        <w:right w:val="none" w:sz="0" w:space="0" w:color="auto"/>
                                      </w:divBdr>
                                      <w:divsChild>
                                        <w:div w:id="1338730647">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139464">
          <w:marLeft w:val="-240"/>
          <w:marRight w:val="-240"/>
          <w:marTop w:val="0"/>
          <w:marBottom w:val="0"/>
          <w:divBdr>
            <w:top w:val="none" w:sz="0" w:space="0" w:color="auto"/>
            <w:left w:val="none" w:sz="0" w:space="0" w:color="auto"/>
            <w:bottom w:val="none" w:sz="0" w:space="0" w:color="auto"/>
            <w:right w:val="none" w:sz="0" w:space="0" w:color="auto"/>
          </w:divBdr>
          <w:divsChild>
            <w:div w:id="7508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082701">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5585316">
      <w:bodyDiv w:val="1"/>
      <w:marLeft w:val="0"/>
      <w:marRight w:val="0"/>
      <w:marTop w:val="0"/>
      <w:marBottom w:val="0"/>
      <w:divBdr>
        <w:top w:val="none" w:sz="0" w:space="0" w:color="auto"/>
        <w:left w:val="none" w:sz="0" w:space="0" w:color="auto"/>
        <w:bottom w:val="none" w:sz="0" w:space="0" w:color="auto"/>
        <w:right w:val="none" w:sz="0" w:space="0" w:color="auto"/>
      </w:divBdr>
      <w:divsChild>
        <w:div w:id="443812773">
          <w:marLeft w:val="0"/>
          <w:marRight w:val="0"/>
          <w:marTop w:val="0"/>
          <w:marBottom w:val="0"/>
          <w:divBdr>
            <w:top w:val="none" w:sz="0" w:space="0" w:color="auto"/>
            <w:left w:val="none" w:sz="0" w:space="0" w:color="auto"/>
            <w:bottom w:val="none" w:sz="0" w:space="0" w:color="auto"/>
            <w:right w:val="none" w:sz="0" w:space="0" w:color="auto"/>
          </w:divBdr>
        </w:div>
        <w:div w:id="1203711061">
          <w:marLeft w:val="0"/>
          <w:marRight w:val="0"/>
          <w:marTop w:val="0"/>
          <w:marBottom w:val="0"/>
          <w:divBdr>
            <w:top w:val="none" w:sz="0" w:space="0" w:color="auto"/>
            <w:left w:val="none" w:sz="0" w:space="0" w:color="auto"/>
            <w:bottom w:val="none" w:sz="0" w:space="0" w:color="auto"/>
            <w:right w:val="none" w:sz="0" w:space="0" w:color="auto"/>
          </w:divBdr>
        </w:div>
      </w:divsChild>
    </w:div>
    <w:div w:id="1076050869">
      <w:bodyDiv w:val="1"/>
      <w:marLeft w:val="0"/>
      <w:marRight w:val="0"/>
      <w:marTop w:val="0"/>
      <w:marBottom w:val="0"/>
      <w:divBdr>
        <w:top w:val="none" w:sz="0" w:space="0" w:color="auto"/>
        <w:left w:val="none" w:sz="0" w:space="0" w:color="auto"/>
        <w:bottom w:val="none" w:sz="0" w:space="0" w:color="auto"/>
        <w:right w:val="none" w:sz="0" w:space="0" w:color="auto"/>
      </w:divBdr>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107364">
      <w:bodyDiv w:val="1"/>
      <w:marLeft w:val="0"/>
      <w:marRight w:val="0"/>
      <w:marTop w:val="0"/>
      <w:marBottom w:val="0"/>
      <w:divBdr>
        <w:top w:val="none" w:sz="0" w:space="0" w:color="auto"/>
        <w:left w:val="none" w:sz="0" w:space="0" w:color="auto"/>
        <w:bottom w:val="none" w:sz="0" w:space="0" w:color="auto"/>
        <w:right w:val="none" w:sz="0" w:space="0" w:color="auto"/>
      </w:divBdr>
      <w:divsChild>
        <w:div w:id="1508517038">
          <w:marLeft w:val="0"/>
          <w:marRight w:val="0"/>
          <w:marTop w:val="0"/>
          <w:marBottom w:val="240"/>
          <w:divBdr>
            <w:top w:val="none" w:sz="0" w:space="0" w:color="auto"/>
            <w:left w:val="none" w:sz="0" w:space="0" w:color="auto"/>
            <w:bottom w:val="none" w:sz="0" w:space="0" w:color="auto"/>
            <w:right w:val="none" w:sz="0" w:space="0" w:color="auto"/>
          </w:divBdr>
          <w:divsChild>
            <w:div w:id="762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099257089">
      <w:bodyDiv w:val="1"/>
      <w:marLeft w:val="0"/>
      <w:marRight w:val="0"/>
      <w:marTop w:val="0"/>
      <w:marBottom w:val="0"/>
      <w:divBdr>
        <w:top w:val="none" w:sz="0" w:space="0" w:color="auto"/>
        <w:left w:val="none" w:sz="0" w:space="0" w:color="auto"/>
        <w:bottom w:val="none" w:sz="0" w:space="0" w:color="auto"/>
        <w:right w:val="none" w:sz="0" w:space="0" w:color="auto"/>
      </w:divBdr>
      <w:divsChild>
        <w:div w:id="1367296917">
          <w:marLeft w:val="0"/>
          <w:marRight w:val="0"/>
          <w:marTop w:val="0"/>
          <w:marBottom w:val="375"/>
          <w:divBdr>
            <w:top w:val="none" w:sz="0" w:space="0" w:color="auto"/>
            <w:left w:val="none" w:sz="0" w:space="0" w:color="auto"/>
            <w:bottom w:val="none" w:sz="0" w:space="0" w:color="auto"/>
            <w:right w:val="none" w:sz="0" w:space="0" w:color="auto"/>
          </w:divBdr>
        </w:div>
        <w:div w:id="789318475">
          <w:marLeft w:val="0"/>
          <w:marRight w:val="0"/>
          <w:marTop w:val="0"/>
          <w:marBottom w:val="375"/>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1488530">
      <w:bodyDiv w:val="1"/>
      <w:marLeft w:val="0"/>
      <w:marRight w:val="0"/>
      <w:marTop w:val="0"/>
      <w:marBottom w:val="0"/>
      <w:divBdr>
        <w:top w:val="none" w:sz="0" w:space="0" w:color="auto"/>
        <w:left w:val="none" w:sz="0" w:space="0" w:color="auto"/>
        <w:bottom w:val="none" w:sz="0" w:space="0" w:color="auto"/>
        <w:right w:val="none" w:sz="0" w:space="0" w:color="auto"/>
      </w:divBdr>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118168">
      <w:bodyDiv w:val="1"/>
      <w:marLeft w:val="0"/>
      <w:marRight w:val="0"/>
      <w:marTop w:val="0"/>
      <w:marBottom w:val="0"/>
      <w:divBdr>
        <w:top w:val="none" w:sz="0" w:space="0" w:color="auto"/>
        <w:left w:val="none" w:sz="0" w:space="0" w:color="auto"/>
        <w:bottom w:val="none" w:sz="0" w:space="0" w:color="auto"/>
        <w:right w:val="none" w:sz="0" w:space="0" w:color="auto"/>
      </w:divBdr>
    </w:div>
    <w:div w:id="1106268245">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23184348">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1269700">
      <w:bodyDiv w:val="1"/>
      <w:marLeft w:val="0"/>
      <w:marRight w:val="0"/>
      <w:marTop w:val="0"/>
      <w:marBottom w:val="0"/>
      <w:divBdr>
        <w:top w:val="none" w:sz="0" w:space="0" w:color="auto"/>
        <w:left w:val="none" w:sz="0" w:space="0" w:color="auto"/>
        <w:bottom w:val="none" w:sz="0" w:space="0" w:color="auto"/>
        <w:right w:val="none" w:sz="0" w:space="0" w:color="auto"/>
      </w:divBdr>
      <w:divsChild>
        <w:div w:id="1983658924">
          <w:marLeft w:val="0"/>
          <w:marRight w:val="0"/>
          <w:marTop w:val="0"/>
          <w:marBottom w:val="150"/>
          <w:divBdr>
            <w:top w:val="none" w:sz="0" w:space="0" w:color="auto"/>
            <w:left w:val="none" w:sz="0" w:space="0" w:color="auto"/>
            <w:bottom w:val="none" w:sz="0" w:space="0" w:color="auto"/>
            <w:right w:val="none" w:sz="0" w:space="0" w:color="auto"/>
          </w:divBdr>
        </w:div>
      </w:divsChild>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6092">
      <w:bodyDiv w:val="1"/>
      <w:marLeft w:val="0"/>
      <w:marRight w:val="0"/>
      <w:marTop w:val="0"/>
      <w:marBottom w:val="0"/>
      <w:divBdr>
        <w:top w:val="none" w:sz="0" w:space="0" w:color="auto"/>
        <w:left w:val="none" w:sz="0" w:space="0" w:color="auto"/>
        <w:bottom w:val="none" w:sz="0" w:space="0" w:color="auto"/>
        <w:right w:val="none" w:sz="0" w:space="0" w:color="auto"/>
      </w:divBdr>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4008681">
      <w:bodyDiv w:val="1"/>
      <w:marLeft w:val="0"/>
      <w:marRight w:val="0"/>
      <w:marTop w:val="0"/>
      <w:marBottom w:val="0"/>
      <w:divBdr>
        <w:top w:val="none" w:sz="0" w:space="0" w:color="auto"/>
        <w:left w:val="none" w:sz="0" w:space="0" w:color="auto"/>
        <w:bottom w:val="none" w:sz="0" w:space="0" w:color="auto"/>
        <w:right w:val="none" w:sz="0" w:space="0" w:color="auto"/>
      </w:divBdr>
      <w:divsChild>
        <w:div w:id="1634823157">
          <w:marLeft w:val="0"/>
          <w:marRight w:val="0"/>
          <w:marTop w:val="0"/>
          <w:marBottom w:val="0"/>
          <w:divBdr>
            <w:top w:val="none" w:sz="0" w:space="0" w:color="auto"/>
            <w:left w:val="none" w:sz="0" w:space="0" w:color="auto"/>
            <w:bottom w:val="none" w:sz="0" w:space="0" w:color="auto"/>
            <w:right w:val="none" w:sz="0" w:space="0" w:color="auto"/>
          </w:divBdr>
          <w:divsChild>
            <w:div w:id="1334989725">
              <w:marLeft w:val="0"/>
              <w:marRight w:val="0"/>
              <w:marTop w:val="175"/>
              <w:marBottom w:val="0"/>
              <w:divBdr>
                <w:top w:val="none" w:sz="0" w:space="0" w:color="FFFFFF"/>
                <w:left w:val="none" w:sz="0" w:space="0" w:color="FFFFFF"/>
                <w:bottom w:val="none" w:sz="0" w:space="0" w:color="FFFFFF"/>
                <w:right w:val="none" w:sz="0" w:space="0" w:color="FFFFFF"/>
              </w:divBdr>
              <w:divsChild>
                <w:div w:id="1541164758">
                  <w:marLeft w:val="0"/>
                  <w:marRight w:val="0"/>
                  <w:marTop w:val="0"/>
                  <w:marBottom w:val="0"/>
                  <w:divBdr>
                    <w:top w:val="none" w:sz="0" w:space="0" w:color="auto"/>
                    <w:left w:val="none" w:sz="0" w:space="0" w:color="auto"/>
                    <w:bottom w:val="none" w:sz="0" w:space="0" w:color="auto"/>
                    <w:right w:val="none" w:sz="0" w:space="0" w:color="auto"/>
                  </w:divBdr>
                  <w:divsChild>
                    <w:div w:id="1096443613">
                      <w:marLeft w:val="0"/>
                      <w:marRight w:val="0"/>
                      <w:marTop w:val="0"/>
                      <w:marBottom w:val="0"/>
                      <w:divBdr>
                        <w:top w:val="none" w:sz="0" w:space="0" w:color="auto"/>
                        <w:left w:val="none" w:sz="0" w:space="0" w:color="auto"/>
                        <w:bottom w:val="none" w:sz="0" w:space="0" w:color="auto"/>
                        <w:right w:val="none" w:sz="0" w:space="0" w:color="auto"/>
                      </w:divBdr>
                    </w:div>
                  </w:divsChild>
                </w:div>
                <w:div w:id="1740708247">
                  <w:marLeft w:val="0"/>
                  <w:marRight w:val="0"/>
                  <w:marTop w:val="0"/>
                  <w:marBottom w:val="0"/>
                  <w:divBdr>
                    <w:top w:val="none" w:sz="0" w:space="0" w:color="auto"/>
                    <w:left w:val="none" w:sz="0" w:space="0" w:color="auto"/>
                    <w:bottom w:val="none" w:sz="0" w:space="0" w:color="auto"/>
                    <w:right w:val="none" w:sz="0" w:space="0" w:color="auto"/>
                  </w:divBdr>
                  <w:divsChild>
                    <w:div w:id="17856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3134354">
      <w:bodyDiv w:val="1"/>
      <w:marLeft w:val="0"/>
      <w:marRight w:val="0"/>
      <w:marTop w:val="0"/>
      <w:marBottom w:val="0"/>
      <w:divBdr>
        <w:top w:val="none" w:sz="0" w:space="0" w:color="auto"/>
        <w:left w:val="none" w:sz="0" w:space="0" w:color="auto"/>
        <w:bottom w:val="none" w:sz="0" w:space="0" w:color="auto"/>
        <w:right w:val="none" w:sz="0" w:space="0" w:color="auto"/>
      </w:divBdr>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645379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59539885">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083">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3178507">
      <w:bodyDiv w:val="1"/>
      <w:marLeft w:val="0"/>
      <w:marRight w:val="0"/>
      <w:marTop w:val="0"/>
      <w:marBottom w:val="0"/>
      <w:divBdr>
        <w:top w:val="none" w:sz="0" w:space="0" w:color="auto"/>
        <w:left w:val="none" w:sz="0" w:space="0" w:color="auto"/>
        <w:bottom w:val="none" w:sz="0" w:space="0" w:color="auto"/>
        <w:right w:val="none" w:sz="0" w:space="0" w:color="auto"/>
      </w:divBdr>
    </w:div>
    <w:div w:id="1173885080">
      <w:bodyDiv w:val="1"/>
      <w:marLeft w:val="0"/>
      <w:marRight w:val="0"/>
      <w:marTop w:val="0"/>
      <w:marBottom w:val="0"/>
      <w:divBdr>
        <w:top w:val="none" w:sz="0" w:space="0" w:color="auto"/>
        <w:left w:val="none" w:sz="0" w:space="0" w:color="auto"/>
        <w:bottom w:val="none" w:sz="0" w:space="0" w:color="auto"/>
        <w:right w:val="none" w:sz="0" w:space="0" w:color="auto"/>
      </w:divBdr>
      <w:divsChild>
        <w:div w:id="1097209339">
          <w:marLeft w:val="-240"/>
          <w:marRight w:val="-240"/>
          <w:marTop w:val="0"/>
          <w:marBottom w:val="0"/>
          <w:divBdr>
            <w:top w:val="none" w:sz="0" w:space="0" w:color="auto"/>
            <w:left w:val="none" w:sz="0" w:space="0" w:color="auto"/>
            <w:bottom w:val="none" w:sz="0" w:space="0" w:color="auto"/>
            <w:right w:val="none" w:sz="0" w:space="0" w:color="auto"/>
          </w:divBdr>
          <w:divsChild>
            <w:div w:id="805784633">
              <w:marLeft w:val="0"/>
              <w:marRight w:val="0"/>
              <w:marTop w:val="0"/>
              <w:marBottom w:val="0"/>
              <w:divBdr>
                <w:top w:val="none" w:sz="0" w:space="0" w:color="auto"/>
                <w:left w:val="none" w:sz="0" w:space="0" w:color="auto"/>
                <w:bottom w:val="none" w:sz="0" w:space="0" w:color="auto"/>
                <w:right w:val="none" w:sz="0" w:space="0" w:color="auto"/>
              </w:divBdr>
            </w:div>
          </w:divsChild>
        </w:div>
        <w:div w:id="1930232393">
          <w:marLeft w:val="-240"/>
          <w:marRight w:val="-240"/>
          <w:marTop w:val="0"/>
          <w:marBottom w:val="0"/>
          <w:divBdr>
            <w:top w:val="none" w:sz="0" w:space="0" w:color="auto"/>
            <w:left w:val="none" w:sz="0" w:space="0" w:color="auto"/>
            <w:bottom w:val="none" w:sz="0" w:space="0" w:color="auto"/>
            <w:right w:val="none" w:sz="0" w:space="0" w:color="auto"/>
          </w:divBdr>
          <w:divsChild>
            <w:div w:id="1072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79008413">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4054489">
      <w:bodyDiv w:val="1"/>
      <w:marLeft w:val="0"/>
      <w:marRight w:val="0"/>
      <w:marTop w:val="0"/>
      <w:marBottom w:val="0"/>
      <w:divBdr>
        <w:top w:val="none" w:sz="0" w:space="0" w:color="auto"/>
        <w:left w:val="none" w:sz="0" w:space="0" w:color="auto"/>
        <w:bottom w:val="none" w:sz="0" w:space="0" w:color="auto"/>
        <w:right w:val="none" w:sz="0" w:space="0" w:color="auto"/>
      </w:divBdr>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041547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8663">
      <w:bodyDiv w:val="1"/>
      <w:marLeft w:val="0"/>
      <w:marRight w:val="0"/>
      <w:marTop w:val="0"/>
      <w:marBottom w:val="0"/>
      <w:divBdr>
        <w:top w:val="none" w:sz="0" w:space="0" w:color="auto"/>
        <w:left w:val="none" w:sz="0" w:space="0" w:color="auto"/>
        <w:bottom w:val="none" w:sz="0" w:space="0" w:color="auto"/>
        <w:right w:val="none" w:sz="0" w:space="0" w:color="auto"/>
      </w:divBdr>
    </w:div>
    <w:div w:id="1196886100">
      <w:bodyDiv w:val="1"/>
      <w:marLeft w:val="0"/>
      <w:marRight w:val="0"/>
      <w:marTop w:val="0"/>
      <w:marBottom w:val="0"/>
      <w:divBdr>
        <w:top w:val="none" w:sz="0" w:space="0" w:color="auto"/>
        <w:left w:val="none" w:sz="0" w:space="0" w:color="auto"/>
        <w:bottom w:val="none" w:sz="0" w:space="0" w:color="auto"/>
        <w:right w:val="none" w:sz="0" w:space="0" w:color="auto"/>
      </w:divBdr>
      <w:divsChild>
        <w:div w:id="1974559119">
          <w:marLeft w:val="0"/>
          <w:marRight w:val="0"/>
          <w:marTop w:val="0"/>
          <w:marBottom w:val="0"/>
          <w:divBdr>
            <w:top w:val="none" w:sz="0" w:space="0" w:color="auto"/>
            <w:left w:val="none" w:sz="0" w:space="0" w:color="auto"/>
            <w:bottom w:val="none" w:sz="0" w:space="0" w:color="auto"/>
            <w:right w:val="none" w:sz="0" w:space="0" w:color="auto"/>
          </w:divBdr>
          <w:divsChild>
            <w:div w:id="185753783">
              <w:marLeft w:val="-150"/>
              <w:marRight w:val="-150"/>
              <w:marTop w:val="0"/>
              <w:marBottom w:val="0"/>
              <w:divBdr>
                <w:top w:val="none" w:sz="0" w:space="0" w:color="auto"/>
                <w:left w:val="none" w:sz="0" w:space="0" w:color="auto"/>
                <w:bottom w:val="none" w:sz="0" w:space="0" w:color="auto"/>
                <w:right w:val="none" w:sz="0" w:space="0" w:color="auto"/>
              </w:divBdr>
              <w:divsChild>
                <w:div w:id="375811707">
                  <w:marLeft w:val="0"/>
                  <w:marRight w:val="0"/>
                  <w:marTop w:val="0"/>
                  <w:marBottom w:val="0"/>
                  <w:divBdr>
                    <w:top w:val="none" w:sz="0" w:space="0" w:color="auto"/>
                    <w:left w:val="none" w:sz="0" w:space="0" w:color="auto"/>
                    <w:bottom w:val="none" w:sz="0" w:space="0" w:color="auto"/>
                    <w:right w:val="none" w:sz="0" w:space="0" w:color="auto"/>
                  </w:divBdr>
                  <w:divsChild>
                    <w:div w:id="1563519414">
                      <w:marLeft w:val="0"/>
                      <w:marRight w:val="0"/>
                      <w:marTop w:val="0"/>
                      <w:marBottom w:val="0"/>
                      <w:divBdr>
                        <w:top w:val="none" w:sz="0" w:space="0" w:color="auto"/>
                        <w:left w:val="none" w:sz="0" w:space="0" w:color="auto"/>
                        <w:bottom w:val="none" w:sz="0" w:space="0" w:color="auto"/>
                        <w:right w:val="none" w:sz="0" w:space="0" w:color="auto"/>
                      </w:divBdr>
                      <w:divsChild>
                        <w:div w:id="1824202736">
                          <w:marLeft w:val="0"/>
                          <w:marRight w:val="0"/>
                          <w:marTop w:val="120"/>
                          <w:marBottom w:val="285"/>
                          <w:divBdr>
                            <w:top w:val="none" w:sz="0" w:space="0" w:color="auto"/>
                            <w:left w:val="none" w:sz="0" w:space="0" w:color="auto"/>
                            <w:bottom w:val="none" w:sz="0" w:space="0" w:color="auto"/>
                            <w:right w:val="none" w:sz="0" w:space="0" w:color="auto"/>
                          </w:divBdr>
                          <w:divsChild>
                            <w:div w:id="13462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157">
          <w:marLeft w:val="0"/>
          <w:marRight w:val="0"/>
          <w:marTop w:val="0"/>
          <w:marBottom w:val="0"/>
          <w:divBdr>
            <w:top w:val="none" w:sz="0" w:space="0" w:color="auto"/>
            <w:left w:val="none" w:sz="0" w:space="0" w:color="auto"/>
            <w:bottom w:val="none" w:sz="0" w:space="0" w:color="auto"/>
            <w:right w:val="none" w:sz="0" w:space="0" w:color="auto"/>
          </w:divBdr>
          <w:divsChild>
            <w:div w:id="1595506455">
              <w:marLeft w:val="-150"/>
              <w:marRight w:val="-150"/>
              <w:marTop w:val="0"/>
              <w:marBottom w:val="0"/>
              <w:divBdr>
                <w:top w:val="none" w:sz="0" w:space="0" w:color="auto"/>
                <w:left w:val="none" w:sz="0" w:space="0" w:color="auto"/>
                <w:bottom w:val="none" w:sz="0" w:space="0" w:color="auto"/>
                <w:right w:val="none" w:sz="0" w:space="0" w:color="auto"/>
              </w:divBdr>
              <w:divsChild>
                <w:div w:id="78448930">
                  <w:marLeft w:val="0"/>
                  <w:marRight w:val="0"/>
                  <w:marTop w:val="0"/>
                  <w:marBottom w:val="0"/>
                  <w:divBdr>
                    <w:top w:val="none" w:sz="0" w:space="0" w:color="auto"/>
                    <w:left w:val="none" w:sz="0" w:space="0" w:color="auto"/>
                    <w:bottom w:val="none" w:sz="0" w:space="0" w:color="auto"/>
                    <w:right w:val="none" w:sz="0" w:space="0" w:color="auto"/>
                  </w:divBdr>
                  <w:divsChild>
                    <w:div w:id="1077674031">
                      <w:marLeft w:val="0"/>
                      <w:marRight w:val="0"/>
                      <w:marTop w:val="0"/>
                      <w:marBottom w:val="0"/>
                      <w:divBdr>
                        <w:top w:val="none" w:sz="0" w:space="0" w:color="auto"/>
                        <w:left w:val="none" w:sz="0" w:space="0" w:color="auto"/>
                        <w:bottom w:val="none" w:sz="0" w:space="0" w:color="auto"/>
                        <w:right w:val="none" w:sz="0" w:space="0" w:color="auto"/>
                      </w:divBdr>
                      <w:divsChild>
                        <w:div w:id="1775444030">
                          <w:marLeft w:val="-360"/>
                          <w:marRight w:val="-360"/>
                          <w:marTop w:val="0"/>
                          <w:marBottom w:val="0"/>
                          <w:divBdr>
                            <w:top w:val="none" w:sz="0" w:space="0" w:color="auto"/>
                            <w:left w:val="none" w:sz="0" w:space="0" w:color="auto"/>
                            <w:bottom w:val="none" w:sz="0" w:space="0" w:color="auto"/>
                            <w:right w:val="none" w:sz="0" w:space="0" w:color="auto"/>
                          </w:divBdr>
                          <w:divsChild>
                            <w:div w:id="988049739">
                              <w:marLeft w:val="0"/>
                              <w:marRight w:val="0"/>
                              <w:marTop w:val="0"/>
                              <w:marBottom w:val="0"/>
                              <w:divBdr>
                                <w:top w:val="none" w:sz="0" w:space="0" w:color="auto"/>
                                <w:left w:val="none" w:sz="0" w:space="0" w:color="auto"/>
                                <w:bottom w:val="none" w:sz="0" w:space="0" w:color="auto"/>
                                <w:right w:val="none" w:sz="0" w:space="0" w:color="auto"/>
                              </w:divBdr>
                              <w:divsChild>
                                <w:div w:id="464079435">
                                  <w:marLeft w:val="0"/>
                                  <w:marRight w:val="0"/>
                                  <w:marTop w:val="0"/>
                                  <w:marBottom w:val="0"/>
                                  <w:divBdr>
                                    <w:top w:val="none" w:sz="0" w:space="0" w:color="auto"/>
                                    <w:left w:val="none" w:sz="0" w:space="0" w:color="auto"/>
                                    <w:bottom w:val="none" w:sz="0" w:space="0" w:color="auto"/>
                                    <w:right w:val="none" w:sz="0" w:space="0" w:color="auto"/>
                                  </w:divBdr>
                                  <w:divsChild>
                                    <w:div w:id="118762219">
                                      <w:marLeft w:val="0"/>
                                      <w:marRight w:val="0"/>
                                      <w:marTop w:val="0"/>
                                      <w:marBottom w:val="0"/>
                                      <w:divBdr>
                                        <w:top w:val="none" w:sz="0" w:space="0" w:color="auto"/>
                                        <w:left w:val="none" w:sz="0" w:space="0" w:color="auto"/>
                                        <w:bottom w:val="none" w:sz="0" w:space="0" w:color="auto"/>
                                        <w:right w:val="none" w:sz="0" w:space="0" w:color="auto"/>
                                      </w:divBdr>
                                      <w:divsChild>
                                        <w:div w:id="1153914242">
                                          <w:marLeft w:val="0"/>
                                          <w:marRight w:val="0"/>
                                          <w:marTop w:val="0"/>
                                          <w:marBottom w:val="240"/>
                                          <w:divBdr>
                                            <w:top w:val="none" w:sz="0" w:space="0" w:color="auto"/>
                                            <w:left w:val="none" w:sz="0" w:space="0" w:color="auto"/>
                                            <w:bottom w:val="none" w:sz="0" w:space="0" w:color="auto"/>
                                            <w:right w:val="none" w:sz="0" w:space="0" w:color="auto"/>
                                          </w:divBdr>
                                          <w:divsChild>
                                            <w:div w:id="1251816330">
                                              <w:marLeft w:val="0"/>
                                              <w:marRight w:val="0"/>
                                              <w:marTop w:val="0"/>
                                              <w:marBottom w:val="0"/>
                                              <w:divBdr>
                                                <w:top w:val="none" w:sz="0" w:space="0" w:color="auto"/>
                                                <w:left w:val="none" w:sz="0" w:space="0" w:color="auto"/>
                                                <w:bottom w:val="none" w:sz="0" w:space="0" w:color="auto"/>
                                                <w:right w:val="none" w:sz="0" w:space="0" w:color="auto"/>
                                              </w:divBdr>
                                              <w:divsChild>
                                                <w:div w:id="15998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236">
                                          <w:marLeft w:val="0"/>
                                          <w:marRight w:val="0"/>
                                          <w:marTop w:val="15"/>
                                          <w:marBottom w:val="90"/>
                                          <w:divBdr>
                                            <w:top w:val="none" w:sz="0" w:space="0" w:color="auto"/>
                                            <w:left w:val="none" w:sz="0" w:space="0" w:color="auto"/>
                                            <w:bottom w:val="none" w:sz="0" w:space="0" w:color="auto"/>
                                            <w:right w:val="none" w:sz="0" w:space="0" w:color="auto"/>
                                          </w:divBdr>
                                          <w:divsChild>
                                            <w:div w:id="1951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2669">
                          <w:marLeft w:val="0"/>
                          <w:marRight w:val="0"/>
                          <w:marTop w:val="0"/>
                          <w:marBottom w:val="390"/>
                          <w:divBdr>
                            <w:top w:val="none" w:sz="0" w:space="0" w:color="auto"/>
                            <w:left w:val="none" w:sz="0" w:space="0" w:color="auto"/>
                            <w:bottom w:val="none" w:sz="0" w:space="0" w:color="auto"/>
                            <w:right w:val="none" w:sz="0" w:space="0" w:color="auto"/>
                          </w:divBdr>
                          <w:divsChild>
                            <w:div w:id="84495002">
                              <w:marLeft w:val="0"/>
                              <w:marRight w:val="0"/>
                              <w:marTop w:val="0"/>
                              <w:marBottom w:val="0"/>
                              <w:divBdr>
                                <w:top w:val="none" w:sz="0" w:space="0" w:color="auto"/>
                                <w:left w:val="none" w:sz="0" w:space="0" w:color="auto"/>
                                <w:bottom w:val="none" w:sz="0" w:space="0" w:color="auto"/>
                                <w:right w:val="none" w:sz="0" w:space="0" w:color="auto"/>
                              </w:divBdr>
                            </w:div>
                          </w:divsChild>
                        </w:div>
                        <w:div w:id="966814519">
                          <w:marLeft w:val="0"/>
                          <w:marRight w:val="0"/>
                          <w:marTop w:val="315"/>
                          <w:marBottom w:val="0"/>
                          <w:divBdr>
                            <w:top w:val="none" w:sz="0" w:space="0" w:color="auto"/>
                            <w:left w:val="none" w:sz="0" w:space="0" w:color="auto"/>
                            <w:bottom w:val="none" w:sz="0" w:space="0" w:color="auto"/>
                            <w:right w:val="none" w:sz="0" w:space="0" w:color="auto"/>
                          </w:divBdr>
                          <w:divsChild>
                            <w:div w:id="933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198546890">
      <w:bodyDiv w:val="1"/>
      <w:marLeft w:val="0"/>
      <w:marRight w:val="0"/>
      <w:marTop w:val="0"/>
      <w:marBottom w:val="0"/>
      <w:divBdr>
        <w:top w:val="none" w:sz="0" w:space="0" w:color="auto"/>
        <w:left w:val="none" w:sz="0" w:space="0" w:color="auto"/>
        <w:bottom w:val="none" w:sz="0" w:space="0" w:color="auto"/>
        <w:right w:val="none" w:sz="0" w:space="0" w:color="auto"/>
      </w:divBdr>
    </w:div>
    <w:div w:id="1201162917">
      <w:bodyDiv w:val="1"/>
      <w:marLeft w:val="0"/>
      <w:marRight w:val="0"/>
      <w:marTop w:val="0"/>
      <w:marBottom w:val="0"/>
      <w:divBdr>
        <w:top w:val="none" w:sz="0" w:space="0" w:color="auto"/>
        <w:left w:val="none" w:sz="0" w:space="0" w:color="auto"/>
        <w:bottom w:val="none" w:sz="0" w:space="0" w:color="auto"/>
        <w:right w:val="none" w:sz="0" w:space="0" w:color="auto"/>
      </w:divBdr>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2449026">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421685">
      <w:bodyDiv w:val="1"/>
      <w:marLeft w:val="0"/>
      <w:marRight w:val="0"/>
      <w:marTop w:val="0"/>
      <w:marBottom w:val="0"/>
      <w:divBdr>
        <w:top w:val="none" w:sz="0" w:space="0" w:color="auto"/>
        <w:left w:val="none" w:sz="0" w:space="0" w:color="auto"/>
        <w:bottom w:val="none" w:sz="0" w:space="0" w:color="auto"/>
        <w:right w:val="none" w:sz="0" w:space="0" w:color="auto"/>
      </w:divBdr>
      <w:divsChild>
        <w:div w:id="24916884">
          <w:marLeft w:val="0"/>
          <w:marRight w:val="0"/>
          <w:marTop w:val="0"/>
          <w:marBottom w:val="0"/>
          <w:divBdr>
            <w:top w:val="single" w:sz="6" w:space="0" w:color="8E8E94"/>
            <w:left w:val="single" w:sz="6" w:space="0" w:color="8E8E94"/>
            <w:bottom w:val="single" w:sz="6" w:space="0" w:color="8E8E94"/>
            <w:right w:val="single" w:sz="6" w:space="0" w:color="8E8E94"/>
          </w:divBdr>
          <w:divsChild>
            <w:div w:id="1028530822">
              <w:marLeft w:val="0"/>
              <w:marRight w:val="0"/>
              <w:marTop w:val="0"/>
              <w:marBottom w:val="0"/>
              <w:divBdr>
                <w:top w:val="none" w:sz="0" w:space="0" w:color="auto"/>
                <w:left w:val="none" w:sz="0" w:space="0" w:color="auto"/>
                <w:bottom w:val="none" w:sz="0" w:space="0" w:color="auto"/>
                <w:right w:val="none" w:sz="0" w:space="0" w:color="auto"/>
              </w:divBdr>
              <w:divsChild>
                <w:div w:id="1809738443">
                  <w:marLeft w:val="0"/>
                  <w:marRight w:val="0"/>
                  <w:marTop w:val="0"/>
                  <w:marBottom w:val="0"/>
                  <w:divBdr>
                    <w:top w:val="none" w:sz="0" w:space="0" w:color="auto"/>
                    <w:left w:val="none" w:sz="0" w:space="0" w:color="auto"/>
                    <w:bottom w:val="none" w:sz="0" w:space="0" w:color="auto"/>
                    <w:right w:val="none" w:sz="0" w:space="0" w:color="auto"/>
                  </w:divBdr>
                </w:div>
                <w:div w:id="13307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0604733">
      <w:bodyDiv w:val="1"/>
      <w:marLeft w:val="0"/>
      <w:marRight w:val="0"/>
      <w:marTop w:val="0"/>
      <w:marBottom w:val="0"/>
      <w:divBdr>
        <w:top w:val="none" w:sz="0" w:space="0" w:color="auto"/>
        <w:left w:val="none" w:sz="0" w:space="0" w:color="auto"/>
        <w:bottom w:val="none" w:sz="0" w:space="0" w:color="auto"/>
        <w:right w:val="none" w:sz="0" w:space="0" w:color="auto"/>
      </w:divBdr>
      <w:divsChild>
        <w:div w:id="1123504303">
          <w:marLeft w:val="-240"/>
          <w:marRight w:val="-240"/>
          <w:marTop w:val="0"/>
          <w:marBottom w:val="0"/>
          <w:divBdr>
            <w:top w:val="none" w:sz="0" w:space="0" w:color="auto"/>
            <w:left w:val="none" w:sz="0" w:space="0" w:color="auto"/>
            <w:bottom w:val="none" w:sz="0" w:space="0" w:color="auto"/>
            <w:right w:val="none" w:sz="0" w:space="0" w:color="auto"/>
          </w:divBdr>
          <w:divsChild>
            <w:div w:id="105927067">
              <w:marLeft w:val="0"/>
              <w:marRight w:val="0"/>
              <w:marTop w:val="0"/>
              <w:marBottom w:val="0"/>
              <w:divBdr>
                <w:top w:val="none" w:sz="0" w:space="0" w:color="auto"/>
                <w:left w:val="none" w:sz="0" w:space="0" w:color="auto"/>
                <w:bottom w:val="none" w:sz="0" w:space="0" w:color="auto"/>
                <w:right w:val="none" w:sz="0" w:space="0" w:color="auto"/>
              </w:divBdr>
            </w:div>
          </w:divsChild>
        </w:div>
        <w:div w:id="970012191">
          <w:marLeft w:val="-240"/>
          <w:marRight w:val="-240"/>
          <w:marTop w:val="0"/>
          <w:marBottom w:val="0"/>
          <w:divBdr>
            <w:top w:val="none" w:sz="0" w:space="0" w:color="auto"/>
            <w:left w:val="none" w:sz="0" w:space="0" w:color="auto"/>
            <w:bottom w:val="none" w:sz="0" w:space="0" w:color="auto"/>
            <w:right w:val="none" w:sz="0" w:space="0" w:color="auto"/>
          </w:divBdr>
          <w:divsChild>
            <w:div w:id="1651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771895">
      <w:bodyDiv w:val="1"/>
      <w:marLeft w:val="0"/>
      <w:marRight w:val="0"/>
      <w:marTop w:val="0"/>
      <w:marBottom w:val="0"/>
      <w:divBdr>
        <w:top w:val="none" w:sz="0" w:space="0" w:color="auto"/>
        <w:left w:val="none" w:sz="0" w:space="0" w:color="auto"/>
        <w:bottom w:val="none" w:sz="0" w:space="0" w:color="auto"/>
        <w:right w:val="none" w:sz="0" w:space="0" w:color="auto"/>
      </w:divBdr>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4480043">
      <w:bodyDiv w:val="1"/>
      <w:marLeft w:val="0"/>
      <w:marRight w:val="0"/>
      <w:marTop w:val="0"/>
      <w:marBottom w:val="0"/>
      <w:divBdr>
        <w:top w:val="none" w:sz="0" w:space="0" w:color="auto"/>
        <w:left w:val="none" w:sz="0" w:space="0" w:color="auto"/>
        <w:bottom w:val="none" w:sz="0" w:space="0" w:color="auto"/>
        <w:right w:val="none" w:sz="0" w:space="0" w:color="auto"/>
      </w:divBdr>
      <w:divsChild>
        <w:div w:id="884215606">
          <w:marLeft w:val="0"/>
          <w:marRight w:val="0"/>
          <w:marTop w:val="0"/>
          <w:marBottom w:val="0"/>
          <w:divBdr>
            <w:top w:val="single" w:sz="6" w:space="0" w:color="8E8E94"/>
            <w:left w:val="single" w:sz="6" w:space="0" w:color="8E8E94"/>
            <w:bottom w:val="single" w:sz="6" w:space="0" w:color="8E8E94"/>
            <w:right w:val="single" w:sz="6" w:space="0" w:color="8E8E94"/>
          </w:divBdr>
          <w:divsChild>
            <w:div w:id="1454596521">
              <w:marLeft w:val="0"/>
              <w:marRight w:val="0"/>
              <w:marTop w:val="0"/>
              <w:marBottom w:val="0"/>
              <w:divBdr>
                <w:top w:val="none" w:sz="0" w:space="0" w:color="auto"/>
                <w:left w:val="none" w:sz="0" w:space="0" w:color="auto"/>
                <w:bottom w:val="none" w:sz="0" w:space="0" w:color="auto"/>
                <w:right w:val="none" w:sz="0" w:space="0" w:color="auto"/>
              </w:divBdr>
              <w:divsChild>
                <w:div w:id="1896702178">
                  <w:marLeft w:val="0"/>
                  <w:marRight w:val="0"/>
                  <w:marTop w:val="0"/>
                  <w:marBottom w:val="0"/>
                  <w:divBdr>
                    <w:top w:val="none" w:sz="0" w:space="0" w:color="auto"/>
                    <w:left w:val="none" w:sz="0" w:space="0" w:color="auto"/>
                    <w:bottom w:val="none" w:sz="0" w:space="0" w:color="auto"/>
                    <w:right w:val="none" w:sz="0" w:space="0" w:color="auto"/>
                  </w:divBdr>
                </w:div>
                <w:div w:id="13884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01158">
      <w:bodyDiv w:val="1"/>
      <w:marLeft w:val="0"/>
      <w:marRight w:val="0"/>
      <w:marTop w:val="0"/>
      <w:marBottom w:val="0"/>
      <w:divBdr>
        <w:top w:val="none" w:sz="0" w:space="0" w:color="auto"/>
        <w:left w:val="none" w:sz="0" w:space="0" w:color="auto"/>
        <w:bottom w:val="none" w:sz="0" w:space="0" w:color="auto"/>
        <w:right w:val="none" w:sz="0" w:space="0" w:color="auto"/>
      </w:divBdr>
      <w:divsChild>
        <w:div w:id="833569799">
          <w:marLeft w:val="0"/>
          <w:marRight w:val="0"/>
          <w:marTop w:val="0"/>
          <w:marBottom w:val="285"/>
          <w:divBdr>
            <w:top w:val="none" w:sz="0" w:space="0" w:color="auto"/>
            <w:left w:val="none" w:sz="0" w:space="0" w:color="auto"/>
            <w:bottom w:val="none" w:sz="0" w:space="0" w:color="auto"/>
            <w:right w:val="none" w:sz="0" w:space="0" w:color="auto"/>
          </w:divBdr>
          <w:divsChild>
            <w:div w:id="994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7906241">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8877502">
      <w:bodyDiv w:val="1"/>
      <w:marLeft w:val="0"/>
      <w:marRight w:val="0"/>
      <w:marTop w:val="0"/>
      <w:marBottom w:val="0"/>
      <w:divBdr>
        <w:top w:val="none" w:sz="0" w:space="0" w:color="auto"/>
        <w:left w:val="none" w:sz="0" w:space="0" w:color="auto"/>
        <w:bottom w:val="none" w:sz="0" w:space="0" w:color="auto"/>
        <w:right w:val="none" w:sz="0" w:space="0" w:color="auto"/>
      </w:divBdr>
      <w:divsChild>
        <w:div w:id="221526368">
          <w:marLeft w:val="0"/>
          <w:marRight w:val="0"/>
          <w:marTop w:val="0"/>
          <w:marBottom w:val="0"/>
          <w:divBdr>
            <w:top w:val="none" w:sz="0" w:space="0" w:color="auto"/>
            <w:left w:val="none" w:sz="0" w:space="0" w:color="auto"/>
            <w:bottom w:val="single" w:sz="12" w:space="5" w:color="000000"/>
            <w:right w:val="none" w:sz="0" w:space="0" w:color="auto"/>
          </w:divBdr>
        </w:div>
        <w:div w:id="557862866">
          <w:marLeft w:val="0"/>
          <w:marRight w:val="0"/>
          <w:marTop w:val="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1761680">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109129">
      <w:bodyDiv w:val="1"/>
      <w:marLeft w:val="0"/>
      <w:marRight w:val="0"/>
      <w:marTop w:val="0"/>
      <w:marBottom w:val="0"/>
      <w:divBdr>
        <w:top w:val="none" w:sz="0" w:space="0" w:color="auto"/>
        <w:left w:val="none" w:sz="0" w:space="0" w:color="auto"/>
        <w:bottom w:val="none" w:sz="0" w:space="0" w:color="auto"/>
        <w:right w:val="none" w:sz="0" w:space="0" w:color="auto"/>
      </w:divBdr>
      <w:divsChild>
        <w:div w:id="392168505">
          <w:marLeft w:val="0"/>
          <w:marRight w:val="0"/>
          <w:marTop w:val="0"/>
          <w:marBottom w:val="375"/>
          <w:divBdr>
            <w:top w:val="none" w:sz="0" w:space="0" w:color="auto"/>
            <w:left w:val="none" w:sz="0" w:space="0" w:color="auto"/>
            <w:bottom w:val="none" w:sz="0" w:space="0" w:color="auto"/>
            <w:right w:val="none" w:sz="0" w:space="0" w:color="auto"/>
          </w:divBdr>
        </w:div>
        <w:div w:id="1986618867">
          <w:marLeft w:val="0"/>
          <w:marRight w:val="0"/>
          <w:marTop w:val="0"/>
          <w:marBottom w:val="375"/>
          <w:divBdr>
            <w:top w:val="none" w:sz="0" w:space="0" w:color="auto"/>
            <w:left w:val="none" w:sz="0" w:space="0" w:color="auto"/>
            <w:bottom w:val="none" w:sz="0" w:space="0" w:color="auto"/>
            <w:right w:val="none" w:sz="0" w:space="0" w:color="auto"/>
          </w:divBdr>
        </w:div>
      </w:divsChild>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5966079">
      <w:bodyDiv w:val="1"/>
      <w:marLeft w:val="0"/>
      <w:marRight w:val="0"/>
      <w:marTop w:val="0"/>
      <w:marBottom w:val="0"/>
      <w:divBdr>
        <w:top w:val="none" w:sz="0" w:space="0" w:color="auto"/>
        <w:left w:val="none" w:sz="0" w:space="0" w:color="auto"/>
        <w:bottom w:val="none" w:sz="0" w:space="0" w:color="auto"/>
        <w:right w:val="none" w:sz="0" w:space="0" w:color="auto"/>
      </w:divBdr>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89019">
      <w:bodyDiv w:val="1"/>
      <w:marLeft w:val="0"/>
      <w:marRight w:val="0"/>
      <w:marTop w:val="0"/>
      <w:marBottom w:val="0"/>
      <w:divBdr>
        <w:top w:val="none" w:sz="0" w:space="0" w:color="auto"/>
        <w:left w:val="none" w:sz="0" w:space="0" w:color="auto"/>
        <w:bottom w:val="none" w:sz="0" w:space="0" w:color="auto"/>
        <w:right w:val="none" w:sz="0" w:space="0" w:color="auto"/>
      </w:divBdr>
      <w:divsChild>
        <w:div w:id="1743135852">
          <w:marLeft w:val="0"/>
          <w:marRight w:val="0"/>
          <w:marTop w:val="0"/>
          <w:marBottom w:val="375"/>
          <w:divBdr>
            <w:top w:val="none" w:sz="0" w:space="0" w:color="auto"/>
            <w:left w:val="none" w:sz="0" w:space="0" w:color="auto"/>
            <w:bottom w:val="none" w:sz="0" w:space="0" w:color="auto"/>
            <w:right w:val="none" w:sz="0" w:space="0" w:color="auto"/>
          </w:divBdr>
        </w:div>
        <w:div w:id="1735279769">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4886">
      <w:bodyDiv w:val="1"/>
      <w:marLeft w:val="0"/>
      <w:marRight w:val="0"/>
      <w:marTop w:val="0"/>
      <w:marBottom w:val="0"/>
      <w:divBdr>
        <w:top w:val="none" w:sz="0" w:space="0" w:color="auto"/>
        <w:left w:val="none" w:sz="0" w:space="0" w:color="auto"/>
        <w:bottom w:val="none" w:sz="0" w:space="0" w:color="auto"/>
        <w:right w:val="none" w:sz="0" w:space="0" w:color="auto"/>
      </w:divBdr>
      <w:divsChild>
        <w:div w:id="185414213">
          <w:marLeft w:val="0"/>
          <w:marRight w:val="0"/>
          <w:marTop w:val="0"/>
          <w:marBottom w:val="375"/>
          <w:divBdr>
            <w:top w:val="none" w:sz="0" w:space="0" w:color="auto"/>
            <w:left w:val="none" w:sz="0" w:space="0" w:color="auto"/>
            <w:bottom w:val="none" w:sz="0" w:space="0" w:color="auto"/>
            <w:right w:val="none" w:sz="0" w:space="0" w:color="auto"/>
          </w:divBdr>
        </w:div>
        <w:div w:id="124667651">
          <w:marLeft w:val="0"/>
          <w:marRight w:val="0"/>
          <w:marTop w:val="0"/>
          <w:marBottom w:val="375"/>
          <w:divBdr>
            <w:top w:val="none" w:sz="0" w:space="0" w:color="auto"/>
            <w:left w:val="none" w:sz="0" w:space="0" w:color="auto"/>
            <w:bottom w:val="none" w:sz="0" w:space="0" w:color="auto"/>
            <w:right w:val="none" w:sz="0" w:space="0" w:color="auto"/>
          </w:divBdr>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4501406">
      <w:bodyDiv w:val="1"/>
      <w:marLeft w:val="0"/>
      <w:marRight w:val="0"/>
      <w:marTop w:val="0"/>
      <w:marBottom w:val="0"/>
      <w:divBdr>
        <w:top w:val="none" w:sz="0" w:space="0" w:color="auto"/>
        <w:left w:val="none" w:sz="0" w:space="0" w:color="auto"/>
        <w:bottom w:val="none" w:sz="0" w:space="0" w:color="auto"/>
        <w:right w:val="none" w:sz="0" w:space="0" w:color="auto"/>
      </w:divBdr>
      <w:divsChild>
        <w:div w:id="1805417589">
          <w:marLeft w:val="0"/>
          <w:marRight w:val="0"/>
          <w:marTop w:val="0"/>
          <w:marBottom w:val="375"/>
          <w:divBdr>
            <w:top w:val="none" w:sz="0" w:space="0" w:color="auto"/>
            <w:left w:val="none" w:sz="0" w:space="0" w:color="auto"/>
            <w:bottom w:val="none" w:sz="0" w:space="0" w:color="auto"/>
            <w:right w:val="none" w:sz="0" w:space="0" w:color="auto"/>
          </w:divBdr>
        </w:div>
        <w:div w:id="790825953">
          <w:marLeft w:val="0"/>
          <w:marRight w:val="0"/>
          <w:marTop w:val="0"/>
          <w:marBottom w:val="375"/>
          <w:divBdr>
            <w:top w:val="none" w:sz="0" w:space="0" w:color="auto"/>
            <w:left w:val="none" w:sz="0" w:space="0" w:color="auto"/>
            <w:bottom w:val="none" w:sz="0" w:space="0" w:color="auto"/>
            <w:right w:val="none" w:sz="0" w:space="0" w:color="auto"/>
          </w:divBdr>
        </w:div>
      </w:divsChild>
    </w:div>
    <w:div w:id="1306621415">
      <w:bodyDiv w:val="1"/>
      <w:marLeft w:val="0"/>
      <w:marRight w:val="0"/>
      <w:marTop w:val="0"/>
      <w:marBottom w:val="0"/>
      <w:divBdr>
        <w:top w:val="none" w:sz="0" w:space="0" w:color="auto"/>
        <w:left w:val="none" w:sz="0" w:space="0" w:color="auto"/>
        <w:bottom w:val="none" w:sz="0" w:space="0" w:color="auto"/>
        <w:right w:val="none" w:sz="0" w:space="0" w:color="auto"/>
      </w:divBdr>
    </w:div>
    <w:div w:id="1307273822">
      <w:bodyDiv w:val="1"/>
      <w:marLeft w:val="0"/>
      <w:marRight w:val="0"/>
      <w:marTop w:val="0"/>
      <w:marBottom w:val="0"/>
      <w:divBdr>
        <w:top w:val="none" w:sz="0" w:space="0" w:color="auto"/>
        <w:left w:val="none" w:sz="0" w:space="0" w:color="auto"/>
        <w:bottom w:val="none" w:sz="0" w:space="0" w:color="auto"/>
        <w:right w:val="none" w:sz="0" w:space="0" w:color="auto"/>
      </w:divBdr>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8897593">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4522567">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6253051">
      <w:bodyDiv w:val="1"/>
      <w:marLeft w:val="0"/>
      <w:marRight w:val="0"/>
      <w:marTop w:val="0"/>
      <w:marBottom w:val="0"/>
      <w:divBdr>
        <w:top w:val="none" w:sz="0" w:space="0" w:color="auto"/>
        <w:left w:val="none" w:sz="0" w:space="0" w:color="auto"/>
        <w:bottom w:val="none" w:sz="0" w:space="0" w:color="auto"/>
        <w:right w:val="none" w:sz="0" w:space="0" w:color="auto"/>
      </w:divBdr>
      <w:divsChild>
        <w:div w:id="751121617">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2779307">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078800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4717981">
      <w:bodyDiv w:val="1"/>
      <w:marLeft w:val="0"/>
      <w:marRight w:val="0"/>
      <w:marTop w:val="0"/>
      <w:marBottom w:val="0"/>
      <w:divBdr>
        <w:top w:val="none" w:sz="0" w:space="0" w:color="auto"/>
        <w:left w:val="none" w:sz="0" w:space="0" w:color="auto"/>
        <w:bottom w:val="none" w:sz="0" w:space="0" w:color="auto"/>
        <w:right w:val="none" w:sz="0" w:space="0" w:color="auto"/>
      </w:divBdr>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24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742">
          <w:marLeft w:val="0"/>
          <w:marRight w:val="0"/>
          <w:marTop w:val="0"/>
          <w:marBottom w:val="0"/>
          <w:divBdr>
            <w:top w:val="none" w:sz="0" w:space="0" w:color="auto"/>
            <w:left w:val="none" w:sz="0" w:space="0" w:color="auto"/>
            <w:bottom w:val="none" w:sz="0" w:space="0" w:color="auto"/>
            <w:right w:val="none" w:sz="0" w:space="0" w:color="auto"/>
          </w:divBdr>
          <w:divsChild>
            <w:div w:id="1349018621">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7946386">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0469162">
      <w:bodyDiv w:val="1"/>
      <w:marLeft w:val="0"/>
      <w:marRight w:val="0"/>
      <w:marTop w:val="0"/>
      <w:marBottom w:val="0"/>
      <w:divBdr>
        <w:top w:val="none" w:sz="0" w:space="0" w:color="auto"/>
        <w:left w:val="none" w:sz="0" w:space="0" w:color="auto"/>
        <w:bottom w:val="none" w:sz="0" w:space="0" w:color="auto"/>
        <w:right w:val="none" w:sz="0" w:space="0" w:color="auto"/>
      </w:divBdr>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36941">
      <w:bodyDiv w:val="1"/>
      <w:marLeft w:val="0"/>
      <w:marRight w:val="0"/>
      <w:marTop w:val="0"/>
      <w:marBottom w:val="0"/>
      <w:divBdr>
        <w:top w:val="none" w:sz="0" w:space="0" w:color="auto"/>
        <w:left w:val="none" w:sz="0" w:space="0" w:color="auto"/>
        <w:bottom w:val="none" w:sz="0" w:space="0" w:color="auto"/>
        <w:right w:val="none" w:sz="0" w:space="0" w:color="auto"/>
      </w:divBdr>
      <w:divsChild>
        <w:div w:id="430395496">
          <w:marLeft w:val="0"/>
          <w:marRight w:val="0"/>
          <w:marTop w:val="0"/>
          <w:marBottom w:val="375"/>
          <w:divBdr>
            <w:top w:val="none" w:sz="0" w:space="0" w:color="auto"/>
            <w:left w:val="none" w:sz="0" w:space="0" w:color="auto"/>
            <w:bottom w:val="none" w:sz="0" w:space="0" w:color="auto"/>
            <w:right w:val="none" w:sz="0" w:space="0" w:color="auto"/>
          </w:divBdr>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0494157">
      <w:bodyDiv w:val="1"/>
      <w:marLeft w:val="0"/>
      <w:marRight w:val="0"/>
      <w:marTop w:val="0"/>
      <w:marBottom w:val="0"/>
      <w:divBdr>
        <w:top w:val="none" w:sz="0" w:space="0" w:color="auto"/>
        <w:left w:val="none" w:sz="0" w:space="0" w:color="auto"/>
        <w:bottom w:val="none" w:sz="0" w:space="0" w:color="auto"/>
        <w:right w:val="none" w:sz="0" w:space="0" w:color="auto"/>
      </w:divBdr>
      <w:divsChild>
        <w:div w:id="914048160">
          <w:marLeft w:val="0"/>
          <w:marRight w:val="0"/>
          <w:marTop w:val="0"/>
          <w:marBottom w:val="375"/>
          <w:divBdr>
            <w:top w:val="none" w:sz="0" w:space="0" w:color="auto"/>
            <w:left w:val="none" w:sz="0" w:space="0" w:color="auto"/>
            <w:bottom w:val="none" w:sz="0" w:space="0" w:color="auto"/>
            <w:right w:val="none" w:sz="0" w:space="0" w:color="auto"/>
          </w:divBdr>
        </w:div>
      </w:divsChild>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98019766">
      <w:bodyDiv w:val="1"/>
      <w:marLeft w:val="0"/>
      <w:marRight w:val="0"/>
      <w:marTop w:val="0"/>
      <w:marBottom w:val="0"/>
      <w:divBdr>
        <w:top w:val="none" w:sz="0" w:space="0" w:color="auto"/>
        <w:left w:val="none" w:sz="0" w:space="0" w:color="auto"/>
        <w:bottom w:val="none" w:sz="0" w:space="0" w:color="auto"/>
        <w:right w:val="none" w:sz="0" w:space="0" w:color="auto"/>
      </w:divBdr>
      <w:divsChild>
        <w:div w:id="164326011">
          <w:marLeft w:val="0"/>
          <w:marRight w:val="0"/>
          <w:marTop w:val="0"/>
          <w:marBottom w:val="375"/>
          <w:divBdr>
            <w:top w:val="none" w:sz="0" w:space="0" w:color="auto"/>
            <w:left w:val="none" w:sz="0" w:space="0" w:color="auto"/>
            <w:bottom w:val="none" w:sz="0" w:space="0" w:color="auto"/>
            <w:right w:val="none" w:sz="0" w:space="0" w:color="auto"/>
          </w:divBdr>
        </w:div>
        <w:div w:id="1265380821">
          <w:marLeft w:val="0"/>
          <w:marRight w:val="0"/>
          <w:marTop w:val="0"/>
          <w:marBottom w:val="375"/>
          <w:divBdr>
            <w:top w:val="none" w:sz="0" w:space="0" w:color="auto"/>
            <w:left w:val="none" w:sz="0" w:space="0" w:color="auto"/>
            <w:bottom w:val="none" w:sz="0" w:space="0" w:color="auto"/>
            <w:right w:val="none" w:sz="0" w:space="0" w:color="auto"/>
          </w:divBdr>
          <w:divsChild>
            <w:div w:id="387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9982">
      <w:bodyDiv w:val="1"/>
      <w:marLeft w:val="0"/>
      <w:marRight w:val="0"/>
      <w:marTop w:val="0"/>
      <w:marBottom w:val="0"/>
      <w:divBdr>
        <w:top w:val="none" w:sz="0" w:space="0" w:color="auto"/>
        <w:left w:val="none" w:sz="0" w:space="0" w:color="auto"/>
        <w:bottom w:val="none" w:sz="0" w:space="0" w:color="auto"/>
        <w:right w:val="none" w:sz="0" w:space="0" w:color="auto"/>
      </w:divBdr>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2852414">
      <w:bodyDiv w:val="1"/>
      <w:marLeft w:val="0"/>
      <w:marRight w:val="0"/>
      <w:marTop w:val="0"/>
      <w:marBottom w:val="0"/>
      <w:divBdr>
        <w:top w:val="none" w:sz="0" w:space="0" w:color="auto"/>
        <w:left w:val="none" w:sz="0" w:space="0" w:color="auto"/>
        <w:bottom w:val="none" w:sz="0" w:space="0" w:color="auto"/>
        <w:right w:val="none" w:sz="0" w:space="0" w:color="auto"/>
      </w:divBdr>
    </w:div>
    <w:div w:id="1413044911">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9136309">
      <w:bodyDiv w:val="1"/>
      <w:marLeft w:val="0"/>
      <w:marRight w:val="0"/>
      <w:marTop w:val="0"/>
      <w:marBottom w:val="0"/>
      <w:divBdr>
        <w:top w:val="none" w:sz="0" w:space="0" w:color="auto"/>
        <w:left w:val="none" w:sz="0" w:space="0" w:color="auto"/>
        <w:bottom w:val="none" w:sz="0" w:space="0" w:color="auto"/>
        <w:right w:val="none" w:sz="0" w:space="0" w:color="auto"/>
      </w:divBdr>
      <w:divsChild>
        <w:div w:id="58872732">
          <w:marLeft w:val="0"/>
          <w:marRight w:val="0"/>
          <w:marTop w:val="0"/>
          <w:marBottom w:val="0"/>
          <w:divBdr>
            <w:top w:val="none" w:sz="0" w:space="0" w:color="auto"/>
            <w:left w:val="none" w:sz="0" w:space="0" w:color="auto"/>
            <w:bottom w:val="none" w:sz="0" w:space="0" w:color="auto"/>
            <w:right w:val="none" w:sz="0" w:space="0" w:color="auto"/>
          </w:divBdr>
          <w:divsChild>
            <w:div w:id="209979163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717564">
      <w:bodyDiv w:val="1"/>
      <w:marLeft w:val="0"/>
      <w:marRight w:val="0"/>
      <w:marTop w:val="0"/>
      <w:marBottom w:val="0"/>
      <w:divBdr>
        <w:top w:val="none" w:sz="0" w:space="0" w:color="auto"/>
        <w:left w:val="none" w:sz="0" w:space="0" w:color="auto"/>
        <w:bottom w:val="none" w:sz="0" w:space="0" w:color="auto"/>
        <w:right w:val="none" w:sz="0" w:space="0" w:color="auto"/>
      </w:divBdr>
      <w:divsChild>
        <w:div w:id="2977319">
          <w:marLeft w:val="0"/>
          <w:marRight w:val="0"/>
          <w:marTop w:val="0"/>
          <w:marBottom w:val="375"/>
          <w:divBdr>
            <w:top w:val="none" w:sz="0" w:space="0" w:color="auto"/>
            <w:left w:val="none" w:sz="0" w:space="0" w:color="auto"/>
            <w:bottom w:val="none" w:sz="0" w:space="0" w:color="auto"/>
            <w:right w:val="none" w:sz="0" w:space="0" w:color="auto"/>
          </w:divBdr>
        </w:div>
        <w:div w:id="499004498">
          <w:marLeft w:val="0"/>
          <w:marRight w:val="0"/>
          <w:marTop w:val="0"/>
          <w:marBottom w:val="375"/>
          <w:divBdr>
            <w:top w:val="none" w:sz="0" w:space="0" w:color="auto"/>
            <w:left w:val="none" w:sz="0" w:space="0" w:color="auto"/>
            <w:bottom w:val="none" w:sz="0" w:space="0" w:color="auto"/>
            <w:right w:val="none" w:sz="0" w:space="0" w:color="auto"/>
          </w:divBdr>
          <w:divsChild>
            <w:div w:id="1739595282">
              <w:marLeft w:val="0"/>
              <w:marRight w:val="0"/>
              <w:marTop w:val="0"/>
              <w:marBottom w:val="0"/>
              <w:divBdr>
                <w:top w:val="none" w:sz="0" w:space="0" w:color="auto"/>
                <w:left w:val="none" w:sz="0" w:space="0" w:color="auto"/>
                <w:bottom w:val="none" w:sz="0" w:space="0" w:color="auto"/>
                <w:right w:val="none" w:sz="0" w:space="0" w:color="auto"/>
              </w:divBdr>
              <w:divsChild>
                <w:div w:id="1234123276">
                  <w:marLeft w:val="-450"/>
                  <w:marRight w:val="-450"/>
                  <w:marTop w:val="450"/>
                  <w:marBottom w:val="450"/>
                  <w:divBdr>
                    <w:top w:val="none" w:sz="0" w:space="0" w:color="auto"/>
                    <w:left w:val="none" w:sz="0" w:space="0" w:color="auto"/>
                    <w:bottom w:val="none" w:sz="0" w:space="0" w:color="auto"/>
                    <w:right w:val="none" w:sz="0" w:space="0" w:color="auto"/>
                  </w:divBdr>
                  <w:divsChild>
                    <w:div w:id="2101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1758608">
      <w:bodyDiv w:val="1"/>
      <w:marLeft w:val="0"/>
      <w:marRight w:val="0"/>
      <w:marTop w:val="0"/>
      <w:marBottom w:val="0"/>
      <w:divBdr>
        <w:top w:val="none" w:sz="0" w:space="0" w:color="auto"/>
        <w:left w:val="none" w:sz="0" w:space="0" w:color="auto"/>
        <w:bottom w:val="none" w:sz="0" w:space="0" w:color="auto"/>
        <w:right w:val="none" w:sz="0" w:space="0" w:color="auto"/>
      </w:divBdr>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28497975">
      <w:bodyDiv w:val="1"/>
      <w:marLeft w:val="0"/>
      <w:marRight w:val="0"/>
      <w:marTop w:val="0"/>
      <w:marBottom w:val="0"/>
      <w:divBdr>
        <w:top w:val="none" w:sz="0" w:space="0" w:color="auto"/>
        <w:left w:val="none" w:sz="0" w:space="0" w:color="auto"/>
        <w:bottom w:val="none" w:sz="0" w:space="0" w:color="auto"/>
        <w:right w:val="none" w:sz="0" w:space="0" w:color="auto"/>
      </w:divBdr>
      <w:divsChild>
        <w:div w:id="986280242">
          <w:marLeft w:val="0"/>
          <w:marRight w:val="0"/>
          <w:marTop w:val="0"/>
          <w:marBottom w:val="375"/>
          <w:divBdr>
            <w:top w:val="none" w:sz="0" w:space="0" w:color="auto"/>
            <w:left w:val="none" w:sz="0" w:space="0" w:color="auto"/>
            <w:bottom w:val="none" w:sz="0" w:space="0" w:color="auto"/>
            <w:right w:val="none" w:sz="0" w:space="0" w:color="auto"/>
          </w:divBdr>
        </w:div>
        <w:div w:id="1715234555">
          <w:marLeft w:val="0"/>
          <w:marRight w:val="0"/>
          <w:marTop w:val="0"/>
          <w:marBottom w:val="375"/>
          <w:divBdr>
            <w:top w:val="none" w:sz="0" w:space="0" w:color="auto"/>
            <w:left w:val="none" w:sz="0" w:space="0" w:color="auto"/>
            <w:bottom w:val="none" w:sz="0" w:space="0" w:color="auto"/>
            <w:right w:val="none" w:sz="0" w:space="0" w:color="auto"/>
          </w:divBdr>
          <w:divsChild>
            <w:div w:id="1581669685">
              <w:marLeft w:val="0"/>
              <w:marRight w:val="0"/>
              <w:marTop w:val="0"/>
              <w:marBottom w:val="0"/>
              <w:divBdr>
                <w:top w:val="none" w:sz="0" w:space="0" w:color="auto"/>
                <w:left w:val="none" w:sz="0" w:space="0" w:color="auto"/>
                <w:bottom w:val="none" w:sz="0" w:space="0" w:color="auto"/>
                <w:right w:val="none" w:sz="0" w:space="0" w:color="auto"/>
              </w:divBdr>
              <w:divsChild>
                <w:div w:id="1452164547">
                  <w:marLeft w:val="-450"/>
                  <w:marRight w:val="-450"/>
                  <w:marTop w:val="300"/>
                  <w:marBottom w:val="300"/>
                  <w:divBdr>
                    <w:top w:val="none" w:sz="0" w:space="0" w:color="auto"/>
                    <w:left w:val="none" w:sz="0" w:space="0" w:color="auto"/>
                    <w:bottom w:val="none" w:sz="0" w:space="0" w:color="auto"/>
                    <w:right w:val="none" w:sz="0" w:space="0" w:color="auto"/>
                  </w:divBdr>
                  <w:divsChild>
                    <w:div w:id="64520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374244">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7693528">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565143">
      <w:bodyDiv w:val="1"/>
      <w:marLeft w:val="0"/>
      <w:marRight w:val="0"/>
      <w:marTop w:val="0"/>
      <w:marBottom w:val="0"/>
      <w:divBdr>
        <w:top w:val="none" w:sz="0" w:space="0" w:color="auto"/>
        <w:left w:val="none" w:sz="0" w:space="0" w:color="auto"/>
        <w:bottom w:val="none" w:sz="0" w:space="0" w:color="auto"/>
        <w:right w:val="none" w:sz="0" w:space="0" w:color="auto"/>
      </w:divBdr>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1927209">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3084215">
      <w:bodyDiv w:val="1"/>
      <w:marLeft w:val="0"/>
      <w:marRight w:val="0"/>
      <w:marTop w:val="0"/>
      <w:marBottom w:val="0"/>
      <w:divBdr>
        <w:top w:val="none" w:sz="0" w:space="0" w:color="auto"/>
        <w:left w:val="none" w:sz="0" w:space="0" w:color="auto"/>
        <w:bottom w:val="none" w:sz="0" w:space="0" w:color="auto"/>
        <w:right w:val="none" w:sz="0" w:space="0" w:color="auto"/>
      </w:divBdr>
    </w:div>
    <w:div w:id="1503231930">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068489">
      <w:bodyDiv w:val="1"/>
      <w:marLeft w:val="0"/>
      <w:marRight w:val="0"/>
      <w:marTop w:val="0"/>
      <w:marBottom w:val="0"/>
      <w:divBdr>
        <w:top w:val="none" w:sz="0" w:space="0" w:color="auto"/>
        <w:left w:val="none" w:sz="0" w:space="0" w:color="auto"/>
        <w:bottom w:val="none" w:sz="0" w:space="0" w:color="auto"/>
        <w:right w:val="none" w:sz="0" w:space="0" w:color="auto"/>
      </w:divBdr>
      <w:divsChild>
        <w:div w:id="363752047">
          <w:marLeft w:val="0"/>
          <w:marRight w:val="0"/>
          <w:marTop w:val="300"/>
          <w:marBottom w:val="0"/>
          <w:divBdr>
            <w:top w:val="none" w:sz="0" w:space="0" w:color="auto"/>
            <w:left w:val="none" w:sz="0" w:space="0" w:color="auto"/>
            <w:bottom w:val="none" w:sz="0" w:space="0" w:color="auto"/>
            <w:right w:val="none" w:sz="0" w:space="0" w:color="auto"/>
          </w:divBdr>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160031">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2456986">
      <w:bodyDiv w:val="1"/>
      <w:marLeft w:val="0"/>
      <w:marRight w:val="0"/>
      <w:marTop w:val="0"/>
      <w:marBottom w:val="0"/>
      <w:divBdr>
        <w:top w:val="none" w:sz="0" w:space="0" w:color="auto"/>
        <w:left w:val="none" w:sz="0" w:space="0" w:color="auto"/>
        <w:bottom w:val="none" w:sz="0" w:space="0" w:color="auto"/>
        <w:right w:val="none" w:sz="0" w:space="0" w:color="auto"/>
      </w:divBdr>
      <w:divsChild>
        <w:div w:id="1552691356">
          <w:marLeft w:val="0"/>
          <w:marRight w:val="0"/>
          <w:marTop w:val="0"/>
          <w:marBottom w:val="0"/>
          <w:divBdr>
            <w:top w:val="none" w:sz="0" w:space="0" w:color="auto"/>
            <w:left w:val="none" w:sz="0" w:space="0" w:color="auto"/>
            <w:bottom w:val="none" w:sz="0" w:space="0" w:color="auto"/>
            <w:right w:val="none" w:sz="0" w:space="0" w:color="auto"/>
          </w:divBdr>
          <w:divsChild>
            <w:div w:id="7685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063646">
      <w:bodyDiv w:val="1"/>
      <w:marLeft w:val="0"/>
      <w:marRight w:val="0"/>
      <w:marTop w:val="0"/>
      <w:marBottom w:val="0"/>
      <w:divBdr>
        <w:top w:val="none" w:sz="0" w:space="0" w:color="auto"/>
        <w:left w:val="none" w:sz="0" w:space="0" w:color="auto"/>
        <w:bottom w:val="none" w:sz="0" w:space="0" w:color="auto"/>
        <w:right w:val="none" w:sz="0" w:space="0" w:color="auto"/>
      </w:divBdr>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55922875">
      <w:bodyDiv w:val="1"/>
      <w:marLeft w:val="0"/>
      <w:marRight w:val="0"/>
      <w:marTop w:val="0"/>
      <w:marBottom w:val="0"/>
      <w:divBdr>
        <w:top w:val="none" w:sz="0" w:space="0" w:color="auto"/>
        <w:left w:val="none" w:sz="0" w:space="0" w:color="auto"/>
        <w:bottom w:val="none" w:sz="0" w:space="0" w:color="auto"/>
        <w:right w:val="none" w:sz="0" w:space="0" w:color="auto"/>
      </w:divBdr>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723545">
      <w:bodyDiv w:val="1"/>
      <w:marLeft w:val="0"/>
      <w:marRight w:val="0"/>
      <w:marTop w:val="0"/>
      <w:marBottom w:val="0"/>
      <w:divBdr>
        <w:top w:val="none" w:sz="0" w:space="0" w:color="auto"/>
        <w:left w:val="none" w:sz="0" w:space="0" w:color="auto"/>
        <w:bottom w:val="none" w:sz="0" w:space="0" w:color="auto"/>
        <w:right w:val="none" w:sz="0" w:space="0" w:color="auto"/>
      </w:divBdr>
      <w:divsChild>
        <w:div w:id="1920601028">
          <w:marLeft w:val="0"/>
          <w:marRight w:val="0"/>
          <w:marTop w:val="0"/>
          <w:marBottom w:val="375"/>
          <w:divBdr>
            <w:top w:val="none" w:sz="0" w:space="0" w:color="auto"/>
            <w:left w:val="none" w:sz="0" w:space="0" w:color="auto"/>
            <w:bottom w:val="none" w:sz="0" w:space="0" w:color="auto"/>
            <w:right w:val="none" w:sz="0" w:space="0" w:color="auto"/>
          </w:divBdr>
        </w:div>
        <w:div w:id="1115179095">
          <w:marLeft w:val="0"/>
          <w:marRight w:val="0"/>
          <w:marTop w:val="0"/>
          <w:marBottom w:val="375"/>
          <w:divBdr>
            <w:top w:val="none" w:sz="0" w:space="0" w:color="auto"/>
            <w:left w:val="none" w:sz="0" w:space="0" w:color="auto"/>
            <w:bottom w:val="none" w:sz="0" w:space="0" w:color="auto"/>
            <w:right w:val="none" w:sz="0" w:space="0" w:color="auto"/>
          </w:divBdr>
          <w:divsChild>
            <w:div w:id="2059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615852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0018752">
      <w:bodyDiv w:val="1"/>
      <w:marLeft w:val="0"/>
      <w:marRight w:val="0"/>
      <w:marTop w:val="0"/>
      <w:marBottom w:val="0"/>
      <w:divBdr>
        <w:top w:val="none" w:sz="0" w:space="0" w:color="auto"/>
        <w:left w:val="none" w:sz="0" w:space="0" w:color="auto"/>
        <w:bottom w:val="none" w:sz="0" w:space="0" w:color="auto"/>
        <w:right w:val="none" w:sz="0" w:space="0" w:color="auto"/>
      </w:divBdr>
      <w:divsChild>
        <w:div w:id="1303583935">
          <w:marLeft w:val="0"/>
          <w:marRight w:val="0"/>
          <w:marTop w:val="0"/>
          <w:marBottom w:val="375"/>
          <w:divBdr>
            <w:top w:val="none" w:sz="0" w:space="0" w:color="auto"/>
            <w:left w:val="none" w:sz="0" w:space="0" w:color="auto"/>
            <w:bottom w:val="none" w:sz="0" w:space="0" w:color="auto"/>
            <w:right w:val="none" w:sz="0" w:space="0" w:color="auto"/>
          </w:divBdr>
        </w:div>
        <w:div w:id="1606380547">
          <w:marLeft w:val="0"/>
          <w:marRight w:val="0"/>
          <w:marTop w:val="0"/>
          <w:marBottom w:val="375"/>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89537482">
      <w:bodyDiv w:val="1"/>
      <w:marLeft w:val="0"/>
      <w:marRight w:val="0"/>
      <w:marTop w:val="0"/>
      <w:marBottom w:val="0"/>
      <w:divBdr>
        <w:top w:val="none" w:sz="0" w:space="0" w:color="auto"/>
        <w:left w:val="none" w:sz="0" w:space="0" w:color="auto"/>
        <w:bottom w:val="none" w:sz="0" w:space="0" w:color="auto"/>
        <w:right w:val="none" w:sz="0" w:space="0" w:color="auto"/>
      </w:divBdr>
      <w:divsChild>
        <w:div w:id="12265237">
          <w:marLeft w:val="0"/>
          <w:marRight w:val="0"/>
          <w:marTop w:val="0"/>
          <w:marBottom w:val="375"/>
          <w:divBdr>
            <w:top w:val="none" w:sz="0" w:space="0" w:color="auto"/>
            <w:left w:val="none" w:sz="0" w:space="0" w:color="auto"/>
            <w:bottom w:val="none" w:sz="0" w:space="0" w:color="auto"/>
            <w:right w:val="none" w:sz="0" w:space="0" w:color="auto"/>
          </w:divBdr>
        </w:div>
        <w:div w:id="1854802854">
          <w:marLeft w:val="0"/>
          <w:marRight w:val="0"/>
          <w:marTop w:val="0"/>
          <w:marBottom w:val="375"/>
          <w:divBdr>
            <w:top w:val="none" w:sz="0" w:space="0" w:color="auto"/>
            <w:left w:val="none" w:sz="0" w:space="0" w:color="auto"/>
            <w:bottom w:val="none" w:sz="0" w:space="0" w:color="auto"/>
            <w:right w:val="none" w:sz="0" w:space="0" w:color="auto"/>
          </w:divBdr>
        </w:div>
      </w:divsChild>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598265">
      <w:bodyDiv w:val="1"/>
      <w:marLeft w:val="0"/>
      <w:marRight w:val="0"/>
      <w:marTop w:val="0"/>
      <w:marBottom w:val="0"/>
      <w:divBdr>
        <w:top w:val="none" w:sz="0" w:space="0" w:color="auto"/>
        <w:left w:val="none" w:sz="0" w:space="0" w:color="auto"/>
        <w:bottom w:val="none" w:sz="0" w:space="0" w:color="auto"/>
        <w:right w:val="none" w:sz="0" w:space="0" w:color="auto"/>
      </w:divBdr>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2251472">
      <w:bodyDiv w:val="1"/>
      <w:marLeft w:val="0"/>
      <w:marRight w:val="0"/>
      <w:marTop w:val="0"/>
      <w:marBottom w:val="0"/>
      <w:divBdr>
        <w:top w:val="none" w:sz="0" w:space="0" w:color="auto"/>
        <w:left w:val="none" w:sz="0" w:space="0" w:color="auto"/>
        <w:bottom w:val="none" w:sz="0" w:space="0" w:color="auto"/>
        <w:right w:val="none" w:sz="0" w:space="0" w:color="auto"/>
      </w:divBdr>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8662848">
      <w:bodyDiv w:val="1"/>
      <w:marLeft w:val="0"/>
      <w:marRight w:val="0"/>
      <w:marTop w:val="0"/>
      <w:marBottom w:val="0"/>
      <w:divBdr>
        <w:top w:val="none" w:sz="0" w:space="0" w:color="auto"/>
        <w:left w:val="none" w:sz="0" w:space="0" w:color="auto"/>
        <w:bottom w:val="none" w:sz="0" w:space="0" w:color="auto"/>
        <w:right w:val="none" w:sz="0" w:space="0" w:color="auto"/>
      </w:divBdr>
      <w:divsChild>
        <w:div w:id="177543854">
          <w:marLeft w:val="0"/>
          <w:marRight w:val="0"/>
          <w:marTop w:val="0"/>
          <w:marBottom w:val="375"/>
          <w:divBdr>
            <w:top w:val="none" w:sz="0" w:space="0" w:color="auto"/>
            <w:left w:val="none" w:sz="0" w:space="0" w:color="auto"/>
            <w:bottom w:val="none" w:sz="0" w:space="0" w:color="auto"/>
            <w:right w:val="none" w:sz="0" w:space="0" w:color="auto"/>
          </w:divBdr>
        </w:div>
        <w:div w:id="153491427">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0532365">
      <w:bodyDiv w:val="1"/>
      <w:marLeft w:val="0"/>
      <w:marRight w:val="0"/>
      <w:marTop w:val="0"/>
      <w:marBottom w:val="0"/>
      <w:divBdr>
        <w:top w:val="none" w:sz="0" w:space="0" w:color="auto"/>
        <w:left w:val="none" w:sz="0" w:space="0" w:color="auto"/>
        <w:bottom w:val="none" w:sz="0" w:space="0" w:color="auto"/>
        <w:right w:val="none" w:sz="0" w:space="0" w:color="auto"/>
      </w:divBdr>
      <w:divsChild>
        <w:div w:id="753821224">
          <w:marLeft w:val="0"/>
          <w:marRight w:val="0"/>
          <w:marTop w:val="72"/>
          <w:marBottom w:val="375"/>
          <w:divBdr>
            <w:top w:val="dotted" w:sz="6" w:space="0" w:color="BBBBBB"/>
            <w:left w:val="dotted" w:sz="2" w:space="10" w:color="BBBBBB"/>
            <w:bottom w:val="dotted" w:sz="6" w:space="0" w:color="BBBBBB"/>
            <w:right w:val="dotted" w:sz="2" w:space="10" w:color="BBBBBB"/>
          </w:divBdr>
          <w:divsChild>
            <w:div w:id="673654181">
              <w:marLeft w:val="0"/>
              <w:marRight w:val="0"/>
              <w:marTop w:val="0"/>
              <w:marBottom w:val="0"/>
              <w:divBdr>
                <w:top w:val="dotted" w:sz="2" w:space="8" w:color="BBBBBB"/>
                <w:left w:val="dotted" w:sz="6" w:space="22" w:color="BBBBBB"/>
                <w:bottom w:val="dotted" w:sz="2" w:space="1" w:color="FFFFFF"/>
                <w:right w:val="dotted" w:sz="6" w:space="11" w:color="BBBBBB"/>
              </w:divBdr>
            </w:div>
          </w:divsChild>
        </w:div>
        <w:div w:id="551574003">
          <w:marLeft w:val="195"/>
          <w:marRight w:val="195"/>
          <w:marTop w:val="0"/>
          <w:marBottom w:val="0"/>
          <w:divBdr>
            <w:top w:val="dotted" w:sz="2" w:space="15" w:color="CCCCCC"/>
            <w:left w:val="dotted" w:sz="6" w:space="0" w:color="CCCCCC"/>
            <w:bottom w:val="dotted" w:sz="6" w:space="11" w:color="CCCCCC"/>
            <w:right w:val="dotted" w:sz="6" w:space="0" w:color="CCCCCC"/>
          </w:divBdr>
        </w:div>
      </w:divsChild>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0895873">
      <w:bodyDiv w:val="1"/>
      <w:marLeft w:val="0"/>
      <w:marRight w:val="0"/>
      <w:marTop w:val="0"/>
      <w:marBottom w:val="0"/>
      <w:divBdr>
        <w:top w:val="none" w:sz="0" w:space="0" w:color="auto"/>
        <w:left w:val="none" w:sz="0" w:space="0" w:color="auto"/>
        <w:bottom w:val="none" w:sz="0" w:space="0" w:color="auto"/>
        <w:right w:val="none" w:sz="0" w:space="0" w:color="auto"/>
      </w:divBdr>
      <w:divsChild>
        <w:div w:id="189897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091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52">
          <w:marLeft w:val="0"/>
          <w:marRight w:val="0"/>
          <w:marTop w:val="0"/>
          <w:marBottom w:val="375"/>
          <w:divBdr>
            <w:top w:val="none" w:sz="0" w:space="0" w:color="auto"/>
            <w:left w:val="none" w:sz="0" w:space="0" w:color="auto"/>
            <w:bottom w:val="none" w:sz="0" w:space="0" w:color="auto"/>
            <w:right w:val="none" w:sz="0" w:space="0" w:color="auto"/>
          </w:divBdr>
        </w:div>
        <w:div w:id="1052656941">
          <w:marLeft w:val="0"/>
          <w:marRight w:val="0"/>
          <w:marTop w:val="0"/>
          <w:marBottom w:val="375"/>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9395">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2928427">
      <w:bodyDiv w:val="1"/>
      <w:marLeft w:val="0"/>
      <w:marRight w:val="0"/>
      <w:marTop w:val="0"/>
      <w:marBottom w:val="0"/>
      <w:divBdr>
        <w:top w:val="none" w:sz="0" w:space="0" w:color="auto"/>
        <w:left w:val="none" w:sz="0" w:space="0" w:color="auto"/>
        <w:bottom w:val="none" w:sz="0" w:space="0" w:color="auto"/>
        <w:right w:val="none" w:sz="0" w:space="0" w:color="auto"/>
      </w:divBdr>
      <w:divsChild>
        <w:div w:id="984361756">
          <w:marLeft w:val="0"/>
          <w:marRight w:val="0"/>
          <w:marTop w:val="0"/>
          <w:marBottom w:val="0"/>
          <w:divBdr>
            <w:top w:val="none" w:sz="0" w:space="0" w:color="auto"/>
            <w:left w:val="none" w:sz="0" w:space="0" w:color="auto"/>
            <w:bottom w:val="none" w:sz="0" w:space="0" w:color="auto"/>
            <w:right w:val="none" w:sz="0" w:space="0" w:color="auto"/>
          </w:divBdr>
        </w:div>
      </w:divsChild>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48588807">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5448258">
      <w:bodyDiv w:val="1"/>
      <w:marLeft w:val="0"/>
      <w:marRight w:val="0"/>
      <w:marTop w:val="0"/>
      <w:marBottom w:val="0"/>
      <w:divBdr>
        <w:top w:val="none" w:sz="0" w:space="0" w:color="auto"/>
        <w:left w:val="none" w:sz="0" w:space="0" w:color="auto"/>
        <w:bottom w:val="none" w:sz="0" w:space="0" w:color="auto"/>
        <w:right w:val="none" w:sz="0" w:space="0" w:color="auto"/>
      </w:divBdr>
    </w:div>
    <w:div w:id="1656756627">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0428307">
      <w:bodyDiv w:val="1"/>
      <w:marLeft w:val="0"/>
      <w:marRight w:val="0"/>
      <w:marTop w:val="0"/>
      <w:marBottom w:val="0"/>
      <w:divBdr>
        <w:top w:val="none" w:sz="0" w:space="0" w:color="auto"/>
        <w:left w:val="none" w:sz="0" w:space="0" w:color="auto"/>
        <w:bottom w:val="none" w:sz="0" w:space="0" w:color="auto"/>
        <w:right w:val="none" w:sz="0" w:space="0" w:color="auto"/>
      </w:divBdr>
      <w:divsChild>
        <w:div w:id="175510123">
          <w:blockQuote w:val="1"/>
          <w:marLeft w:val="0"/>
          <w:marRight w:val="0"/>
          <w:marTop w:val="0"/>
          <w:marBottom w:val="360"/>
          <w:divBdr>
            <w:top w:val="none" w:sz="0" w:space="15" w:color="auto"/>
            <w:left w:val="single" w:sz="36" w:space="15" w:color="auto"/>
            <w:bottom w:val="none" w:sz="0" w:space="15" w:color="auto"/>
            <w:right w:val="none" w:sz="0" w:space="15" w:color="auto"/>
          </w:divBdr>
        </w:div>
        <w:div w:id="679545102">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1543444">
      <w:bodyDiv w:val="1"/>
      <w:marLeft w:val="0"/>
      <w:marRight w:val="0"/>
      <w:marTop w:val="0"/>
      <w:marBottom w:val="0"/>
      <w:divBdr>
        <w:top w:val="none" w:sz="0" w:space="0" w:color="auto"/>
        <w:left w:val="none" w:sz="0" w:space="0" w:color="auto"/>
        <w:bottom w:val="none" w:sz="0" w:space="0" w:color="auto"/>
        <w:right w:val="none" w:sz="0" w:space="0" w:color="auto"/>
      </w:divBdr>
      <w:divsChild>
        <w:div w:id="1429690587">
          <w:marLeft w:val="0"/>
          <w:marRight w:val="0"/>
          <w:marTop w:val="0"/>
          <w:marBottom w:val="0"/>
          <w:divBdr>
            <w:top w:val="none" w:sz="0" w:space="0" w:color="auto"/>
            <w:left w:val="none" w:sz="0" w:space="0" w:color="auto"/>
            <w:bottom w:val="none" w:sz="0" w:space="0" w:color="auto"/>
            <w:right w:val="none" w:sz="0" w:space="0" w:color="auto"/>
          </w:divBdr>
          <w:divsChild>
            <w:div w:id="562907180">
              <w:marLeft w:val="0"/>
              <w:marRight w:val="0"/>
              <w:marTop w:val="450"/>
              <w:marBottom w:val="450"/>
              <w:divBdr>
                <w:top w:val="single" w:sz="6" w:space="11" w:color="F0F0F0"/>
                <w:left w:val="none" w:sz="0" w:space="0" w:color="auto"/>
                <w:bottom w:val="single" w:sz="6" w:space="11" w:color="F0F0F0"/>
                <w:right w:val="none" w:sz="0" w:space="0" w:color="auto"/>
              </w:divBdr>
              <w:divsChild>
                <w:div w:id="5505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4434693">
      <w:bodyDiv w:val="1"/>
      <w:marLeft w:val="0"/>
      <w:marRight w:val="0"/>
      <w:marTop w:val="0"/>
      <w:marBottom w:val="0"/>
      <w:divBdr>
        <w:top w:val="none" w:sz="0" w:space="0" w:color="auto"/>
        <w:left w:val="none" w:sz="0" w:space="0" w:color="auto"/>
        <w:bottom w:val="none" w:sz="0" w:space="0" w:color="auto"/>
        <w:right w:val="none" w:sz="0" w:space="0" w:color="auto"/>
      </w:divBdr>
    </w:div>
    <w:div w:id="1664505030">
      <w:bodyDiv w:val="1"/>
      <w:marLeft w:val="0"/>
      <w:marRight w:val="0"/>
      <w:marTop w:val="0"/>
      <w:marBottom w:val="0"/>
      <w:divBdr>
        <w:top w:val="none" w:sz="0" w:space="0" w:color="auto"/>
        <w:left w:val="none" w:sz="0" w:space="0" w:color="auto"/>
        <w:bottom w:val="none" w:sz="0" w:space="0" w:color="auto"/>
        <w:right w:val="none" w:sz="0" w:space="0" w:color="auto"/>
      </w:divBdr>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416260">
      <w:bodyDiv w:val="1"/>
      <w:marLeft w:val="0"/>
      <w:marRight w:val="0"/>
      <w:marTop w:val="0"/>
      <w:marBottom w:val="0"/>
      <w:divBdr>
        <w:top w:val="none" w:sz="0" w:space="0" w:color="auto"/>
        <w:left w:val="none" w:sz="0" w:space="0" w:color="auto"/>
        <w:bottom w:val="none" w:sz="0" w:space="0" w:color="auto"/>
        <w:right w:val="none" w:sz="0" w:space="0" w:color="auto"/>
      </w:divBdr>
      <w:divsChild>
        <w:div w:id="658072330">
          <w:marLeft w:val="0"/>
          <w:marRight w:val="0"/>
          <w:marTop w:val="0"/>
          <w:marBottom w:val="375"/>
          <w:divBdr>
            <w:top w:val="none" w:sz="0" w:space="0" w:color="auto"/>
            <w:left w:val="none" w:sz="0" w:space="0" w:color="auto"/>
            <w:bottom w:val="none" w:sz="0" w:space="0" w:color="auto"/>
            <w:right w:val="none" w:sz="0" w:space="0" w:color="auto"/>
          </w:divBdr>
        </w:div>
        <w:div w:id="611858563">
          <w:marLeft w:val="0"/>
          <w:marRight w:val="0"/>
          <w:marTop w:val="0"/>
          <w:marBottom w:val="375"/>
          <w:divBdr>
            <w:top w:val="none" w:sz="0" w:space="0" w:color="auto"/>
            <w:left w:val="none" w:sz="0" w:space="0" w:color="auto"/>
            <w:bottom w:val="none" w:sz="0" w:space="0" w:color="auto"/>
            <w:right w:val="none" w:sz="0" w:space="0" w:color="auto"/>
          </w:divBdr>
          <w:divsChild>
            <w:div w:id="2000114199">
              <w:marLeft w:val="0"/>
              <w:marRight w:val="0"/>
              <w:marTop w:val="0"/>
              <w:marBottom w:val="0"/>
              <w:divBdr>
                <w:top w:val="none" w:sz="0" w:space="0" w:color="auto"/>
                <w:left w:val="none" w:sz="0" w:space="0" w:color="auto"/>
                <w:bottom w:val="none" w:sz="0" w:space="0" w:color="auto"/>
                <w:right w:val="none" w:sz="0" w:space="0" w:color="auto"/>
              </w:divBdr>
              <w:divsChild>
                <w:div w:id="728653046">
                  <w:marLeft w:val="0"/>
                  <w:marRight w:val="0"/>
                  <w:marTop w:val="450"/>
                  <w:marBottom w:val="450"/>
                  <w:divBdr>
                    <w:top w:val="single" w:sz="6" w:space="11" w:color="F0F0F0"/>
                    <w:left w:val="none" w:sz="0" w:space="0" w:color="auto"/>
                    <w:bottom w:val="single" w:sz="6" w:space="11" w:color="F0F0F0"/>
                    <w:right w:val="none" w:sz="0" w:space="0" w:color="auto"/>
                  </w:divBdr>
                  <w:divsChild>
                    <w:div w:id="783232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82">
              <w:marLeft w:val="0"/>
              <w:marRight w:val="0"/>
              <w:marTop w:val="0"/>
              <w:marBottom w:val="0"/>
              <w:divBdr>
                <w:top w:val="none" w:sz="0" w:space="0" w:color="auto"/>
                <w:left w:val="none" w:sz="0" w:space="0" w:color="auto"/>
                <w:bottom w:val="none" w:sz="0" w:space="0" w:color="auto"/>
                <w:right w:val="none" w:sz="0" w:space="0" w:color="auto"/>
              </w:divBdr>
              <w:divsChild>
                <w:div w:id="39211553">
                  <w:marLeft w:val="0"/>
                  <w:marRight w:val="0"/>
                  <w:marTop w:val="450"/>
                  <w:marBottom w:val="450"/>
                  <w:divBdr>
                    <w:top w:val="single" w:sz="6" w:space="11" w:color="F0F0F0"/>
                    <w:left w:val="none" w:sz="0" w:space="0" w:color="auto"/>
                    <w:bottom w:val="single" w:sz="6" w:space="11" w:color="F0F0F0"/>
                    <w:right w:val="none" w:sz="0" w:space="0" w:color="auto"/>
                  </w:divBdr>
                  <w:divsChild>
                    <w:div w:id="12774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635">
              <w:marLeft w:val="0"/>
              <w:marRight w:val="0"/>
              <w:marTop w:val="0"/>
              <w:marBottom w:val="0"/>
              <w:divBdr>
                <w:top w:val="none" w:sz="0" w:space="0" w:color="auto"/>
                <w:left w:val="none" w:sz="0" w:space="0" w:color="auto"/>
                <w:bottom w:val="none" w:sz="0" w:space="0" w:color="auto"/>
                <w:right w:val="none" w:sz="0" w:space="0" w:color="auto"/>
              </w:divBdr>
              <w:divsChild>
                <w:div w:id="686054017">
                  <w:marLeft w:val="0"/>
                  <w:marRight w:val="0"/>
                  <w:marTop w:val="450"/>
                  <w:marBottom w:val="450"/>
                  <w:divBdr>
                    <w:top w:val="single" w:sz="6" w:space="11" w:color="F0F0F0"/>
                    <w:left w:val="none" w:sz="0" w:space="0" w:color="auto"/>
                    <w:bottom w:val="single" w:sz="6" w:space="11" w:color="F0F0F0"/>
                    <w:right w:val="none" w:sz="0" w:space="0" w:color="auto"/>
                  </w:divBdr>
                  <w:divsChild>
                    <w:div w:id="144468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2440">
              <w:marLeft w:val="0"/>
              <w:marRight w:val="0"/>
              <w:marTop w:val="0"/>
              <w:marBottom w:val="0"/>
              <w:divBdr>
                <w:top w:val="none" w:sz="0" w:space="0" w:color="auto"/>
                <w:left w:val="none" w:sz="0" w:space="0" w:color="auto"/>
                <w:bottom w:val="none" w:sz="0" w:space="0" w:color="auto"/>
                <w:right w:val="none" w:sz="0" w:space="0" w:color="auto"/>
              </w:divBdr>
              <w:divsChild>
                <w:div w:id="333650945">
                  <w:marLeft w:val="0"/>
                  <w:marRight w:val="0"/>
                  <w:marTop w:val="450"/>
                  <w:marBottom w:val="450"/>
                  <w:divBdr>
                    <w:top w:val="single" w:sz="6" w:space="11" w:color="F0F0F0"/>
                    <w:left w:val="none" w:sz="0" w:space="0" w:color="auto"/>
                    <w:bottom w:val="single" w:sz="6" w:space="11" w:color="F0F0F0"/>
                    <w:right w:val="none" w:sz="0" w:space="0" w:color="auto"/>
                  </w:divBdr>
                  <w:divsChild>
                    <w:div w:id="146898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0992">
              <w:marLeft w:val="0"/>
              <w:marRight w:val="0"/>
              <w:marTop w:val="0"/>
              <w:marBottom w:val="0"/>
              <w:divBdr>
                <w:top w:val="none" w:sz="0" w:space="0" w:color="auto"/>
                <w:left w:val="none" w:sz="0" w:space="0" w:color="auto"/>
                <w:bottom w:val="none" w:sz="0" w:space="0" w:color="auto"/>
                <w:right w:val="none" w:sz="0" w:space="0" w:color="auto"/>
              </w:divBdr>
              <w:divsChild>
                <w:div w:id="1697654597">
                  <w:marLeft w:val="0"/>
                  <w:marRight w:val="0"/>
                  <w:marTop w:val="450"/>
                  <w:marBottom w:val="450"/>
                  <w:divBdr>
                    <w:top w:val="single" w:sz="6" w:space="11" w:color="F0F0F0"/>
                    <w:left w:val="none" w:sz="0" w:space="0" w:color="auto"/>
                    <w:bottom w:val="single" w:sz="6" w:space="11" w:color="F0F0F0"/>
                    <w:right w:val="none" w:sz="0" w:space="0" w:color="auto"/>
                  </w:divBdr>
                  <w:divsChild>
                    <w:div w:id="65492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557">
              <w:marLeft w:val="0"/>
              <w:marRight w:val="0"/>
              <w:marTop w:val="0"/>
              <w:marBottom w:val="0"/>
              <w:divBdr>
                <w:top w:val="none" w:sz="0" w:space="0" w:color="auto"/>
                <w:left w:val="none" w:sz="0" w:space="0" w:color="auto"/>
                <w:bottom w:val="none" w:sz="0" w:space="0" w:color="auto"/>
                <w:right w:val="none" w:sz="0" w:space="0" w:color="auto"/>
              </w:divBdr>
              <w:divsChild>
                <w:div w:id="913398316">
                  <w:marLeft w:val="0"/>
                  <w:marRight w:val="0"/>
                  <w:marTop w:val="450"/>
                  <w:marBottom w:val="450"/>
                  <w:divBdr>
                    <w:top w:val="single" w:sz="6" w:space="11" w:color="F0F0F0"/>
                    <w:left w:val="none" w:sz="0" w:space="0" w:color="auto"/>
                    <w:bottom w:val="single" w:sz="6" w:space="11" w:color="F0F0F0"/>
                    <w:right w:val="none" w:sz="0" w:space="0" w:color="auto"/>
                  </w:divBdr>
                  <w:divsChild>
                    <w:div w:id="25409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162">
              <w:marLeft w:val="0"/>
              <w:marRight w:val="0"/>
              <w:marTop w:val="0"/>
              <w:marBottom w:val="0"/>
              <w:divBdr>
                <w:top w:val="none" w:sz="0" w:space="0" w:color="auto"/>
                <w:left w:val="none" w:sz="0" w:space="0" w:color="auto"/>
                <w:bottom w:val="none" w:sz="0" w:space="0" w:color="auto"/>
                <w:right w:val="none" w:sz="0" w:space="0" w:color="auto"/>
              </w:divBdr>
              <w:divsChild>
                <w:div w:id="1911230365">
                  <w:marLeft w:val="0"/>
                  <w:marRight w:val="0"/>
                  <w:marTop w:val="450"/>
                  <w:marBottom w:val="450"/>
                  <w:divBdr>
                    <w:top w:val="single" w:sz="6" w:space="11" w:color="F0F0F0"/>
                    <w:left w:val="none" w:sz="0" w:space="0" w:color="auto"/>
                    <w:bottom w:val="single" w:sz="6" w:space="11" w:color="F0F0F0"/>
                    <w:right w:val="none" w:sz="0" w:space="0" w:color="auto"/>
                  </w:divBdr>
                  <w:divsChild>
                    <w:div w:id="582685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388">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8822327">
      <w:bodyDiv w:val="1"/>
      <w:marLeft w:val="0"/>
      <w:marRight w:val="0"/>
      <w:marTop w:val="0"/>
      <w:marBottom w:val="0"/>
      <w:divBdr>
        <w:top w:val="none" w:sz="0" w:space="0" w:color="auto"/>
        <w:left w:val="none" w:sz="0" w:space="0" w:color="auto"/>
        <w:bottom w:val="none" w:sz="0" w:space="0" w:color="auto"/>
        <w:right w:val="none" w:sz="0" w:space="0" w:color="auto"/>
      </w:divBdr>
    </w:div>
    <w:div w:id="1689133459">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2440106">
      <w:bodyDiv w:val="1"/>
      <w:marLeft w:val="0"/>
      <w:marRight w:val="0"/>
      <w:marTop w:val="0"/>
      <w:marBottom w:val="0"/>
      <w:divBdr>
        <w:top w:val="none" w:sz="0" w:space="0" w:color="auto"/>
        <w:left w:val="none" w:sz="0" w:space="0" w:color="auto"/>
        <w:bottom w:val="none" w:sz="0" w:space="0" w:color="auto"/>
        <w:right w:val="none" w:sz="0" w:space="0" w:color="auto"/>
      </w:divBdr>
    </w:div>
    <w:div w:id="1702974507">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09842205">
      <w:bodyDiv w:val="1"/>
      <w:marLeft w:val="0"/>
      <w:marRight w:val="0"/>
      <w:marTop w:val="0"/>
      <w:marBottom w:val="0"/>
      <w:divBdr>
        <w:top w:val="none" w:sz="0" w:space="0" w:color="auto"/>
        <w:left w:val="none" w:sz="0" w:space="0" w:color="auto"/>
        <w:bottom w:val="none" w:sz="0" w:space="0" w:color="auto"/>
        <w:right w:val="none" w:sz="0" w:space="0" w:color="auto"/>
      </w:divBdr>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0882956">
      <w:bodyDiv w:val="1"/>
      <w:marLeft w:val="0"/>
      <w:marRight w:val="0"/>
      <w:marTop w:val="0"/>
      <w:marBottom w:val="0"/>
      <w:divBdr>
        <w:top w:val="none" w:sz="0" w:space="0" w:color="auto"/>
        <w:left w:val="none" w:sz="0" w:space="0" w:color="auto"/>
        <w:bottom w:val="none" w:sz="0" w:space="0" w:color="auto"/>
        <w:right w:val="none" w:sz="0" w:space="0" w:color="auto"/>
      </w:divBdr>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901534">
      <w:bodyDiv w:val="1"/>
      <w:marLeft w:val="0"/>
      <w:marRight w:val="0"/>
      <w:marTop w:val="0"/>
      <w:marBottom w:val="0"/>
      <w:divBdr>
        <w:top w:val="none" w:sz="0" w:space="0" w:color="auto"/>
        <w:left w:val="none" w:sz="0" w:space="0" w:color="auto"/>
        <w:bottom w:val="none" w:sz="0" w:space="0" w:color="auto"/>
        <w:right w:val="none" w:sz="0" w:space="0" w:color="auto"/>
      </w:divBdr>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27871579">
      <w:bodyDiv w:val="1"/>
      <w:marLeft w:val="0"/>
      <w:marRight w:val="0"/>
      <w:marTop w:val="0"/>
      <w:marBottom w:val="0"/>
      <w:divBdr>
        <w:top w:val="none" w:sz="0" w:space="0" w:color="auto"/>
        <w:left w:val="none" w:sz="0" w:space="0" w:color="auto"/>
        <w:bottom w:val="none" w:sz="0" w:space="0" w:color="auto"/>
        <w:right w:val="none" w:sz="0" w:space="0" w:color="auto"/>
      </w:divBdr>
    </w:div>
    <w:div w:id="1728920927">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8943118">
      <w:bodyDiv w:val="1"/>
      <w:marLeft w:val="0"/>
      <w:marRight w:val="0"/>
      <w:marTop w:val="0"/>
      <w:marBottom w:val="0"/>
      <w:divBdr>
        <w:top w:val="none" w:sz="0" w:space="0" w:color="auto"/>
        <w:left w:val="none" w:sz="0" w:space="0" w:color="auto"/>
        <w:bottom w:val="none" w:sz="0" w:space="0" w:color="auto"/>
        <w:right w:val="none" w:sz="0" w:space="0" w:color="auto"/>
      </w:divBdr>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609061">
      <w:bodyDiv w:val="1"/>
      <w:marLeft w:val="0"/>
      <w:marRight w:val="0"/>
      <w:marTop w:val="0"/>
      <w:marBottom w:val="0"/>
      <w:divBdr>
        <w:top w:val="none" w:sz="0" w:space="0" w:color="auto"/>
        <w:left w:val="none" w:sz="0" w:space="0" w:color="auto"/>
        <w:bottom w:val="none" w:sz="0" w:space="0" w:color="auto"/>
        <w:right w:val="none" w:sz="0" w:space="0" w:color="auto"/>
      </w:divBdr>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05537">
      <w:bodyDiv w:val="1"/>
      <w:marLeft w:val="0"/>
      <w:marRight w:val="0"/>
      <w:marTop w:val="0"/>
      <w:marBottom w:val="0"/>
      <w:divBdr>
        <w:top w:val="none" w:sz="0" w:space="0" w:color="auto"/>
        <w:left w:val="none" w:sz="0" w:space="0" w:color="auto"/>
        <w:bottom w:val="none" w:sz="0" w:space="0" w:color="auto"/>
        <w:right w:val="none" w:sz="0" w:space="0" w:color="auto"/>
      </w:divBdr>
      <w:divsChild>
        <w:div w:id="107524951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4010967">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4738828">
      <w:bodyDiv w:val="1"/>
      <w:marLeft w:val="0"/>
      <w:marRight w:val="0"/>
      <w:marTop w:val="0"/>
      <w:marBottom w:val="0"/>
      <w:divBdr>
        <w:top w:val="none" w:sz="0" w:space="0" w:color="auto"/>
        <w:left w:val="none" w:sz="0" w:space="0" w:color="auto"/>
        <w:bottom w:val="none" w:sz="0" w:space="0" w:color="auto"/>
        <w:right w:val="none" w:sz="0" w:space="0" w:color="auto"/>
      </w:divBdr>
      <w:divsChild>
        <w:div w:id="1954247427">
          <w:marLeft w:val="0"/>
          <w:marRight w:val="0"/>
          <w:marTop w:val="0"/>
          <w:marBottom w:val="0"/>
          <w:divBdr>
            <w:top w:val="none" w:sz="0" w:space="0" w:color="auto"/>
            <w:left w:val="none" w:sz="0" w:space="0" w:color="auto"/>
            <w:bottom w:val="none" w:sz="0" w:space="0" w:color="auto"/>
            <w:right w:val="none" w:sz="0" w:space="0" w:color="auto"/>
          </w:divBdr>
        </w:div>
        <w:div w:id="1588032549">
          <w:marLeft w:val="0"/>
          <w:marRight w:val="0"/>
          <w:marTop w:val="0"/>
          <w:marBottom w:val="0"/>
          <w:divBdr>
            <w:top w:val="none" w:sz="0" w:space="0" w:color="auto"/>
            <w:left w:val="none" w:sz="0" w:space="0" w:color="auto"/>
            <w:bottom w:val="none" w:sz="0" w:space="0" w:color="auto"/>
            <w:right w:val="none" w:sz="0" w:space="0" w:color="auto"/>
          </w:divBdr>
        </w:div>
      </w:divsChild>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88966711">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7040437">
      <w:bodyDiv w:val="1"/>
      <w:marLeft w:val="0"/>
      <w:marRight w:val="0"/>
      <w:marTop w:val="0"/>
      <w:marBottom w:val="0"/>
      <w:divBdr>
        <w:top w:val="none" w:sz="0" w:space="0" w:color="auto"/>
        <w:left w:val="none" w:sz="0" w:space="0" w:color="auto"/>
        <w:bottom w:val="none" w:sz="0" w:space="0" w:color="auto"/>
        <w:right w:val="none" w:sz="0" w:space="0" w:color="auto"/>
      </w:divBdr>
    </w:div>
    <w:div w:id="1808476600">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171270">
      <w:bodyDiv w:val="1"/>
      <w:marLeft w:val="0"/>
      <w:marRight w:val="0"/>
      <w:marTop w:val="0"/>
      <w:marBottom w:val="0"/>
      <w:divBdr>
        <w:top w:val="none" w:sz="0" w:space="0" w:color="auto"/>
        <w:left w:val="none" w:sz="0" w:space="0" w:color="auto"/>
        <w:bottom w:val="none" w:sz="0" w:space="0" w:color="auto"/>
        <w:right w:val="none" w:sz="0" w:space="0" w:color="auto"/>
      </w:divBdr>
      <w:divsChild>
        <w:div w:id="623119917">
          <w:marLeft w:val="0"/>
          <w:marRight w:val="0"/>
          <w:marTop w:val="0"/>
          <w:marBottom w:val="0"/>
          <w:divBdr>
            <w:top w:val="none" w:sz="0" w:space="0" w:color="auto"/>
            <w:left w:val="none" w:sz="0" w:space="0" w:color="auto"/>
            <w:bottom w:val="none" w:sz="0" w:space="0" w:color="auto"/>
            <w:right w:val="none" w:sz="0" w:space="0" w:color="auto"/>
          </w:divBdr>
          <w:divsChild>
            <w:div w:id="928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27671183">
      <w:bodyDiv w:val="1"/>
      <w:marLeft w:val="0"/>
      <w:marRight w:val="0"/>
      <w:marTop w:val="0"/>
      <w:marBottom w:val="0"/>
      <w:divBdr>
        <w:top w:val="none" w:sz="0" w:space="0" w:color="auto"/>
        <w:left w:val="none" w:sz="0" w:space="0" w:color="auto"/>
        <w:bottom w:val="none" w:sz="0" w:space="0" w:color="auto"/>
        <w:right w:val="none" w:sz="0" w:space="0" w:color="auto"/>
      </w:divBdr>
      <w:divsChild>
        <w:div w:id="1719087469">
          <w:marLeft w:val="0"/>
          <w:marRight w:val="0"/>
          <w:marTop w:val="0"/>
          <w:marBottom w:val="375"/>
          <w:divBdr>
            <w:top w:val="none" w:sz="0" w:space="0" w:color="auto"/>
            <w:left w:val="none" w:sz="0" w:space="0" w:color="auto"/>
            <w:bottom w:val="none" w:sz="0" w:space="0" w:color="auto"/>
            <w:right w:val="none" w:sz="0" w:space="0" w:color="auto"/>
          </w:divBdr>
        </w:div>
        <w:div w:id="1233393625">
          <w:marLeft w:val="0"/>
          <w:marRight w:val="0"/>
          <w:marTop w:val="0"/>
          <w:marBottom w:val="375"/>
          <w:divBdr>
            <w:top w:val="none" w:sz="0" w:space="0" w:color="auto"/>
            <w:left w:val="none" w:sz="0" w:space="0" w:color="auto"/>
            <w:bottom w:val="none" w:sz="0" w:space="0" w:color="auto"/>
            <w:right w:val="none" w:sz="0" w:space="0" w:color="auto"/>
          </w:divBdr>
        </w:div>
      </w:divsChild>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4971807">
      <w:bodyDiv w:val="1"/>
      <w:marLeft w:val="0"/>
      <w:marRight w:val="0"/>
      <w:marTop w:val="0"/>
      <w:marBottom w:val="0"/>
      <w:divBdr>
        <w:top w:val="none" w:sz="0" w:space="0" w:color="auto"/>
        <w:left w:val="none" w:sz="0" w:space="0" w:color="auto"/>
        <w:bottom w:val="none" w:sz="0" w:space="0" w:color="auto"/>
        <w:right w:val="none" w:sz="0" w:space="0" w:color="auto"/>
      </w:divBdr>
      <w:divsChild>
        <w:div w:id="591008455">
          <w:marLeft w:val="0"/>
          <w:marRight w:val="0"/>
          <w:marTop w:val="0"/>
          <w:marBottom w:val="0"/>
          <w:divBdr>
            <w:top w:val="none" w:sz="0" w:space="0" w:color="auto"/>
            <w:left w:val="none" w:sz="0" w:space="0" w:color="auto"/>
            <w:bottom w:val="none" w:sz="0" w:space="0" w:color="auto"/>
            <w:right w:val="none" w:sz="0" w:space="0" w:color="auto"/>
          </w:divBdr>
        </w:div>
      </w:divsChild>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0124">
      <w:bodyDiv w:val="1"/>
      <w:marLeft w:val="0"/>
      <w:marRight w:val="0"/>
      <w:marTop w:val="0"/>
      <w:marBottom w:val="0"/>
      <w:divBdr>
        <w:top w:val="none" w:sz="0" w:space="0" w:color="auto"/>
        <w:left w:val="none" w:sz="0" w:space="0" w:color="auto"/>
        <w:bottom w:val="none" w:sz="0" w:space="0" w:color="auto"/>
        <w:right w:val="none" w:sz="0" w:space="0" w:color="auto"/>
      </w:divBdr>
      <w:divsChild>
        <w:div w:id="1218207477">
          <w:marLeft w:val="0"/>
          <w:marRight w:val="0"/>
          <w:marTop w:val="0"/>
          <w:marBottom w:val="0"/>
          <w:divBdr>
            <w:top w:val="none" w:sz="0" w:space="0" w:color="auto"/>
            <w:left w:val="none" w:sz="0" w:space="0" w:color="auto"/>
            <w:bottom w:val="none" w:sz="0" w:space="0" w:color="auto"/>
            <w:right w:val="none" w:sz="0" w:space="0" w:color="auto"/>
          </w:divBdr>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1286939">
      <w:bodyDiv w:val="1"/>
      <w:marLeft w:val="0"/>
      <w:marRight w:val="0"/>
      <w:marTop w:val="0"/>
      <w:marBottom w:val="0"/>
      <w:divBdr>
        <w:top w:val="none" w:sz="0" w:space="0" w:color="auto"/>
        <w:left w:val="none" w:sz="0" w:space="0" w:color="auto"/>
        <w:bottom w:val="none" w:sz="0" w:space="0" w:color="auto"/>
        <w:right w:val="none" w:sz="0" w:space="0" w:color="auto"/>
      </w:divBdr>
      <w:divsChild>
        <w:div w:id="1848132043">
          <w:marLeft w:val="0"/>
          <w:marRight w:val="0"/>
          <w:marTop w:val="0"/>
          <w:marBottom w:val="672"/>
          <w:divBdr>
            <w:top w:val="none" w:sz="0" w:space="0" w:color="auto"/>
            <w:left w:val="none" w:sz="0" w:space="0" w:color="auto"/>
            <w:bottom w:val="none" w:sz="0" w:space="0" w:color="auto"/>
            <w:right w:val="none" w:sz="0" w:space="0" w:color="auto"/>
          </w:divBdr>
          <w:divsChild>
            <w:div w:id="1990741310">
              <w:marLeft w:val="0"/>
              <w:marRight w:val="0"/>
              <w:marTop w:val="0"/>
              <w:marBottom w:val="0"/>
              <w:divBdr>
                <w:top w:val="none" w:sz="0" w:space="0" w:color="auto"/>
                <w:left w:val="none" w:sz="0" w:space="0" w:color="auto"/>
                <w:bottom w:val="none" w:sz="0" w:space="0" w:color="auto"/>
                <w:right w:val="none" w:sz="0" w:space="0" w:color="auto"/>
              </w:divBdr>
              <w:divsChild>
                <w:div w:id="2090955800">
                  <w:marLeft w:val="0"/>
                  <w:marRight w:val="0"/>
                  <w:marTop w:val="372"/>
                  <w:marBottom w:val="0"/>
                  <w:divBdr>
                    <w:top w:val="none" w:sz="0" w:space="0" w:color="auto"/>
                    <w:left w:val="none" w:sz="0" w:space="0" w:color="auto"/>
                    <w:bottom w:val="none" w:sz="0" w:space="0" w:color="auto"/>
                    <w:right w:val="none" w:sz="0" w:space="0" w:color="auto"/>
                  </w:divBdr>
                  <w:divsChild>
                    <w:div w:id="18056107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1290583">
          <w:marLeft w:val="0"/>
          <w:marRight w:val="0"/>
          <w:marTop w:val="0"/>
          <w:marBottom w:val="0"/>
          <w:divBdr>
            <w:top w:val="none" w:sz="0" w:space="0" w:color="auto"/>
            <w:left w:val="none" w:sz="0" w:space="0" w:color="auto"/>
            <w:bottom w:val="none" w:sz="0" w:space="0" w:color="auto"/>
            <w:right w:val="none" w:sz="0" w:space="0" w:color="auto"/>
          </w:divBdr>
        </w:div>
      </w:divsChild>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3244723">
      <w:bodyDiv w:val="1"/>
      <w:marLeft w:val="0"/>
      <w:marRight w:val="0"/>
      <w:marTop w:val="0"/>
      <w:marBottom w:val="0"/>
      <w:divBdr>
        <w:top w:val="none" w:sz="0" w:space="0" w:color="auto"/>
        <w:left w:val="none" w:sz="0" w:space="0" w:color="auto"/>
        <w:bottom w:val="none" w:sz="0" w:space="0" w:color="auto"/>
        <w:right w:val="none" w:sz="0" w:space="0" w:color="auto"/>
      </w:divBdr>
    </w:div>
    <w:div w:id="1884904672">
      <w:bodyDiv w:val="1"/>
      <w:marLeft w:val="0"/>
      <w:marRight w:val="0"/>
      <w:marTop w:val="0"/>
      <w:marBottom w:val="0"/>
      <w:divBdr>
        <w:top w:val="none" w:sz="0" w:space="0" w:color="auto"/>
        <w:left w:val="none" w:sz="0" w:space="0" w:color="auto"/>
        <w:bottom w:val="none" w:sz="0" w:space="0" w:color="auto"/>
        <w:right w:val="none" w:sz="0" w:space="0" w:color="auto"/>
      </w:divBdr>
      <w:divsChild>
        <w:div w:id="1040130800">
          <w:marLeft w:val="0"/>
          <w:marRight w:val="0"/>
          <w:marTop w:val="0"/>
          <w:marBottom w:val="0"/>
          <w:divBdr>
            <w:top w:val="none" w:sz="0" w:space="0" w:color="auto"/>
            <w:left w:val="none" w:sz="0" w:space="0" w:color="auto"/>
            <w:bottom w:val="none" w:sz="0" w:space="0" w:color="auto"/>
            <w:right w:val="none" w:sz="0" w:space="0" w:color="auto"/>
          </w:divBdr>
        </w:div>
        <w:div w:id="1489008841">
          <w:marLeft w:val="0"/>
          <w:marRight w:val="0"/>
          <w:marTop w:val="0"/>
          <w:marBottom w:val="0"/>
          <w:divBdr>
            <w:top w:val="none" w:sz="0" w:space="0" w:color="auto"/>
            <w:left w:val="none" w:sz="0" w:space="0" w:color="auto"/>
            <w:bottom w:val="none" w:sz="0" w:space="0" w:color="auto"/>
            <w:right w:val="none" w:sz="0" w:space="0" w:color="auto"/>
          </w:divBdr>
        </w:div>
      </w:divsChild>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88952051">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6865018">
      <w:bodyDiv w:val="1"/>
      <w:marLeft w:val="0"/>
      <w:marRight w:val="0"/>
      <w:marTop w:val="0"/>
      <w:marBottom w:val="0"/>
      <w:divBdr>
        <w:top w:val="none" w:sz="0" w:space="0" w:color="auto"/>
        <w:left w:val="none" w:sz="0" w:space="0" w:color="auto"/>
        <w:bottom w:val="none" w:sz="0" w:space="0" w:color="auto"/>
        <w:right w:val="none" w:sz="0" w:space="0" w:color="auto"/>
      </w:divBdr>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8150559">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586453">
      <w:bodyDiv w:val="1"/>
      <w:marLeft w:val="0"/>
      <w:marRight w:val="0"/>
      <w:marTop w:val="0"/>
      <w:marBottom w:val="0"/>
      <w:divBdr>
        <w:top w:val="none" w:sz="0" w:space="0" w:color="auto"/>
        <w:left w:val="none" w:sz="0" w:space="0" w:color="auto"/>
        <w:bottom w:val="none" w:sz="0" w:space="0" w:color="auto"/>
        <w:right w:val="none" w:sz="0" w:space="0" w:color="auto"/>
      </w:divBdr>
      <w:divsChild>
        <w:div w:id="1431702905">
          <w:marLeft w:val="0"/>
          <w:marRight w:val="0"/>
          <w:marTop w:val="0"/>
          <w:marBottom w:val="375"/>
          <w:divBdr>
            <w:top w:val="none" w:sz="0" w:space="0" w:color="auto"/>
            <w:left w:val="none" w:sz="0" w:space="0" w:color="auto"/>
            <w:bottom w:val="none" w:sz="0" w:space="0" w:color="auto"/>
            <w:right w:val="none" w:sz="0" w:space="0" w:color="auto"/>
          </w:divBdr>
        </w:div>
        <w:div w:id="1953247275">
          <w:marLeft w:val="0"/>
          <w:marRight w:val="0"/>
          <w:marTop w:val="0"/>
          <w:marBottom w:val="375"/>
          <w:divBdr>
            <w:top w:val="none" w:sz="0" w:space="0" w:color="auto"/>
            <w:left w:val="none" w:sz="0" w:space="0" w:color="auto"/>
            <w:bottom w:val="none" w:sz="0" w:space="0" w:color="auto"/>
            <w:right w:val="none" w:sz="0" w:space="0" w:color="auto"/>
          </w:divBdr>
        </w:div>
      </w:divsChild>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0315">
      <w:bodyDiv w:val="1"/>
      <w:marLeft w:val="0"/>
      <w:marRight w:val="0"/>
      <w:marTop w:val="0"/>
      <w:marBottom w:val="0"/>
      <w:divBdr>
        <w:top w:val="none" w:sz="0" w:space="0" w:color="auto"/>
        <w:left w:val="none" w:sz="0" w:space="0" w:color="auto"/>
        <w:bottom w:val="none" w:sz="0" w:space="0" w:color="auto"/>
        <w:right w:val="none" w:sz="0" w:space="0" w:color="auto"/>
      </w:divBdr>
      <w:divsChild>
        <w:div w:id="1045183047">
          <w:marLeft w:val="0"/>
          <w:marRight w:val="0"/>
          <w:marTop w:val="0"/>
          <w:marBottom w:val="0"/>
          <w:divBdr>
            <w:top w:val="none" w:sz="0" w:space="0" w:color="auto"/>
            <w:left w:val="none" w:sz="0" w:space="0" w:color="auto"/>
            <w:bottom w:val="none" w:sz="0" w:space="0" w:color="auto"/>
            <w:right w:val="none" w:sz="0" w:space="0" w:color="auto"/>
          </w:divBdr>
        </w:div>
        <w:div w:id="1146506178">
          <w:marLeft w:val="0"/>
          <w:marRight w:val="0"/>
          <w:marTop w:val="0"/>
          <w:marBottom w:val="0"/>
          <w:divBdr>
            <w:top w:val="none" w:sz="0" w:space="0" w:color="auto"/>
            <w:left w:val="none" w:sz="0" w:space="0" w:color="auto"/>
            <w:bottom w:val="none" w:sz="0" w:space="0" w:color="auto"/>
            <w:right w:val="none" w:sz="0" w:space="0" w:color="auto"/>
          </w:divBdr>
        </w:div>
      </w:divsChild>
    </w:div>
    <w:div w:id="1970283087">
      <w:bodyDiv w:val="1"/>
      <w:marLeft w:val="0"/>
      <w:marRight w:val="0"/>
      <w:marTop w:val="0"/>
      <w:marBottom w:val="0"/>
      <w:divBdr>
        <w:top w:val="none" w:sz="0" w:space="0" w:color="auto"/>
        <w:left w:val="none" w:sz="0" w:space="0" w:color="auto"/>
        <w:bottom w:val="none" w:sz="0" w:space="0" w:color="auto"/>
        <w:right w:val="none" w:sz="0" w:space="0" w:color="auto"/>
      </w:divBdr>
      <w:divsChild>
        <w:div w:id="1248880078">
          <w:marLeft w:val="0"/>
          <w:marRight w:val="0"/>
          <w:marTop w:val="0"/>
          <w:marBottom w:val="375"/>
          <w:divBdr>
            <w:top w:val="none" w:sz="0" w:space="0" w:color="auto"/>
            <w:left w:val="none" w:sz="0" w:space="0" w:color="auto"/>
            <w:bottom w:val="none" w:sz="0" w:space="0" w:color="auto"/>
            <w:right w:val="none" w:sz="0" w:space="0" w:color="auto"/>
          </w:divBdr>
        </w:div>
        <w:div w:id="655305344">
          <w:marLeft w:val="0"/>
          <w:marRight w:val="0"/>
          <w:marTop w:val="0"/>
          <w:marBottom w:val="375"/>
          <w:divBdr>
            <w:top w:val="none" w:sz="0" w:space="0" w:color="auto"/>
            <w:left w:val="none" w:sz="0" w:space="0" w:color="auto"/>
            <w:bottom w:val="none" w:sz="0" w:space="0" w:color="auto"/>
            <w:right w:val="none" w:sz="0" w:space="0" w:color="auto"/>
          </w:divBdr>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4559603">
      <w:bodyDiv w:val="1"/>
      <w:marLeft w:val="0"/>
      <w:marRight w:val="0"/>
      <w:marTop w:val="0"/>
      <w:marBottom w:val="0"/>
      <w:divBdr>
        <w:top w:val="none" w:sz="0" w:space="0" w:color="auto"/>
        <w:left w:val="none" w:sz="0" w:space="0" w:color="auto"/>
        <w:bottom w:val="none" w:sz="0" w:space="0" w:color="auto"/>
        <w:right w:val="none" w:sz="0" w:space="0" w:color="auto"/>
      </w:divBdr>
      <w:divsChild>
        <w:div w:id="1326320605">
          <w:marLeft w:val="0"/>
          <w:marRight w:val="0"/>
          <w:marTop w:val="0"/>
          <w:marBottom w:val="375"/>
          <w:divBdr>
            <w:top w:val="none" w:sz="0" w:space="0" w:color="auto"/>
            <w:left w:val="none" w:sz="0" w:space="0" w:color="auto"/>
            <w:bottom w:val="none" w:sz="0" w:space="0" w:color="auto"/>
            <w:right w:val="none" w:sz="0" w:space="0" w:color="auto"/>
          </w:divBdr>
        </w:div>
        <w:div w:id="2017807772">
          <w:marLeft w:val="0"/>
          <w:marRight w:val="0"/>
          <w:marTop w:val="0"/>
          <w:marBottom w:val="375"/>
          <w:divBdr>
            <w:top w:val="none" w:sz="0" w:space="0" w:color="auto"/>
            <w:left w:val="none" w:sz="0" w:space="0" w:color="auto"/>
            <w:bottom w:val="none" w:sz="0" w:space="0" w:color="auto"/>
            <w:right w:val="none" w:sz="0" w:space="0" w:color="auto"/>
          </w:divBdr>
          <w:divsChild>
            <w:div w:id="985285610">
              <w:marLeft w:val="0"/>
              <w:marRight w:val="0"/>
              <w:marTop w:val="0"/>
              <w:marBottom w:val="0"/>
              <w:divBdr>
                <w:top w:val="none" w:sz="0" w:space="0" w:color="auto"/>
                <w:left w:val="none" w:sz="0" w:space="0" w:color="auto"/>
                <w:bottom w:val="none" w:sz="0" w:space="0" w:color="auto"/>
                <w:right w:val="none" w:sz="0" w:space="0" w:color="auto"/>
              </w:divBdr>
              <w:divsChild>
                <w:div w:id="1602295918">
                  <w:marLeft w:val="0"/>
                  <w:marRight w:val="0"/>
                  <w:marTop w:val="175"/>
                  <w:marBottom w:val="0"/>
                  <w:divBdr>
                    <w:top w:val="none" w:sz="0" w:space="0" w:color="FFFFFF"/>
                    <w:left w:val="none" w:sz="0" w:space="0" w:color="FFFFFF"/>
                    <w:bottom w:val="none" w:sz="0" w:space="0" w:color="FFFFFF"/>
                    <w:right w:val="none" w:sz="0" w:space="0" w:color="FFFFFF"/>
                  </w:divBdr>
                  <w:divsChild>
                    <w:div w:id="334113057">
                      <w:marLeft w:val="0"/>
                      <w:marRight w:val="0"/>
                      <w:marTop w:val="0"/>
                      <w:marBottom w:val="0"/>
                      <w:divBdr>
                        <w:top w:val="none" w:sz="0" w:space="0" w:color="auto"/>
                        <w:left w:val="none" w:sz="0" w:space="0" w:color="auto"/>
                        <w:bottom w:val="none" w:sz="0" w:space="0" w:color="auto"/>
                        <w:right w:val="none" w:sz="0" w:space="0" w:color="auto"/>
                      </w:divBdr>
                      <w:divsChild>
                        <w:div w:id="505288533">
                          <w:marLeft w:val="0"/>
                          <w:marRight w:val="0"/>
                          <w:marTop w:val="0"/>
                          <w:marBottom w:val="0"/>
                          <w:divBdr>
                            <w:top w:val="none" w:sz="0" w:space="0" w:color="auto"/>
                            <w:left w:val="none" w:sz="0" w:space="0" w:color="auto"/>
                            <w:bottom w:val="none" w:sz="0" w:space="0" w:color="auto"/>
                            <w:right w:val="none" w:sz="0" w:space="0" w:color="auto"/>
                          </w:divBdr>
                        </w:div>
                      </w:divsChild>
                    </w:div>
                    <w:div w:id="333268132">
                      <w:marLeft w:val="0"/>
                      <w:marRight w:val="0"/>
                      <w:marTop w:val="0"/>
                      <w:marBottom w:val="0"/>
                      <w:divBdr>
                        <w:top w:val="none" w:sz="0" w:space="0" w:color="auto"/>
                        <w:left w:val="none" w:sz="0" w:space="0" w:color="auto"/>
                        <w:bottom w:val="none" w:sz="0" w:space="0" w:color="auto"/>
                        <w:right w:val="none" w:sz="0" w:space="0" w:color="auto"/>
                      </w:divBdr>
                      <w:divsChild>
                        <w:div w:id="16060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065489">
      <w:bodyDiv w:val="1"/>
      <w:marLeft w:val="0"/>
      <w:marRight w:val="0"/>
      <w:marTop w:val="0"/>
      <w:marBottom w:val="0"/>
      <w:divBdr>
        <w:top w:val="none" w:sz="0" w:space="0" w:color="auto"/>
        <w:left w:val="none" w:sz="0" w:space="0" w:color="auto"/>
        <w:bottom w:val="none" w:sz="0" w:space="0" w:color="auto"/>
        <w:right w:val="none" w:sz="0" w:space="0" w:color="auto"/>
      </w:divBdr>
      <w:divsChild>
        <w:div w:id="1878656776">
          <w:marLeft w:val="0"/>
          <w:marRight w:val="0"/>
          <w:marTop w:val="0"/>
          <w:marBottom w:val="375"/>
          <w:divBdr>
            <w:top w:val="none" w:sz="0" w:space="0" w:color="auto"/>
            <w:left w:val="none" w:sz="0" w:space="0" w:color="auto"/>
            <w:bottom w:val="none" w:sz="0" w:space="0" w:color="auto"/>
            <w:right w:val="none" w:sz="0" w:space="0" w:color="auto"/>
          </w:divBdr>
        </w:div>
        <w:div w:id="1203713607">
          <w:marLeft w:val="0"/>
          <w:marRight w:val="0"/>
          <w:marTop w:val="0"/>
          <w:marBottom w:val="375"/>
          <w:divBdr>
            <w:top w:val="none" w:sz="0" w:space="0" w:color="auto"/>
            <w:left w:val="none" w:sz="0" w:space="0" w:color="auto"/>
            <w:bottom w:val="none" w:sz="0" w:space="0" w:color="auto"/>
            <w:right w:val="none" w:sz="0" w:space="0" w:color="auto"/>
          </w:divBdr>
        </w:div>
      </w:divsChild>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6540971">
      <w:bodyDiv w:val="1"/>
      <w:marLeft w:val="0"/>
      <w:marRight w:val="0"/>
      <w:marTop w:val="0"/>
      <w:marBottom w:val="0"/>
      <w:divBdr>
        <w:top w:val="none" w:sz="0" w:space="0" w:color="auto"/>
        <w:left w:val="none" w:sz="0" w:space="0" w:color="auto"/>
        <w:bottom w:val="none" w:sz="0" w:space="0" w:color="auto"/>
        <w:right w:val="none" w:sz="0" w:space="0" w:color="auto"/>
      </w:divBdr>
      <w:divsChild>
        <w:div w:id="776566001">
          <w:marLeft w:val="0"/>
          <w:marRight w:val="0"/>
          <w:marTop w:val="300"/>
          <w:marBottom w:val="0"/>
          <w:divBdr>
            <w:top w:val="none" w:sz="0" w:space="0" w:color="auto"/>
            <w:left w:val="none" w:sz="0" w:space="0" w:color="auto"/>
            <w:bottom w:val="none" w:sz="0" w:space="0" w:color="auto"/>
            <w:right w:val="none" w:sz="0" w:space="0" w:color="auto"/>
          </w:divBdr>
        </w:div>
      </w:divsChild>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89675560">
      <w:bodyDiv w:val="1"/>
      <w:marLeft w:val="0"/>
      <w:marRight w:val="0"/>
      <w:marTop w:val="0"/>
      <w:marBottom w:val="0"/>
      <w:divBdr>
        <w:top w:val="none" w:sz="0" w:space="0" w:color="auto"/>
        <w:left w:val="none" w:sz="0" w:space="0" w:color="auto"/>
        <w:bottom w:val="none" w:sz="0" w:space="0" w:color="auto"/>
        <w:right w:val="none" w:sz="0" w:space="0" w:color="auto"/>
      </w:divBdr>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120098">
      <w:bodyDiv w:val="1"/>
      <w:marLeft w:val="0"/>
      <w:marRight w:val="0"/>
      <w:marTop w:val="0"/>
      <w:marBottom w:val="0"/>
      <w:divBdr>
        <w:top w:val="none" w:sz="0" w:space="0" w:color="auto"/>
        <w:left w:val="none" w:sz="0" w:space="0" w:color="auto"/>
        <w:bottom w:val="none" w:sz="0" w:space="0" w:color="auto"/>
        <w:right w:val="none" w:sz="0" w:space="0" w:color="auto"/>
      </w:divBdr>
    </w:div>
    <w:div w:id="2004238663">
      <w:bodyDiv w:val="1"/>
      <w:marLeft w:val="0"/>
      <w:marRight w:val="0"/>
      <w:marTop w:val="0"/>
      <w:marBottom w:val="0"/>
      <w:divBdr>
        <w:top w:val="none" w:sz="0" w:space="0" w:color="auto"/>
        <w:left w:val="none" w:sz="0" w:space="0" w:color="auto"/>
        <w:bottom w:val="none" w:sz="0" w:space="0" w:color="auto"/>
        <w:right w:val="none" w:sz="0" w:space="0" w:color="auto"/>
      </w:divBdr>
      <w:divsChild>
        <w:div w:id="373585461">
          <w:marLeft w:val="0"/>
          <w:marRight w:val="0"/>
          <w:marTop w:val="0"/>
          <w:marBottom w:val="375"/>
          <w:divBdr>
            <w:top w:val="none" w:sz="0" w:space="0" w:color="auto"/>
            <w:left w:val="none" w:sz="0" w:space="0" w:color="auto"/>
            <w:bottom w:val="none" w:sz="0" w:space="0" w:color="auto"/>
            <w:right w:val="none" w:sz="0" w:space="0" w:color="auto"/>
          </w:divBdr>
        </w:div>
        <w:div w:id="2102677870">
          <w:marLeft w:val="0"/>
          <w:marRight w:val="0"/>
          <w:marTop w:val="0"/>
          <w:marBottom w:val="375"/>
          <w:divBdr>
            <w:top w:val="none" w:sz="0" w:space="0" w:color="auto"/>
            <w:left w:val="none" w:sz="0" w:space="0" w:color="auto"/>
            <w:bottom w:val="none" w:sz="0" w:space="0" w:color="auto"/>
            <w:right w:val="none" w:sz="0" w:space="0" w:color="auto"/>
          </w:divBdr>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1714823">
      <w:bodyDiv w:val="1"/>
      <w:marLeft w:val="0"/>
      <w:marRight w:val="0"/>
      <w:marTop w:val="0"/>
      <w:marBottom w:val="0"/>
      <w:divBdr>
        <w:top w:val="none" w:sz="0" w:space="0" w:color="auto"/>
        <w:left w:val="none" w:sz="0" w:space="0" w:color="auto"/>
        <w:bottom w:val="none" w:sz="0" w:space="0" w:color="auto"/>
        <w:right w:val="none" w:sz="0" w:space="0" w:color="auto"/>
      </w:divBdr>
      <w:divsChild>
        <w:div w:id="113718338">
          <w:marLeft w:val="-240"/>
          <w:marRight w:val="-240"/>
          <w:marTop w:val="0"/>
          <w:marBottom w:val="0"/>
          <w:divBdr>
            <w:top w:val="none" w:sz="0" w:space="0" w:color="auto"/>
            <w:left w:val="none" w:sz="0" w:space="0" w:color="auto"/>
            <w:bottom w:val="none" w:sz="0" w:space="0" w:color="auto"/>
            <w:right w:val="none" w:sz="0" w:space="0" w:color="auto"/>
          </w:divBdr>
          <w:divsChild>
            <w:div w:id="159465590">
              <w:marLeft w:val="0"/>
              <w:marRight w:val="0"/>
              <w:marTop w:val="0"/>
              <w:marBottom w:val="0"/>
              <w:divBdr>
                <w:top w:val="none" w:sz="0" w:space="0" w:color="auto"/>
                <w:left w:val="none" w:sz="0" w:space="0" w:color="auto"/>
                <w:bottom w:val="none" w:sz="0" w:space="0" w:color="auto"/>
                <w:right w:val="none" w:sz="0" w:space="0" w:color="auto"/>
              </w:divBdr>
              <w:divsChild>
                <w:div w:id="10036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3742091">
          <w:marLeft w:val="-240"/>
          <w:marRight w:val="-240"/>
          <w:marTop w:val="0"/>
          <w:marBottom w:val="0"/>
          <w:divBdr>
            <w:top w:val="none" w:sz="0" w:space="0" w:color="auto"/>
            <w:left w:val="none" w:sz="0" w:space="0" w:color="auto"/>
            <w:bottom w:val="none" w:sz="0" w:space="0" w:color="auto"/>
            <w:right w:val="none" w:sz="0" w:space="0" w:color="auto"/>
          </w:divBdr>
          <w:divsChild>
            <w:div w:id="1664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28556341">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7951">
      <w:bodyDiv w:val="1"/>
      <w:marLeft w:val="0"/>
      <w:marRight w:val="0"/>
      <w:marTop w:val="0"/>
      <w:marBottom w:val="0"/>
      <w:divBdr>
        <w:top w:val="none" w:sz="0" w:space="0" w:color="auto"/>
        <w:left w:val="none" w:sz="0" w:space="0" w:color="auto"/>
        <w:bottom w:val="none" w:sz="0" w:space="0" w:color="auto"/>
        <w:right w:val="none" w:sz="0" w:space="0" w:color="auto"/>
      </w:divBdr>
    </w:div>
    <w:div w:id="2037266585">
      <w:bodyDiv w:val="1"/>
      <w:marLeft w:val="0"/>
      <w:marRight w:val="0"/>
      <w:marTop w:val="0"/>
      <w:marBottom w:val="0"/>
      <w:divBdr>
        <w:top w:val="none" w:sz="0" w:space="0" w:color="auto"/>
        <w:left w:val="none" w:sz="0" w:space="0" w:color="auto"/>
        <w:bottom w:val="none" w:sz="0" w:space="0" w:color="auto"/>
        <w:right w:val="none" w:sz="0" w:space="0" w:color="auto"/>
      </w:divBdr>
      <w:divsChild>
        <w:div w:id="1965188731">
          <w:marLeft w:val="0"/>
          <w:marRight w:val="0"/>
          <w:marTop w:val="0"/>
          <w:marBottom w:val="0"/>
          <w:divBdr>
            <w:top w:val="none" w:sz="0" w:space="0" w:color="auto"/>
            <w:left w:val="none" w:sz="0" w:space="0" w:color="auto"/>
            <w:bottom w:val="none" w:sz="0" w:space="0" w:color="auto"/>
            <w:right w:val="none" w:sz="0" w:space="0" w:color="auto"/>
          </w:divBdr>
        </w:div>
        <w:div w:id="1484086165">
          <w:marLeft w:val="0"/>
          <w:marRight w:val="0"/>
          <w:marTop w:val="0"/>
          <w:marBottom w:val="0"/>
          <w:divBdr>
            <w:top w:val="none" w:sz="0" w:space="0" w:color="auto"/>
            <w:left w:val="none" w:sz="0" w:space="0" w:color="auto"/>
            <w:bottom w:val="none" w:sz="0" w:space="0" w:color="auto"/>
            <w:right w:val="none" w:sz="0" w:space="0" w:color="auto"/>
          </w:divBdr>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4460">
      <w:bodyDiv w:val="1"/>
      <w:marLeft w:val="0"/>
      <w:marRight w:val="0"/>
      <w:marTop w:val="0"/>
      <w:marBottom w:val="0"/>
      <w:divBdr>
        <w:top w:val="none" w:sz="0" w:space="0" w:color="auto"/>
        <w:left w:val="none" w:sz="0" w:space="0" w:color="auto"/>
        <w:bottom w:val="none" w:sz="0" w:space="0" w:color="auto"/>
        <w:right w:val="none" w:sz="0" w:space="0" w:color="auto"/>
      </w:divBdr>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3844690">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2456148">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4505882">
      <w:bodyDiv w:val="1"/>
      <w:marLeft w:val="0"/>
      <w:marRight w:val="0"/>
      <w:marTop w:val="0"/>
      <w:marBottom w:val="0"/>
      <w:divBdr>
        <w:top w:val="none" w:sz="0" w:space="0" w:color="auto"/>
        <w:left w:val="none" w:sz="0" w:space="0" w:color="auto"/>
        <w:bottom w:val="none" w:sz="0" w:space="0" w:color="auto"/>
        <w:right w:val="none" w:sz="0" w:space="0" w:color="auto"/>
      </w:divBdr>
    </w:div>
    <w:div w:id="2075539417">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0847">
      <w:bodyDiv w:val="1"/>
      <w:marLeft w:val="0"/>
      <w:marRight w:val="0"/>
      <w:marTop w:val="0"/>
      <w:marBottom w:val="0"/>
      <w:divBdr>
        <w:top w:val="none" w:sz="0" w:space="0" w:color="auto"/>
        <w:left w:val="none" w:sz="0" w:space="0" w:color="auto"/>
        <w:bottom w:val="none" w:sz="0" w:space="0" w:color="auto"/>
        <w:right w:val="none" w:sz="0" w:space="0" w:color="auto"/>
      </w:divBdr>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3987311">
      <w:bodyDiv w:val="1"/>
      <w:marLeft w:val="0"/>
      <w:marRight w:val="0"/>
      <w:marTop w:val="0"/>
      <w:marBottom w:val="0"/>
      <w:divBdr>
        <w:top w:val="none" w:sz="0" w:space="0" w:color="auto"/>
        <w:left w:val="none" w:sz="0" w:space="0" w:color="auto"/>
        <w:bottom w:val="none" w:sz="0" w:space="0" w:color="auto"/>
        <w:right w:val="none" w:sz="0" w:space="0" w:color="auto"/>
      </w:divBdr>
      <w:divsChild>
        <w:div w:id="1969971601">
          <w:marLeft w:val="-240"/>
          <w:marRight w:val="-240"/>
          <w:marTop w:val="0"/>
          <w:marBottom w:val="0"/>
          <w:divBdr>
            <w:top w:val="none" w:sz="0" w:space="0" w:color="auto"/>
            <w:left w:val="none" w:sz="0" w:space="0" w:color="auto"/>
            <w:bottom w:val="none" w:sz="0" w:space="0" w:color="auto"/>
            <w:right w:val="none" w:sz="0" w:space="0" w:color="auto"/>
          </w:divBdr>
          <w:divsChild>
            <w:div w:id="1908949994">
              <w:marLeft w:val="0"/>
              <w:marRight w:val="0"/>
              <w:marTop w:val="0"/>
              <w:marBottom w:val="0"/>
              <w:divBdr>
                <w:top w:val="none" w:sz="0" w:space="0" w:color="auto"/>
                <w:left w:val="none" w:sz="0" w:space="0" w:color="auto"/>
                <w:bottom w:val="none" w:sz="0" w:space="0" w:color="auto"/>
                <w:right w:val="none" w:sz="0" w:space="0" w:color="auto"/>
              </w:divBdr>
            </w:div>
          </w:divsChild>
        </w:div>
        <w:div w:id="1252423393">
          <w:marLeft w:val="-240"/>
          <w:marRight w:val="-240"/>
          <w:marTop w:val="0"/>
          <w:marBottom w:val="0"/>
          <w:divBdr>
            <w:top w:val="none" w:sz="0" w:space="0" w:color="auto"/>
            <w:left w:val="none" w:sz="0" w:space="0" w:color="auto"/>
            <w:bottom w:val="none" w:sz="0" w:space="0" w:color="auto"/>
            <w:right w:val="none" w:sz="0" w:space="0" w:color="auto"/>
          </w:divBdr>
          <w:divsChild>
            <w:div w:id="1544757372">
              <w:marLeft w:val="0"/>
              <w:marRight w:val="0"/>
              <w:marTop w:val="0"/>
              <w:marBottom w:val="0"/>
              <w:divBdr>
                <w:top w:val="none" w:sz="0" w:space="0" w:color="auto"/>
                <w:left w:val="none" w:sz="0" w:space="0" w:color="auto"/>
                <w:bottom w:val="none" w:sz="0" w:space="0" w:color="auto"/>
                <w:right w:val="none" w:sz="0" w:space="0" w:color="auto"/>
              </w:divBdr>
              <w:divsChild>
                <w:div w:id="618611829">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435976946">
                      <w:marLeft w:val="-150"/>
                      <w:marRight w:val="-150"/>
                      <w:marTop w:val="0"/>
                      <w:marBottom w:val="0"/>
                      <w:divBdr>
                        <w:top w:val="none" w:sz="0" w:space="0" w:color="auto"/>
                        <w:left w:val="none" w:sz="0" w:space="0" w:color="auto"/>
                        <w:bottom w:val="none" w:sz="0" w:space="0" w:color="auto"/>
                        <w:right w:val="none" w:sz="0" w:space="0" w:color="auto"/>
                      </w:divBdr>
                      <w:divsChild>
                        <w:div w:id="513691657">
                          <w:marLeft w:val="0"/>
                          <w:marRight w:val="0"/>
                          <w:marTop w:val="0"/>
                          <w:marBottom w:val="240"/>
                          <w:divBdr>
                            <w:top w:val="none" w:sz="0" w:space="0" w:color="auto"/>
                            <w:left w:val="none" w:sz="0" w:space="0" w:color="auto"/>
                            <w:bottom w:val="none" w:sz="0" w:space="0" w:color="auto"/>
                            <w:right w:val="none" w:sz="0" w:space="0" w:color="auto"/>
                          </w:divBdr>
                        </w:div>
                        <w:div w:id="183178339">
                          <w:marLeft w:val="0"/>
                          <w:marRight w:val="0"/>
                          <w:marTop w:val="0"/>
                          <w:marBottom w:val="240"/>
                          <w:divBdr>
                            <w:top w:val="none" w:sz="0" w:space="0" w:color="auto"/>
                            <w:left w:val="none" w:sz="0" w:space="0" w:color="auto"/>
                            <w:bottom w:val="none" w:sz="0" w:space="0" w:color="auto"/>
                            <w:right w:val="none" w:sz="0" w:space="0" w:color="auto"/>
                          </w:divBdr>
                        </w:div>
                        <w:div w:id="708378838">
                          <w:marLeft w:val="0"/>
                          <w:marRight w:val="0"/>
                          <w:marTop w:val="0"/>
                          <w:marBottom w:val="240"/>
                          <w:divBdr>
                            <w:top w:val="none" w:sz="0" w:space="0" w:color="auto"/>
                            <w:left w:val="none" w:sz="0" w:space="0" w:color="auto"/>
                            <w:bottom w:val="none" w:sz="0" w:space="0" w:color="auto"/>
                            <w:right w:val="none" w:sz="0" w:space="0" w:color="auto"/>
                          </w:divBdr>
                        </w:div>
                        <w:div w:id="693311159">
                          <w:marLeft w:val="0"/>
                          <w:marRight w:val="0"/>
                          <w:marTop w:val="0"/>
                          <w:marBottom w:val="0"/>
                          <w:divBdr>
                            <w:top w:val="none" w:sz="0" w:space="0" w:color="auto"/>
                            <w:left w:val="none" w:sz="0" w:space="0" w:color="auto"/>
                            <w:bottom w:val="none" w:sz="0" w:space="0" w:color="auto"/>
                            <w:right w:val="none" w:sz="0" w:space="0" w:color="auto"/>
                          </w:divBdr>
                        </w:div>
                        <w:div w:id="1210919899">
                          <w:marLeft w:val="0"/>
                          <w:marRight w:val="0"/>
                          <w:marTop w:val="0"/>
                          <w:marBottom w:val="0"/>
                          <w:divBdr>
                            <w:top w:val="none" w:sz="0" w:space="0" w:color="auto"/>
                            <w:left w:val="none" w:sz="0" w:space="0" w:color="auto"/>
                            <w:bottom w:val="none" w:sz="0" w:space="0" w:color="auto"/>
                            <w:right w:val="none" w:sz="0" w:space="0" w:color="auto"/>
                          </w:divBdr>
                          <w:divsChild>
                            <w:div w:id="452015443">
                              <w:marLeft w:val="0"/>
                              <w:marRight w:val="120"/>
                              <w:marTop w:val="0"/>
                              <w:marBottom w:val="75"/>
                              <w:divBdr>
                                <w:top w:val="none" w:sz="0" w:space="0" w:color="auto"/>
                                <w:left w:val="none" w:sz="0" w:space="0" w:color="auto"/>
                                <w:bottom w:val="none" w:sz="0" w:space="0" w:color="auto"/>
                                <w:right w:val="none" w:sz="0" w:space="0" w:color="auto"/>
                              </w:divBdr>
                            </w:div>
                          </w:divsChild>
                        </w:div>
                        <w:div w:id="438379195">
                          <w:marLeft w:val="0"/>
                          <w:marRight w:val="0"/>
                          <w:marTop w:val="0"/>
                          <w:marBottom w:val="0"/>
                          <w:divBdr>
                            <w:top w:val="none" w:sz="0" w:space="0" w:color="auto"/>
                            <w:left w:val="none" w:sz="0" w:space="0" w:color="auto"/>
                            <w:bottom w:val="none" w:sz="0" w:space="0" w:color="auto"/>
                            <w:right w:val="none" w:sz="0" w:space="0" w:color="auto"/>
                          </w:divBdr>
                          <w:divsChild>
                            <w:div w:id="1876041537">
                              <w:marLeft w:val="0"/>
                              <w:marRight w:val="120"/>
                              <w:marTop w:val="0"/>
                              <w:marBottom w:val="75"/>
                              <w:divBdr>
                                <w:top w:val="none" w:sz="0" w:space="0" w:color="auto"/>
                                <w:left w:val="none" w:sz="0" w:space="0" w:color="auto"/>
                                <w:bottom w:val="none" w:sz="0" w:space="0" w:color="auto"/>
                                <w:right w:val="none" w:sz="0" w:space="0" w:color="auto"/>
                              </w:divBdr>
                            </w:div>
                          </w:divsChild>
                        </w:div>
                        <w:div w:id="1262102723">
                          <w:marLeft w:val="0"/>
                          <w:marRight w:val="0"/>
                          <w:marTop w:val="0"/>
                          <w:marBottom w:val="0"/>
                          <w:divBdr>
                            <w:top w:val="none" w:sz="0" w:space="0" w:color="auto"/>
                            <w:left w:val="none" w:sz="0" w:space="0" w:color="auto"/>
                            <w:bottom w:val="none" w:sz="0" w:space="0" w:color="auto"/>
                            <w:right w:val="none" w:sz="0" w:space="0" w:color="auto"/>
                          </w:divBdr>
                          <w:divsChild>
                            <w:div w:id="1950579322">
                              <w:marLeft w:val="0"/>
                              <w:marRight w:val="0"/>
                              <w:marTop w:val="0"/>
                              <w:marBottom w:val="0"/>
                              <w:divBdr>
                                <w:top w:val="none" w:sz="0" w:space="0" w:color="auto"/>
                                <w:left w:val="none" w:sz="0" w:space="0" w:color="auto"/>
                                <w:bottom w:val="none" w:sz="0" w:space="0" w:color="auto"/>
                                <w:right w:val="none" w:sz="0" w:space="0" w:color="auto"/>
                              </w:divBdr>
                              <w:divsChild>
                                <w:div w:id="146242271">
                                  <w:marLeft w:val="0"/>
                                  <w:marRight w:val="0"/>
                                  <w:marTop w:val="0"/>
                                  <w:marBottom w:val="0"/>
                                  <w:divBdr>
                                    <w:top w:val="none" w:sz="0" w:space="0" w:color="auto"/>
                                    <w:left w:val="none" w:sz="0" w:space="0" w:color="auto"/>
                                    <w:bottom w:val="none" w:sz="0" w:space="0" w:color="auto"/>
                                    <w:right w:val="none" w:sz="0" w:space="0" w:color="auto"/>
                                  </w:divBdr>
                                  <w:divsChild>
                                    <w:div w:id="269776965">
                                      <w:marLeft w:val="0"/>
                                      <w:marRight w:val="0"/>
                                      <w:marTop w:val="0"/>
                                      <w:marBottom w:val="120"/>
                                      <w:divBdr>
                                        <w:top w:val="none" w:sz="0" w:space="0" w:color="auto"/>
                                        <w:left w:val="none" w:sz="0" w:space="0" w:color="auto"/>
                                        <w:bottom w:val="none" w:sz="0" w:space="0" w:color="auto"/>
                                        <w:right w:val="none" w:sz="0" w:space="0" w:color="auto"/>
                                      </w:divBdr>
                                      <w:divsChild>
                                        <w:div w:id="823812243">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09232">
          <w:marLeft w:val="-240"/>
          <w:marRight w:val="-240"/>
          <w:marTop w:val="0"/>
          <w:marBottom w:val="0"/>
          <w:divBdr>
            <w:top w:val="none" w:sz="0" w:space="0" w:color="auto"/>
            <w:left w:val="none" w:sz="0" w:space="0" w:color="auto"/>
            <w:bottom w:val="none" w:sz="0" w:space="0" w:color="auto"/>
            <w:right w:val="none" w:sz="0" w:space="0" w:color="auto"/>
          </w:divBdr>
          <w:divsChild>
            <w:div w:id="884830131">
              <w:marLeft w:val="0"/>
              <w:marRight w:val="0"/>
              <w:marTop w:val="0"/>
              <w:marBottom w:val="0"/>
              <w:divBdr>
                <w:top w:val="none" w:sz="0" w:space="0" w:color="auto"/>
                <w:left w:val="none" w:sz="0" w:space="0" w:color="auto"/>
                <w:bottom w:val="none" w:sz="0" w:space="0" w:color="auto"/>
                <w:right w:val="none" w:sz="0" w:space="0" w:color="auto"/>
              </w:divBdr>
            </w:div>
          </w:divsChild>
        </w:div>
        <w:div w:id="490752535">
          <w:marLeft w:val="-240"/>
          <w:marRight w:val="-240"/>
          <w:marTop w:val="0"/>
          <w:marBottom w:val="0"/>
          <w:divBdr>
            <w:top w:val="none" w:sz="0" w:space="0" w:color="auto"/>
            <w:left w:val="none" w:sz="0" w:space="0" w:color="auto"/>
            <w:bottom w:val="none" w:sz="0" w:space="0" w:color="auto"/>
            <w:right w:val="none" w:sz="0" w:space="0" w:color="auto"/>
          </w:divBdr>
          <w:divsChild>
            <w:div w:id="678854112">
              <w:marLeft w:val="0"/>
              <w:marRight w:val="0"/>
              <w:marTop w:val="0"/>
              <w:marBottom w:val="0"/>
              <w:divBdr>
                <w:top w:val="none" w:sz="0" w:space="0" w:color="auto"/>
                <w:left w:val="none" w:sz="0" w:space="0" w:color="auto"/>
                <w:bottom w:val="none" w:sz="0" w:space="0" w:color="auto"/>
                <w:right w:val="none" w:sz="0" w:space="0" w:color="auto"/>
              </w:divBdr>
            </w:div>
          </w:divsChild>
        </w:div>
        <w:div w:id="1606694330">
          <w:marLeft w:val="-240"/>
          <w:marRight w:val="-240"/>
          <w:marTop w:val="0"/>
          <w:marBottom w:val="0"/>
          <w:divBdr>
            <w:top w:val="none" w:sz="0" w:space="0" w:color="auto"/>
            <w:left w:val="none" w:sz="0" w:space="0" w:color="auto"/>
            <w:bottom w:val="none" w:sz="0" w:space="0" w:color="auto"/>
            <w:right w:val="none" w:sz="0" w:space="0" w:color="auto"/>
          </w:divBdr>
          <w:divsChild>
            <w:div w:id="1968077705">
              <w:marLeft w:val="0"/>
              <w:marRight w:val="0"/>
              <w:marTop w:val="0"/>
              <w:marBottom w:val="0"/>
              <w:divBdr>
                <w:top w:val="none" w:sz="0" w:space="0" w:color="auto"/>
                <w:left w:val="none" w:sz="0" w:space="0" w:color="auto"/>
                <w:bottom w:val="none" w:sz="0" w:space="0" w:color="auto"/>
                <w:right w:val="none" w:sz="0" w:space="0" w:color="auto"/>
              </w:divBdr>
            </w:div>
          </w:divsChild>
        </w:div>
        <w:div w:id="2112554566">
          <w:marLeft w:val="-240"/>
          <w:marRight w:val="-240"/>
          <w:marTop w:val="0"/>
          <w:marBottom w:val="0"/>
          <w:divBdr>
            <w:top w:val="none" w:sz="0" w:space="0" w:color="auto"/>
            <w:left w:val="none" w:sz="0" w:space="0" w:color="auto"/>
            <w:bottom w:val="none" w:sz="0" w:space="0" w:color="auto"/>
            <w:right w:val="none" w:sz="0" w:space="0" w:color="auto"/>
          </w:divBdr>
          <w:divsChild>
            <w:div w:id="1012534923">
              <w:marLeft w:val="0"/>
              <w:marRight w:val="0"/>
              <w:marTop w:val="0"/>
              <w:marBottom w:val="0"/>
              <w:divBdr>
                <w:top w:val="none" w:sz="0" w:space="0" w:color="auto"/>
                <w:left w:val="none" w:sz="0" w:space="0" w:color="auto"/>
                <w:bottom w:val="none" w:sz="0" w:space="0" w:color="auto"/>
                <w:right w:val="none" w:sz="0" w:space="0" w:color="auto"/>
              </w:divBdr>
            </w:div>
          </w:divsChild>
        </w:div>
        <w:div w:id="725110315">
          <w:marLeft w:val="-240"/>
          <w:marRight w:val="-240"/>
          <w:marTop w:val="0"/>
          <w:marBottom w:val="0"/>
          <w:divBdr>
            <w:top w:val="none" w:sz="0" w:space="0" w:color="auto"/>
            <w:left w:val="none" w:sz="0" w:space="0" w:color="auto"/>
            <w:bottom w:val="none" w:sz="0" w:space="0" w:color="auto"/>
            <w:right w:val="none" w:sz="0" w:space="0" w:color="auto"/>
          </w:divBdr>
          <w:divsChild>
            <w:div w:id="1014502446">
              <w:marLeft w:val="0"/>
              <w:marRight w:val="0"/>
              <w:marTop w:val="0"/>
              <w:marBottom w:val="0"/>
              <w:divBdr>
                <w:top w:val="none" w:sz="0" w:space="0" w:color="auto"/>
                <w:left w:val="none" w:sz="0" w:space="0" w:color="auto"/>
                <w:bottom w:val="none" w:sz="0" w:space="0" w:color="auto"/>
                <w:right w:val="none" w:sz="0" w:space="0" w:color="auto"/>
              </w:divBdr>
            </w:div>
          </w:divsChild>
        </w:div>
        <w:div w:id="819153965">
          <w:marLeft w:val="-240"/>
          <w:marRight w:val="-240"/>
          <w:marTop w:val="0"/>
          <w:marBottom w:val="0"/>
          <w:divBdr>
            <w:top w:val="none" w:sz="0" w:space="0" w:color="auto"/>
            <w:left w:val="none" w:sz="0" w:space="0" w:color="auto"/>
            <w:bottom w:val="none" w:sz="0" w:space="0" w:color="auto"/>
            <w:right w:val="none" w:sz="0" w:space="0" w:color="auto"/>
          </w:divBdr>
          <w:divsChild>
            <w:div w:id="1963415012">
              <w:marLeft w:val="0"/>
              <w:marRight w:val="0"/>
              <w:marTop w:val="0"/>
              <w:marBottom w:val="0"/>
              <w:divBdr>
                <w:top w:val="none" w:sz="0" w:space="0" w:color="auto"/>
                <w:left w:val="none" w:sz="0" w:space="0" w:color="auto"/>
                <w:bottom w:val="none" w:sz="0" w:space="0" w:color="auto"/>
                <w:right w:val="none" w:sz="0" w:space="0" w:color="auto"/>
              </w:divBdr>
              <w:divsChild>
                <w:div w:id="145189375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5030167">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0025366">
      <w:bodyDiv w:val="1"/>
      <w:marLeft w:val="0"/>
      <w:marRight w:val="0"/>
      <w:marTop w:val="0"/>
      <w:marBottom w:val="0"/>
      <w:divBdr>
        <w:top w:val="none" w:sz="0" w:space="0" w:color="auto"/>
        <w:left w:val="none" w:sz="0" w:space="0" w:color="auto"/>
        <w:bottom w:val="none" w:sz="0" w:space="0" w:color="auto"/>
        <w:right w:val="none" w:sz="0" w:space="0" w:color="auto"/>
      </w:divBdr>
      <w:divsChild>
        <w:div w:id="622346571">
          <w:marLeft w:val="0"/>
          <w:marRight w:val="0"/>
          <w:marTop w:val="0"/>
          <w:marBottom w:val="0"/>
          <w:divBdr>
            <w:top w:val="none" w:sz="0" w:space="0" w:color="auto"/>
            <w:left w:val="none" w:sz="0" w:space="0" w:color="auto"/>
            <w:bottom w:val="none" w:sz="0" w:space="0" w:color="auto"/>
            <w:right w:val="none" w:sz="0" w:space="0" w:color="auto"/>
          </w:divBdr>
        </w:div>
      </w:divsChild>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500363">
      <w:bodyDiv w:val="1"/>
      <w:marLeft w:val="0"/>
      <w:marRight w:val="0"/>
      <w:marTop w:val="0"/>
      <w:marBottom w:val="0"/>
      <w:divBdr>
        <w:top w:val="none" w:sz="0" w:space="0" w:color="auto"/>
        <w:left w:val="none" w:sz="0" w:space="0" w:color="auto"/>
        <w:bottom w:val="none" w:sz="0" w:space="0" w:color="auto"/>
        <w:right w:val="none" w:sz="0" w:space="0" w:color="auto"/>
      </w:divBdr>
      <w:divsChild>
        <w:div w:id="2071540885">
          <w:marLeft w:val="0"/>
          <w:marRight w:val="0"/>
          <w:marTop w:val="0"/>
          <w:marBottom w:val="0"/>
          <w:divBdr>
            <w:top w:val="none" w:sz="0" w:space="0" w:color="auto"/>
            <w:left w:val="none" w:sz="0" w:space="0" w:color="auto"/>
            <w:bottom w:val="none" w:sz="0" w:space="0" w:color="auto"/>
            <w:right w:val="none" w:sz="0" w:space="0" w:color="auto"/>
          </w:divBdr>
        </w:div>
        <w:div w:id="1481727089">
          <w:marLeft w:val="0"/>
          <w:marRight w:val="0"/>
          <w:marTop w:val="0"/>
          <w:marBottom w:val="0"/>
          <w:divBdr>
            <w:top w:val="none" w:sz="0" w:space="0" w:color="auto"/>
            <w:left w:val="none" w:sz="0" w:space="0" w:color="auto"/>
            <w:bottom w:val="none" w:sz="0" w:space="0" w:color="auto"/>
            <w:right w:val="none" w:sz="0" w:space="0" w:color="auto"/>
          </w:divBdr>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5339378">
      <w:bodyDiv w:val="1"/>
      <w:marLeft w:val="0"/>
      <w:marRight w:val="0"/>
      <w:marTop w:val="0"/>
      <w:marBottom w:val="0"/>
      <w:divBdr>
        <w:top w:val="none" w:sz="0" w:space="0" w:color="auto"/>
        <w:left w:val="none" w:sz="0" w:space="0" w:color="auto"/>
        <w:bottom w:val="none" w:sz="0" w:space="0" w:color="auto"/>
        <w:right w:val="none" w:sz="0" w:space="0" w:color="auto"/>
      </w:divBdr>
      <w:divsChild>
        <w:div w:id="507528719">
          <w:marLeft w:val="-240"/>
          <w:marRight w:val="-240"/>
          <w:marTop w:val="0"/>
          <w:marBottom w:val="0"/>
          <w:divBdr>
            <w:top w:val="none" w:sz="0" w:space="0" w:color="auto"/>
            <w:left w:val="none" w:sz="0" w:space="0" w:color="auto"/>
            <w:bottom w:val="none" w:sz="0" w:space="0" w:color="auto"/>
            <w:right w:val="none" w:sz="0" w:space="0" w:color="auto"/>
          </w:divBdr>
          <w:divsChild>
            <w:div w:id="746922694">
              <w:marLeft w:val="0"/>
              <w:marRight w:val="0"/>
              <w:marTop w:val="0"/>
              <w:marBottom w:val="0"/>
              <w:divBdr>
                <w:top w:val="none" w:sz="0" w:space="0" w:color="auto"/>
                <w:left w:val="none" w:sz="0" w:space="0" w:color="auto"/>
                <w:bottom w:val="none" w:sz="0" w:space="0" w:color="auto"/>
                <w:right w:val="none" w:sz="0" w:space="0" w:color="auto"/>
              </w:divBdr>
            </w:div>
          </w:divsChild>
        </w:div>
        <w:div w:id="1007489035">
          <w:marLeft w:val="-240"/>
          <w:marRight w:val="-240"/>
          <w:marTop w:val="0"/>
          <w:marBottom w:val="0"/>
          <w:divBdr>
            <w:top w:val="none" w:sz="0" w:space="0" w:color="auto"/>
            <w:left w:val="none" w:sz="0" w:space="0" w:color="auto"/>
            <w:bottom w:val="none" w:sz="0" w:space="0" w:color="auto"/>
            <w:right w:val="none" w:sz="0" w:space="0" w:color="auto"/>
          </w:divBdr>
          <w:divsChild>
            <w:div w:id="1473671811">
              <w:marLeft w:val="0"/>
              <w:marRight w:val="0"/>
              <w:marTop w:val="0"/>
              <w:marBottom w:val="0"/>
              <w:divBdr>
                <w:top w:val="none" w:sz="0" w:space="0" w:color="auto"/>
                <w:left w:val="none" w:sz="0" w:space="0" w:color="auto"/>
                <w:bottom w:val="none" w:sz="0" w:space="0" w:color="auto"/>
                <w:right w:val="none" w:sz="0" w:space="0" w:color="auto"/>
              </w:divBdr>
            </w:div>
          </w:divsChild>
        </w:div>
        <w:div w:id="88283358">
          <w:marLeft w:val="-240"/>
          <w:marRight w:val="-240"/>
          <w:marTop w:val="0"/>
          <w:marBottom w:val="0"/>
          <w:divBdr>
            <w:top w:val="none" w:sz="0" w:space="0" w:color="auto"/>
            <w:left w:val="none" w:sz="0" w:space="0" w:color="auto"/>
            <w:bottom w:val="none" w:sz="0" w:space="0" w:color="auto"/>
            <w:right w:val="none" w:sz="0" w:space="0" w:color="auto"/>
          </w:divBdr>
          <w:divsChild>
            <w:div w:id="199708327">
              <w:marLeft w:val="0"/>
              <w:marRight w:val="0"/>
              <w:marTop w:val="0"/>
              <w:marBottom w:val="0"/>
              <w:divBdr>
                <w:top w:val="none" w:sz="0" w:space="0" w:color="auto"/>
                <w:left w:val="none" w:sz="0" w:space="0" w:color="auto"/>
                <w:bottom w:val="none" w:sz="0" w:space="0" w:color="auto"/>
                <w:right w:val="none" w:sz="0" w:space="0" w:color="auto"/>
              </w:divBdr>
            </w:div>
          </w:divsChild>
        </w:div>
        <w:div w:id="744303008">
          <w:marLeft w:val="-240"/>
          <w:marRight w:val="-240"/>
          <w:marTop w:val="0"/>
          <w:marBottom w:val="0"/>
          <w:divBdr>
            <w:top w:val="none" w:sz="0" w:space="0" w:color="auto"/>
            <w:left w:val="none" w:sz="0" w:space="0" w:color="auto"/>
            <w:bottom w:val="none" w:sz="0" w:space="0" w:color="auto"/>
            <w:right w:val="none" w:sz="0" w:space="0" w:color="auto"/>
          </w:divBdr>
          <w:divsChild>
            <w:div w:id="185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29615838">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7881">
      <w:bodyDiv w:val="1"/>
      <w:marLeft w:val="0"/>
      <w:marRight w:val="0"/>
      <w:marTop w:val="0"/>
      <w:marBottom w:val="0"/>
      <w:divBdr>
        <w:top w:val="none" w:sz="0" w:space="0" w:color="auto"/>
        <w:left w:val="none" w:sz="0" w:space="0" w:color="auto"/>
        <w:bottom w:val="none" w:sz="0" w:space="0" w:color="auto"/>
        <w:right w:val="none" w:sz="0" w:space="0" w:color="auto"/>
      </w:divBdr>
      <w:divsChild>
        <w:div w:id="639119627">
          <w:marLeft w:val="0"/>
          <w:marRight w:val="0"/>
          <w:marTop w:val="0"/>
          <w:marBottom w:val="0"/>
          <w:divBdr>
            <w:top w:val="none" w:sz="0" w:space="0" w:color="auto"/>
            <w:left w:val="none" w:sz="0" w:space="0" w:color="auto"/>
            <w:bottom w:val="none" w:sz="0" w:space="0" w:color="auto"/>
            <w:right w:val="none" w:sz="0" w:space="0" w:color="auto"/>
          </w:divBdr>
          <w:divsChild>
            <w:div w:id="1666326359">
              <w:marLeft w:val="0"/>
              <w:marRight w:val="0"/>
              <w:marTop w:val="0"/>
              <w:marBottom w:val="0"/>
              <w:divBdr>
                <w:top w:val="none" w:sz="0" w:space="0" w:color="auto"/>
                <w:left w:val="none" w:sz="0" w:space="0" w:color="auto"/>
                <w:bottom w:val="none" w:sz="0" w:space="0" w:color="auto"/>
                <w:right w:val="none" w:sz="0" w:space="0" w:color="auto"/>
              </w:divBdr>
            </w:div>
            <w:div w:id="156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1663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4495539">
      <w:bodyDiv w:val="1"/>
      <w:marLeft w:val="0"/>
      <w:marRight w:val="0"/>
      <w:marTop w:val="0"/>
      <w:marBottom w:val="0"/>
      <w:divBdr>
        <w:top w:val="none" w:sz="0" w:space="0" w:color="auto"/>
        <w:left w:val="none" w:sz="0" w:space="0" w:color="auto"/>
        <w:bottom w:val="none" w:sz="0" w:space="0" w:color="auto"/>
        <w:right w:val="none" w:sz="0" w:space="0" w:color="auto"/>
      </w:divBdr>
      <w:divsChild>
        <w:div w:id="392891982">
          <w:marLeft w:val="0"/>
          <w:marRight w:val="0"/>
          <w:marTop w:val="0"/>
          <w:marBottom w:val="375"/>
          <w:divBdr>
            <w:top w:val="none" w:sz="0" w:space="0" w:color="auto"/>
            <w:left w:val="none" w:sz="0" w:space="0" w:color="auto"/>
            <w:bottom w:val="none" w:sz="0" w:space="0" w:color="auto"/>
            <w:right w:val="none" w:sz="0" w:space="0" w:color="auto"/>
          </w:divBdr>
        </w:div>
        <w:div w:id="693843568">
          <w:marLeft w:val="0"/>
          <w:marRight w:val="0"/>
          <w:marTop w:val="0"/>
          <w:marBottom w:val="375"/>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sChild>
                <w:div w:id="1385636843">
                  <w:marLeft w:val="0"/>
                  <w:marRight w:val="0"/>
                  <w:marTop w:val="450"/>
                  <w:marBottom w:val="450"/>
                  <w:divBdr>
                    <w:top w:val="single" w:sz="6" w:space="11" w:color="F0F0F0"/>
                    <w:left w:val="none" w:sz="0" w:space="0" w:color="auto"/>
                    <w:bottom w:val="single" w:sz="6" w:space="11" w:color="F0F0F0"/>
                    <w:right w:val="none" w:sz="0" w:space="0" w:color="auto"/>
                  </w:divBdr>
                  <w:divsChild>
                    <w:div w:id="1489595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 w:id="2146895842">
      <w:bodyDiv w:val="1"/>
      <w:marLeft w:val="0"/>
      <w:marRight w:val="0"/>
      <w:marTop w:val="0"/>
      <w:marBottom w:val="0"/>
      <w:divBdr>
        <w:top w:val="none" w:sz="0" w:space="0" w:color="auto"/>
        <w:left w:val="none" w:sz="0" w:space="0" w:color="auto"/>
        <w:bottom w:val="none" w:sz="0" w:space="0" w:color="auto"/>
        <w:right w:val="none" w:sz="0" w:space="0" w:color="auto"/>
      </w:divBdr>
    </w:div>
    <w:div w:id="2147240482">
      <w:bodyDiv w:val="1"/>
      <w:marLeft w:val="0"/>
      <w:marRight w:val="0"/>
      <w:marTop w:val="0"/>
      <w:marBottom w:val="0"/>
      <w:divBdr>
        <w:top w:val="none" w:sz="0" w:space="0" w:color="auto"/>
        <w:left w:val="none" w:sz="0" w:space="0" w:color="auto"/>
        <w:bottom w:val="none" w:sz="0" w:space="0" w:color="auto"/>
        <w:right w:val="none" w:sz="0" w:space="0" w:color="auto"/>
      </w:divBdr>
      <w:divsChild>
        <w:div w:id="1894386126">
          <w:marLeft w:val="0"/>
          <w:marRight w:val="0"/>
          <w:marTop w:val="0"/>
          <w:marBottom w:val="375"/>
          <w:divBdr>
            <w:top w:val="none" w:sz="0" w:space="0" w:color="auto"/>
            <w:left w:val="none" w:sz="0" w:space="0" w:color="auto"/>
            <w:bottom w:val="none" w:sz="0" w:space="0" w:color="auto"/>
            <w:right w:val="none" w:sz="0" w:space="0" w:color="auto"/>
          </w:divBdr>
        </w:div>
        <w:div w:id="677345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aron.sequeira@nacion.c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glesiacr.org/con-respecto-al-proyecto-de-ley-20-970-adicion-de-los-articulos-35-bis-68-bis-384-bis-y-de-un-inciso-e-al-articulo-260-de-la-ley-general-de-salud-n-5395-de-30-de-octubre-de-1973-y-sus-refor/" TargetMode="External"/><Relationship Id="rId17" Type="http://schemas.openxmlformats.org/officeDocument/2006/relationships/hyperlink" Target="https://www.todostuslibros.com/libros/de-la-ley-a-la-gracia_978-84-125573-7-4" TargetMode="Externa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glesiacr.org/author/obispos/"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www.vaticannews.va/es/papa/news/2024-03/papa-haiti-todos-cooperen-hacer-crecer-paz-reconciliacio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7F4F05-ECAA-4926-98AA-D4F2883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2899</Words>
  <Characters>15947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2024-03-12T00:23:00Z</dcterms:created>
  <dcterms:modified xsi:type="dcterms:W3CDTF">2024-03-12T00:23:00Z</dcterms:modified>
</cp:coreProperties>
</file>