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03238" w14:textId="7B6CD97B" w:rsidR="0078238A" w:rsidRPr="0056622F" w:rsidRDefault="009113E3" w:rsidP="007A13DB">
      <w:pPr>
        <w:shd w:val="clear" w:color="auto" w:fill="FBE4D5" w:themeFill="accent2" w:themeFillTint="33"/>
        <w:spacing w:after="120"/>
        <w:rPr>
          <w:rFonts w:ascii="Calibri Light" w:hAnsi="Calibri Light" w:cs="Calibri Light"/>
          <w:lang w:val="es-ES"/>
        </w:rPr>
      </w:pPr>
      <w:r w:rsidRPr="0056622F">
        <w:rPr>
          <w:rFonts w:ascii="Calibri Light" w:hAnsi="Calibri Light" w:cs="Calibri Light"/>
          <w:b/>
          <w:bCs/>
          <w:lang w:val="es-ES"/>
        </w:rPr>
        <w:t xml:space="preserve">8. </w:t>
      </w:r>
      <w:r w:rsidR="00225D85" w:rsidRPr="0056622F">
        <w:rPr>
          <w:rFonts w:ascii="Calibri Light" w:hAnsi="Calibri Light" w:cs="Calibri Light"/>
          <w:b/>
          <w:bCs/>
          <w:lang w:val="es-ES"/>
        </w:rPr>
        <w:t>Se aprovechó como una escalera y después le da la patada</w:t>
      </w:r>
      <w:r w:rsidR="00225D85" w:rsidRPr="0056622F">
        <w:rPr>
          <w:rFonts w:ascii="Calibri Light" w:hAnsi="Calibri Light" w:cs="Calibri Light"/>
          <w:i/>
          <w:iCs/>
          <w:lang w:val="es-ES"/>
        </w:rPr>
        <w:t>.</w:t>
      </w:r>
    </w:p>
    <w:p w14:paraId="2F6E75C2" w14:textId="3E2CF6BA" w:rsidR="0032598D" w:rsidRPr="0056622F" w:rsidRDefault="0032598D" w:rsidP="00D625AE">
      <w:pPr>
        <w:spacing w:after="120"/>
        <w:jc w:val="both"/>
        <w:rPr>
          <w:rFonts w:ascii="Calibri Light" w:hAnsi="Calibri Light" w:cs="Calibri Light"/>
          <w:lang w:val="es-ES"/>
        </w:rPr>
      </w:pPr>
      <w:r w:rsidRPr="0056622F">
        <w:rPr>
          <w:rFonts w:ascii="Calibri Light" w:hAnsi="Calibri Light" w:cs="Calibri Light"/>
          <w:i/>
          <w:iCs/>
          <w:lang w:val="es-ES"/>
        </w:rPr>
        <w:t>“Pero, los que se profesan cristianos y como tales se organizan</w:t>
      </w:r>
      <w:r w:rsidR="00121311" w:rsidRPr="0056622F">
        <w:rPr>
          <w:rFonts w:ascii="Calibri Light" w:hAnsi="Calibri Light" w:cs="Calibri Light"/>
          <w:i/>
          <w:iCs/>
          <w:lang w:val="es-ES"/>
        </w:rPr>
        <w:t xml:space="preserve"> tienen la obligación de confesar su fe en </w:t>
      </w:r>
      <w:r w:rsidR="00225D85" w:rsidRPr="0056622F">
        <w:rPr>
          <w:rFonts w:ascii="Calibri Light" w:hAnsi="Calibri Light" w:cs="Calibri Light"/>
          <w:i/>
          <w:iCs/>
          <w:lang w:val="es-ES"/>
        </w:rPr>
        <w:t>Cristo de</w:t>
      </w:r>
      <w:r w:rsidR="00121311" w:rsidRPr="0056622F">
        <w:rPr>
          <w:rFonts w:ascii="Calibri Light" w:hAnsi="Calibri Light" w:cs="Calibri Light"/>
          <w:i/>
          <w:iCs/>
          <w:lang w:val="es-ES"/>
        </w:rPr>
        <w:t xml:space="preserve"> usar, en su actividad </w:t>
      </w:r>
      <w:r w:rsidR="00225D85" w:rsidRPr="0056622F">
        <w:rPr>
          <w:rFonts w:ascii="Calibri Light" w:hAnsi="Calibri Light" w:cs="Calibri Light"/>
          <w:i/>
          <w:iCs/>
          <w:lang w:val="es-ES"/>
        </w:rPr>
        <w:t>social y</w:t>
      </w:r>
      <w:r w:rsidR="00121311" w:rsidRPr="0056622F">
        <w:rPr>
          <w:rFonts w:ascii="Calibri Light" w:hAnsi="Calibri Light" w:cs="Calibri Light"/>
          <w:i/>
          <w:iCs/>
          <w:lang w:val="es-ES"/>
        </w:rPr>
        <w:t xml:space="preserve"> política, aquellos métodos que estén de acuerdo con dicha fe.  Y sigo explicando como el fanatismo político, la euforia de las reivindicaciones puede hacer olvidar las exigencias de la fe cristiana, puede </w:t>
      </w:r>
      <w:r w:rsidR="00680EBA" w:rsidRPr="0056622F">
        <w:rPr>
          <w:rFonts w:ascii="Calibri Light" w:hAnsi="Calibri Light" w:cs="Calibri Light"/>
          <w:i/>
          <w:iCs/>
          <w:lang w:val="es-ES"/>
        </w:rPr>
        <w:t>hacer olvidar que la política no es la única dimensión del hombre y que para un cristiano la fe es lo primero.  Y por eso, yo reclamo que si algunos cristianos, habiendo sido motivados en un principio por su fe cristiana para tomar un compromiso en favor de los pobres, lamentablemente perdieron aquella fe y la consideran ahora sin valor</w:t>
      </w:r>
      <w:r w:rsidR="0043297A" w:rsidRPr="0056622F">
        <w:rPr>
          <w:rFonts w:ascii="Calibri Light" w:hAnsi="Calibri Light" w:cs="Calibri Light"/>
          <w:i/>
          <w:iCs/>
          <w:lang w:val="es-ES"/>
        </w:rPr>
        <w:t>; como decimos vulgarmente</w:t>
      </w:r>
      <w:r w:rsidR="00225D85" w:rsidRPr="0056622F">
        <w:rPr>
          <w:rFonts w:ascii="Calibri Light" w:hAnsi="Calibri Light" w:cs="Calibri Light"/>
          <w:i/>
          <w:iCs/>
          <w:lang w:val="es-ES"/>
        </w:rPr>
        <w:t xml:space="preserve">:” </w:t>
      </w:r>
      <w:bookmarkStart w:id="0" w:name="_Hlk66890235"/>
      <w:r w:rsidR="00225D85" w:rsidRPr="0056622F">
        <w:rPr>
          <w:rFonts w:ascii="Calibri Light" w:hAnsi="Calibri Light" w:cs="Calibri Light"/>
          <w:i/>
          <w:iCs/>
          <w:lang w:val="es-ES"/>
        </w:rPr>
        <w:t>se</w:t>
      </w:r>
      <w:r w:rsidR="0043297A" w:rsidRPr="0056622F">
        <w:rPr>
          <w:rFonts w:ascii="Calibri Light" w:hAnsi="Calibri Light" w:cs="Calibri Light"/>
          <w:i/>
          <w:iCs/>
          <w:lang w:val="es-ES"/>
        </w:rPr>
        <w:t xml:space="preserve"> aprovechó como una escalera y después le da la patada”, </w:t>
      </w:r>
      <w:bookmarkEnd w:id="0"/>
      <w:r w:rsidR="0043297A" w:rsidRPr="0056622F">
        <w:rPr>
          <w:rFonts w:ascii="Calibri Light" w:hAnsi="Calibri Light" w:cs="Calibri Light"/>
          <w:i/>
          <w:iCs/>
          <w:lang w:val="es-ES"/>
        </w:rPr>
        <w:t xml:space="preserve">y esto puede suceder con la Iglesia quienes la utilizaron y cuando </w:t>
      </w:r>
      <w:r w:rsidR="008F626E" w:rsidRPr="0056622F">
        <w:rPr>
          <w:rFonts w:ascii="Calibri Light" w:hAnsi="Calibri Light" w:cs="Calibri Light"/>
          <w:i/>
          <w:iCs/>
          <w:lang w:val="es-ES"/>
        </w:rPr>
        <w:t>y</w:t>
      </w:r>
      <w:r w:rsidR="0043297A" w:rsidRPr="0056622F">
        <w:rPr>
          <w:rFonts w:ascii="Calibri Light" w:hAnsi="Calibri Light" w:cs="Calibri Light"/>
          <w:i/>
          <w:iCs/>
          <w:lang w:val="es-ES"/>
        </w:rPr>
        <w:t xml:space="preserve">a no les sirve, la Iglesia les sale sobrando. ¡No nos extrañe! Solamente les pediré esto: </w:t>
      </w:r>
      <w:bookmarkStart w:id="1" w:name="_Hlk160349832"/>
      <w:r w:rsidR="0043297A" w:rsidRPr="0056622F">
        <w:rPr>
          <w:rFonts w:ascii="Calibri Light" w:hAnsi="Calibri Light" w:cs="Calibri Light"/>
          <w:i/>
          <w:iCs/>
          <w:lang w:val="es-ES"/>
        </w:rPr>
        <w:t>los exhortamos a la sinceridad y a no utilizar una fe que ya no tienen para conseguir sus objetivos políticos, por más just</w:t>
      </w:r>
      <w:r w:rsidR="00225D85" w:rsidRPr="0056622F">
        <w:rPr>
          <w:rFonts w:ascii="Calibri Light" w:hAnsi="Calibri Light" w:cs="Calibri Light"/>
          <w:i/>
          <w:iCs/>
          <w:lang w:val="es-ES"/>
        </w:rPr>
        <w:t>o</w:t>
      </w:r>
      <w:r w:rsidR="0043297A" w:rsidRPr="0056622F">
        <w:rPr>
          <w:rFonts w:ascii="Calibri Light" w:hAnsi="Calibri Light" w:cs="Calibri Light"/>
          <w:i/>
          <w:iCs/>
          <w:lang w:val="es-ES"/>
        </w:rPr>
        <w:t xml:space="preserve">s que fueren.” </w:t>
      </w:r>
      <w:bookmarkEnd w:id="1"/>
    </w:p>
    <w:p w14:paraId="5E022053" w14:textId="5192D6A7" w:rsidR="008F626E" w:rsidRPr="0056622F" w:rsidRDefault="00734A26" w:rsidP="00D625AE">
      <w:pPr>
        <w:spacing w:after="120"/>
        <w:jc w:val="both"/>
        <w:rPr>
          <w:rFonts w:ascii="Calibri Light" w:hAnsi="Calibri Light" w:cs="Calibri Light"/>
          <w:lang w:val="es-ES"/>
        </w:rPr>
      </w:pPr>
      <w:r w:rsidRPr="0056622F">
        <w:rPr>
          <w:rFonts w:ascii="Calibri Light" w:hAnsi="Calibri Light" w:cs="Calibri Light"/>
          <w:lang w:val="es-ES"/>
        </w:rPr>
        <w:t>Monseñor hace dos llamadas muy claras. Una es para aquellos cristianos/as que desde su fe se comprometen en la dimensión política de la vida, y otra es para aquellos que han abandonado el interés en la fe cristiana y que por intereses políticos siguen utilizándola para conseguir sus objetivos.  Miremos ahora al primer grupo.</w:t>
      </w:r>
    </w:p>
    <w:p w14:paraId="0941AC13" w14:textId="6808881C" w:rsidR="00734A26" w:rsidRPr="0056622F" w:rsidRDefault="00734A26" w:rsidP="00D625AE">
      <w:pPr>
        <w:spacing w:after="120"/>
        <w:jc w:val="both"/>
        <w:rPr>
          <w:rFonts w:ascii="Calibri Light" w:hAnsi="Calibri Light" w:cs="Calibri Light"/>
          <w:lang w:val="es-ES"/>
        </w:rPr>
      </w:pPr>
      <w:r w:rsidRPr="0056622F">
        <w:rPr>
          <w:rFonts w:ascii="Calibri Light" w:hAnsi="Calibri Light" w:cs="Calibri Light"/>
          <w:lang w:val="es-ES"/>
        </w:rPr>
        <w:t>En diversas oportunidades Monseñor Romero ha hecho llamadas muy claras a las y los creyentes a organizarse y a asumir su responsabilidad política para lograr juntos/as arrancar de raíz el sistema injusto y para lograr los objetivos de justicia, solidaridad, libertad, verdad,…  No hay duda: Monseñor estaba convencido que no se puede vivir cristianamente sin asumir el compromiso político.  Sin embargo miraba también como no pocos cristianos/as</w:t>
      </w:r>
      <w:r w:rsidR="00AD461D" w:rsidRPr="0056622F">
        <w:rPr>
          <w:rFonts w:ascii="Calibri Light" w:hAnsi="Calibri Light" w:cs="Calibri Light"/>
          <w:lang w:val="es-ES"/>
        </w:rPr>
        <w:t xml:space="preserve"> han subordinado su fe, los valores fundamentales de la fe en Jesús y el Reino de Dios, a la misión política.  Hizo referencia a quienes absolutizaron la dimensión política de la vida, sacrificando todas las otras dimensiones de la vida humana, a quienes se pusieron de rodillos ante los ídolos del poder, de la ideología y de la organización (popular, </w:t>
      </w:r>
      <w:proofErr w:type="gramStart"/>
      <w:r w:rsidR="00AD461D" w:rsidRPr="0056622F">
        <w:rPr>
          <w:rFonts w:ascii="Calibri Light" w:hAnsi="Calibri Light" w:cs="Calibri Light"/>
          <w:lang w:val="es-ES"/>
        </w:rPr>
        <w:t>partidaria,..</w:t>
      </w:r>
      <w:proofErr w:type="gramEnd"/>
      <w:r w:rsidR="00AD461D" w:rsidRPr="0056622F">
        <w:rPr>
          <w:rFonts w:ascii="Calibri Light" w:hAnsi="Calibri Light" w:cs="Calibri Light"/>
          <w:lang w:val="es-ES"/>
        </w:rPr>
        <w:t xml:space="preserve">).  Monseñor vio que los métodos de lucha fueron construidos y aplicados sin la inspiración y sin el fundamento cristiano.  </w:t>
      </w:r>
    </w:p>
    <w:p w14:paraId="2A5A8C11" w14:textId="1CD32966" w:rsidR="00AD461D" w:rsidRPr="0056622F" w:rsidRDefault="00AD461D" w:rsidP="00D625AE">
      <w:pPr>
        <w:spacing w:after="120"/>
        <w:jc w:val="both"/>
        <w:rPr>
          <w:rFonts w:ascii="Calibri Light" w:hAnsi="Calibri Light" w:cs="Calibri Light"/>
          <w:lang w:val="es-ES"/>
        </w:rPr>
      </w:pPr>
      <w:r w:rsidRPr="0056622F">
        <w:rPr>
          <w:rFonts w:ascii="Calibri Light" w:hAnsi="Calibri Light" w:cs="Calibri Light"/>
          <w:lang w:val="es-ES"/>
        </w:rPr>
        <w:t>Hubo un tiempo que algunos autores lanzaron conceptos de desarrollo personal co</w:t>
      </w:r>
      <w:r w:rsidR="00A959FE" w:rsidRPr="0056622F">
        <w:rPr>
          <w:rFonts w:ascii="Calibri Light" w:hAnsi="Calibri Light" w:cs="Calibri Light"/>
          <w:lang w:val="es-ES"/>
        </w:rPr>
        <w:t xml:space="preserve">mo </w:t>
      </w:r>
      <w:r w:rsidRPr="0056622F">
        <w:rPr>
          <w:rFonts w:ascii="Calibri Light" w:hAnsi="Calibri Light" w:cs="Calibri Light"/>
          <w:lang w:val="es-ES"/>
        </w:rPr>
        <w:t xml:space="preserve">por ejemplo “primero lo primero”, desafiando a las personas a definir por </w:t>
      </w:r>
      <w:proofErr w:type="spellStart"/>
      <w:r w:rsidRPr="0056622F">
        <w:rPr>
          <w:rFonts w:ascii="Calibri Light" w:hAnsi="Calibri Light" w:cs="Calibri Light"/>
          <w:lang w:val="es-ES"/>
        </w:rPr>
        <w:t>si</w:t>
      </w:r>
      <w:proofErr w:type="spellEnd"/>
      <w:r w:rsidRPr="0056622F">
        <w:rPr>
          <w:rFonts w:ascii="Calibri Light" w:hAnsi="Calibri Light" w:cs="Calibri Light"/>
          <w:lang w:val="es-ES"/>
        </w:rPr>
        <w:t xml:space="preserve"> mismas qué es realmente lo primero en la vida y a actuar </w:t>
      </w:r>
      <w:r w:rsidR="00A959FE" w:rsidRPr="0056622F">
        <w:rPr>
          <w:rFonts w:ascii="Calibri Light" w:hAnsi="Calibri Light" w:cs="Calibri Light"/>
          <w:lang w:val="es-ES"/>
        </w:rPr>
        <w:t xml:space="preserve">según su opción “primera”. </w:t>
      </w:r>
      <w:r w:rsidRPr="0056622F">
        <w:rPr>
          <w:rFonts w:ascii="Calibri Light" w:hAnsi="Calibri Light" w:cs="Calibri Light"/>
          <w:lang w:val="es-ES"/>
        </w:rPr>
        <w:t xml:space="preserve"> Monseñor Romero nos dice en esta cita que para </w:t>
      </w:r>
      <w:r w:rsidR="00B32B8B">
        <w:rPr>
          <w:rFonts w:ascii="Calibri Light" w:hAnsi="Calibri Light" w:cs="Calibri Light"/>
          <w:lang w:val="es-ES"/>
        </w:rPr>
        <w:t xml:space="preserve">los </w:t>
      </w:r>
      <w:r w:rsidRPr="0056622F">
        <w:rPr>
          <w:rFonts w:ascii="Calibri Light" w:hAnsi="Calibri Light" w:cs="Calibri Light"/>
          <w:lang w:val="es-ES"/>
        </w:rPr>
        <w:t>cristianos/as “</w:t>
      </w:r>
      <w:r w:rsidRPr="0056622F">
        <w:rPr>
          <w:rFonts w:ascii="Calibri Light" w:hAnsi="Calibri Light" w:cs="Calibri Light"/>
          <w:i/>
          <w:iCs/>
          <w:lang w:val="es-ES"/>
        </w:rPr>
        <w:t>la fe es lo primero”.</w:t>
      </w:r>
      <w:r w:rsidRPr="0056622F">
        <w:rPr>
          <w:rFonts w:ascii="Calibri Light" w:hAnsi="Calibri Light" w:cs="Calibri Light"/>
          <w:lang w:val="es-ES"/>
        </w:rPr>
        <w:t xml:space="preserve"> Es decir que para quienes están de verdad convencidos que el camino de Jesús es fundamento de su vida, </w:t>
      </w:r>
      <w:r w:rsidR="008153B9" w:rsidRPr="0056622F">
        <w:rPr>
          <w:rFonts w:ascii="Calibri Light" w:hAnsi="Calibri Light" w:cs="Calibri Light"/>
          <w:lang w:val="es-ES"/>
        </w:rPr>
        <w:t xml:space="preserve">verán todas las dimensiones de su vida a la luz del Evangelio: la relación de pareja, la familia, la vecindad, la comunidad, la colonia donde vivimos, el entorno de  trabajo o de estudio, la organización local, gremial y política, también la vida personal.  ¿Cómo estamos </w:t>
      </w:r>
      <w:r w:rsidR="008121AC" w:rsidRPr="0056622F">
        <w:rPr>
          <w:rFonts w:ascii="Calibri Light" w:hAnsi="Calibri Light" w:cs="Calibri Light"/>
          <w:lang w:val="es-ES"/>
        </w:rPr>
        <w:t xml:space="preserve">las y los cristianos/as </w:t>
      </w:r>
      <w:r w:rsidR="008153B9" w:rsidRPr="0056622F">
        <w:rPr>
          <w:rFonts w:ascii="Calibri Light" w:hAnsi="Calibri Light" w:cs="Calibri Light"/>
          <w:lang w:val="es-ES"/>
        </w:rPr>
        <w:t xml:space="preserve">con </w:t>
      </w:r>
      <w:r w:rsidR="008121AC" w:rsidRPr="0056622F">
        <w:rPr>
          <w:rFonts w:ascii="Calibri Light" w:hAnsi="Calibri Light" w:cs="Calibri Light"/>
          <w:lang w:val="es-ES"/>
        </w:rPr>
        <w:t>“</w:t>
      </w:r>
      <w:r w:rsidR="008153B9" w:rsidRPr="0056622F">
        <w:rPr>
          <w:rFonts w:ascii="Calibri Light" w:hAnsi="Calibri Light" w:cs="Calibri Light"/>
          <w:lang w:val="es-ES"/>
        </w:rPr>
        <w:t xml:space="preserve">primero </w:t>
      </w:r>
      <w:r w:rsidR="008121AC" w:rsidRPr="0056622F">
        <w:rPr>
          <w:rFonts w:ascii="Calibri Light" w:hAnsi="Calibri Light" w:cs="Calibri Light"/>
          <w:lang w:val="es-ES"/>
        </w:rPr>
        <w:t xml:space="preserve">lo </w:t>
      </w:r>
      <w:r w:rsidR="008153B9" w:rsidRPr="0056622F">
        <w:rPr>
          <w:rFonts w:ascii="Calibri Light" w:hAnsi="Calibri Light" w:cs="Calibri Light"/>
          <w:lang w:val="es-ES"/>
        </w:rPr>
        <w:t>primero</w:t>
      </w:r>
      <w:r w:rsidR="008121AC" w:rsidRPr="0056622F">
        <w:rPr>
          <w:rFonts w:ascii="Calibri Light" w:hAnsi="Calibri Light" w:cs="Calibri Light"/>
          <w:lang w:val="es-ES"/>
        </w:rPr>
        <w:t>”</w:t>
      </w:r>
      <w:r w:rsidR="008153B9" w:rsidRPr="0056622F">
        <w:rPr>
          <w:rFonts w:ascii="Calibri Light" w:hAnsi="Calibri Light" w:cs="Calibri Light"/>
          <w:lang w:val="es-ES"/>
        </w:rPr>
        <w:t>?</w:t>
      </w:r>
    </w:p>
    <w:p w14:paraId="0CE670F5" w14:textId="40A3AEAB" w:rsidR="008153B9" w:rsidRPr="0056622F" w:rsidRDefault="008153B9" w:rsidP="00D625AE">
      <w:pPr>
        <w:spacing w:after="120"/>
        <w:jc w:val="both"/>
        <w:rPr>
          <w:rFonts w:ascii="Calibri Light" w:hAnsi="Calibri Light" w:cs="Calibri Light"/>
          <w:lang w:val="es-ES"/>
        </w:rPr>
      </w:pPr>
      <w:r w:rsidRPr="0056622F">
        <w:rPr>
          <w:rFonts w:ascii="Calibri Light" w:hAnsi="Calibri Light" w:cs="Calibri Light"/>
          <w:lang w:val="es-ES"/>
        </w:rPr>
        <w:t>El segundo grupo que monseñor Romero enfo</w:t>
      </w:r>
      <w:r w:rsidR="00A959FE" w:rsidRPr="0056622F">
        <w:rPr>
          <w:rFonts w:ascii="Calibri Light" w:hAnsi="Calibri Light" w:cs="Calibri Light"/>
          <w:lang w:val="es-ES"/>
        </w:rPr>
        <w:t>ca</w:t>
      </w:r>
      <w:r w:rsidRPr="0056622F">
        <w:rPr>
          <w:rFonts w:ascii="Calibri Light" w:hAnsi="Calibri Light" w:cs="Calibri Light"/>
          <w:lang w:val="es-ES"/>
        </w:rPr>
        <w:t xml:space="preserve"> son los que utilizan la fe y la iglesia “</w:t>
      </w:r>
      <w:r w:rsidRPr="0056622F">
        <w:rPr>
          <w:rFonts w:ascii="Calibri Light" w:hAnsi="Calibri Light" w:cs="Calibri Light"/>
          <w:i/>
          <w:iCs/>
          <w:lang w:val="es-ES"/>
        </w:rPr>
        <w:t>como una escalera y después le da</w:t>
      </w:r>
      <w:r w:rsidR="00D625AE" w:rsidRPr="0056622F">
        <w:rPr>
          <w:rFonts w:ascii="Calibri Light" w:hAnsi="Calibri Light" w:cs="Calibri Light"/>
          <w:i/>
          <w:iCs/>
          <w:lang w:val="es-ES"/>
        </w:rPr>
        <w:t>n</w:t>
      </w:r>
      <w:r w:rsidRPr="0056622F">
        <w:rPr>
          <w:rFonts w:ascii="Calibri Light" w:hAnsi="Calibri Light" w:cs="Calibri Light"/>
          <w:i/>
          <w:iCs/>
          <w:lang w:val="es-ES"/>
        </w:rPr>
        <w:t xml:space="preserve"> la patada”. </w:t>
      </w:r>
      <w:r w:rsidRPr="0056622F">
        <w:rPr>
          <w:rFonts w:ascii="Calibri Light" w:hAnsi="Calibri Light" w:cs="Calibri Light"/>
          <w:lang w:val="es-ES"/>
        </w:rPr>
        <w:t>Es una expresión fuerte.</w:t>
      </w:r>
      <w:r w:rsidR="008121AC" w:rsidRPr="0056622F">
        <w:rPr>
          <w:rFonts w:ascii="Calibri Light" w:hAnsi="Calibri Light" w:cs="Calibri Light"/>
          <w:lang w:val="es-ES"/>
        </w:rPr>
        <w:t xml:space="preserve">  Dice que  no le extraña que haya personas que han considerado la iglesia como algo útil para logra otros objetivos y luego la abandonan como inútil para la lucha (política, ideológica).  Sin embargo Monseñor les hace una llamada crítica y les exhorta firmemente “</w:t>
      </w:r>
      <w:r w:rsidR="008121AC" w:rsidRPr="0056622F">
        <w:rPr>
          <w:rFonts w:ascii="Calibri Light" w:hAnsi="Calibri Light" w:cs="Calibri Light"/>
          <w:i/>
          <w:iCs/>
          <w:lang w:val="es-ES"/>
        </w:rPr>
        <w:t xml:space="preserve">a la sinceridad y a no utilizar una fe que ya no tienen.” </w:t>
      </w:r>
      <w:r w:rsidR="008121AC" w:rsidRPr="0056622F">
        <w:rPr>
          <w:rFonts w:ascii="Calibri Light" w:hAnsi="Calibri Light" w:cs="Calibri Light"/>
          <w:lang w:val="es-ES"/>
        </w:rPr>
        <w:t xml:space="preserve"> Es algo muy común en los espacios de poder cuando terminan los discursos con frases como “que Dios bendiga…”.  Esto es claramente utilizar un lenguaje de fe con fines políticos.  Ningún político/a debe presentarse como instrumento de bendición de Dios, ni utilizar espacios o tradiciones religiosas para </w:t>
      </w:r>
      <w:r w:rsidR="00D625AE" w:rsidRPr="0056622F">
        <w:rPr>
          <w:rFonts w:ascii="Calibri Light" w:hAnsi="Calibri Light" w:cs="Calibri Light"/>
          <w:lang w:val="es-ES"/>
        </w:rPr>
        <w:t xml:space="preserve">sus objetivos políticos. </w:t>
      </w:r>
      <w:r w:rsidR="007F2D6C">
        <w:rPr>
          <w:rFonts w:ascii="Calibri Light" w:hAnsi="Calibri Light" w:cs="Calibri Light"/>
          <w:lang w:val="es-ES"/>
        </w:rPr>
        <w:t xml:space="preserve"> En países </w:t>
      </w:r>
      <w:r w:rsidR="00601A41">
        <w:rPr>
          <w:rFonts w:ascii="Calibri Light" w:hAnsi="Calibri Light" w:cs="Calibri Light"/>
          <w:lang w:val="es-ES"/>
        </w:rPr>
        <w:t xml:space="preserve">cuyo gobierno se </w:t>
      </w:r>
      <w:r w:rsidR="006D161B">
        <w:rPr>
          <w:rFonts w:ascii="Calibri Light" w:hAnsi="Calibri Light" w:cs="Calibri Light"/>
          <w:lang w:val="es-ES"/>
        </w:rPr>
        <w:t>jacta de ser</w:t>
      </w:r>
      <w:r w:rsidR="00601A41">
        <w:rPr>
          <w:rFonts w:ascii="Calibri Light" w:hAnsi="Calibri Light" w:cs="Calibri Light"/>
          <w:lang w:val="es-ES"/>
        </w:rPr>
        <w:t xml:space="preserve"> “cristian</w:t>
      </w:r>
      <w:r w:rsidR="006D161B">
        <w:rPr>
          <w:rFonts w:ascii="Calibri Light" w:hAnsi="Calibri Light" w:cs="Calibri Light"/>
          <w:lang w:val="es-ES"/>
        </w:rPr>
        <w:t>o</w:t>
      </w:r>
      <w:r w:rsidR="00601A41">
        <w:rPr>
          <w:rFonts w:ascii="Calibri Light" w:hAnsi="Calibri Light" w:cs="Calibri Light"/>
          <w:lang w:val="es-ES"/>
        </w:rPr>
        <w:t>”</w:t>
      </w:r>
      <w:r w:rsidR="007F2D6C">
        <w:rPr>
          <w:rFonts w:ascii="Calibri Light" w:hAnsi="Calibri Light" w:cs="Calibri Light"/>
          <w:lang w:val="es-ES"/>
        </w:rPr>
        <w:t xml:space="preserve"> el discurso oficial utiliza y abusa </w:t>
      </w:r>
      <w:r w:rsidR="006D161B">
        <w:rPr>
          <w:rFonts w:ascii="Calibri Light" w:hAnsi="Calibri Light" w:cs="Calibri Light"/>
          <w:lang w:val="es-ES"/>
        </w:rPr>
        <w:t xml:space="preserve">constantemente </w:t>
      </w:r>
      <w:r w:rsidR="007F2D6C">
        <w:rPr>
          <w:rFonts w:ascii="Calibri Light" w:hAnsi="Calibri Light" w:cs="Calibri Light"/>
          <w:lang w:val="es-ES"/>
        </w:rPr>
        <w:t>del lenguaje cristiano</w:t>
      </w:r>
      <w:r w:rsidR="00601A41">
        <w:rPr>
          <w:rFonts w:ascii="Calibri Light" w:hAnsi="Calibri Light" w:cs="Calibri Light"/>
          <w:lang w:val="es-ES"/>
        </w:rPr>
        <w:t xml:space="preserve">, se hace profeta de la Divina Providencia y repite que las acciones del gobierno son expresión de su amor a Dios.  Mientras tanto de diversas maneras </w:t>
      </w:r>
      <w:r w:rsidR="006D161B">
        <w:rPr>
          <w:rFonts w:ascii="Calibri Light" w:hAnsi="Calibri Light" w:cs="Calibri Light"/>
          <w:lang w:val="es-ES"/>
        </w:rPr>
        <w:t xml:space="preserve">se </w:t>
      </w:r>
      <w:r w:rsidR="00601A41">
        <w:rPr>
          <w:rFonts w:ascii="Calibri Light" w:hAnsi="Calibri Light" w:cs="Calibri Light"/>
          <w:lang w:val="es-ES"/>
        </w:rPr>
        <w:t>silencia la voz de la Iglesia.</w:t>
      </w:r>
    </w:p>
    <w:p w14:paraId="4A33427C" w14:textId="6CDB551A" w:rsidR="00D625AE" w:rsidRPr="0056622F" w:rsidRDefault="00D625AE" w:rsidP="00D625AE">
      <w:pPr>
        <w:spacing w:after="120"/>
        <w:jc w:val="both"/>
        <w:rPr>
          <w:rFonts w:ascii="Calibri Light" w:hAnsi="Calibri Light" w:cs="Calibri Light"/>
          <w:lang w:val="es-ES"/>
        </w:rPr>
      </w:pPr>
      <w:r w:rsidRPr="0056622F">
        <w:rPr>
          <w:rFonts w:ascii="Calibri Light" w:hAnsi="Calibri Light" w:cs="Calibri Light"/>
          <w:lang w:val="es-ES"/>
        </w:rPr>
        <w:t>Terminamos comentando que en el lenguaje popular, también en algunas redes sociales sobresalen “las bendiciones”. ¿No sería urgente preguntarnos si nuestra manera de vivir y de actuar y de hablar es realmente una bendición (un bien, un aporte a la vida) para quienes viven con y alrededor de nosotros/as?  Dejemos de hablar de las bendiciones que queremos que Dios derrame y seamos bendición unos/as para otros/as.  No tengamos miedo.</w:t>
      </w:r>
    </w:p>
    <w:p w14:paraId="355CA6E1" w14:textId="58BCE666" w:rsidR="00D625AE" w:rsidRPr="0056622F" w:rsidRDefault="00D625AE" w:rsidP="0032598D">
      <w:pPr>
        <w:jc w:val="both"/>
        <w:rPr>
          <w:rFonts w:ascii="Calibri Light" w:hAnsi="Calibri Light" w:cs="Calibri Light"/>
          <w:lang w:val="es-ES"/>
        </w:rPr>
      </w:pPr>
      <w:r w:rsidRPr="0056622F">
        <w:rPr>
          <w:rFonts w:ascii="Calibri Light" w:hAnsi="Calibri Light" w:cs="Calibri Light"/>
          <w:lang w:val="es-ES"/>
        </w:rPr>
        <w:t xml:space="preserve">Tere y Luis Van de Velde </w:t>
      </w:r>
    </w:p>
    <w:p w14:paraId="1783A039" w14:textId="77777777" w:rsidR="007F2D6C" w:rsidRDefault="007F2D6C" w:rsidP="0032598D">
      <w:pPr>
        <w:jc w:val="both"/>
        <w:rPr>
          <w:rFonts w:ascii="Calibri Light" w:hAnsi="Calibri Light" w:cs="Calibri Light"/>
          <w:sz w:val="20"/>
          <w:szCs w:val="20"/>
          <w:lang w:val="es-ES"/>
        </w:rPr>
      </w:pPr>
    </w:p>
    <w:p w14:paraId="022A1983" w14:textId="77777777" w:rsidR="00B32B8B" w:rsidRDefault="00B32B8B" w:rsidP="00B32B8B">
      <w:pPr>
        <w:jc w:val="both"/>
        <w:rPr>
          <w:rFonts w:ascii="Calibri Light" w:hAnsi="Calibri Light" w:cs="Calibri Light"/>
          <w:lang w:val="es-ES"/>
        </w:rPr>
      </w:pPr>
      <w:r>
        <w:rPr>
          <w:rFonts w:ascii="Calibri Light" w:hAnsi="Calibri Light" w:cs="Calibri Light"/>
          <w:lang w:val="es-ES"/>
        </w:rPr>
        <w:lastRenderedPageBreak/>
        <w:t xml:space="preserve">Compartimos también estas reflexiones escritas en 2015 y gravadas en Radio San Mateo de la Iglesia Anglicana en los </w:t>
      </w:r>
      <w:proofErr w:type="gramStart"/>
      <w:r>
        <w:rPr>
          <w:rFonts w:ascii="Calibri Light" w:hAnsi="Calibri Light" w:cs="Calibri Light"/>
          <w:lang w:val="es-ES"/>
        </w:rPr>
        <w:t>EEUU</w:t>
      </w:r>
      <w:proofErr w:type="gramEnd"/>
      <w:r>
        <w:rPr>
          <w:rFonts w:ascii="Calibri Light" w:hAnsi="Calibri Light" w:cs="Calibri Light"/>
          <w:lang w:val="es-ES"/>
        </w:rPr>
        <w:t>,</w:t>
      </w:r>
    </w:p>
    <w:p w14:paraId="7A40D984" w14:textId="183DB9E6" w:rsidR="00B32B8B" w:rsidRDefault="00B32B8B" w:rsidP="00B32B8B">
      <w:pPr>
        <w:rPr>
          <w:rStyle w:val="Hipervnculo"/>
        </w:rPr>
      </w:pPr>
      <w:bookmarkStart w:id="2" w:name="_Hlk160350603"/>
      <w:r w:rsidRPr="008672B5">
        <w:rPr>
          <w:rStyle w:val="Hipervnculo"/>
        </w:rPr>
        <w:t>199 El Dios de Jesucristo</w:t>
      </w:r>
      <w:r>
        <w:rPr>
          <w:rStyle w:val="Hipervnculo"/>
        </w:rPr>
        <w:t xml:space="preserve">   </w:t>
      </w:r>
      <w:hyperlink r:id="rId7" w:history="1">
        <w:r w:rsidRPr="00117465">
          <w:rPr>
            <w:rStyle w:val="Hipervnculo"/>
          </w:rPr>
          <w:t>https://www.facebook.com/watch?v=806718227154362</w:t>
        </w:r>
      </w:hyperlink>
    </w:p>
    <w:bookmarkEnd w:id="2"/>
    <w:p w14:paraId="757AA0F5" w14:textId="24E5900C" w:rsidR="00B32B8B" w:rsidRPr="00B32B8B" w:rsidRDefault="00B32B8B" w:rsidP="0032598D">
      <w:pPr>
        <w:jc w:val="both"/>
        <w:rPr>
          <w:rFonts w:ascii="Calibri Light" w:hAnsi="Calibri Light" w:cs="Calibri Light"/>
          <w:sz w:val="20"/>
          <w:szCs w:val="20"/>
        </w:rPr>
      </w:pPr>
    </w:p>
    <w:p w14:paraId="0245C2F9" w14:textId="77777777" w:rsidR="00B32B8B" w:rsidRDefault="00B32B8B" w:rsidP="0032598D">
      <w:pPr>
        <w:jc w:val="both"/>
        <w:rPr>
          <w:rFonts w:ascii="Calibri Light" w:hAnsi="Calibri Light" w:cs="Calibri Light"/>
          <w:sz w:val="20"/>
          <w:szCs w:val="20"/>
          <w:lang w:val="es-ES"/>
        </w:rPr>
      </w:pPr>
    </w:p>
    <w:p w14:paraId="2123A726" w14:textId="36C7FC6B" w:rsidR="00482CF7" w:rsidRPr="0056622F" w:rsidRDefault="007F2D6C" w:rsidP="0032598D">
      <w:pPr>
        <w:jc w:val="both"/>
        <w:rPr>
          <w:rFonts w:ascii="Calibri Light" w:hAnsi="Calibri Light" w:cs="Calibri Light"/>
          <w:sz w:val="20"/>
          <w:szCs w:val="20"/>
          <w:lang w:val="es-ES"/>
        </w:rPr>
      </w:pPr>
      <w:r>
        <w:rPr>
          <w:rFonts w:ascii="Calibri Light" w:hAnsi="Calibri Light" w:cs="Calibri Light"/>
          <w:sz w:val="20"/>
          <w:szCs w:val="20"/>
          <w:lang w:val="es-ES"/>
        </w:rPr>
        <w:t>Reflexión revisada para el 12 de mayo de 202</w:t>
      </w:r>
      <w:r w:rsidR="0068587B">
        <w:rPr>
          <w:rFonts w:ascii="Calibri Light" w:hAnsi="Calibri Light" w:cs="Calibri Light"/>
          <w:sz w:val="20"/>
          <w:szCs w:val="20"/>
          <w:lang w:val="es-ES"/>
        </w:rPr>
        <w:t>4</w:t>
      </w:r>
      <w:r>
        <w:rPr>
          <w:rFonts w:ascii="Calibri Light" w:hAnsi="Calibri Light" w:cs="Calibri Light"/>
          <w:sz w:val="20"/>
          <w:szCs w:val="20"/>
          <w:lang w:val="es-ES"/>
        </w:rPr>
        <w:t xml:space="preserve">.  </w:t>
      </w:r>
      <w:r w:rsidR="009E6524" w:rsidRPr="0056622F">
        <w:rPr>
          <w:rFonts w:ascii="Calibri Light" w:hAnsi="Calibri Light" w:cs="Calibri Light"/>
          <w:sz w:val="20"/>
          <w:szCs w:val="20"/>
          <w:lang w:val="es-ES"/>
        </w:rPr>
        <w:t>Reflexión</w:t>
      </w:r>
      <w:r>
        <w:rPr>
          <w:rFonts w:ascii="Calibri Light" w:hAnsi="Calibri Light" w:cs="Calibri Light"/>
          <w:sz w:val="20"/>
          <w:szCs w:val="20"/>
          <w:lang w:val="es-ES"/>
        </w:rPr>
        <w:t xml:space="preserve"> escrita originalmente (16 de mayo de 2021) a partir de la homilía de Mons. Romero </w:t>
      </w:r>
      <w:r w:rsidR="00482CF7" w:rsidRPr="0056622F">
        <w:rPr>
          <w:rFonts w:ascii="Calibri Light" w:hAnsi="Calibri Light" w:cs="Calibri Light"/>
          <w:sz w:val="20"/>
          <w:szCs w:val="20"/>
          <w:lang w:val="es-ES"/>
        </w:rPr>
        <w:t xml:space="preserve">en la fiesta de la Ascensión del Señor, </w:t>
      </w:r>
      <w:r>
        <w:rPr>
          <w:rFonts w:ascii="Calibri Light" w:hAnsi="Calibri Light" w:cs="Calibri Light"/>
          <w:sz w:val="20"/>
          <w:szCs w:val="20"/>
          <w:lang w:val="es-ES"/>
        </w:rPr>
        <w:t xml:space="preserve">celebrada el domingo </w:t>
      </w:r>
      <w:r w:rsidR="00482CF7" w:rsidRPr="0056622F">
        <w:rPr>
          <w:rFonts w:ascii="Calibri Light" w:hAnsi="Calibri Light" w:cs="Calibri Light"/>
          <w:sz w:val="20"/>
          <w:szCs w:val="20"/>
          <w:lang w:val="es-ES"/>
        </w:rPr>
        <w:t xml:space="preserve">27 de mayo de 1979.  </w:t>
      </w:r>
      <w:bookmarkStart w:id="3" w:name="_Hlk160350662"/>
      <w:r w:rsidR="00482CF7" w:rsidRPr="0056622F">
        <w:rPr>
          <w:rFonts w:ascii="Calibri Light" w:hAnsi="Calibri Light" w:cs="Calibri Light"/>
          <w:sz w:val="20"/>
          <w:szCs w:val="20"/>
          <w:lang w:val="es-ES"/>
        </w:rPr>
        <w:t>Homilías de Monseñor Oscar A Romero. Tomo IV. Ciclo B, UCA editores, San Salvador, p. 487</w:t>
      </w:r>
      <w:bookmarkEnd w:id="3"/>
    </w:p>
    <w:sectPr w:rsidR="00482CF7" w:rsidRPr="0056622F" w:rsidSect="007E512E">
      <w:pgSz w:w="12240" w:h="15840" w:code="1"/>
      <w:pgMar w:top="851" w:right="1077" w:bottom="45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F81F7" w14:textId="77777777" w:rsidR="007E512E" w:rsidRDefault="007E512E" w:rsidP="00225D85">
      <w:pPr>
        <w:spacing w:after="0" w:line="240" w:lineRule="auto"/>
      </w:pPr>
      <w:r>
        <w:separator/>
      </w:r>
    </w:p>
  </w:endnote>
  <w:endnote w:type="continuationSeparator" w:id="0">
    <w:p w14:paraId="41B58F42" w14:textId="77777777" w:rsidR="007E512E" w:rsidRDefault="007E512E" w:rsidP="00225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0652F" w14:textId="77777777" w:rsidR="007E512E" w:rsidRDefault="007E512E" w:rsidP="00225D85">
      <w:pPr>
        <w:spacing w:after="0" w:line="240" w:lineRule="auto"/>
      </w:pPr>
      <w:r>
        <w:separator/>
      </w:r>
    </w:p>
  </w:footnote>
  <w:footnote w:type="continuationSeparator" w:id="0">
    <w:p w14:paraId="036AE583" w14:textId="77777777" w:rsidR="007E512E" w:rsidRDefault="007E512E" w:rsidP="00225D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E3"/>
    <w:rsid w:val="00007AE0"/>
    <w:rsid w:val="0003353D"/>
    <w:rsid w:val="00053998"/>
    <w:rsid w:val="000B7C3B"/>
    <w:rsid w:val="000E1E88"/>
    <w:rsid w:val="00121311"/>
    <w:rsid w:val="001952AB"/>
    <w:rsid w:val="001E1D36"/>
    <w:rsid w:val="00225D85"/>
    <w:rsid w:val="002672F5"/>
    <w:rsid w:val="0032598D"/>
    <w:rsid w:val="0043297A"/>
    <w:rsid w:val="00482CF7"/>
    <w:rsid w:val="004F439C"/>
    <w:rsid w:val="0056622F"/>
    <w:rsid w:val="00601A41"/>
    <w:rsid w:val="00680EBA"/>
    <w:rsid w:val="0068587B"/>
    <w:rsid w:val="006D161B"/>
    <w:rsid w:val="00734A26"/>
    <w:rsid w:val="00775B1C"/>
    <w:rsid w:val="0078238A"/>
    <w:rsid w:val="007A13DB"/>
    <w:rsid w:val="007D60AA"/>
    <w:rsid w:val="007E512E"/>
    <w:rsid w:val="007F2D6C"/>
    <w:rsid w:val="008121AC"/>
    <w:rsid w:val="008153B9"/>
    <w:rsid w:val="008F626E"/>
    <w:rsid w:val="009113E3"/>
    <w:rsid w:val="00975DCD"/>
    <w:rsid w:val="00977C1B"/>
    <w:rsid w:val="009D1EDD"/>
    <w:rsid w:val="009E6524"/>
    <w:rsid w:val="00A959FE"/>
    <w:rsid w:val="00AD461D"/>
    <w:rsid w:val="00B32B8B"/>
    <w:rsid w:val="00C07D34"/>
    <w:rsid w:val="00CA2BA3"/>
    <w:rsid w:val="00D53A7E"/>
    <w:rsid w:val="00D625AE"/>
    <w:rsid w:val="00D65316"/>
    <w:rsid w:val="00FB5B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6FED"/>
  <w15:chartTrackingRefBased/>
  <w15:docId w15:val="{B60A3702-3A36-4386-BA8D-C5D31971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25D8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25D85"/>
    <w:rPr>
      <w:sz w:val="20"/>
      <w:szCs w:val="20"/>
      <w:lang w:val="es-SV"/>
    </w:rPr>
  </w:style>
  <w:style w:type="character" w:styleId="Refdenotaalpie">
    <w:name w:val="footnote reference"/>
    <w:basedOn w:val="Fuentedeprrafopredeter"/>
    <w:uiPriority w:val="99"/>
    <w:semiHidden/>
    <w:unhideWhenUsed/>
    <w:rsid w:val="00225D85"/>
    <w:rPr>
      <w:vertAlign w:val="superscript"/>
    </w:rPr>
  </w:style>
  <w:style w:type="character" w:styleId="Hipervnculo">
    <w:name w:val="Hyperlink"/>
    <w:basedOn w:val="Fuentedeprrafopredeter"/>
    <w:uiPriority w:val="99"/>
    <w:unhideWhenUsed/>
    <w:rsid w:val="00B32B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watch?v=80671822715436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29023-F6A2-4CB8-840D-81649D432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4499</Characters>
  <Application>Microsoft Office Word</Application>
  <DocSecurity>0</DocSecurity>
  <Lines>37</Lines>
  <Paragraphs>10</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2024-02-28T15:04:00Z</cp:lastPrinted>
  <dcterms:created xsi:type="dcterms:W3CDTF">2024-05-07T13:03:00Z</dcterms:created>
  <dcterms:modified xsi:type="dcterms:W3CDTF">2024-05-07T13:03:00Z</dcterms:modified>
</cp:coreProperties>
</file>