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994598" w14:textId="77777777" w:rsidR="00C22091" w:rsidRDefault="00C22091" w:rsidP="00C22091">
      <w:pPr>
        <w:shd w:val="clear" w:color="auto" w:fill="FFFFFF"/>
        <w:spacing w:after="0" w:line="435" w:lineRule="atLeast"/>
        <w:outlineLvl w:val="0"/>
        <w:rPr>
          <w:rFonts w:ascii="Open Sans" w:eastAsia="Times New Roman" w:hAnsi="Open Sans" w:cs="Open Sans"/>
          <w:b/>
          <w:bCs/>
          <w:i/>
          <w:iCs/>
          <w:color w:val="D49400"/>
          <w:kern w:val="36"/>
          <w:sz w:val="21"/>
          <w:szCs w:val="21"/>
          <w:lang w:eastAsia="es-UY"/>
          <w14:ligatures w14:val="none"/>
        </w:rPr>
      </w:pPr>
      <w:r w:rsidRPr="00C22091">
        <w:rPr>
          <w:rFonts w:ascii="Open Sans" w:eastAsia="Times New Roman" w:hAnsi="Open Sans" w:cs="Open Sans"/>
          <w:b/>
          <w:bCs/>
          <w:i/>
          <w:iCs/>
          <w:color w:val="D49400"/>
          <w:kern w:val="36"/>
          <w:sz w:val="21"/>
          <w:szCs w:val="21"/>
          <w:lang w:eastAsia="es-UY"/>
          <w14:ligatures w14:val="none"/>
        </w:rPr>
        <w:t>"Exigís fidelidad a Cristo, mientras lo seguís crucificando en vuestras palabras y desprecios"</w:t>
      </w:r>
    </w:p>
    <w:p w14:paraId="50898C11" w14:textId="1ACB4816" w:rsidR="00C22091" w:rsidRPr="00C22091" w:rsidRDefault="00C22091" w:rsidP="00C22091">
      <w:pPr>
        <w:shd w:val="clear" w:color="auto" w:fill="FFFFFF"/>
        <w:spacing w:after="0" w:line="435" w:lineRule="atLeast"/>
        <w:outlineLvl w:val="0"/>
        <w:rPr>
          <w:rFonts w:ascii="Open Sans" w:eastAsia="Times New Roman" w:hAnsi="Open Sans" w:cs="Open Sans"/>
          <w:b/>
          <w:bCs/>
          <w:color w:val="333333"/>
          <w:kern w:val="36"/>
          <w:sz w:val="38"/>
          <w:szCs w:val="38"/>
          <w:lang w:eastAsia="es-UY"/>
          <w14:ligatures w14:val="none"/>
        </w:rPr>
      </w:pPr>
      <w:r w:rsidRPr="00C22091">
        <w:rPr>
          <w:rFonts w:ascii="Open Sans" w:eastAsia="Times New Roman" w:hAnsi="Open Sans" w:cs="Open Sans"/>
          <w:b/>
          <w:bCs/>
          <w:color w:val="333333"/>
          <w:kern w:val="36"/>
          <w:sz w:val="38"/>
          <w:szCs w:val="38"/>
          <w:lang w:eastAsia="es-UY"/>
          <w14:ligatures w14:val="none"/>
        </w:rPr>
        <w:t>Carta abierta a los 'haters' católicos</w:t>
      </w:r>
    </w:p>
    <w:p w14:paraId="47CF50A0" w14:textId="77777777" w:rsidR="00C22091" w:rsidRPr="00C22091" w:rsidRDefault="00C22091" w:rsidP="00C22091">
      <w:pPr>
        <w:shd w:val="clear" w:color="auto" w:fill="FFFFFF"/>
        <w:spacing w:after="0" w:line="240" w:lineRule="auto"/>
        <w:rPr>
          <w:rFonts w:ascii="Open Sans" w:eastAsia="Times New Roman" w:hAnsi="Open Sans" w:cs="Open Sans"/>
          <w:color w:val="000000"/>
          <w:kern w:val="0"/>
          <w:sz w:val="21"/>
          <w:szCs w:val="21"/>
          <w:lang w:eastAsia="es-UY"/>
          <w14:ligatures w14:val="none"/>
        </w:rPr>
      </w:pPr>
      <w:r w:rsidRPr="00C22091">
        <w:rPr>
          <w:rFonts w:ascii="Open Sans" w:eastAsia="Times New Roman" w:hAnsi="Open Sans" w:cs="Open Sans"/>
          <w:noProof/>
          <w:color w:val="000000"/>
          <w:kern w:val="0"/>
          <w:sz w:val="21"/>
          <w:szCs w:val="21"/>
          <w:lang w:eastAsia="es-UY"/>
          <w14:ligatures w14:val="none"/>
        </w:rPr>
        <w:drawing>
          <wp:inline distT="0" distB="0" distL="0" distR="0" wp14:anchorId="1F8FCA8B" wp14:editId="55A0F45C">
            <wp:extent cx="5189754" cy="2914650"/>
            <wp:effectExtent l="0" t="0" r="0" b="0"/>
            <wp:docPr id="1" name="Imagen 2" descr="Carta abierta a los 'haters' católic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rta abierta a los 'haters' católico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194787" cy="2917476"/>
                    </a:xfrm>
                    <a:prstGeom prst="rect">
                      <a:avLst/>
                    </a:prstGeom>
                    <a:noFill/>
                    <a:ln>
                      <a:noFill/>
                    </a:ln>
                  </pic:spPr>
                </pic:pic>
              </a:graphicData>
            </a:graphic>
          </wp:inline>
        </w:drawing>
      </w:r>
    </w:p>
    <w:p w14:paraId="7754EBE7" w14:textId="77777777" w:rsidR="00C22091" w:rsidRPr="00C22091" w:rsidRDefault="00C22091" w:rsidP="00C22091">
      <w:pPr>
        <w:shd w:val="clear" w:color="auto" w:fill="FFFFFF"/>
        <w:spacing w:line="240" w:lineRule="auto"/>
        <w:rPr>
          <w:rFonts w:ascii="Open Sans" w:eastAsia="Times New Roman" w:hAnsi="Open Sans" w:cs="Open Sans"/>
          <w:color w:val="000000"/>
          <w:kern w:val="0"/>
          <w:sz w:val="21"/>
          <w:szCs w:val="21"/>
          <w:lang w:eastAsia="es-UY"/>
          <w14:ligatures w14:val="none"/>
        </w:rPr>
      </w:pPr>
      <w:r w:rsidRPr="00C22091">
        <w:rPr>
          <w:rFonts w:ascii="Open Sans" w:eastAsia="Times New Roman" w:hAnsi="Open Sans" w:cs="Open Sans"/>
          <w:color w:val="000000"/>
          <w:kern w:val="0"/>
          <w:sz w:val="21"/>
          <w:szCs w:val="21"/>
          <w:lang w:eastAsia="es-UY"/>
          <w14:ligatures w14:val="none"/>
        </w:rPr>
        <w:t>Carta abierta a los 'haters' católicos</w:t>
      </w:r>
    </w:p>
    <w:p w14:paraId="06408BBE" w14:textId="77777777" w:rsidR="00C22091" w:rsidRPr="00C22091" w:rsidRDefault="00C22091" w:rsidP="00C22091">
      <w:pPr>
        <w:shd w:val="clear" w:color="auto" w:fill="FFFFFF"/>
        <w:spacing w:after="0" w:line="345" w:lineRule="atLeast"/>
        <w:jc w:val="both"/>
        <w:outlineLvl w:val="1"/>
        <w:rPr>
          <w:rFonts w:ascii="Montserrat" w:eastAsia="Times New Roman" w:hAnsi="Montserrat" w:cs="Open Sans"/>
          <w:b/>
          <w:bCs/>
          <w:color w:val="4C94D8" w:themeColor="text2" w:themeTint="80"/>
          <w:kern w:val="0"/>
          <w:sz w:val="26"/>
          <w:szCs w:val="26"/>
          <w:lang w:eastAsia="es-UY"/>
          <w14:ligatures w14:val="none"/>
        </w:rPr>
      </w:pPr>
      <w:r w:rsidRPr="00C22091">
        <w:rPr>
          <w:rFonts w:ascii="Montserrat" w:eastAsia="Times New Roman" w:hAnsi="Montserrat" w:cs="Open Sans"/>
          <w:b/>
          <w:bCs/>
          <w:color w:val="4C94D8" w:themeColor="text2" w:themeTint="80"/>
          <w:kern w:val="0"/>
          <w:sz w:val="26"/>
          <w:szCs w:val="26"/>
          <w:lang w:eastAsia="es-UY"/>
          <w14:ligatures w14:val="none"/>
        </w:rPr>
        <w:t>"Cuando callas demasiado, termina pareciendo que otorgas, y terminas haciendo que gente que quizás tiene buena intención -pero no mucho acierto-, se sume al coro de los petardos, convencidos de que insultando son fieles y que repitiendo eslóganes defienden la verdad"</w:t>
      </w:r>
    </w:p>
    <w:p w14:paraId="753DB383" w14:textId="77777777" w:rsidR="00C22091" w:rsidRPr="00C22091" w:rsidRDefault="00C22091" w:rsidP="00C22091">
      <w:pPr>
        <w:shd w:val="clear" w:color="auto" w:fill="FFFFFF"/>
        <w:spacing w:after="0" w:line="345" w:lineRule="atLeast"/>
        <w:jc w:val="both"/>
        <w:outlineLvl w:val="1"/>
        <w:rPr>
          <w:rFonts w:ascii="Montserrat" w:eastAsia="Times New Roman" w:hAnsi="Montserrat" w:cs="Open Sans"/>
          <w:b/>
          <w:bCs/>
          <w:color w:val="4C94D8" w:themeColor="text2" w:themeTint="80"/>
          <w:kern w:val="0"/>
          <w:sz w:val="26"/>
          <w:szCs w:val="26"/>
          <w:lang w:eastAsia="es-UY"/>
          <w14:ligatures w14:val="none"/>
        </w:rPr>
      </w:pPr>
      <w:r w:rsidRPr="00C22091">
        <w:rPr>
          <w:rFonts w:ascii="Montserrat" w:eastAsia="Times New Roman" w:hAnsi="Montserrat" w:cs="Open Sans"/>
          <w:b/>
          <w:bCs/>
          <w:color w:val="4C94D8" w:themeColor="text2" w:themeTint="80"/>
          <w:kern w:val="0"/>
          <w:sz w:val="26"/>
          <w:szCs w:val="26"/>
          <w:lang w:eastAsia="es-UY"/>
          <w14:ligatures w14:val="none"/>
        </w:rPr>
        <w:t>"Solo puedo deciros una cosa. La Iglesia es muy amplia. En ella cabemos muchos más de los que vosotros habéis decidido que cabemos. Muchas más personas, y muchas más formas de hacer las cosas"</w:t>
      </w:r>
    </w:p>
    <w:p w14:paraId="5B1CB155" w14:textId="77777777" w:rsidR="00C22091" w:rsidRPr="00C22091" w:rsidRDefault="00C22091" w:rsidP="00C22091">
      <w:pPr>
        <w:shd w:val="clear" w:color="auto" w:fill="FFFFFF"/>
        <w:spacing w:after="0" w:line="345" w:lineRule="atLeast"/>
        <w:jc w:val="both"/>
        <w:outlineLvl w:val="1"/>
        <w:rPr>
          <w:rFonts w:ascii="Montserrat" w:eastAsia="Times New Roman" w:hAnsi="Montserrat" w:cs="Open Sans"/>
          <w:b/>
          <w:bCs/>
          <w:color w:val="4C94D8" w:themeColor="text2" w:themeTint="80"/>
          <w:kern w:val="0"/>
          <w:sz w:val="26"/>
          <w:szCs w:val="26"/>
          <w:lang w:eastAsia="es-UY"/>
          <w14:ligatures w14:val="none"/>
        </w:rPr>
      </w:pPr>
      <w:r w:rsidRPr="00C22091">
        <w:rPr>
          <w:rFonts w:ascii="Montserrat" w:eastAsia="Times New Roman" w:hAnsi="Montserrat" w:cs="Open Sans"/>
          <w:b/>
          <w:bCs/>
          <w:color w:val="4C94D8" w:themeColor="text2" w:themeTint="80"/>
          <w:kern w:val="0"/>
          <w:sz w:val="26"/>
          <w:szCs w:val="26"/>
          <w:lang w:eastAsia="es-UY"/>
          <w14:ligatures w14:val="none"/>
        </w:rPr>
        <w:t>"Culpáis a los católicos distintos de vosotros del paso del tiempo. Sin querer ver que lo que ha cambiado es el mundo entero, y es en este mundo de hoy en el que hay que anunciar el evangelio"</w:t>
      </w:r>
    </w:p>
    <w:p w14:paraId="76CBF6BF" w14:textId="77777777" w:rsidR="00C22091" w:rsidRPr="00C22091" w:rsidRDefault="00C22091" w:rsidP="00C22091">
      <w:pPr>
        <w:shd w:val="clear" w:color="auto" w:fill="FFFFFF"/>
        <w:spacing w:after="150" w:line="240" w:lineRule="auto"/>
        <w:jc w:val="both"/>
        <w:rPr>
          <w:rFonts w:ascii="inherit" w:eastAsia="Times New Roman" w:hAnsi="inherit" w:cs="Open Sans"/>
          <w:b/>
          <w:bCs/>
          <w:i/>
          <w:iCs/>
          <w:color w:val="333333"/>
          <w:kern w:val="0"/>
          <w:sz w:val="20"/>
          <w:szCs w:val="20"/>
          <w:lang w:eastAsia="es-UY"/>
          <w14:ligatures w14:val="none"/>
        </w:rPr>
      </w:pPr>
      <w:r w:rsidRPr="00C22091">
        <w:rPr>
          <w:rFonts w:ascii="inherit" w:eastAsia="Times New Roman" w:hAnsi="inherit" w:cs="Open Sans"/>
          <w:b/>
          <w:bCs/>
          <w:i/>
          <w:iCs/>
          <w:color w:val="333333"/>
          <w:kern w:val="0"/>
          <w:sz w:val="20"/>
          <w:szCs w:val="20"/>
          <w:lang w:eastAsia="es-UY"/>
          <w14:ligatures w14:val="none"/>
        </w:rPr>
        <w:t xml:space="preserve">15.04.2024 | José María Olaizola, </w:t>
      </w:r>
      <w:proofErr w:type="spellStart"/>
      <w:r w:rsidRPr="00C22091">
        <w:rPr>
          <w:rFonts w:ascii="inherit" w:eastAsia="Times New Roman" w:hAnsi="inherit" w:cs="Open Sans"/>
          <w:b/>
          <w:bCs/>
          <w:i/>
          <w:iCs/>
          <w:color w:val="333333"/>
          <w:kern w:val="0"/>
          <w:sz w:val="20"/>
          <w:szCs w:val="20"/>
          <w:lang w:eastAsia="es-UY"/>
          <w14:ligatures w14:val="none"/>
        </w:rPr>
        <w:t>sj</w:t>
      </w:r>
      <w:proofErr w:type="spellEnd"/>
    </w:p>
    <w:p w14:paraId="09C5FAAC" w14:textId="77777777" w:rsidR="00C22091" w:rsidRPr="00C22091" w:rsidRDefault="00C22091" w:rsidP="00C22091">
      <w:pPr>
        <w:shd w:val="clear" w:color="auto" w:fill="FFFFFF"/>
        <w:spacing w:after="465" w:line="300" w:lineRule="atLeast"/>
        <w:jc w:val="both"/>
        <w:rPr>
          <w:rFonts w:ascii="Open Sans" w:eastAsia="Times New Roman" w:hAnsi="Open Sans" w:cs="Open Sans"/>
          <w:color w:val="333333"/>
          <w:kern w:val="0"/>
          <w:sz w:val="21"/>
          <w:szCs w:val="21"/>
          <w:lang w:eastAsia="es-UY"/>
          <w14:ligatures w14:val="none"/>
        </w:rPr>
      </w:pPr>
      <w:r w:rsidRPr="00C22091">
        <w:rPr>
          <w:rFonts w:ascii="Open Sans" w:eastAsia="Times New Roman" w:hAnsi="Open Sans" w:cs="Open Sans"/>
          <w:b/>
          <w:bCs/>
          <w:color w:val="474747"/>
          <w:kern w:val="0"/>
          <w:sz w:val="21"/>
          <w:szCs w:val="21"/>
          <w:lang w:eastAsia="es-UY"/>
          <w14:ligatures w14:val="none"/>
        </w:rPr>
        <w:t>Normalmente paso.</w:t>
      </w:r>
      <w:r w:rsidRPr="00C22091">
        <w:rPr>
          <w:rFonts w:ascii="Open Sans" w:eastAsia="Times New Roman" w:hAnsi="Open Sans" w:cs="Open Sans"/>
          <w:color w:val="333333"/>
          <w:kern w:val="0"/>
          <w:sz w:val="21"/>
          <w:szCs w:val="21"/>
          <w:lang w:eastAsia="es-UY"/>
          <w14:ligatures w14:val="none"/>
        </w:rPr>
        <w:t> Normalmente evito contestar en público a la variedad de chorradas que de vez en cuando ves publicadas. Normalmente evito entrar al trapo de la provocación de aquellos que de católicos solo tienen el nombre, porque son lo menos universal que te puedes imaginar.</w:t>
      </w:r>
    </w:p>
    <w:p w14:paraId="4BFDEFA4" w14:textId="77777777" w:rsidR="00C22091" w:rsidRPr="00C22091" w:rsidRDefault="00C22091" w:rsidP="00C22091">
      <w:pPr>
        <w:shd w:val="clear" w:color="auto" w:fill="FFFFFF"/>
        <w:spacing w:after="465" w:line="300" w:lineRule="atLeast"/>
        <w:jc w:val="both"/>
        <w:rPr>
          <w:rFonts w:ascii="Open Sans" w:eastAsia="Times New Roman" w:hAnsi="Open Sans" w:cs="Open Sans"/>
          <w:color w:val="333333"/>
          <w:kern w:val="0"/>
          <w:sz w:val="21"/>
          <w:szCs w:val="21"/>
          <w:lang w:eastAsia="es-UY"/>
          <w14:ligatures w14:val="none"/>
        </w:rPr>
      </w:pPr>
      <w:r w:rsidRPr="00C22091">
        <w:rPr>
          <w:rFonts w:ascii="Open Sans" w:eastAsia="Times New Roman" w:hAnsi="Open Sans" w:cs="Open Sans"/>
          <w:color w:val="333333"/>
          <w:kern w:val="0"/>
          <w:sz w:val="21"/>
          <w:szCs w:val="21"/>
          <w:lang w:eastAsia="es-UY"/>
          <w14:ligatures w14:val="none"/>
        </w:rPr>
        <w:t>Pero </w:t>
      </w:r>
      <w:r w:rsidRPr="00C22091">
        <w:rPr>
          <w:rFonts w:ascii="Open Sans" w:eastAsia="Times New Roman" w:hAnsi="Open Sans" w:cs="Open Sans"/>
          <w:b/>
          <w:bCs/>
          <w:color w:val="474747"/>
          <w:kern w:val="0"/>
          <w:sz w:val="21"/>
          <w:szCs w:val="21"/>
          <w:lang w:eastAsia="es-UY"/>
          <w14:ligatures w14:val="none"/>
        </w:rPr>
        <w:t>hay ocasiones en que el silencio no basta</w:t>
      </w:r>
      <w:r w:rsidRPr="00C22091">
        <w:rPr>
          <w:rFonts w:ascii="Open Sans" w:eastAsia="Times New Roman" w:hAnsi="Open Sans" w:cs="Open Sans"/>
          <w:color w:val="333333"/>
          <w:kern w:val="0"/>
          <w:sz w:val="21"/>
          <w:szCs w:val="21"/>
          <w:lang w:eastAsia="es-UY"/>
          <w14:ligatures w14:val="none"/>
        </w:rPr>
        <w:t xml:space="preserve">. Es verdad que a veces callar es lo más sensato. Porque hay gente que solo quiere ruido. Y bronca, para poder continuar discutiendo hasta la extenuación, para poder seguir vertiendo bilis, para poder </w:t>
      </w:r>
      <w:r w:rsidRPr="00C22091">
        <w:rPr>
          <w:rFonts w:ascii="Open Sans" w:eastAsia="Times New Roman" w:hAnsi="Open Sans" w:cs="Open Sans"/>
          <w:color w:val="333333"/>
          <w:kern w:val="0"/>
          <w:sz w:val="21"/>
          <w:szCs w:val="21"/>
          <w:lang w:eastAsia="es-UY"/>
          <w14:ligatures w14:val="none"/>
        </w:rPr>
        <w:lastRenderedPageBreak/>
        <w:t>eternizarse en sus reproches y obsesiones. Pero cuando callas demasiado, termina pareciendo que otorgas, y terminas haciendo que gente que quizás tiene buena intención -pero no mucho acierto-, se sume al coro de los petardos, convencidos de que insultando son fieles y que repitiendo eslóganes defienden la verdad.</w:t>
      </w:r>
    </w:p>
    <w:p w14:paraId="67DF4895" w14:textId="77777777" w:rsidR="00C22091" w:rsidRPr="00C22091" w:rsidRDefault="00C22091" w:rsidP="00C22091">
      <w:pPr>
        <w:shd w:val="clear" w:color="auto" w:fill="FFFFFF"/>
        <w:spacing w:after="0" w:line="240" w:lineRule="auto"/>
        <w:jc w:val="both"/>
        <w:rPr>
          <w:rFonts w:ascii="inherit" w:eastAsia="Times New Roman" w:hAnsi="inherit" w:cs="Open Sans"/>
          <w:color w:val="000000"/>
          <w:kern w:val="0"/>
          <w:sz w:val="21"/>
          <w:szCs w:val="21"/>
          <w:lang w:eastAsia="es-UY"/>
          <w14:ligatures w14:val="none"/>
        </w:rPr>
      </w:pPr>
      <w:r w:rsidRPr="00C22091">
        <w:rPr>
          <w:rFonts w:ascii="inherit" w:eastAsia="Times New Roman" w:hAnsi="inherit" w:cs="Open Sans"/>
          <w:noProof/>
          <w:color w:val="000000"/>
          <w:kern w:val="0"/>
          <w:sz w:val="21"/>
          <w:szCs w:val="21"/>
          <w:lang w:eastAsia="es-UY"/>
          <w14:ligatures w14:val="none"/>
        </w:rPr>
        <w:drawing>
          <wp:inline distT="0" distB="0" distL="0" distR="0" wp14:anchorId="16F8E10E" wp14:editId="574BBE4C">
            <wp:extent cx="5111750" cy="2869934"/>
            <wp:effectExtent l="0" t="0" r="0" b="6985"/>
            <wp:docPr id="2" name="Imagen 2" descr="Stop Hat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op Hater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117149" cy="2872965"/>
                    </a:xfrm>
                    <a:prstGeom prst="rect">
                      <a:avLst/>
                    </a:prstGeom>
                    <a:noFill/>
                    <a:ln>
                      <a:noFill/>
                    </a:ln>
                  </pic:spPr>
                </pic:pic>
              </a:graphicData>
            </a:graphic>
          </wp:inline>
        </w:drawing>
      </w:r>
    </w:p>
    <w:p w14:paraId="7BF06C71" w14:textId="77777777" w:rsidR="00C22091" w:rsidRPr="00C22091" w:rsidRDefault="00C22091" w:rsidP="00C22091">
      <w:pPr>
        <w:shd w:val="clear" w:color="auto" w:fill="FFFFFF"/>
        <w:spacing w:line="240" w:lineRule="auto"/>
        <w:jc w:val="both"/>
        <w:rPr>
          <w:rFonts w:ascii="inherit" w:eastAsia="Times New Roman" w:hAnsi="inherit" w:cs="Open Sans"/>
          <w:color w:val="000000"/>
          <w:kern w:val="0"/>
          <w:sz w:val="21"/>
          <w:szCs w:val="21"/>
          <w:lang w:eastAsia="es-UY"/>
          <w14:ligatures w14:val="none"/>
        </w:rPr>
      </w:pPr>
      <w:r w:rsidRPr="00C22091">
        <w:rPr>
          <w:rFonts w:ascii="inherit" w:eastAsia="Times New Roman" w:hAnsi="inherit" w:cs="Open Sans"/>
          <w:color w:val="000000"/>
          <w:kern w:val="0"/>
          <w:sz w:val="21"/>
          <w:szCs w:val="21"/>
          <w:lang w:eastAsia="es-UY"/>
          <w14:ligatures w14:val="none"/>
        </w:rPr>
        <w:t>Stop Haters</w:t>
      </w:r>
    </w:p>
    <w:p w14:paraId="517D35F8" w14:textId="77777777" w:rsidR="00C22091" w:rsidRPr="00C22091" w:rsidRDefault="00C22091" w:rsidP="00C22091">
      <w:pPr>
        <w:shd w:val="clear" w:color="auto" w:fill="FFFFFF"/>
        <w:spacing w:after="465" w:line="300" w:lineRule="atLeast"/>
        <w:jc w:val="both"/>
        <w:rPr>
          <w:rFonts w:ascii="Open Sans" w:eastAsia="Times New Roman" w:hAnsi="Open Sans" w:cs="Open Sans"/>
          <w:color w:val="333333"/>
          <w:kern w:val="0"/>
          <w:sz w:val="21"/>
          <w:szCs w:val="21"/>
          <w:lang w:eastAsia="es-UY"/>
          <w14:ligatures w14:val="none"/>
        </w:rPr>
      </w:pPr>
      <w:r w:rsidRPr="00C22091">
        <w:rPr>
          <w:rFonts w:ascii="Open Sans" w:eastAsia="Times New Roman" w:hAnsi="Open Sans" w:cs="Open Sans"/>
          <w:color w:val="333333"/>
          <w:kern w:val="0"/>
          <w:sz w:val="21"/>
          <w:szCs w:val="21"/>
          <w:lang w:eastAsia="es-UY"/>
          <w14:ligatures w14:val="none"/>
        </w:rPr>
        <w:br/>
      </w:r>
      <w:r w:rsidRPr="00C22091">
        <w:rPr>
          <w:rFonts w:ascii="Open Sans" w:eastAsia="Times New Roman" w:hAnsi="Open Sans" w:cs="Open Sans"/>
          <w:color w:val="333333"/>
          <w:kern w:val="0"/>
          <w:sz w:val="21"/>
          <w:szCs w:val="21"/>
          <w:lang w:eastAsia="es-UY"/>
          <w14:ligatures w14:val="none"/>
        </w:rPr>
        <w:br/>
        <w:t>Solo puedo deciros una cosa. La Iglesia es muy amplia. En ella cabemos muchos más de los que vosotros habéis decidido que cabemos. Muchas más personas, y muchas más formas de hacer las cosas.</w:t>
      </w:r>
      <w:r w:rsidRPr="00C22091">
        <w:rPr>
          <w:rFonts w:ascii="Open Sans" w:eastAsia="Times New Roman" w:hAnsi="Open Sans" w:cs="Open Sans"/>
          <w:b/>
          <w:bCs/>
          <w:color w:val="474747"/>
          <w:kern w:val="0"/>
          <w:sz w:val="21"/>
          <w:szCs w:val="21"/>
          <w:lang w:eastAsia="es-UY"/>
          <w14:ligatures w14:val="none"/>
        </w:rPr>
        <w:t> Estáis encantados con fantasear con un pasado que idealizáis, aunque también tuvo luces y sombras, olvidando que lo que ha cambiado es la sociedad entera</w:t>
      </w:r>
      <w:r w:rsidRPr="00C22091">
        <w:rPr>
          <w:rFonts w:ascii="Open Sans" w:eastAsia="Times New Roman" w:hAnsi="Open Sans" w:cs="Open Sans"/>
          <w:color w:val="333333"/>
          <w:kern w:val="0"/>
          <w:sz w:val="21"/>
          <w:szCs w:val="21"/>
          <w:lang w:eastAsia="es-UY"/>
          <w14:ligatures w14:val="none"/>
        </w:rPr>
        <w:t>. Culpáis a los católicos distintos de vosotros del paso del tiempo. Sin querer ver que lo que ha cambiado es el mundo entero, y es en este mundo de hoy en el que hay que anunciar el evangelio. Culpáis a las parroquias, a las órdenes religiosas, a los obispos que os disgustan, al mismo Papa... Pero si os paraseis a pensar, veríais que hasta en vuestras propias familias las cosas ya no son como antes... y no es culpa vuestra (ni mía). </w:t>
      </w:r>
      <w:r w:rsidRPr="00C22091">
        <w:rPr>
          <w:rFonts w:ascii="Open Sans" w:eastAsia="Times New Roman" w:hAnsi="Open Sans" w:cs="Open Sans"/>
          <w:b/>
          <w:bCs/>
          <w:color w:val="474747"/>
          <w:kern w:val="0"/>
          <w:sz w:val="21"/>
          <w:szCs w:val="21"/>
          <w:lang w:eastAsia="es-UY"/>
          <w14:ligatures w14:val="none"/>
        </w:rPr>
        <w:t>Es que el mundo es diferente. Y es en este mundo de hoy (no en otro inexistente) en el que tenemos que seguir dando a conocer a Jesucristo</w:t>
      </w:r>
      <w:r w:rsidRPr="00C22091">
        <w:rPr>
          <w:rFonts w:ascii="Open Sans" w:eastAsia="Times New Roman" w:hAnsi="Open Sans" w:cs="Open Sans"/>
          <w:color w:val="333333"/>
          <w:kern w:val="0"/>
          <w:sz w:val="21"/>
          <w:szCs w:val="21"/>
          <w:lang w:eastAsia="es-UY"/>
          <w14:ligatures w14:val="none"/>
        </w:rPr>
        <w:t>, y su buena noticia. Con aciertos y errores, sin duda, pero sin la soberbia de quien se cree que solo su modo es válido y que además eso le autoriza para insultar y faltar constantemente a los otros.</w:t>
      </w:r>
    </w:p>
    <w:p w14:paraId="4B8C3BF1" w14:textId="77777777" w:rsidR="00C22091" w:rsidRPr="00C22091" w:rsidRDefault="00C22091" w:rsidP="00C22091">
      <w:pPr>
        <w:shd w:val="clear" w:color="auto" w:fill="FFFFFF"/>
        <w:spacing w:after="0" w:line="240" w:lineRule="auto"/>
        <w:jc w:val="both"/>
        <w:rPr>
          <w:rFonts w:ascii="inherit" w:eastAsia="Times New Roman" w:hAnsi="inherit" w:cs="Open Sans"/>
          <w:color w:val="000000"/>
          <w:kern w:val="0"/>
          <w:sz w:val="21"/>
          <w:szCs w:val="21"/>
          <w:lang w:eastAsia="es-UY"/>
          <w14:ligatures w14:val="none"/>
        </w:rPr>
      </w:pPr>
      <w:r w:rsidRPr="00C22091">
        <w:rPr>
          <w:rFonts w:ascii="inherit" w:eastAsia="Times New Roman" w:hAnsi="inherit" w:cs="Open Sans"/>
          <w:noProof/>
          <w:color w:val="000000"/>
          <w:kern w:val="0"/>
          <w:sz w:val="21"/>
          <w:szCs w:val="21"/>
          <w:lang w:eastAsia="es-UY"/>
          <w14:ligatures w14:val="none"/>
        </w:rPr>
        <w:lastRenderedPageBreak/>
        <w:drawing>
          <wp:inline distT="0" distB="0" distL="0" distR="0" wp14:anchorId="47F70EFE" wp14:editId="2C452150">
            <wp:extent cx="5149850" cy="2891324"/>
            <wp:effectExtent l="0" t="0" r="0" b="4445"/>
            <wp:docPr id="3" name="Imagen 1" descr="Od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di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53575" cy="2893415"/>
                    </a:xfrm>
                    <a:prstGeom prst="rect">
                      <a:avLst/>
                    </a:prstGeom>
                    <a:noFill/>
                    <a:ln>
                      <a:noFill/>
                    </a:ln>
                  </pic:spPr>
                </pic:pic>
              </a:graphicData>
            </a:graphic>
          </wp:inline>
        </w:drawing>
      </w:r>
    </w:p>
    <w:p w14:paraId="5DE46603" w14:textId="77777777" w:rsidR="00C22091" w:rsidRPr="00C22091" w:rsidRDefault="00C22091" w:rsidP="00C22091">
      <w:pPr>
        <w:shd w:val="clear" w:color="auto" w:fill="FFFFFF"/>
        <w:spacing w:line="240" w:lineRule="auto"/>
        <w:jc w:val="both"/>
        <w:rPr>
          <w:rFonts w:ascii="inherit" w:eastAsia="Times New Roman" w:hAnsi="inherit" w:cs="Open Sans"/>
          <w:color w:val="000000"/>
          <w:kern w:val="0"/>
          <w:sz w:val="21"/>
          <w:szCs w:val="21"/>
          <w:lang w:eastAsia="es-UY"/>
          <w14:ligatures w14:val="none"/>
        </w:rPr>
      </w:pPr>
      <w:r w:rsidRPr="00C22091">
        <w:rPr>
          <w:rFonts w:ascii="inherit" w:eastAsia="Times New Roman" w:hAnsi="inherit" w:cs="Open Sans"/>
          <w:color w:val="000000"/>
          <w:kern w:val="0"/>
          <w:sz w:val="21"/>
          <w:szCs w:val="21"/>
          <w:lang w:eastAsia="es-UY"/>
          <w14:ligatures w14:val="none"/>
        </w:rPr>
        <w:t>Odio</w:t>
      </w:r>
    </w:p>
    <w:p w14:paraId="1E2A7CA6" w14:textId="77777777" w:rsidR="00C22091" w:rsidRPr="00C22091" w:rsidRDefault="00C22091" w:rsidP="00C22091">
      <w:pPr>
        <w:shd w:val="clear" w:color="auto" w:fill="FFFFFF"/>
        <w:spacing w:after="465" w:line="300" w:lineRule="atLeast"/>
        <w:jc w:val="both"/>
        <w:rPr>
          <w:rFonts w:ascii="Open Sans" w:eastAsia="Times New Roman" w:hAnsi="Open Sans" w:cs="Open Sans"/>
          <w:color w:val="333333"/>
          <w:kern w:val="0"/>
          <w:sz w:val="21"/>
          <w:szCs w:val="21"/>
          <w:lang w:eastAsia="es-UY"/>
          <w14:ligatures w14:val="none"/>
        </w:rPr>
      </w:pPr>
      <w:r w:rsidRPr="00C22091">
        <w:rPr>
          <w:rFonts w:ascii="Open Sans" w:eastAsia="Times New Roman" w:hAnsi="Open Sans" w:cs="Open Sans"/>
          <w:color w:val="333333"/>
          <w:kern w:val="0"/>
          <w:sz w:val="21"/>
          <w:szCs w:val="21"/>
          <w:lang w:eastAsia="es-UY"/>
          <w14:ligatures w14:val="none"/>
        </w:rPr>
        <w:t>Tenéis tres eslóganes que utilizáis, sirva o no.</w:t>
      </w:r>
      <w:r w:rsidRPr="00C22091">
        <w:rPr>
          <w:rFonts w:ascii="Open Sans" w:eastAsia="Times New Roman" w:hAnsi="Open Sans" w:cs="Open Sans"/>
          <w:b/>
          <w:bCs/>
          <w:color w:val="474747"/>
          <w:kern w:val="0"/>
          <w:sz w:val="21"/>
          <w:szCs w:val="21"/>
          <w:lang w:eastAsia="es-UY"/>
          <w14:ligatures w14:val="none"/>
        </w:rPr>
        <w:t> Os encantan las etiquetas con las que simplificáis lo complej</w:t>
      </w:r>
      <w:r w:rsidRPr="00C22091">
        <w:rPr>
          <w:rFonts w:ascii="Open Sans" w:eastAsia="Times New Roman" w:hAnsi="Open Sans" w:cs="Open Sans"/>
          <w:color w:val="333333"/>
          <w:kern w:val="0"/>
          <w:sz w:val="21"/>
          <w:szCs w:val="21"/>
          <w:lang w:eastAsia="es-UY"/>
          <w14:ligatures w14:val="none"/>
        </w:rPr>
        <w:t>o. Presumís con vuestras palabras de una profundidad que no demostráis con vuestra actitud. Exigís fidelidad a Cristo, mientras lo seguís crucificando en vuestras palabras y desprecios. Mentís, quizás sin ser conscientes de ello, al etiquetar, denigrar y expender certificados de ortodoxia. Cuestionáis la fe de quien ama a Cristo, porque no os habéis parado a escuchar ni medio minuto de lo que dicen. Vomitáis desprecio sin pensar en el daño que hacéis a las personas.</w:t>
      </w:r>
    </w:p>
    <w:p w14:paraId="5EFCB3EF" w14:textId="77777777" w:rsidR="00C22091" w:rsidRPr="00C22091" w:rsidRDefault="00C22091" w:rsidP="00C22091">
      <w:pPr>
        <w:shd w:val="clear" w:color="auto" w:fill="FFFFFF"/>
        <w:spacing w:after="465" w:line="300" w:lineRule="atLeast"/>
        <w:jc w:val="both"/>
        <w:rPr>
          <w:rFonts w:ascii="Open Sans" w:eastAsia="Times New Roman" w:hAnsi="Open Sans" w:cs="Open Sans"/>
          <w:color w:val="333333"/>
          <w:kern w:val="0"/>
          <w:sz w:val="21"/>
          <w:szCs w:val="21"/>
          <w:lang w:eastAsia="es-UY"/>
          <w14:ligatures w14:val="none"/>
        </w:rPr>
      </w:pPr>
      <w:r w:rsidRPr="00C22091">
        <w:rPr>
          <w:rFonts w:ascii="Open Sans" w:eastAsia="Times New Roman" w:hAnsi="Open Sans" w:cs="Open Sans"/>
          <w:color w:val="333333"/>
          <w:kern w:val="0"/>
          <w:sz w:val="21"/>
          <w:szCs w:val="21"/>
          <w:lang w:eastAsia="es-UY"/>
          <w14:ligatures w14:val="none"/>
        </w:rPr>
        <w:t>Ojalá, un día, abráis los ojos, el corazón y la entraña, al Resucitado, que sigue apareciendo e invitando a vivir en paz. ¡Feliz Pascua!</w:t>
      </w:r>
    </w:p>
    <w:p w14:paraId="565E13BE" w14:textId="2E4C7BAE" w:rsidR="00926044" w:rsidRDefault="00C22091">
      <w:hyperlink r:id="rId8" w:history="1">
        <w:r w:rsidRPr="00F81D44">
          <w:rPr>
            <w:rStyle w:val="Hipervnculo"/>
          </w:rPr>
          <w:t>https://www.religiondigital.org/opinion/Carta-abierta-haters-catolicos-olaizola-fachosfera_0_2661033895.html?utm_source=dlvr.it&amp;utm_medium=twitter</w:t>
        </w:r>
      </w:hyperlink>
    </w:p>
    <w:p w14:paraId="7A514CB2" w14:textId="77777777" w:rsidR="00C22091" w:rsidRDefault="00C22091"/>
    <w:sectPr w:rsidR="00C2209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 w:name="Montserrat">
    <w:charset w:val="00"/>
    <w:family w:val="auto"/>
    <w:pitch w:val="variable"/>
    <w:sig w:usb0="2000020F" w:usb1="00000003" w:usb2="00000000" w:usb3="00000000" w:csb0="00000197" w:csb1="00000000"/>
  </w:font>
  <w:font w:name="inherit">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90B32DD"/>
    <w:multiLevelType w:val="multilevel"/>
    <w:tmpl w:val="18B4F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2176665"/>
    <w:multiLevelType w:val="multilevel"/>
    <w:tmpl w:val="02722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74876802">
    <w:abstractNumId w:val="1"/>
  </w:num>
  <w:num w:numId="2" w16cid:durableId="513471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091"/>
    <w:rsid w:val="00926044"/>
    <w:rsid w:val="00C22091"/>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72DB26"/>
  <w15:chartTrackingRefBased/>
  <w15:docId w15:val="{AC58FD97-884A-4E84-B5A7-0091805F6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C220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C220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C22091"/>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C22091"/>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C22091"/>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C22091"/>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C22091"/>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C22091"/>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C22091"/>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22091"/>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C22091"/>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C22091"/>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C22091"/>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C22091"/>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C22091"/>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C22091"/>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C22091"/>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C22091"/>
    <w:rPr>
      <w:rFonts w:eastAsiaTheme="majorEastAsia" w:cstheme="majorBidi"/>
      <w:color w:val="272727" w:themeColor="text1" w:themeTint="D8"/>
    </w:rPr>
  </w:style>
  <w:style w:type="paragraph" w:styleId="Ttulo">
    <w:name w:val="Title"/>
    <w:basedOn w:val="Normal"/>
    <w:next w:val="Normal"/>
    <w:link w:val="TtuloCar"/>
    <w:uiPriority w:val="10"/>
    <w:qFormat/>
    <w:rsid w:val="00C220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2209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C22091"/>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C2209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22091"/>
    <w:pPr>
      <w:spacing w:before="160"/>
      <w:jc w:val="center"/>
    </w:pPr>
    <w:rPr>
      <w:i/>
      <w:iCs/>
      <w:color w:val="404040" w:themeColor="text1" w:themeTint="BF"/>
    </w:rPr>
  </w:style>
  <w:style w:type="character" w:customStyle="1" w:styleId="CitaCar">
    <w:name w:val="Cita Car"/>
    <w:basedOn w:val="Fuentedeprrafopredeter"/>
    <w:link w:val="Cita"/>
    <w:uiPriority w:val="29"/>
    <w:rsid w:val="00C22091"/>
    <w:rPr>
      <w:i/>
      <w:iCs/>
      <w:color w:val="404040" w:themeColor="text1" w:themeTint="BF"/>
    </w:rPr>
  </w:style>
  <w:style w:type="paragraph" w:styleId="Prrafodelista">
    <w:name w:val="List Paragraph"/>
    <w:basedOn w:val="Normal"/>
    <w:uiPriority w:val="34"/>
    <w:qFormat/>
    <w:rsid w:val="00C22091"/>
    <w:pPr>
      <w:ind w:left="720"/>
      <w:contextualSpacing/>
    </w:pPr>
  </w:style>
  <w:style w:type="character" w:styleId="nfasisintenso">
    <w:name w:val="Intense Emphasis"/>
    <w:basedOn w:val="Fuentedeprrafopredeter"/>
    <w:uiPriority w:val="21"/>
    <w:qFormat/>
    <w:rsid w:val="00C22091"/>
    <w:rPr>
      <w:i/>
      <w:iCs/>
      <w:color w:val="0F4761" w:themeColor="accent1" w:themeShade="BF"/>
    </w:rPr>
  </w:style>
  <w:style w:type="paragraph" w:styleId="Citadestacada">
    <w:name w:val="Intense Quote"/>
    <w:basedOn w:val="Normal"/>
    <w:next w:val="Normal"/>
    <w:link w:val="CitadestacadaCar"/>
    <w:uiPriority w:val="30"/>
    <w:qFormat/>
    <w:rsid w:val="00C220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C22091"/>
    <w:rPr>
      <w:i/>
      <w:iCs/>
      <w:color w:val="0F4761" w:themeColor="accent1" w:themeShade="BF"/>
    </w:rPr>
  </w:style>
  <w:style w:type="character" w:styleId="Referenciaintensa">
    <w:name w:val="Intense Reference"/>
    <w:basedOn w:val="Fuentedeprrafopredeter"/>
    <w:uiPriority w:val="32"/>
    <w:qFormat/>
    <w:rsid w:val="00C22091"/>
    <w:rPr>
      <w:b/>
      <w:bCs/>
      <w:smallCaps/>
      <w:color w:val="0F4761" w:themeColor="accent1" w:themeShade="BF"/>
      <w:spacing w:val="5"/>
    </w:rPr>
  </w:style>
  <w:style w:type="character" w:styleId="Hipervnculo">
    <w:name w:val="Hyperlink"/>
    <w:basedOn w:val="Fuentedeprrafopredeter"/>
    <w:uiPriority w:val="99"/>
    <w:unhideWhenUsed/>
    <w:rsid w:val="00C22091"/>
    <w:rPr>
      <w:color w:val="467886" w:themeColor="hyperlink"/>
      <w:u w:val="single"/>
    </w:rPr>
  </w:style>
  <w:style w:type="character" w:styleId="Mencinsinresolver">
    <w:name w:val="Unresolved Mention"/>
    <w:basedOn w:val="Fuentedeprrafopredeter"/>
    <w:uiPriority w:val="99"/>
    <w:semiHidden/>
    <w:unhideWhenUsed/>
    <w:rsid w:val="00C220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79446445">
      <w:bodyDiv w:val="1"/>
      <w:marLeft w:val="0"/>
      <w:marRight w:val="0"/>
      <w:marTop w:val="0"/>
      <w:marBottom w:val="0"/>
      <w:divBdr>
        <w:top w:val="none" w:sz="0" w:space="0" w:color="auto"/>
        <w:left w:val="none" w:sz="0" w:space="0" w:color="auto"/>
        <w:bottom w:val="none" w:sz="0" w:space="0" w:color="auto"/>
        <w:right w:val="none" w:sz="0" w:space="0" w:color="auto"/>
      </w:divBdr>
      <w:divsChild>
        <w:div w:id="994996117">
          <w:marLeft w:val="0"/>
          <w:marRight w:val="0"/>
          <w:marTop w:val="0"/>
          <w:marBottom w:val="0"/>
          <w:divBdr>
            <w:top w:val="none" w:sz="0" w:space="0" w:color="auto"/>
            <w:left w:val="none" w:sz="0" w:space="0" w:color="auto"/>
            <w:bottom w:val="none" w:sz="0" w:space="0" w:color="auto"/>
            <w:right w:val="none" w:sz="0" w:space="0" w:color="auto"/>
          </w:divBdr>
          <w:divsChild>
            <w:div w:id="169491992">
              <w:marLeft w:val="0"/>
              <w:marRight w:val="0"/>
              <w:marTop w:val="0"/>
              <w:marBottom w:val="0"/>
              <w:divBdr>
                <w:top w:val="none" w:sz="0" w:space="0" w:color="auto"/>
                <w:left w:val="none" w:sz="0" w:space="0" w:color="auto"/>
                <w:bottom w:val="none" w:sz="0" w:space="0" w:color="auto"/>
                <w:right w:val="none" w:sz="0" w:space="0" w:color="auto"/>
              </w:divBdr>
            </w:div>
          </w:divsChild>
        </w:div>
        <w:div w:id="1079790028">
          <w:marLeft w:val="0"/>
          <w:marRight w:val="0"/>
          <w:marTop w:val="0"/>
          <w:marBottom w:val="0"/>
          <w:divBdr>
            <w:top w:val="none" w:sz="0" w:space="0" w:color="auto"/>
            <w:left w:val="none" w:sz="0" w:space="0" w:color="auto"/>
            <w:bottom w:val="none" w:sz="0" w:space="0" w:color="auto"/>
            <w:right w:val="none" w:sz="0" w:space="0" w:color="auto"/>
          </w:divBdr>
          <w:divsChild>
            <w:div w:id="373235799">
              <w:marLeft w:val="0"/>
              <w:marRight w:val="0"/>
              <w:marTop w:val="0"/>
              <w:marBottom w:val="0"/>
              <w:divBdr>
                <w:top w:val="none" w:sz="0" w:space="0" w:color="auto"/>
                <w:left w:val="none" w:sz="0" w:space="0" w:color="auto"/>
                <w:bottom w:val="none" w:sz="0" w:space="0" w:color="auto"/>
                <w:right w:val="none" w:sz="0" w:space="0" w:color="auto"/>
              </w:divBdr>
              <w:divsChild>
                <w:div w:id="21593405">
                  <w:marLeft w:val="0"/>
                  <w:marRight w:val="0"/>
                  <w:marTop w:val="0"/>
                  <w:marBottom w:val="0"/>
                  <w:divBdr>
                    <w:top w:val="none" w:sz="0" w:space="0" w:color="auto"/>
                    <w:left w:val="none" w:sz="0" w:space="0" w:color="auto"/>
                    <w:bottom w:val="none" w:sz="0" w:space="0" w:color="auto"/>
                    <w:right w:val="none" w:sz="0" w:space="0" w:color="auto"/>
                  </w:divBdr>
                  <w:divsChild>
                    <w:div w:id="498811408">
                      <w:marLeft w:val="0"/>
                      <w:marRight w:val="0"/>
                      <w:marTop w:val="0"/>
                      <w:marBottom w:val="600"/>
                      <w:divBdr>
                        <w:top w:val="none" w:sz="0" w:space="0" w:color="auto"/>
                        <w:left w:val="none" w:sz="0" w:space="0" w:color="auto"/>
                        <w:bottom w:val="none" w:sz="0" w:space="0" w:color="auto"/>
                        <w:right w:val="none" w:sz="0" w:space="0" w:color="auto"/>
                      </w:divBdr>
                      <w:divsChild>
                        <w:div w:id="1450315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9487940">
                  <w:marLeft w:val="0"/>
                  <w:marRight w:val="0"/>
                  <w:marTop w:val="0"/>
                  <w:marBottom w:val="0"/>
                  <w:divBdr>
                    <w:top w:val="none" w:sz="0" w:space="0" w:color="auto"/>
                    <w:left w:val="none" w:sz="0" w:space="0" w:color="auto"/>
                    <w:bottom w:val="none" w:sz="0" w:space="0" w:color="auto"/>
                    <w:right w:val="none" w:sz="0" w:space="0" w:color="auto"/>
                  </w:divBdr>
                  <w:divsChild>
                    <w:div w:id="2114281746">
                      <w:marLeft w:val="0"/>
                      <w:marRight w:val="0"/>
                      <w:marTop w:val="0"/>
                      <w:marBottom w:val="0"/>
                      <w:divBdr>
                        <w:top w:val="none" w:sz="0" w:space="0" w:color="auto"/>
                        <w:left w:val="none" w:sz="0" w:space="0" w:color="auto"/>
                        <w:bottom w:val="none" w:sz="0" w:space="0" w:color="auto"/>
                        <w:right w:val="none" w:sz="0" w:space="0" w:color="auto"/>
                      </w:divBdr>
                      <w:divsChild>
                        <w:div w:id="54474916">
                          <w:marLeft w:val="-1275"/>
                          <w:marRight w:val="0"/>
                          <w:marTop w:val="0"/>
                          <w:marBottom w:val="0"/>
                          <w:divBdr>
                            <w:top w:val="none" w:sz="0" w:space="0" w:color="auto"/>
                            <w:left w:val="none" w:sz="0" w:space="0" w:color="auto"/>
                            <w:bottom w:val="none" w:sz="0" w:space="0" w:color="auto"/>
                            <w:right w:val="none" w:sz="0" w:space="0" w:color="auto"/>
                          </w:divBdr>
                        </w:div>
                        <w:div w:id="808404390">
                          <w:marLeft w:val="0"/>
                          <w:marRight w:val="0"/>
                          <w:marTop w:val="0"/>
                          <w:marBottom w:val="0"/>
                          <w:divBdr>
                            <w:top w:val="none" w:sz="0" w:space="0" w:color="auto"/>
                            <w:left w:val="none" w:sz="0" w:space="0" w:color="auto"/>
                            <w:bottom w:val="none" w:sz="0" w:space="0" w:color="auto"/>
                            <w:right w:val="none" w:sz="0" w:space="0" w:color="auto"/>
                          </w:divBdr>
                          <w:divsChild>
                            <w:div w:id="140074842">
                              <w:marLeft w:val="0"/>
                              <w:marRight w:val="0"/>
                              <w:marTop w:val="0"/>
                              <w:marBottom w:val="0"/>
                              <w:divBdr>
                                <w:top w:val="none" w:sz="0" w:space="0" w:color="auto"/>
                                <w:left w:val="none" w:sz="0" w:space="0" w:color="auto"/>
                                <w:bottom w:val="none" w:sz="0" w:space="0" w:color="auto"/>
                                <w:right w:val="none" w:sz="0" w:space="0" w:color="auto"/>
                              </w:divBdr>
                            </w:div>
                            <w:div w:id="1816409303">
                              <w:marLeft w:val="0"/>
                              <w:marRight w:val="0"/>
                              <w:marTop w:val="0"/>
                              <w:marBottom w:val="0"/>
                              <w:divBdr>
                                <w:top w:val="none" w:sz="0" w:space="0" w:color="auto"/>
                                <w:left w:val="none" w:sz="0" w:space="0" w:color="auto"/>
                                <w:bottom w:val="none" w:sz="0" w:space="0" w:color="auto"/>
                                <w:right w:val="none" w:sz="0" w:space="0" w:color="auto"/>
                              </w:divBdr>
                              <w:divsChild>
                                <w:div w:id="365840023">
                                  <w:marLeft w:val="0"/>
                                  <w:marRight w:val="0"/>
                                  <w:marTop w:val="0"/>
                                  <w:marBottom w:val="0"/>
                                  <w:divBdr>
                                    <w:top w:val="single" w:sz="36" w:space="8" w:color="D49400"/>
                                    <w:left w:val="single" w:sz="36" w:space="0" w:color="D49400"/>
                                    <w:bottom w:val="single" w:sz="36" w:space="8" w:color="D49400"/>
                                    <w:right w:val="single" w:sz="36" w:space="0" w:color="D49400"/>
                                  </w:divBdr>
                                </w:div>
                                <w:div w:id="561913224">
                                  <w:marLeft w:val="0"/>
                                  <w:marRight w:val="0"/>
                                  <w:marTop w:val="0"/>
                                  <w:marBottom w:val="0"/>
                                  <w:divBdr>
                                    <w:top w:val="single" w:sz="36" w:space="8" w:color="D49400"/>
                                    <w:left w:val="single" w:sz="36" w:space="0" w:color="D49400"/>
                                    <w:bottom w:val="single" w:sz="36" w:space="8" w:color="D49400"/>
                                    <w:right w:val="single" w:sz="36" w:space="0" w:color="D49400"/>
                                  </w:divBdr>
                                </w:div>
                                <w:div w:id="1550534824">
                                  <w:marLeft w:val="0"/>
                                  <w:marRight w:val="0"/>
                                  <w:marTop w:val="0"/>
                                  <w:marBottom w:val="450"/>
                                  <w:divBdr>
                                    <w:top w:val="none" w:sz="0" w:space="0" w:color="auto"/>
                                    <w:left w:val="none" w:sz="0" w:space="0" w:color="auto"/>
                                    <w:bottom w:val="none" w:sz="0" w:space="0" w:color="auto"/>
                                    <w:right w:val="none" w:sz="0" w:space="0" w:color="auto"/>
                                  </w:divBdr>
                                  <w:divsChild>
                                    <w:div w:id="1788699217">
                                      <w:marLeft w:val="0"/>
                                      <w:marRight w:val="0"/>
                                      <w:marTop w:val="0"/>
                                      <w:marBottom w:val="0"/>
                                      <w:divBdr>
                                        <w:top w:val="none" w:sz="0" w:space="0" w:color="auto"/>
                                        <w:left w:val="none" w:sz="0" w:space="0" w:color="auto"/>
                                        <w:bottom w:val="none" w:sz="0" w:space="0" w:color="auto"/>
                                        <w:right w:val="none" w:sz="0" w:space="0" w:color="auto"/>
                                      </w:divBdr>
                                    </w:div>
                                  </w:divsChild>
                                </w:div>
                                <w:div w:id="436750340">
                                  <w:marLeft w:val="0"/>
                                  <w:marRight w:val="0"/>
                                  <w:marTop w:val="0"/>
                                  <w:marBottom w:val="450"/>
                                  <w:divBdr>
                                    <w:top w:val="none" w:sz="0" w:space="0" w:color="auto"/>
                                    <w:left w:val="none" w:sz="0" w:space="0" w:color="auto"/>
                                    <w:bottom w:val="none" w:sz="0" w:space="0" w:color="auto"/>
                                    <w:right w:val="none" w:sz="0" w:space="0" w:color="auto"/>
                                  </w:divBdr>
                                  <w:divsChild>
                                    <w:div w:id="74674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ligiondigital.org/opinion/Carta-abierta-haters-catolicos-olaizola-fachosfera_0_2661033895.html?utm_source=dlvr.it&amp;utm_medium=twitter" TargetMode="Externa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596</Words>
  <Characters>3283</Characters>
  <Application>Microsoft Office Word</Application>
  <DocSecurity>0</DocSecurity>
  <Lines>27</Lines>
  <Paragraphs>7</Paragraphs>
  <ScaleCrop>false</ScaleCrop>
  <Company/>
  <LinksUpToDate>false</LinksUpToDate>
  <CharactersWithSpaces>3872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2024-04-16T11:43:00Z</dcterms:created>
  <dcterms:modified xsi:type="dcterms:W3CDTF">2024-04-16T11:44:00Z</dcterms:modified>
</cp:coreProperties>
</file>