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836BF7" w14:textId="77777777" w:rsidR="002049D5" w:rsidRPr="002B342A" w:rsidRDefault="002049D5" w:rsidP="002049D5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342A">
        <w:rPr>
          <w:rFonts w:ascii="Times New Roman" w:hAnsi="Times New Roman" w:cs="Times New Roman"/>
          <w:b/>
          <w:sz w:val="26"/>
          <w:szCs w:val="26"/>
        </w:rPr>
        <w:t>Glosas sobre a Igreja Católi</w:t>
      </w:r>
      <w:r>
        <w:rPr>
          <w:rFonts w:ascii="Times New Roman" w:hAnsi="Times New Roman" w:cs="Times New Roman"/>
          <w:b/>
          <w:sz w:val="26"/>
          <w:szCs w:val="26"/>
        </w:rPr>
        <w:t>ca na Serra Catarinense (Parte 4</w:t>
      </w:r>
      <w:r w:rsidRPr="002B342A">
        <w:rPr>
          <w:rFonts w:ascii="Times New Roman" w:hAnsi="Times New Roman" w:cs="Times New Roman"/>
          <w:b/>
          <w:sz w:val="26"/>
          <w:szCs w:val="26"/>
        </w:rPr>
        <w:t>).</w:t>
      </w:r>
    </w:p>
    <w:p w14:paraId="6AD1B0BB" w14:textId="77777777" w:rsidR="002049D5" w:rsidRPr="00C62D78" w:rsidRDefault="002049D5" w:rsidP="002049D5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62D78">
        <w:rPr>
          <w:rFonts w:ascii="Times New Roman" w:hAnsi="Times New Roman" w:cs="Times New Roman"/>
          <w:b/>
          <w:i/>
          <w:sz w:val="24"/>
          <w:szCs w:val="24"/>
        </w:rPr>
        <w:t xml:space="preserve">Interlúdio </w:t>
      </w:r>
      <w:r w:rsidR="00A50571" w:rsidRPr="00C62D78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C62D78" w:rsidRPr="00C62D7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62D78">
        <w:rPr>
          <w:rFonts w:ascii="Times New Roman" w:hAnsi="Times New Roman" w:cs="Times New Roman"/>
          <w:b/>
          <w:i/>
          <w:sz w:val="24"/>
          <w:szCs w:val="24"/>
        </w:rPr>
        <w:t>C</w:t>
      </w:r>
      <w:r w:rsidR="00C62D78" w:rsidRPr="00C62D78">
        <w:rPr>
          <w:rFonts w:ascii="Times New Roman" w:hAnsi="Times New Roman" w:cs="Times New Roman"/>
          <w:b/>
          <w:i/>
          <w:sz w:val="24"/>
          <w:szCs w:val="24"/>
        </w:rPr>
        <w:t>entenário da Diocese de Lages: tempo de graça, memória e reconciliação</w:t>
      </w:r>
      <w:r w:rsidR="00A50571" w:rsidRPr="00C62D7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0975D326" w14:textId="77777777" w:rsidR="002049D5" w:rsidRDefault="002049D5" w:rsidP="002049D5">
      <w:pPr>
        <w:tabs>
          <w:tab w:val="left" w:pos="0"/>
          <w:tab w:val="left" w:pos="284"/>
        </w:tabs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2B342A">
        <w:rPr>
          <w:rFonts w:ascii="Times New Roman" w:hAnsi="Times New Roman" w:cs="Times New Roman"/>
          <w:i/>
          <w:sz w:val="24"/>
          <w:szCs w:val="24"/>
        </w:rPr>
        <w:t>Vitor Hugo Mendes</w:t>
      </w:r>
      <w:r w:rsidRPr="002B342A">
        <w:rPr>
          <w:rStyle w:val="Refdenotaalpie"/>
          <w:rFonts w:ascii="Times New Roman" w:hAnsi="Times New Roman" w:cs="Times New Roman"/>
          <w:sz w:val="24"/>
          <w:szCs w:val="24"/>
        </w:rPr>
        <w:footnoteReference w:id="1"/>
      </w:r>
    </w:p>
    <w:p w14:paraId="08320AC9" w14:textId="77777777" w:rsidR="00F33F4C" w:rsidRDefault="00F33F4C" w:rsidP="00F33F4C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 celebração</w:t>
      </w:r>
      <w:r w:rsidRPr="002B34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jubilar </w:t>
      </w:r>
      <w:r w:rsidRPr="002B342A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 xml:space="preserve">primeiro </w:t>
      </w:r>
      <w:r w:rsidRPr="002B342A">
        <w:rPr>
          <w:rFonts w:ascii="Times New Roman" w:hAnsi="Times New Roman" w:cs="Times New Roman"/>
          <w:sz w:val="24"/>
          <w:szCs w:val="24"/>
        </w:rPr>
        <w:t>centenário de criação (1927-2027) e de instalação (1929-2029) da Diocese de Lages (SC),</w:t>
      </w:r>
      <w:r>
        <w:rPr>
          <w:rFonts w:ascii="Times New Roman" w:hAnsi="Times New Roman" w:cs="Times New Roman"/>
          <w:sz w:val="24"/>
          <w:szCs w:val="24"/>
        </w:rPr>
        <w:t xml:space="preserve"> não deixa de ser a oportunidade para uma memória agradecida pela presença da Igreja Católica na Serra Catarinense. A graça de celebrar o jubileu é, também, como ensina a tradição da Igreja, uma ocasião privilegiada de penitência, conversão e reconciliação (</w:t>
      </w:r>
      <w:r w:rsidRPr="004A175C">
        <w:rPr>
          <w:rFonts w:ascii="Times New Roman" w:hAnsi="Times New Roman" w:cs="Times New Roman"/>
          <w:i/>
          <w:sz w:val="24"/>
          <w:szCs w:val="24"/>
        </w:rPr>
        <w:t>purificação da memória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2D47A6B" w14:textId="77777777" w:rsidR="00F33F4C" w:rsidRDefault="00F33F4C" w:rsidP="00F33F4C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Num certo sentido, ao convocar o Ano do Jubileu ordinário de 2025 – </w:t>
      </w:r>
      <w:r>
        <w:rPr>
          <w:rFonts w:ascii="Times New Roman" w:hAnsi="Times New Roman" w:cs="Times New Roman"/>
          <w:i/>
          <w:sz w:val="24"/>
          <w:szCs w:val="24"/>
        </w:rPr>
        <w:t>Peregrinos de Esperança</w:t>
      </w:r>
      <w:r>
        <w:rPr>
          <w:rFonts w:ascii="Times New Roman" w:hAnsi="Times New Roman" w:cs="Times New Roman"/>
          <w:sz w:val="24"/>
          <w:szCs w:val="24"/>
        </w:rPr>
        <w:t>, o bispo de Roma, com máximo ânimo espiritual, antecipa-se em colocar-nos mais diretamente em sintonia e a caminho da celebração jubilar da Diocese de Lages. “</w:t>
      </w:r>
      <w:r w:rsidRPr="00720C90">
        <w:rPr>
          <w:rFonts w:ascii="Times New Roman" w:hAnsi="Times New Roman" w:cs="Times New Roman"/>
          <w:sz w:val="24"/>
          <w:szCs w:val="24"/>
        </w:rPr>
        <w:t xml:space="preserve">Não é por acaso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230BD9">
        <w:rPr>
          <w:rFonts w:ascii="Times New Roman" w:hAnsi="Times New Roman" w:cs="Times New Roman"/>
          <w:i/>
          <w:sz w:val="24"/>
          <w:szCs w:val="24"/>
        </w:rPr>
        <w:t>recorda o s</w:t>
      </w:r>
      <w:r>
        <w:rPr>
          <w:rFonts w:ascii="Times New Roman" w:hAnsi="Times New Roman" w:cs="Times New Roman"/>
          <w:i/>
          <w:sz w:val="24"/>
          <w:szCs w:val="24"/>
        </w:rPr>
        <w:t xml:space="preserve">anto padre – </w:t>
      </w:r>
      <w:r w:rsidRPr="00720C90">
        <w:rPr>
          <w:rFonts w:ascii="Times New Roman" w:hAnsi="Times New Roman" w:cs="Times New Roman"/>
          <w:sz w:val="24"/>
          <w:szCs w:val="24"/>
        </w:rPr>
        <w:t>que </w:t>
      </w:r>
      <w:r w:rsidRPr="00720C90">
        <w:rPr>
          <w:rFonts w:ascii="Times New Roman" w:hAnsi="Times New Roman" w:cs="Times New Roman"/>
          <w:i/>
          <w:iCs/>
          <w:sz w:val="24"/>
          <w:szCs w:val="24"/>
        </w:rPr>
        <w:t>a peregrinação</w:t>
      </w:r>
      <w:r w:rsidRPr="00720C90">
        <w:rPr>
          <w:rFonts w:ascii="Times New Roman" w:hAnsi="Times New Roman" w:cs="Times New Roman"/>
          <w:sz w:val="24"/>
          <w:szCs w:val="24"/>
        </w:rPr>
        <w:t> representa um elemento fundamental de todo o evento jubilar. Pôr-se a caminho é típico de quem an</w:t>
      </w:r>
      <w:r>
        <w:rPr>
          <w:rFonts w:ascii="Times New Roman" w:hAnsi="Times New Roman" w:cs="Times New Roman"/>
          <w:sz w:val="24"/>
          <w:szCs w:val="24"/>
        </w:rPr>
        <w:t>da à procura do sentido da</w:t>
      </w:r>
      <w:r w:rsidR="0072269E">
        <w:rPr>
          <w:rFonts w:ascii="Times New Roman" w:hAnsi="Times New Roman" w:cs="Times New Roman"/>
          <w:sz w:val="24"/>
          <w:szCs w:val="24"/>
        </w:rPr>
        <w:t xml:space="preserve"> vida. A peregrinação a pé</w:t>
      </w:r>
      <w:r w:rsidRPr="00B90373">
        <w:rPr>
          <w:rFonts w:ascii="Times New Roman" w:hAnsi="Times New Roman" w:cs="Times New Roman"/>
          <w:sz w:val="24"/>
          <w:szCs w:val="24"/>
        </w:rPr>
        <w:t xml:space="preserve"> favorece muito a redescoberta do valor do silênci</w:t>
      </w:r>
      <w:r>
        <w:rPr>
          <w:rFonts w:ascii="Times New Roman" w:hAnsi="Times New Roman" w:cs="Times New Roman"/>
          <w:sz w:val="24"/>
          <w:szCs w:val="24"/>
        </w:rPr>
        <w:t>o, do esforço, do essencial”</w:t>
      </w:r>
      <w:r w:rsidRPr="00B903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(Bula </w:t>
      </w:r>
      <w:r w:rsidRPr="00E724CA">
        <w:rPr>
          <w:rFonts w:ascii="Times New Roman" w:hAnsi="Times New Roman" w:cs="Times New Roman"/>
          <w:i/>
          <w:sz w:val="24"/>
          <w:szCs w:val="24"/>
        </w:rPr>
        <w:t>Spes non confundit</w:t>
      </w:r>
      <w:r>
        <w:rPr>
          <w:rFonts w:ascii="Times New Roman" w:hAnsi="Times New Roman" w:cs="Times New Roman"/>
          <w:sz w:val="24"/>
          <w:szCs w:val="24"/>
        </w:rPr>
        <w:t>, n. 5)</w:t>
      </w:r>
      <w:r w:rsidRPr="00720C9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 peregrinação, na verdade, desperta-nos para aquela dinâmica missionária </w:t>
      </w:r>
      <w:r w:rsidR="0072269E">
        <w:rPr>
          <w:rFonts w:ascii="Times New Roman" w:hAnsi="Times New Roman" w:cs="Times New Roman"/>
          <w:sz w:val="24"/>
          <w:szCs w:val="24"/>
        </w:rPr>
        <w:t xml:space="preserve">descalça </w:t>
      </w:r>
      <w:r>
        <w:rPr>
          <w:rFonts w:ascii="Times New Roman" w:hAnsi="Times New Roman" w:cs="Times New Roman"/>
          <w:sz w:val="24"/>
          <w:szCs w:val="24"/>
        </w:rPr>
        <w:t>que “n</w:t>
      </w:r>
      <w:r w:rsidRPr="00D862FC">
        <w:rPr>
          <w:rFonts w:ascii="Times New Roman" w:hAnsi="Times New Roman" w:cs="Times New Roman"/>
          <w:sz w:val="24"/>
          <w:szCs w:val="24"/>
        </w:rPr>
        <w:t>unca se fecha, nunca se refugia nas próprias seguranças, nunca opta pela rigidez auto-defensiva</w:t>
      </w:r>
      <w:r>
        <w:rPr>
          <w:rFonts w:ascii="Times New Roman" w:hAnsi="Times New Roman" w:cs="Times New Roman"/>
          <w:sz w:val="24"/>
          <w:szCs w:val="24"/>
        </w:rPr>
        <w:t xml:space="preserve"> [...] </w:t>
      </w:r>
      <w:r w:rsidRPr="00D862FC">
        <w:rPr>
          <w:rFonts w:ascii="Times New Roman" w:hAnsi="Times New Roman" w:cs="Times New Roman"/>
          <w:sz w:val="24"/>
          <w:szCs w:val="24"/>
        </w:rPr>
        <w:t>não renuncia ao bem possível, ainda que corra o risco de sujar-se com a lama da estrada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570045">
        <w:rPr>
          <w:rFonts w:ascii="Times New Roman" w:hAnsi="Times New Roman" w:cs="Times New Roman"/>
          <w:i/>
          <w:sz w:val="24"/>
          <w:szCs w:val="24"/>
        </w:rPr>
        <w:t>EG</w:t>
      </w:r>
      <w:r>
        <w:rPr>
          <w:rFonts w:ascii="Times New Roman" w:hAnsi="Times New Roman" w:cs="Times New Roman"/>
          <w:sz w:val="24"/>
          <w:szCs w:val="24"/>
        </w:rPr>
        <w:t>, n. 45)</w:t>
      </w:r>
      <w:r w:rsidRPr="00D862FC">
        <w:rPr>
          <w:rFonts w:ascii="Times New Roman" w:hAnsi="Times New Roman" w:cs="Times New Roman"/>
          <w:sz w:val="24"/>
          <w:szCs w:val="24"/>
        </w:rPr>
        <w:t>.</w:t>
      </w:r>
    </w:p>
    <w:p w14:paraId="2C691398" w14:textId="77777777" w:rsidR="00F33F4C" w:rsidRPr="00C33AFC" w:rsidRDefault="00F33F4C" w:rsidP="00F33F4C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Como orientação, tratando de indicar um ponto de chegada para a experiência da peregrinação jubilar, o Papa Francisco sublinh</w:t>
      </w:r>
      <w:r w:rsidR="00076F75">
        <w:rPr>
          <w:rFonts w:ascii="Times New Roman" w:hAnsi="Times New Roman" w:cs="Times New Roman"/>
          <w:sz w:val="24"/>
          <w:szCs w:val="24"/>
        </w:rPr>
        <w:t>a a importância de uma purific</w:t>
      </w:r>
      <w:r>
        <w:rPr>
          <w:rFonts w:ascii="Times New Roman" w:hAnsi="Times New Roman" w:cs="Times New Roman"/>
          <w:sz w:val="24"/>
          <w:szCs w:val="24"/>
        </w:rPr>
        <w:t>ação</w:t>
      </w:r>
      <w:r w:rsidRPr="00936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autêntica: “u</w:t>
      </w:r>
      <w:r w:rsidRPr="00720C90">
        <w:rPr>
          <w:rFonts w:ascii="Times New Roman" w:hAnsi="Times New Roman" w:cs="Times New Roman"/>
          <w:sz w:val="24"/>
          <w:szCs w:val="24"/>
        </w:rPr>
        <w:t>ma tal experiência repleta de perdão não pode deixar de abrir o coração e a mente para perdoar. Perdoar não muda o passado, não pode modificar o que já aconteceu; no entanto, o perdão pode-nos permitir mudar o futuro e viver de forma diferente, sem rancor, ódio e vingança. O futuro iluminado pelo perdão permite ler o passado com olhos diversos, mais serenos, mesmo que ainda banhados de lágrimas</w:t>
      </w:r>
      <w:r>
        <w:rPr>
          <w:rFonts w:ascii="Times New Roman" w:hAnsi="Times New Roman" w:cs="Times New Roman"/>
          <w:sz w:val="24"/>
          <w:szCs w:val="24"/>
        </w:rPr>
        <w:t>” (</w:t>
      </w:r>
      <w:r>
        <w:rPr>
          <w:rFonts w:ascii="Times New Roman" w:hAnsi="Times New Roman" w:cs="Times New Roman"/>
          <w:i/>
          <w:sz w:val="24"/>
          <w:szCs w:val="24"/>
        </w:rPr>
        <w:t>Spes</w:t>
      </w:r>
      <w:r>
        <w:rPr>
          <w:rFonts w:ascii="Times New Roman" w:hAnsi="Times New Roman" w:cs="Times New Roman"/>
          <w:sz w:val="24"/>
          <w:szCs w:val="24"/>
        </w:rPr>
        <w:t>..., n. 23). Em suma, celebrar o jubileu significa um novo recomeço, somos “</w:t>
      </w:r>
      <w:r w:rsidRPr="00C33AFC">
        <w:rPr>
          <w:rFonts w:ascii="Times New Roman" w:hAnsi="Times New Roman" w:cs="Times New Roman"/>
          <w:sz w:val="24"/>
          <w:szCs w:val="24"/>
        </w:rPr>
        <w:t>chamados a ser sinais palpáveis de esperança para muitos irmãos e irmãs que vivem em condições de dificuldade</w:t>
      </w:r>
      <w:r>
        <w:rPr>
          <w:rFonts w:ascii="Times New Roman" w:hAnsi="Times New Roman" w:cs="Times New Roman"/>
          <w:sz w:val="24"/>
          <w:szCs w:val="24"/>
        </w:rPr>
        <w:t>” (</w:t>
      </w:r>
      <w:r w:rsidRPr="00C33AFC">
        <w:rPr>
          <w:rFonts w:ascii="Times New Roman" w:hAnsi="Times New Roman" w:cs="Times New Roman"/>
          <w:i/>
          <w:sz w:val="24"/>
          <w:szCs w:val="24"/>
        </w:rPr>
        <w:t>Spes</w:t>
      </w:r>
      <w:r>
        <w:rPr>
          <w:rFonts w:ascii="Times New Roman" w:hAnsi="Times New Roman" w:cs="Times New Roman"/>
          <w:sz w:val="24"/>
          <w:szCs w:val="24"/>
        </w:rPr>
        <w:t>..., n. 10).</w:t>
      </w:r>
    </w:p>
    <w:p w14:paraId="562174F4" w14:textId="77777777" w:rsidR="00F33F4C" w:rsidRDefault="00F33F4C" w:rsidP="00F33F4C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Movido por essa imparável </w:t>
      </w:r>
      <w:r w:rsidRPr="00D645FA">
        <w:rPr>
          <w:rFonts w:ascii="Times New Roman" w:hAnsi="Times New Roman" w:cs="Times New Roman"/>
          <w:i/>
          <w:sz w:val="24"/>
          <w:szCs w:val="24"/>
        </w:rPr>
        <w:t>saída missionária</w:t>
      </w:r>
      <w:r>
        <w:rPr>
          <w:rFonts w:ascii="Times New Roman" w:hAnsi="Times New Roman" w:cs="Times New Roman"/>
          <w:sz w:val="24"/>
          <w:szCs w:val="24"/>
        </w:rPr>
        <w:t xml:space="preserve"> provocada pelo Papa Francisco, tendo em vista a “peregrinação” rumo ao jubileu da Diocese de Lages e as razões da nossa esperança, como contribuição, optamos por realizar um exercício de “memória”. </w:t>
      </w:r>
      <w:r w:rsidR="005A2B74">
        <w:rPr>
          <w:rFonts w:ascii="Times New Roman" w:hAnsi="Times New Roman" w:cs="Times New Roman"/>
          <w:sz w:val="24"/>
          <w:szCs w:val="24"/>
        </w:rPr>
        <w:t xml:space="preserve">Trata-se, ainda, de vencer o “esquecimento” agravado pela pandemia da COVID e pelo pandemônio da indiferença. </w:t>
      </w:r>
      <w:r>
        <w:rPr>
          <w:rFonts w:ascii="Times New Roman" w:hAnsi="Times New Roman" w:cs="Times New Roman"/>
          <w:sz w:val="24"/>
          <w:szCs w:val="24"/>
        </w:rPr>
        <w:t xml:space="preserve">Assim, tratamos de ensaiar um balanço histórico e teológico-pastoral da caminhada evangelizadora da Igreja Católica na Serra Catarinense. </w:t>
      </w:r>
    </w:p>
    <w:p w14:paraId="5C90911A" w14:textId="77777777" w:rsidR="00F33F4C" w:rsidRDefault="00F33F4C" w:rsidP="00F33F4C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É</w:t>
      </w:r>
      <w:r w:rsidR="001734AC">
        <w:rPr>
          <w:rFonts w:ascii="Times New Roman" w:hAnsi="Times New Roman" w:cs="Times New Roman"/>
          <w:sz w:val="24"/>
          <w:szCs w:val="24"/>
        </w:rPr>
        <w:t xml:space="preserve"> curioso</w:t>
      </w:r>
      <w:r>
        <w:rPr>
          <w:rFonts w:ascii="Times New Roman" w:hAnsi="Times New Roman" w:cs="Times New Roman"/>
          <w:sz w:val="24"/>
          <w:szCs w:val="24"/>
        </w:rPr>
        <w:t xml:space="preserve"> perceber o quanto a iniciativa de peregrinar pela nossa história e os assuntos temáticos </w:t>
      </w:r>
      <w:r w:rsidR="00815B27">
        <w:rPr>
          <w:rFonts w:ascii="Times New Roman" w:hAnsi="Times New Roman" w:cs="Times New Roman"/>
          <w:sz w:val="24"/>
          <w:szCs w:val="24"/>
        </w:rPr>
        <w:t xml:space="preserve">já </w:t>
      </w:r>
      <w:r>
        <w:rPr>
          <w:rFonts w:ascii="Times New Roman" w:hAnsi="Times New Roman" w:cs="Times New Roman"/>
          <w:sz w:val="24"/>
          <w:szCs w:val="24"/>
        </w:rPr>
        <w:t>tratados tiveram de receptividade. Aliás, têm provocado as mais diferentes reações, seja de a</w:t>
      </w:r>
      <w:r w:rsidR="00990C77">
        <w:rPr>
          <w:rFonts w:ascii="Times New Roman" w:hAnsi="Times New Roman" w:cs="Times New Roman"/>
          <w:sz w:val="24"/>
          <w:szCs w:val="24"/>
        </w:rPr>
        <w:t xml:space="preserve">colhida curiosa, complementação, incentivo </w:t>
      </w:r>
      <w:r>
        <w:rPr>
          <w:rFonts w:ascii="Times New Roman" w:hAnsi="Times New Roman" w:cs="Times New Roman"/>
          <w:sz w:val="24"/>
          <w:szCs w:val="24"/>
        </w:rPr>
        <w:t xml:space="preserve">e alento na empreitada, seja de desassossego, acolhida ruidosa, crítica severa e até mesmo indecorosa censura (em pleno século XXI). </w:t>
      </w:r>
      <w:r w:rsidR="006B5A74">
        <w:rPr>
          <w:rFonts w:ascii="Times New Roman" w:hAnsi="Times New Roman" w:cs="Times New Roman"/>
          <w:sz w:val="24"/>
          <w:szCs w:val="24"/>
        </w:rPr>
        <w:t>Deixando de lado o adendo paroquial de u</w:t>
      </w:r>
      <w:r w:rsidR="00F2699F">
        <w:rPr>
          <w:rFonts w:ascii="Times New Roman" w:hAnsi="Times New Roman" w:cs="Times New Roman"/>
          <w:sz w:val="24"/>
          <w:szCs w:val="24"/>
        </w:rPr>
        <w:t>m</w:t>
      </w:r>
      <w:r w:rsidR="006B5A74">
        <w:rPr>
          <w:rFonts w:ascii="Times New Roman" w:hAnsi="Times New Roman" w:cs="Times New Roman"/>
          <w:sz w:val="24"/>
          <w:szCs w:val="24"/>
        </w:rPr>
        <w:t xml:space="preserve"> e outro</w:t>
      </w:r>
      <w:r w:rsidR="005A2B74">
        <w:rPr>
          <w:rFonts w:ascii="Times New Roman" w:hAnsi="Times New Roman" w:cs="Times New Roman"/>
          <w:sz w:val="24"/>
          <w:szCs w:val="24"/>
        </w:rPr>
        <w:t xml:space="preserve"> fato</w:t>
      </w:r>
      <w:r w:rsidR="006B5A74">
        <w:rPr>
          <w:rFonts w:ascii="Times New Roman" w:hAnsi="Times New Roman" w:cs="Times New Roman"/>
          <w:sz w:val="24"/>
          <w:szCs w:val="24"/>
        </w:rPr>
        <w:t>, p</w:t>
      </w:r>
      <w:r w:rsidR="005A2B74">
        <w:rPr>
          <w:rFonts w:ascii="Times New Roman" w:hAnsi="Times New Roman" w:cs="Times New Roman"/>
          <w:sz w:val="24"/>
          <w:szCs w:val="24"/>
        </w:rPr>
        <w:t>or ist</w:t>
      </w:r>
      <w:r w:rsidR="000E2198">
        <w:rPr>
          <w:rFonts w:ascii="Times New Roman" w:hAnsi="Times New Roman" w:cs="Times New Roman"/>
          <w:sz w:val="24"/>
          <w:szCs w:val="24"/>
        </w:rPr>
        <w:t>o e</w:t>
      </w:r>
      <w:r>
        <w:rPr>
          <w:rFonts w:ascii="Times New Roman" w:hAnsi="Times New Roman" w:cs="Times New Roman"/>
          <w:sz w:val="24"/>
          <w:szCs w:val="24"/>
        </w:rPr>
        <w:t xml:space="preserve"> aquilo, superou as expectativas em todos os sentidos. Como lembra o Papa Francisco, “s</w:t>
      </w:r>
      <w:r w:rsidRPr="00E164B1">
        <w:rPr>
          <w:rFonts w:ascii="Times New Roman" w:hAnsi="Times New Roman" w:cs="Times New Roman"/>
          <w:sz w:val="24"/>
          <w:szCs w:val="24"/>
        </w:rPr>
        <w:t>e deixamos que as dúvidas e os medos sufoquem toda a ousadia, é possível que, em vez de sermos criativos</w:t>
      </w:r>
      <w:r>
        <w:rPr>
          <w:rFonts w:ascii="Times New Roman" w:hAnsi="Times New Roman" w:cs="Times New Roman"/>
          <w:sz w:val="24"/>
          <w:szCs w:val="24"/>
        </w:rPr>
        <w:t xml:space="preserve"> [...]”</w:t>
      </w:r>
      <w:r w:rsidRPr="00E164B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nos tornemos “</w:t>
      </w:r>
      <w:r w:rsidRPr="00E164B1">
        <w:rPr>
          <w:rFonts w:ascii="Times New Roman" w:hAnsi="Times New Roman" w:cs="Times New Roman"/>
          <w:sz w:val="24"/>
          <w:szCs w:val="24"/>
        </w:rPr>
        <w:t>simplesmente espectadores d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E164B1">
        <w:rPr>
          <w:rFonts w:ascii="Times New Roman" w:hAnsi="Times New Roman" w:cs="Times New Roman"/>
          <w:sz w:val="24"/>
          <w:szCs w:val="24"/>
        </w:rPr>
        <w:t>uma estagnação estéril da Igreja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B854C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1734AC">
        <w:rPr>
          <w:rFonts w:ascii="Times New Roman" w:hAnsi="Times New Roman" w:cs="Times New Roman"/>
          <w:i/>
          <w:sz w:val="24"/>
          <w:szCs w:val="24"/>
        </w:rPr>
        <w:t>EG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n. 129)</w:t>
      </w:r>
      <w:r w:rsidR="001734AC">
        <w:rPr>
          <w:rFonts w:ascii="Times New Roman" w:hAnsi="Times New Roman" w:cs="Times New Roman"/>
          <w:sz w:val="24"/>
          <w:szCs w:val="24"/>
        </w:rPr>
        <w:t>.</w:t>
      </w:r>
      <w:r w:rsidR="000E2198">
        <w:rPr>
          <w:rFonts w:ascii="Times New Roman" w:hAnsi="Times New Roman" w:cs="Times New Roman"/>
          <w:sz w:val="24"/>
          <w:szCs w:val="24"/>
        </w:rPr>
        <w:t xml:space="preserve"> Por isso a </w:t>
      </w:r>
      <w:r w:rsidR="000E2198" w:rsidRPr="00590794">
        <w:rPr>
          <w:rFonts w:ascii="Times New Roman" w:hAnsi="Times New Roman" w:cs="Times New Roman"/>
          <w:i/>
          <w:sz w:val="24"/>
          <w:szCs w:val="24"/>
        </w:rPr>
        <w:t>memória</w:t>
      </w:r>
      <w:r w:rsidR="000E2198">
        <w:rPr>
          <w:rFonts w:ascii="Times New Roman" w:hAnsi="Times New Roman" w:cs="Times New Roman"/>
          <w:sz w:val="24"/>
          <w:szCs w:val="24"/>
        </w:rPr>
        <w:t xml:space="preserve"> é tão importante</w:t>
      </w:r>
      <w:r w:rsidR="00590794">
        <w:rPr>
          <w:rFonts w:ascii="Times New Roman" w:hAnsi="Times New Roman" w:cs="Times New Roman"/>
          <w:sz w:val="24"/>
          <w:szCs w:val="24"/>
        </w:rPr>
        <w:t xml:space="preserve">, </w:t>
      </w:r>
      <w:r w:rsidR="00590794" w:rsidRPr="00317448">
        <w:rPr>
          <w:rFonts w:ascii="Times New Roman" w:hAnsi="Times New Roman" w:cs="Times New Roman"/>
          <w:i/>
          <w:sz w:val="24"/>
          <w:szCs w:val="24"/>
        </w:rPr>
        <w:t>incomoda</w:t>
      </w:r>
      <w:r w:rsidR="00590794">
        <w:rPr>
          <w:rFonts w:ascii="Times New Roman" w:hAnsi="Times New Roman" w:cs="Times New Roman"/>
          <w:sz w:val="24"/>
          <w:szCs w:val="24"/>
        </w:rPr>
        <w:t xml:space="preserve"> e </w:t>
      </w:r>
      <w:r w:rsidR="00590794" w:rsidRPr="00317448">
        <w:rPr>
          <w:rFonts w:ascii="Times New Roman" w:hAnsi="Times New Roman" w:cs="Times New Roman"/>
          <w:i/>
          <w:sz w:val="24"/>
          <w:szCs w:val="24"/>
        </w:rPr>
        <w:t>desacomoda</w:t>
      </w:r>
      <w:r w:rsidR="000E21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1B71D5" w14:textId="77777777" w:rsidR="00815B27" w:rsidRDefault="00815B27" w:rsidP="00F33F4C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A50A3">
        <w:rPr>
          <w:rFonts w:ascii="Times New Roman" w:hAnsi="Times New Roman" w:cs="Times New Roman"/>
          <w:sz w:val="24"/>
          <w:szCs w:val="24"/>
        </w:rPr>
        <w:t xml:space="preserve">Para além disso, </w:t>
      </w:r>
      <w:r w:rsidR="006B5A74">
        <w:rPr>
          <w:rFonts w:ascii="Times New Roman" w:hAnsi="Times New Roman" w:cs="Times New Roman"/>
          <w:sz w:val="24"/>
          <w:szCs w:val="24"/>
        </w:rPr>
        <w:t>na</w:t>
      </w:r>
      <w:r w:rsidR="00A31895">
        <w:rPr>
          <w:rFonts w:ascii="Times New Roman" w:hAnsi="Times New Roman" w:cs="Times New Roman"/>
          <w:sz w:val="24"/>
          <w:szCs w:val="24"/>
        </w:rPr>
        <w:t xml:space="preserve"> introdução de </w:t>
      </w:r>
      <w:r w:rsidR="00A31895">
        <w:rPr>
          <w:rFonts w:ascii="Times New Roman" w:hAnsi="Times New Roman" w:cs="Times New Roman"/>
          <w:i/>
          <w:sz w:val="24"/>
          <w:szCs w:val="24"/>
        </w:rPr>
        <w:t>Era dos extremos</w:t>
      </w:r>
      <w:r w:rsidR="000E4EE9" w:rsidRPr="005C60C4">
        <w:rPr>
          <w:rFonts w:ascii="Times New Roman" w:hAnsi="Times New Roman" w:cs="Times New Roman"/>
          <w:sz w:val="24"/>
          <w:szCs w:val="24"/>
        </w:rPr>
        <w:t>,</w:t>
      </w:r>
      <w:r w:rsidR="000E4EE9">
        <w:rPr>
          <w:rFonts w:ascii="Times New Roman" w:hAnsi="Times New Roman" w:cs="Times New Roman"/>
          <w:sz w:val="24"/>
          <w:szCs w:val="24"/>
        </w:rPr>
        <w:t xml:space="preserve"> </w:t>
      </w:r>
      <w:r w:rsidR="000E2198">
        <w:rPr>
          <w:rFonts w:ascii="Times New Roman" w:hAnsi="Times New Roman" w:cs="Times New Roman"/>
          <w:sz w:val="24"/>
          <w:szCs w:val="24"/>
        </w:rPr>
        <w:t xml:space="preserve">E. Hobsbawm faz perceber que </w:t>
      </w:r>
      <w:r w:rsidR="000E4EE9">
        <w:rPr>
          <w:rFonts w:ascii="Times New Roman" w:hAnsi="Times New Roman" w:cs="Times New Roman"/>
          <w:sz w:val="24"/>
          <w:szCs w:val="24"/>
        </w:rPr>
        <w:t>“a destruição do passado – ou melhor, dos mecanismos que vinculam nossa experiência pessoa</w:t>
      </w:r>
      <w:r w:rsidR="00A31895">
        <w:rPr>
          <w:rFonts w:ascii="Times New Roman" w:hAnsi="Times New Roman" w:cs="Times New Roman"/>
          <w:sz w:val="24"/>
          <w:szCs w:val="24"/>
        </w:rPr>
        <w:t>l</w:t>
      </w:r>
      <w:r w:rsidR="000E4EE9">
        <w:rPr>
          <w:rFonts w:ascii="Times New Roman" w:hAnsi="Times New Roman" w:cs="Times New Roman"/>
          <w:sz w:val="24"/>
          <w:szCs w:val="24"/>
        </w:rPr>
        <w:t xml:space="preserve"> à das gerações passadas – é um dos fenômenos mais característicos e lúgubres do final do século XX”. No dizer do conhecido historiador, “quase todos os jovens de hoje crescem numa espécie de presente contínuo, sem qualquer</w:t>
      </w:r>
      <w:r w:rsidR="00556123">
        <w:rPr>
          <w:rFonts w:ascii="Times New Roman" w:hAnsi="Times New Roman" w:cs="Times New Roman"/>
          <w:sz w:val="24"/>
          <w:szCs w:val="24"/>
        </w:rPr>
        <w:t xml:space="preserve"> relação orgânica como passado público da época em que vivem”. Por conta disso, destaca, “os historiadores, cujo ofício é lembrar o que os outros esquecem, tornam-se mais importantes que nunca”, sugerindo que é preciso “ser mais que simples cronistas, memorial</w:t>
      </w:r>
      <w:r w:rsidR="00990C77">
        <w:rPr>
          <w:rFonts w:ascii="Times New Roman" w:hAnsi="Times New Roman" w:cs="Times New Roman"/>
          <w:sz w:val="24"/>
          <w:szCs w:val="24"/>
        </w:rPr>
        <w:t>istas e compiladores” da inevitável sucessão de</w:t>
      </w:r>
      <w:r w:rsidR="00556123">
        <w:rPr>
          <w:rFonts w:ascii="Times New Roman" w:hAnsi="Times New Roman" w:cs="Times New Roman"/>
          <w:sz w:val="24"/>
          <w:szCs w:val="24"/>
        </w:rPr>
        <w:t xml:space="preserve"> acontecimentos. Quer dizer, trata</w:t>
      </w:r>
      <w:r w:rsidR="00A31895">
        <w:rPr>
          <w:rFonts w:ascii="Times New Roman" w:hAnsi="Times New Roman" w:cs="Times New Roman"/>
          <w:sz w:val="24"/>
          <w:szCs w:val="24"/>
        </w:rPr>
        <w:t>-se</w:t>
      </w:r>
      <w:r w:rsidR="00556123">
        <w:rPr>
          <w:rFonts w:ascii="Times New Roman" w:hAnsi="Times New Roman" w:cs="Times New Roman"/>
          <w:sz w:val="24"/>
          <w:szCs w:val="24"/>
        </w:rPr>
        <w:t xml:space="preserve"> de </w:t>
      </w:r>
      <w:r w:rsidR="00A31895">
        <w:rPr>
          <w:rFonts w:ascii="Times New Roman" w:hAnsi="Times New Roman" w:cs="Times New Roman"/>
          <w:sz w:val="24"/>
          <w:szCs w:val="24"/>
        </w:rPr>
        <w:t>indagar</w:t>
      </w:r>
      <w:r w:rsidR="00556123">
        <w:rPr>
          <w:rFonts w:ascii="Times New Roman" w:hAnsi="Times New Roman" w:cs="Times New Roman"/>
          <w:sz w:val="24"/>
          <w:szCs w:val="24"/>
        </w:rPr>
        <w:t xml:space="preserve"> os fatos</w:t>
      </w:r>
      <w:r w:rsidR="00FF2C80">
        <w:rPr>
          <w:rFonts w:ascii="Times New Roman" w:hAnsi="Times New Roman" w:cs="Times New Roman"/>
          <w:sz w:val="24"/>
          <w:szCs w:val="24"/>
        </w:rPr>
        <w:t xml:space="preserve"> em sua complexidade, por sua vez, posicionando-se com discernimento histórico. </w:t>
      </w:r>
      <w:r w:rsidR="00556123">
        <w:rPr>
          <w:rFonts w:ascii="Times New Roman" w:hAnsi="Times New Roman" w:cs="Times New Roman"/>
          <w:sz w:val="24"/>
          <w:szCs w:val="24"/>
        </w:rPr>
        <w:t xml:space="preserve"> </w:t>
      </w:r>
      <w:r w:rsidR="000E4EE9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4EAB4A0" w14:textId="77777777" w:rsidR="00187186" w:rsidRDefault="00F33F4C" w:rsidP="00F33F4C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B78D7">
        <w:rPr>
          <w:rFonts w:ascii="Times New Roman" w:hAnsi="Times New Roman" w:cs="Times New Roman"/>
          <w:sz w:val="24"/>
          <w:szCs w:val="24"/>
        </w:rPr>
        <w:t>Estamos</w:t>
      </w:r>
      <w:r>
        <w:rPr>
          <w:rFonts w:ascii="Times New Roman" w:hAnsi="Times New Roman" w:cs="Times New Roman"/>
          <w:sz w:val="24"/>
          <w:szCs w:val="24"/>
        </w:rPr>
        <w:t xml:space="preserve"> conscientes de que fazer </w:t>
      </w:r>
      <w:r>
        <w:rPr>
          <w:rFonts w:ascii="Times New Roman" w:hAnsi="Times New Roman" w:cs="Times New Roman"/>
          <w:i/>
          <w:sz w:val="24"/>
          <w:szCs w:val="24"/>
        </w:rPr>
        <w:t>memória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2FEC">
        <w:rPr>
          <w:rFonts w:ascii="Times New Roman" w:hAnsi="Times New Roman" w:cs="Times New Roman"/>
          <w:i/>
          <w:sz w:val="24"/>
          <w:szCs w:val="24"/>
        </w:rPr>
        <w:t xml:space="preserve">da nossa história </w:t>
      </w:r>
      <w:r w:rsidR="00CB78D7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 uma tarefa </w:t>
      </w:r>
      <w:r w:rsidR="00CB78D7">
        <w:rPr>
          <w:rFonts w:ascii="Times New Roman" w:hAnsi="Times New Roman" w:cs="Times New Roman"/>
          <w:sz w:val="24"/>
          <w:szCs w:val="24"/>
        </w:rPr>
        <w:t xml:space="preserve">sempre </w:t>
      </w:r>
      <w:r>
        <w:rPr>
          <w:rFonts w:ascii="Times New Roman" w:hAnsi="Times New Roman" w:cs="Times New Roman"/>
          <w:sz w:val="24"/>
          <w:szCs w:val="24"/>
        </w:rPr>
        <w:t>difí</w:t>
      </w:r>
      <w:r w:rsidR="00CB78D7">
        <w:rPr>
          <w:rFonts w:ascii="Times New Roman" w:hAnsi="Times New Roman" w:cs="Times New Roman"/>
          <w:sz w:val="24"/>
          <w:szCs w:val="24"/>
        </w:rPr>
        <w:t xml:space="preserve">cil e incompleta. </w:t>
      </w:r>
      <w:r w:rsidR="00F2699F">
        <w:rPr>
          <w:rFonts w:ascii="Times New Roman" w:hAnsi="Times New Roman" w:cs="Times New Roman"/>
          <w:sz w:val="24"/>
          <w:szCs w:val="24"/>
        </w:rPr>
        <w:t>Por um lado, s</w:t>
      </w:r>
      <w:r>
        <w:rPr>
          <w:rFonts w:ascii="Times New Roman" w:hAnsi="Times New Roman" w:cs="Times New Roman"/>
          <w:sz w:val="24"/>
          <w:szCs w:val="24"/>
        </w:rPr>
        <w:t xml:space="preserve">ão incontáveis os aspectos a serem destacados e numerosa a multidão de gente que deram sua contribuição e merecem nossa grata recordação. </w:t>
      </w:r>
      <w:r w:rsidR="00CB78D7">
        <w:rPr>
          <w:rFonts w:ascii="Times New Roman" w:hAnsi="Times New Roman" w:cs="Times New Roman"/>
          <w:sz w:val="24"/>
          <w:szCs w:val="24"/>
        </w:rPr>
        <w:t xml:space="preserve">Por isso, </w:t>
      </w:r>
      <w:r w:rsidR="00121A1B">
        <w:rPr>
          <w:rFonts w:ascii="Times New Roman" w:hAnsi="Times New Roman" w:cs="Times New Roman"/>
          <w:sz w:val="24"/>
          <w:szCs w:val="24"/>
        </w:rPr>
        <w:t xml:space="preserve">recuperar </w:t>
      </w:r>
      <w:r w:rsidR="00CB78D7">
        <w:rPr>
          <w:rFonts w:ascii="Times New Roman" w:hAnsi="Times New Roman" w:cs="Times New Roman"/>
          <w:sz w:val="24"/>
          <w:szCs w:val="24"/>
        </w:rPr>
        <w:t xml:space="preserve">a </w:t>
      </w:r>
      <w:r w:rsidR="00CB78D7">
        <w:rPr>
          <w:rFonts w:ascii="Times New Roman" w:hAnsi="Times New Roman" w:cs="Times New Roman"/>
          <w:i/>
          <w:sz w:val="24"/>
          <w:szCs w:val="24"/>
        </w:rPr>
        <w:t xml:space="preserve">nossa memória </w:t>
      </w:r>
      <w:r w:rsidR="00CB78D7">
        <w:rPr>
          <w:rFonts w:ascii="Times New Roman" w:hAnsi="Times New Roman" w:cs="Times New Roman"/>
          <w:sz w:val="24"/>
          <w:szCs w:val="24"/>
        </w:rPr>
        <w:t xml:space="preserve">só pode ser uma </w:t>
      </w:r>
      <w:r w:rsidR="00CB78D7" w:rsidRPr="00CB78D7">
        <w:rPr>
          <w:rFonts w:ascii="Times New Roman" w:hAnsi="Times New Roman" w:cs="Times New Roman"/>
          <w:i/>
          <w:sz w:val="24"/>
          <w:szCs w:val="24"/>
        </w:rPr>
        <w:t>obra coletiva</w:t>
      </w:r>
      <w:r w:rsidR="00121A1B">
        <w:rPr>
          <w:rFonts w:ascii="Times New Roman" w:hAnsi="Times New Roman" w:cs="Times New Roman"/>
          <w:sz w:val="24"/>
          <w:szCs w:val="24"/>
        </w:rPr>
        <w:t>, um “proseio na serra”</w:t>
      </w:r>
      <w:r w:rsidR="00787366">
        <w:rPr>
          <w:rFonts w:ascii="Times New Roman" w:hAnsi="Times New Roman" w:cs="Times New Roman"/>
          <w:sz w:val="24"/>
          <w:szCs w:val="24"/>
        </w:rPr>
        <w:t>, uma roda de conversa</w:t>
      </w:r>
      <w:r w:rsidR="00CB78D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Por outro lado, já demostrou o Mestre, </w:t>
      </w:r>
      <w:r>
        <w:rPr>
          <w:rFonts w:ascii="Times New Roman" w:hAnsi="Times New Roman" w:cs="Times New Roman"/>
          <w:i/>
          <w:sz w:val="24"/>
          <w:szCs w:val="24"/>
        </w:rPr>
        <w:t>Fazer Memória</w:t>
      </w:r>
      <w:r>
        <w:rPr>
          <w:rFonts w:ascii="Times New Roman" w:hAnsi="Times New Roman" w:cs="Times New Roman"/>
          <w:sz w:val="24"/>
          <w:szCs w:val="24"/>
        </w:rPr>
        <w:t xml:space="preserve"> é ter </w:t>
      </w:r>
      <w:r w:rsidR="00787366">
        <w:rPr>
          <w:rFonts w:ascii="Times New Roman" w:hAnsi="Times New Roman" w:cs="Times New Roman"/>
          <w:sz w:val="24"/>
          <w:szCs w:val="24"/>
        </w:rPr>
        <w:t xml:space="preserve">verdadeiramente </w:t>
      </w:r>
      <w:r>
        <w:rPr>
          <w:rFonts w:ascii="Times New Roman" w:hAnsi="Times New Roman" w:cs="Times New Roman"/>
          <w:sz w:val="24"/>
          <w:szCs w:val="24"/>
        </w:rPr>
        <w:t xml:space="preserve">diante dos olhos rostos, </w:t>
      </w:r>
      <w:r w:rsidR="002D2FEC">
        <w:rPr>
          <w:rFonts w:ascii="Times New Roman" w:hAnsi="Times New Roman" w:cs="Times New Roman"/>
          <w:sz w:val="24"/>
          <w:szCs w:val="24"/>
        </w:rPr>
        <w:t>vidas, mortes, ressurreições...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78D7">
        <w:rPr>
          <w:rFonts w:ascii="Times New Roman" w:hAnsi="Times New Roman" w:cs="Times New Roman"/>
          <w:sz w:val="24"/>
          <w:szCs w:val="24"/>
        </w:rPr>
        <w:t xml:space="preserve">Talvez por isso, diz o dito, “recordar é viver”. </w:t>
      </w:r>
      <w:r w:rsidR="00787366">
        <w:rPr>
          <w:rFonts w:ascii="Times New Roman" w:hAnsi="Times New Roman" w:cs="Times New Roman"/>
          <w:sz w:val="24"/>
          <w:szCs w:val="24"/>
        </w:rPr>
        <w:t>Seja como for</w:t>
      </w:r>
      <w:r w:rsidR="0036738E">
        <w:rPr>
          <w:rFonts w:ascii="Times New Roman" w:hAnsi="Times New Roman" w:cs="Times New Roman"/>
          <w:sz w:val="24"/>
          <w:szCs w:val="24"/>
        </w:rPr>
        <w:t>,</w:t>
      </w:r>
      <w:r w:rsidR="002D2FEC">
        <w:rPr>
          <w:rFonts w:ascii="Times New Roman" w:hAnsi="Times New Roman" w:cs="Times New Roman"/>
          <w:sz w:val="24"/>
          <w:szCs w:val="24"/>
        </w:rPr>
        <w:t xml:space="preserve"> fazer memória é </w:t>
      </w:r>
      <w:r w:rsidR="0036738E">
        <w:rPr>
          <w:rFonts w:ascii="Times New Roman" w:hAnsi="Times New Roman" w:cs="Times New Roman"/>
          <w:sz w:val="24"/>
          <w:szCs w:val="24"/>
        </w:rPr>
        <w:t xml:space="preserve">sobretudo </w:t>
      </w:r>
      <w:r w:rsidR="002D2FEC">
        <w:rPr>
          <w:rFonts w:ascii="Times New Roman" w:hAnsi="Times New Roman" w:cs="Times New Roman"/>
          <w:sz w:val="24"/>
          <w:szCs w:val="24"/>
        </w:rPr>
        <w:t>“não deixar cair a profecia” (H. Câmara).</w:t>
      </w:r>
    </w:p>
    <w:p w14:paraId="3B20131A" w14:textId="77777777" w:rsidR="00223FC1" w:rsidRDefault="00187186" w:rsidP="00F33F4C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B3BF4">
        <w:rPr>
          <w:rFonts w:ascii="Times New Roman" w:hAnsi="Times New Roman" w:cs="Times New Roman"/>
          <w:sz w:val="24"/>
          <w:szCs w:val="24"/>
        </w:rPr>
        <w:t xml:space="preserve">Nestes tempos privilegiados em que </w:t>
      </w:r>
      <w:r w:rsidR="00DB3BF4">
        <w:rPr>
          <w:rFonts w:ascii="Times New Roman" w:hAnsi="Times New Roman" w:cs="Times New Roman"/>
          <w:i/>
          <w:sz w:val="24"/>
          <w:szCs w:val="24"/>
        </w:rPr>
        <w:t xml:space="preserve">bons ares </w:t>
      </w:r>
      <w:r w:rsidR="00DB3BF4" w:rsidRPr="00DB3BF4">
        <w:rPr>
          <w:rFonts w:ascii="Times New Roman" w:hAnsi="Times New Roman" w:cs="Times New Roman"/>
          <w:sz w:val="24"/>
          <w:szCs w:val="24"/>
        </w:rPr>
        <w:t>chegam e saem de Roma</w:t>
      </w:r>
      <w:r w:rsidR="00DB3BF4">
        <w:rPr>
          <w:rFonts w:ascii="Times New Roman" w:hAnsi="Times New Roman" w:cs="Times New Roman"/>
          <w:sz w:val="24"/>
          <w:szCs w:val="24"/>
        </w:rPr>
        <w:t xml:space="preserve">, convocados </w:t>
      </w:r>
      <w:r w:rsidR="00E56E61">
        <w:rPr>
          <w:rFonts w:ascii="Times New Roman" w:hAnsi="Times New Roman" w:cs="Times New Roman"/>
          <w:sz w:val="24"/>
          <w:szCs w:val="24"/>
        </w:rPr>
        <w:t xml:space="preserve">a </w:t>
      </w:r>
      <w:r w:rsidR="00DB3BF4">
        <w:rPr>
          <w:rFonts w:ascii="Times New Roman" w:hAnsi="Times New Roman" w:cs="Times New Roman"/>
          <w:i/>
          <w:sz w:val="24"/>
          <w:szCs w:val="24"/>
        </w:rPr>
        <w:t>caminhar juntos</w:t>
      </w:r>
      <w:r w:rsidR="00DB3BF4">
        <w:rPr>
          <w:rFonts w:ascii="Times New Roman" w:hAnsi="Times New Roman" w:cs="Times New Roman"/>
          <w:sz w:val="24"/>
          <w:szCs w:val="24"/>
        </w:rPr>
        <w:t xml:space="preserve">, temos a graça de celebrar o </w:t>
      </w:r>
      <w:r w:rsidR="00DB3BF4" w:rsidRPr="00DB3BF4">
        <w:rPr>
          <w:rFonts w:ascii="Times New Roman" w:hAnsi="Times New Roman" w:cs="Times New Roman"/>
          <w:i/>
          <w:sz w:val="24"/>
          <w:szCs w:val="24"/>
        </w:rPr>
        <w:t>Jubileu da Esperança</w:t>
      </w:r>
      <w:r w:rsidR="00DB3BF4">
        <w:rPr>
          <w:rFonts w:ascii="Times New Roman" w:hAnsi="Times New Roman" w:cs="Times New Roman"/>
          <w:sz w:val="24"/>
          <w:szCs w:val="24"/>
        </w:rPr>
        <w:t xml:space="preserve"> com o Papa Francisco e a </w:t>
      </w:r>
      <w:r w:rsidR="00DB3BF4">
        <w:rPr>
          <w:rFonts w:ascii="Times New Roman" w:hAnsi="Times New Roman" w:cs="Times New Roman"/>
          <w:sz w:val="24"/>
          <w:szCs w:val="24"/>
        </w:rPr>
        <w:lastRenderedPageBreak/>
        <w:t xml:space="preserve">esperança de celebrar </w:t>
      </w:r>
      <w:r w:rsidR="00DB3BF4" w:rsidRPr="00E56E61">
        <w:rPr>
          <w:rFonts w:ascii="Times New Roman" w:hAnsi="Times New Roman" w:cs="Times New Roman"/>
          <w:sz w:val="24"/>
          <w:szCs w:val="24"/>
        </w:rPr>
        <w:t>o jubileu centenário da</w:t>
      </w:r>
      <w:r w:rsidR="00DB3BF4">
        <w:rPr>
          <w:rFonts w:ascii="Times New Roman" w:hAnsi="Times New Roman" w:cs="Times New Roman"/>
          <w:sz w:val="24"/>
          <w:szCs w:val="24"/>
        </w:rPr>
        <w:t xml:space="preserve"> Diocese de Lages como </w:t>
      </w:r>
      <w:r w:rsidR="00DB3BF4" w:rsidRPr="00C62D78">
        <w:rPr>
          <w:rFonts w:ascii="Times New Roman" w:hAnsi="Times New Roman" w:cs="Times New Roman"/>
          <w:i/>
          <w:sz w:val="24"/>
          <w:szCs w:val="24"/>
        </w:rPr>
        <w:t>tempo de graça, memória e reconciliação</w:t>
      </w:r>
      <w:r w:rsidR="00DB3BF4">
        <w:rPr>
          <w:rFonts w:ascii="Times New Roman" w:hAnsi="Times New Roman" w:cs="Times New Roman"/>
          <w:sz w:val="24"/>
          <w:szCs w:val="24"/>
        </w:rPr>
        <w:t xml:space="preserve">. </w:t>
      </w:r>
      <w:r w:rsidR="00A153A9">
        <w:rPr>
          <w:rFonts w:ascii="Times New Roman" w:hAnsi="Times New Roman" w:cs="Times New Roman"/>
          <w:sz w:val="24"/>
          <w:szCs w:val="24"/>
        </w:rPr>
        <w:t>P</w:t>
      </w:r>
      <w:r w:rsidR="00643B93">
        <w:rPr>
          <w:rFonts w:ascii="Times New Roman" w:hAnsi="Times New Roman" w:cs="Times New Roman"/>
          <w:sz w:val="24"/>
          <w:szCs w:val="24"/>
        </w:rPr>
        <w:t>urificada</w:t>
      </w:r>
      <w:r w:rsidR="00A153A9">
        <w:rPr>
          <w:rFonts w:ascii="Times New Roman" w:hAnsi="Times New Roman" w:cs="Times New Roman"/>
          <w:sz w:val="24"/>
          <w:szCs w:val="24"/>
        </w:rPr>
        <w:t xml:space="preserve"> a memória</w:t>
      </w:r>
      <w:r w:rsidR="00643B93">
        <w:rPr>
          <w:rFonts w:ascii="Times New Roman" w:hAnsi="Times New Roman" w:cs="Times New Roman"/>
          <w:sz w:val="24"/>
          <w:szCs w:val="24"/>
        </w:rPr>
        <w:t xml:space="preserve">, será possível, de novo, “lembrar o passado com gratidão, viver o presente com paixão e abrir-se com confiança ao futuro”.  </w:t>
      </w:r>
      <w:r w:rsidR="00DB3BF4">
        <w:rPr>
          <w:rFonts w:ascii="Times New Roman" w:hAnsi="Times New Roman" w:cs="Times New Roman"/>
          <w:sz w:val="24"/>
          <w:szCs w:val="24"/>
        </w:rPr>
        <w:t xml:space="preserve"> </w:t>
      </w:r>
      <w:r w:rsidR="00223FC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8899008" w14:textId="77777777" w:rsidR="00643B93" w:rsidRDefault="00643B93" w:rsidP="00F33F4C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67569A" w14:textId="77777777" w:rsidR="0031054C" w:rsidRPr="002B342A" w:rsidRDefault="00F33F4C" w:rsidP="00880B12">
      <w:pPr>
        <w:tabs>
          <w:tab w:val="left" w:pos="0"/>
          <w:tab w:val="left" w:pos="284"/>
        </w:tabs>
        <w:spacing w:after="0" w:line="36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***</w:t>
      </w:r>
    </w:p>
    <w:sectPr w:rsidR="0031054C" w:rsidRPr="002B342A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B25AF4" w14:textId="77777777" w:rsidR="004C60C9" w:rsidRDefault="004C60C9" w:rsidP="009468BD">
      <w:pPr>
        <w:spacing w:after="0" w:line="240" w:lineRule="auto"/>
      </w:pPr>
      <w:r>
        <w:separator/>
      </w:r>
    </w:p>
  </w:endnote>
  <w:endnote w:type="continuationSeparator" w:id="0">
    <w:p w14:paraId="23BC92B2" w14:textId="77777777" w:rsidR="004C60C9" w:rsidRDefault="004C60C9" w:rsidP="00946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18373124"/>
      <w:docPartObj>
        <w:docPartGallery w:val="Page Numbers (Bottom of Page)"/>
        <w:docPartUnique/>
      </w:docPartObj>
    </w:sdtPr>
    <w:sdtContent>
      <w:p w14:paraId="63536FE0" w14:textId="77777777" w:rsidR="000E2198" w:rsidRDefault="000E219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0F18">
          <w:rPr>
            <w:noProof/>
          </w:rPr>
          <w:t>3</w:t>
        </w:r>
        <w:r>
          <w:fldChar w:fldCharType="end"/>
        </w:r>
      </w:p>
    </w:sdtContent>
  </w:sdt>
  <w:p w14:paraId="12F7C350" w14:textId="77777777" w:rsidR="000E2198" w:rsidRDefault="000E219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E8CB02" w14:textId="77777777" w:rsidR="004C60C9" w:rsidRDefault="004C60C9" w:rsidP="009468BD">
      <w:pPr>
        <w:spacing w:after="0" w:line="240" w:lineRule="auto"/>
      </w:pPr>
      <w:r>
        <w:separator/>
      </w:r>
    </w:p>
  </w:footnote>
  <w:footnote w:type="continuationSeparator" w:id="0">
    <w:p w14:paraId="04116A6A" w14:textId="77777777" w:rsidR="004C60C9" w:rsidRDefault="004C60C9" w:rsidP="009468BD">
      <w:pPr>
        <w:spacing w:after="0" w:line="240" w:lineRule="auto"/>
      </w:pPr>
      <w:r>
        <w:continuationSeparator/>
      </w:r>
    </w:p>
  </w:footnote>
  <w:footnote w:id="1">
    <w:p w14:paraId="7D393876" w14:textId="77777777" w:rsidR="000E2198" w:rsidRPr="00DD79E6" w:rsidRDefault="000E2198" w:rsidP="002049D5">
      <w:pPr>
        <w:pStyle w:val="Textonotapie"/>
        <w:jc w:val="both"/>
        <w:rPr>
          <w:i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Doutor em Educação (UFRGS), Doutor em Teologia (UPSA/Salamanca), Pós-doc. em Pensamento Ibérico e Latino-americano, Pós-doc. em Educação. Presbítero da </w:t>
      </w:r>
      <w:r w:rsidRPr="009468BD">
        <w:rPr>
          <w:rFonts w:ascii="Times New Roman" w:hAnsi="Times New Roman" w:cs="Times New Roman"/>
        </w:rPr>
        <w:t>Diocese de Lages – SC</w:t>
      </w:r>
      <w:r>
        <w:rPr>
          <w:rFonts w:ascii="Times New Roman" w:hAnsi="Times New Roman" w:cs="Times New Roman"/>
        </w:rPr>
        <w:t xml:space="preserve">. Orientador de Retiros, conferencista, assessor e consultor em temas de Teologia, Pastoral, Espiritualidade, Educação e Psicopedagogia. Especialista em Pastoral Urbana. </w:t>
      </w:r>
      <w:r w:rsidRPr="00DD79E6">
        <w:rPr>
          <w:rFonts w:ascii="Times New Roman" w:hAnsi="Times New Roman" w:cs="Times New Roman"/>
        </w:rPr>
        <w:t xml:space="preserve">Autor da obra, em dois volumes, </w:t>
      </w:r>
      <w:r w:rsidRPr="00DD79E6">
        <w:rPr>
          <w:rFonts w:ascii="Times New Roman" w:hAnsi="Times New Roman" w:cs="Times New Roman"/>
          <w:i/>
        </w:rPr>
        <w:t>Liberación, un balance histórico bajo el influjo de Aparecida y Laudato si’. El aporte latinoamericano de Francisco</w:t>
      </w:r>
      <w:r>
        <w:rPr>
          <w:rFonts w:ascii="Times New Roman" w:hAnsi="Times New Roman" w:cs="Times New Roman"/>
        </w:rPr>
        <w:t>, 2021, Editora APPRIS/AMERINDIA</w:t>
      </w:r>
      <w:r w:rsidRPr="00DD79E6">
        <w:rPr>
          <w:rFonts w:ascii="Times New Roman" w:hAnsi="Times New Roman" w:cs="Times New Roman"/>
        </w:rPr>
        <w:t>, que versa sobre a Teologia Latino-americana e o Magistério do Papa Francisco.</w:t>
      </w:r>
      <w:r w:rsidRPr="00DD79E6">
        <w:rPr>
          <w:rFonts w:ascii="Times New Roman" w:hAnsi="Times New Roman" w:cs="Times New Roman"/>
          <w:i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7820075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19B3C5D"/>
    <w:multiLevelType w:val="multilevel"/>
    <w:tmpl w:val="DDD6E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B321BE"/>
    <w:multiLevelType w:val="hybridMultilevel"/>
    <w:tmpl w:val="D3061E3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0A50046"/>
    <w:multiLevelType w:val="hybridMultilevel"/>
    <w:tmpl w:val="659A50EA"/>
    <w:lvl w:ilvl="0" w:tplc="F4FCF60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51200982"/>
    <w:multiLevelType w:val="multilevel"/>
    <w:tmpl w:val="04A45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8A724C"/>
    <w:multiLevelType w:val="hybridMultilevel"/>
    <w:tmpl w:val="E38E470C"/>
    <w:lvl w:ilvl="0" w:tplc="83CCCF0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22D6E6C"/>
    <w:multiLevelType w:val="hybridMultilevel"/>
    <w:tmpl w:val="E1006EC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D26CFF"/>
    <w:multiLevelType w:val="hybridMultilevel"/>
    <w:tmpl w:val="C618099E"/>
    <w:lvl w:ilvl="0" w:tplc="BE1844D4">
      <w:numFmt w:val="bullet"/>
      <w:lvlText w:val=""/>
      <w:lvlJc w:val="left"/>
      <w:pPr>
        <w:ind w:left="107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1852573338">
    <w:abstractNumId w:val="4"/>
  </w:num>
  <w:num w:numId="2" w16cid:durableId="1710687376">
    <w:abstractNumId w:val="1"/>
  </w:num>
  <w:num w:numId="3" w16cid:durableId="1235965532">
    <w:abstractNumId w:val="2"/>
  </w:num>
  <w:num w:numId="4" w16cid:durableId="1888643281">
    <w:abstractNumId w:val="3"/>
  </w:num>
  <w:num w:numId="5" w16cid:durableId="176620002">
    <w:abstractNumId w:val="7"/>
  </w:num>
  <w:num w:numId="6" w16cid:durableId="156922456">
    <w:abstractNumId w:val="6"/>
  </w:num>
  <w:num w:numId="7" w16cid:durableId="2016881603">
    <w:abstractNumId w:val="0"/>
  </w:num>
  <w:num w:numId="8" w16cid:durableId="17520420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FBD"/>
    <w:rsid w:val="00001368"/>
    <w:rsid w:val="00001A35"/>
    <w:rsid w:val="000027F4"/>
    <w:rsid w:val="00003F98"/>
    <w:rsid w:val="000069FE"/>
    <w:rsid w:val="000072E9"/>
    <w:rsid w:val="00011B48"/>
    <w:rsid w:val="00013D59"/>
    <w:rsid w:val="00017972"/>
    <w:rsid w:val="00020FBB"/>
    <w:rsid w:val="000219AC"/>
    <w:rsid w:val="00021C9B"/>
    <w:rsid w:val="000222A3"/>
    <w:rsid w:val="00026863"/>
    <w:rsid w:val="00026881"/>
    <w:rsid w:val="0003143C"/>
    <w:rsid w:val="00032CBC"/>
    <w:rsid w:val="00033430"/>
    <w:rsid w:val="000337E7"/>
    <w:rsid w:val="00033FC0"/>
    <w:rsid w:val="0003571F"/>
    <w:rsid w:val="00036011"/>
    <w:rsid w:val="000369C5"/>
    <w:rsid w:val="00042E79"/>
    <w:rsid w:val="000434F0"/>
    <w:rsid w:val="000439E7"/>
    <w:rsid w:val="00044F5C"/>
    <w:rsid w:val="00051D32"/>
    <w:rsid w:val="000533A4"/>
    <w:rsid w:val="000539CC"/>
    <w:rsid w:val="000556E5"/>
    <w:rsid w:val="00055720"/>
    <w:rsid w:val="000561E5"/>
    <w:rsid w:val="000576ED"/>
    <w:rsid w:val="00057BB1"/>
    <w:rsid w:val="00060040"/>
    <w:rsid w:val="00064F33"/>
    <w:rsid w:val="000653DA"/>
    <w:rsid w:val="000660AD"/>
    <w:rsid w:val="000667F9"/>
    <w:rsid w:val="00070E29"/>
    <w:rsid w:val="00070EA2"/>
    <w:rsid w:val="0007135C"/>
    <w:rsid w:val="0007159C"/>
    <w:rsid w:val="0007289C"/>
    <w:rsid w:val="0007376C"/>
    <w:rsid w:val="00075B1C"/>
    <w:rsid w:val="00076F75"/>
    <w:rsid w:val="0007740B"/>
    <w:rsid w:val="0008088C"/>
    <w:rsid w:val="00080D70"/>
    <w:rsid w:val="000838B6"/>
    <w:rsid w:val="00086F0A"/>
    <w:rsid w:val="0008759F"/>
    <w:rsid w:val="000A06E7"/>
    <w:rsid w:val="000A0BB2"/>
    <w:rsid w:val="000A2889"/>
    <w:rsid w:val="000A4672"/>
    <w:rsid w:val="000A50AF"/>
    <w:rsid w:val="000A5632"/>
    <w:rsid w:val="000A656B"/>
    <w:rsid w:val="000A7C2C"/>
    <w:rsid w:val="000A7D7C"/>
    <w:rsid w:val="000B18AA"/>
    <w:rsid w:val="000B635C"/>
    <w:rsid w:val="000B6825"/>
    <w:rsid w:val="000C01F3"/>
    <w:rsid w:val="000C0741"/>
    <w:rsid w:val="000C15A5"/>
    <w:rsid w:val="000C3C99"/>
    <w:rsid w:val="000C721B"/>
    <w:rsid w:val="000C7E03"/>
    <w:rsid w:val="000D2831"/>
    <w:rsid w:val="000D59A1"/>
    <w:rsid w:val="000D61FA"/>
    <w:rsid w:val="000E014B"/>
    <w:rsid w:val="000E2198"/>
    <w:rsid w:val="000E457F"/>
    <w:rsid w:val="000E4EE9"/>
    <w:rsid w:val="000E7A52"/>
    <w:rsid w:val="000E7E8F"/>
    <w:rsid w:val="000F0D50"/>
    <w:rsid w:val="000F35DF"/>
    <w:rsid w:val="000F38F9"/>
    <w:rsid w:val="000F3F68"/>
    <w:rsid w:val="0010534D"/>
    <w:rsid w:val="00110246"/>
    <w:rsid w:val="00110511"/>
    <w:rsid w:val="0011101B"/>
    <w:rsid w:val="00111E72"/>
    <w:rsid w:val="001127BE"/>
    <w:rsid w:val="00113C42"/>
    <w:rsid w:val="00113F23"/>
    <w:rsid w:val="001143D9"/>
    <w:rsid w:val="001144A5"/>
    <w:rsid w:val="00114FC2"/>
    <w:rsid w:val="00116B7D"/>
    <w:rsid w:val="00120AE2"/>
    <w:rsid w:val="00121A1B"/>
    <w:rsid w:val="00121A20"/>
    <w:rsid w:val="0012266B"/>
    <w:rsid w:val="00123066"/>
    <w:rsid w:val="00124C58"/>
    <w:rsid w:val="00124F0F"/>
    <w:rsid w:val="00125F39"/>
    <w:rsid w:val="00130131"/>
    <w:rsid w:val="00131A23"/>
    <w:rsid w:val="00135407"/>
    <w:rsid w:val="001356F0"/>
    <w:rsid w:val="00136383"/>
    <w:rsid w:val="00137956"/>
    <w:rsid w:val="0013797C"/>
    <w:rsid w:val="001424C6"/>
    <w:rsid w:val="00142552"/>
    <w:rsid w:val="00142A99"/>
    <w:rsid w:val="00145082"/>
    <w:rsid w:val="00151022"/>
    <w:rsid w:val="00151607"/>
    <w:rsid w:val="001521E0"/>
    <w:rsid w:val="00156E0C"/>
    <w:rsid w:val="00157172"/>
    <w:rsid w:val="001573E0"/>
    <w:rsid w:val="0016021F"/>
    <w:rsid w:val="00160F43"/>
    <w:rsid w:val="00162820"/>
    <w:rsid w:val="001656D8"/>
    <w:rsid w:val="001667F5"/>
    <w:rsid w:val="00166E73"/>
    <w:rsid w:val="00171E91"/>
    <w:rsid w:val="00172E88"/>
    <w:rsid w:val="001734AC"/>
    <w:rsid w:val="00177C26"/>
    <w:rsid w:val="0018206D"/>
    <w:rsid w:val="0018612D"/>
    <w:rsid w:val="00187186"/>
    <w:rsid w:val="0018744C"/>
    <w:rsid w:val="00192E83"/>
    <w:rsid w:val="001A13AC"/>
    <w:rsid w:val="001A1E78"/>
    <w:rsid w:val="001A3652"/>
    <w:rsid w:val="001A50A3"/>
    <w:rsid w:val="001A62DF"/>
    <w:rsid w:val="001B23C4"/>
    <w:rsid w:val="001B46A2"/>
    <w:rsid w:val="001B6557"/>
    <w:rsid w:val="001C27F1"/>
    <w:rsid w:val="001C3228"/>
    <w:rsid w:val="001C34F6"/>
    <w:rsid w:val="001C7823"/>
    <w:rsid w:val="001D0717"/>
    <w:rsid w:val="001D1257"/>
    <w:rsid w:val="001D2475"/>
    <w:rsid w:val="001D3569"/>
    <w:rsid w:val="001D6BC6"/>
    <w:rsid w:val="001E07DE"/>
    <w:rsid w:val="001E2458"/>
    <w:rsid w:val="001E3205"/>
    <w:rsid w:val="001E7F4C"/>
    <w:rsid w:val="001F0A7E"/>
    <w:rsid w:val="001F4ACA"/>
    <w:rsid w:val="001F59C2"/>
    <w:rsid w:val="001F5AC5"/>
    <w:rsid w:val="001F610B"/>
    <w:rsid w:val="001F7025"/>
    <w:rsid w:val="002019A2"/>
    <w:rsid w:val="002034DC"/>
    <w:rsid w:val="002049D5"/>
    <w:rsid w:val="00204D94"/>
    <w:rsid w:val="00210707"/>
    <w:rsid w:val="002116F1"/>
    <w:rsid w:val="002142E8"/>
    <w:rsid w:val="0021542A"/>
    <w:rsid w:val="00215E31"/>
    <w:rsid w:val="00222975"/>
    <w:rsid w:val="002238DC"/>
    <w:rsid w:val="00223FC1"/>
    <w:rsid w:val="0022484C"/>
    <w:rsid w:val="00227CC6"/>
    <w:rsid w:val="00227E84"/>
    <w:rsid w:val="002301AD"/>
    <w:rsid w:val="00230BD9"/>
    <w:rsid w:val="00231074"/>
    <w:rsid w:val="00231A6D"/>
    <w:rsid w:val="00232B10"/>
    <w:rsid w:val="00232F89"/>
    <w:rsid w:val="00235A08"/>
    <w:rsid w:val="00235BD6"/>
    <w:rsid w:val="002363C2"/>
    <w:rsid w:val="00243B05"/>
    <w:rsid w:val="00245976"/>
    <w:rsid w:val="002462AF"/>
    <w:rsid w:val="00250098"/>
    <w:rsid w:val="0025224F"/>
    <w:rsid w:val="00252E2C"/>
    <w:rsid w:val="00253521"/>
    <w:rsid w:val="0025561C"/>
    <w:rsid w:val="00255F02"/>
    <w:rsid w:val="0025667A"/>
    <w:rsid w:val="00256B6C"/>
    <w:rsid w:val="00256F0C"/>
    <w:rsid w:val="0025781B"/>
    <w:rsid w:val="002634BF"/>
    <w:rsid w:val="00264AB6"/>
    <w:rsid w:val="00270054"/>
    <w:rsid w:val="0028098D"/>
    <w:rsid w:val="00281180"/>
    <w:rsid w:val="002818D1"/>
    <w:rsid w:val="0028200E"/>
    <w:rsid w:val="00284BEA"/>
    <w:rsid w:val="00286689"/>
    <w:rsid w:val="00286C22"/>
    <w:rsid w:val="00287F87"/>
    <w:rsid w:val="002914D2"/>
    <w:rsid w:val="002933B1"/>
    <w:rsid w:val="002A04DD"/>
    <w:rsid w:val="002A0D10"/>
    <w:rsid w:val="002A24B7"/>
    <w:rsid w:val="002A4C28"/>
    <w:rsid w:val="002B012E"/>
    <w:rsid w:val="002B2B27"/>
    <w:rsid w:val="002B2F66"/>
    <w:rsid w:val="002B342A"/>
    <w:rsid w:val="002B3965"/>
    <w:rsid w:val="002B41FF"/>
    <w:rsid w:val="002B5EE6"/>
    <w:rsid w:val="002C06F4"/>
    <w:rsid w:val="002C0E64"/>
    <w:rsid w:val="002C2777"/>
    <w:rsid w:val="002C29BF"/>
    <w:rsid w:val="002C6325"/>
    <w:rsid w:val="002D2FEC"/>
    <w:rsid w:val="002D3C72"/>
    <w:rsid w:val="002D447D"/>
    <w:rsid w:val="002E18BE"/>
    <w:rsid w:val="002E2D01"/>
    <w:rsid w:val="002E522E"/>
    <w:rsid w:val="002E52BB"/>
    <w:rsid w:val="002E66A0"/>
    <w:rsid w:val="002E7024"/>
    <w:rsid w:val="002F00F4"/>
    <w:rsid w:val="002F04B5"/>
    <w:rsid w:val="002F1008"/>
    <w:rsid w:val="002F11CA"/>
    <w:rsid w:val="002F3467"/>
    <w:rsid w:val="002F467A"/>
    <w:rsid w:val="002F5000"/>
    <w:rsid w:val="002F5713"/>
    <w:rsid w:val="002F5A54"/>
    <w:rsid w:val="002F6912"/>
    <w:rsid w:val="002F7898"/>
    <w:rsid w:val="00300068"/>
    <w:rsid w:val="0030059E"/>
    <w:rsid w:val="003018D6"/>
    <w:rsid w:val="00301A57"/>
    <w:rsid w:val="00306472"/>
    <w:rsid w:val="0031054C"/>
    <w:rsid w:val="00310752"/>
    <w:rsid w:val="003137E4"/>
    <w:rsid w:val="00314A79"/>
    <w:rsid w:val="00316682"/>
    <w:rsid w:val="00317448"/>
    <w:rsid w:val="00317B53"/>
    <w:rsid w:val="003207C1"/>
    <w:rsid w:val="00321777"/>
    <w:rsid w:val="00323D97"/>
    <w:rsid w:val="0032458A"/>
    <w:rsid w:val="003266EE"/>
    <w:rsid w:val="0033028B"/>
    <w:rsid w:val="00332429"/>
    <w:rsid w:val="00332FA6"/>
    <w:rsid w:val="00343FF6"/>
    <w:rsid w:val="00345482"/>
    <w:rsid w:val="00346487"/>
    <w:rsid w:val="00346FA3"/>
    <w:rsid w:val="0035271C"/>
    <w:rsid w:val="00352D23"/>
    <w:rsid w:val="0035344D"/>
    <w:rsid w:val="00355186"/>
    <w:rsid w:val="0036206F"/>
    <w:rsid w:val="00362AA5"/>
    <w:rsid w:val="003650A4"/>
    <w:rsid w:val="0036738E"/>
    <w:rsid w:val="003715A7"/>
    <w:rsid w:val="00373252"/>
    <w:rsid w:val="00376575"/>
    <w:rsid w:val="003777AC"/>
    <w:rsid w:val="00380F18"/>
    <w:rsid w:val="00380FB2"/>
    <w:rsid w:val="0038420A"/>
    <w:rsid w:val="003853E4"/>
    <w:rsid w:val="003913B5"/>
    <w:rsid w:val="003913F3"/>
    <w:rsid w:val="00393FE9"/>
    <w:rsid w:val="00395AC9"/>
    <w:rsid w:val="003960FC"/>
    <w:rsid w:val="003973AA"/>
    <w:rsid w:val="00397897"/>
    <w:rsid w:val="003A0568"/>
    <w:rsid w:val="003A15E1"/>
    <w:rsid w:val="003A475D"/>
    <w:rsid w:val="003A4C28"/>
    <w:rsid w:val="003B01B9"/>
    <w:rsid w:val="003B14E2"/>
    <w:rsid w:val="003B1AC6"/>
    <w:rsid w:val="003B1D8A"/>
    <w:rsid w:val="003B2A92"/>
    <w:rsid w:val="003B55C1"/>
    <w:rsid w:val="003B57E4"/>
    <w:rsid w:val="003B673D"/>
    <w:rsid w:val="003B6A3F"/>
    <w:rsid w:val="003C1B2A"/>
    <w:rsid w:val="003C41A4"/>
    <w:rsid w:val="003C45CF"/>
    <w:rsid w:val="003C7590"/>
    <w:rsid w:val="003D0B07"/>
    <w:rsid w:val="003D4BCC"/>
    <w:rsid w:val="003E00EB"/>
    <w:rsid w:val="003E0398"/>
    <w:rsid w:val="003E03FC"/>
    <w:rsid w:val="003E2864"/>
    <w:rsid w:val="003E3A62"/>
    <w:rsid w:val="003F0409"/>
    <w:rsid w:val="003F0725"/>
    <w:rsid w:val="003F2343"/>
    <w:rsid w:val="003F33BC"/>
    <w:rsid w:val="003F3DBA"/>
    <w:rsid w:val="003F4FD9"/>
    <w:rsid w:val="003F5A2E"/>
    <w:rsid w:val="004012D4"/>
    <w:rsid w:val="0040234C"/>
    <w:rsid w:val="00403923"/>
    <w:rsid w:val="00404423"/>
    <w:rsid w:val="0040669D"/>
    <w:rsid w:val="00407FAB"/>
    <w:rsid w:val="004104D0"/>
    <w:rsid w:val="004113CA"/>
    <w:rsid w:val="004166EB"/>
    <w:rsid w:val="004205F7"/>
    <w:rsid w:val="004218BF"/>
    <w:rsid w:val="004222FD"/>
    <w:rsid w:val="004227F8"/>
    <w:rsid w:val="004231B1"/>
    <w:rsid w:val="00423BF6"/>
    <w:rsid w:val="004261A2"/>
    <w:rsid w:val="00426C8C"/>
    <w:rsid w:val="00426E96"/>
    <w:rsid w:val="004313E7"/>
    <w:rsid w:val="00442231"/>
    <w:rsid w:val="004422DA"/>
    <w:rsid w:val="004458CF"/>
    <w:rsid w:val="00450D57"/>
    <w:rsid w:val="00451ABD"/>
    <w:rsid w:val="00452F97"/>
    <w:rsid w:val="0045302C"/>
    <w:rsid w:val="004550B5"/>
    <w:rsid w:val="00461891"/>
    <w:rsid w:val="00461CCB"/>
    <w:rsid w:val="00463237"/>
    <w:rsid w:val="00466A20"/>
    <w:rsid w:val="00470A2F"/>
    <w:rsid w:val="00470B48"/>
    <w:rsid w:val="0047256E"/>
    <w:rsid w:val="004733EA"/>
    <w:rsid w:val="00475A66"/>
    <w:rsid w:val="004805E3"/>
    <w:rsid w:val="00480D90"/>
    <w:rsid w:val="0049011F"/>
    <w:rsid w:val="004914E8"/>
    <w:rsid w:val="00497CC4"/>
    <w:rsid w:val="004A175C"/>
    <w:rsid w:val="004A1FAA"/>
    <w:rsid w:val="004A3ABC"/>
    <w:rsid w:val="004A4ADC"/>
    <w:rsid w:val="004A4D40"/>
    <w:rsid w:val="004A50F7"/>
    <w:rsid w:val="004A795D"/>
    <w:rsid w:val="004B156A"/>
    <w:rsid w:val="004B2E43"/>
    <w:rsid w:val="004B3DA3"/>
    <w:rsid w:val="004B3E78"/>
    <w:rsid w:val="004B4F45"/>
    <w:rsid w:val="004B53FB"/>
    <w:rsid w:val="004B6DAE"/>
    <w:rsid w:val="004B7AC8"/>
    <w:rsid w:val="004C1132"/>
    <w:rsid w:val="004C2675"/>
    <w:rsid w:val="004C3A7E"/>
    <w:rsid w:val="004C5001"/>
    <w:rsid w:val="004C60C9"/>
    <w:rsid w:val="004C6393"/>
    <w:rsid w:val="004D166B"/>
    <w:rsid w:val="004D2900"/>
    <w:rsid w:val="004D3891"/>
    <w:rsid w:val="004D4FAF"/>
    <w:rsid w:val="004D545B"/>
    <w:rsid w:val="004D6046"/>
    <w:rsid w:val="004D787D"/>
    <w:rsid w:val="004E2F27"/>
    <w:rsid w:val="004E4FA6"/>
    <w:rsid w:val="004E504D"/>
    <w:rsid w:val="004E5E91"/>
    <w:rsid w:val="004E6451"/>
    <w:rsid w:val="004E6AD2"/>
    <w:rsid w:val="004E7936"/>
    <w:rsid w:val="004E7D99"/>
    <w:rsid w:val="004F1A56"/>
    <w:rsid w:val="004F29C1"/>
    <w:rsid w:val="004F390A"/>
    <w:rsid w:val="004F4692"/>
    <w:rsid w:val="00500CE2"/>
    <w:rsid w:val="00501E13"/>
    <w:rsid w:val="005020A7"/>
    <w:rsid w:val="005021EE"/>
    <w:rsid w:val="005043FC"/>
    <w:rsid w:val="00506080"/>
    <w:rsid w:val="005124F5"/>
    <w:rsid w:val="005205E8"/>
    <w:rsid w:val="005227B4"/>
    <w:rsid w:val="00522C89"/>
    <w:rsid w:val="0052591C"/>
    <w:rsid w:val="00525AA6"/>
    <w:rsid w:val="00527F7B"/>
    <w:rsid w:val="005326A1"/>
    <w:rsid w:val="00532979"/>
    <w:rsid w:val="005337F1"/>
    <w:rsid w:val="00533A33"/>
    <w:rsid w:val="00533CCE"/>
    <w:rsid w:val="00537B12"/>
    <w:rsid w:val="005433A0"/>
    <w:rsid w:val="00546A4B"/>
    <w:rsid w:val="00550478"/>
    <w:rsid w:val="00550787"/>
    <w:rsid w:val="00550C9E"/>
    <w:rsid w:val="005522EA"/>
    <w:rsid w:val="00553ADF"/>
    <w:rsid w:val="00556123"/>
    <w:rsid w:val="0055624A"/>
    <w:rsid w:val="005608D0"/>
    <w:rsid w:val="00560DB0"/>
    <w:rsid w:val="00561118"/>
    <w:rsid w:val="00566D0F"/>
    <w:rsid w:val="00570045"/>
    <w:rsid w:val="00571412"/>
    <w:rsid w:val="0057198E"/>
    <w:rsid w:val="00572CBD"/>
    <w:rsid w:val="005733AD"/>
    <w:rsid w:val="00573E04"/>
    <w:rsid w:val="00573FC1"/>
    <w:rsid w:val="0057405A"/>
    <w:rsid w:val="00574486"/>
    <w:rsid w:val="00580061"/>
    <w:rsid w:val="00580203"/>
    <w:rsid w:val="0058056C"/>
    <w:rsid w:val="00580A04"/>
    <w:rsid w:val="00582C6D"/>
    <w:rsid w:val="005848C5"/>
    <w:rsid w:val="00584AB6"/>
    <w:rsid w:val="005853EE"/>
    <w:rsid w:val="0058658F"/>
    <w:rsid w:val="00590794"/>
    <w:rsid w:val="00590931"/>
    <w:rsid w:val="00591E9E"/>
    <w:rsid w:val="00593265"/>
    <w:rsid w:val="005955B8"/>
    <w:rsid w:val="005978CA"/>
    <w:rsid w:val="005A0341"/>
    <w:rsid w:val="005A1AA0"/>
    <w:rsid w:val="005A1FBD"/>
    <w:rsid w:val="005A2B74"/>
    <w:rsid w:val="005A3785"/>
    <w:rsid w:val="005A5859"/>
    <w:rsid w:val="005A5ACE"/>
    <w:rsid w:val="005A6070"/>
    <w:rsid w:val="005A66E7"/>
    <w:rsid w:val="005A6FBF"/>
    <w:rsid w:val="005B53F9"/>
    <w:rsid w:val="005B6EA5"/>
    <w:rsid w:val="005B759C"/>
    <w:rsid w:val="005B78FD"/>
    <w:rsid w:val="005C3F96"/>
    <w:rsid w:val="005C6FA4"/>
    <w:rsid w:val="005D2906"/>
    <w:rsid w:val="005E1D85"/>
    <w:rsid w:val="005E3E72"/>
    <w:rsid w:val="005E6708"/>
    <w:rsid w:val="005F0A08"/>
    <w:rsid w:val="005F1118"/>
    <w:rsid w:val="005F1349"/>
    <w:rsid w:val="005F4C5C"/>
    <w:rsid w:val="005F5E72"/>
    <w:rsid w:val="005F7172"/>
    <w:rsid w:val="00600B24"/>
    <w:rsid w:val="00600B5A"/>
    <w:rsid w:val="00600BFA"/>
    <w:rsid w:val="006028F1"/>
    <w:rsid w:val="00602EAC"/>
    <w:rsid w:val="006048B9"/>
    <w:rsid w:val="006118F7"/>
    <w:rsid w:val="006123B0"/>
    <w:rsid w:val="00615D78"/>
    <w:rsid w:val="006161F5"/>
    <w:rsid w:val="0062273A"/>
    <w:rsid w:val="006246E1"/>
    <w:rsid w:val="00627569"/>
    <w:rsid w:val="0063044A"/>
    <w:rsid w:val="00630D1E"/>
    <w:rsid w:val="00630D66"/>
    <w:rsid w:val="0063233C"/>
    <w:rsid w:val="006347A3"/>
    <w:rsid w:val="00634B7B"/>
    <w:rsid w:val="00640E09"/>
    <w:rsid w:val="00641C22"/>
    <w:rsid w:val="00642F6E"/>
    <w:rsid w:val="00643A5F"/>
    <w:rsid w:val="00643B93"/>
    <w:rsid w:val="0064550D"/>
    <w:rsid w:val="006465B7"/>
    <w:rsid w:val="00646B5A"/>
    <w:rsid w:val="00647D4F"/>
    <w:rsid w:val="00647FDE"/>
    <w:rsid w:val="006506C9"/>
    <w:rsid w:val="006510E2"/>
    <w:rsid w:val="00651DB2"/>
    <w:rsid w:val="006527B0"/>
    <w:rsid w:val="006534AB"/>
    <w:rsid w:val="0065763A"/>
    <w:rsid w:val="006606BF"/>
    <w:rsid w:val="00660FC3"/>
    <w:rsid w:val="00667A80"/>
    <w:rsid w:val="0067055D"/>
    <w:rsid w:val="00670A8D"/>
    <w:rsid w:val="00672F7A"/>
    <w:rsid w:val="0067303B"/>
    <w:rsid w:val="00673177"/>
    <w:rsid w:val="0067483E"/>
    <w:rsid w:val="006768C3"/>
    <w:rsid w:val="00677745"/>
    <w:rsid w:val="006807FB"/>
    <w:rsid w:val="00680B1B"/>
    <w:rsid w:val="00680B79"/>
    <w:rsid w:val="00684CCE"/>
    <w:rsid w:val="006868B1"/>
    <w:rsid w:val="00686F0C"/>
    <w:rsid w:val="00690DBB"/>
    <w:rsid w:val="0069247B"/>
    <w:rsid w:val="00696847"/>
    <w:rsid w:val="006A6117"/>
    <w:rsid w:val="006B363C"/>
    <w:rsid w:val="006B3EA0"/>
    <w:rsid w:val="006B4BC5"/>
    <w:rsid w:val="006B5A74"/>
    <w:rsid w:val="006C410B"/>
    <w:rsid w:val="006C4884"/>
    <w:rsid w:val="006C695B"/>
    <w:rsid w:val="006C6E2A"/>
    <w:rsid w:val="006C7118"/>
    <w:rsid w:val="006C73D5"/>
    <w:rsid w:val="006C7E6D"/>
    <w:rsid w:val="006D00EE"/>
    <w:rsid w:val="006D05EE"/>
    <w:rsid w:val="006D2D0B"/>
    <w:rsid w:val="006D56F5"/>
    <w:rsid w:val="006D7248"/>
    <w:rsid w:val="006E1568"/>
    <w:rsid w:val="006E2794"/>
    <w:rsid w:val="006E2810"/>
    <w:rsid w:val="006E2ACD"/>
    <w:rsid w:val="006E3D65"/>
    <w:rsid w:val="006E4876"/>
    <w:rsid w:val="006E53C2"/>
    <w:rsid w:val="006E6193"/>
    <w:rsid w:val="006E64D8"/>
    <w:rsid w:val="006E6E6B"/>
    <w:rsid w:val="006F3212"/>
    <w:rsid w:val="006F3CF4"/>
    <w:rsid w:val="006F4120"/>
    <w:rsid w:val="006F512D"/>
    <w:rsid w:val="006F6ADE"/>
    <w:rsid w:val="00700AB0"/>
    <w:rsid w:val="00701789"/>
    <w:rsid w:val="007032DD"/>
    <w:rsid w:val="00707ADC"/>
    <w:rsid w:val="007100C5"/>
    <w:rsid w:val="00710F51"/>
    <w:rsid w:val="0071142C"/>
    <w:rsid w:val="0071248B"/>
    <w:rsid w:val="0071293C"/>
    <w:rsid w:val="00715FF6"/>
    <w:rsid w:val="007161C3"/>
    <w:rsid w:val="00717682"/>
    <w:rsid w:val="00720C90"/>
    <w:rsid w:val="007215E2"/>
    <w:rsid w:val="0072269E"/>
    <w:rsid w:val="00723FD6"/>
    <w:rsid w:val="00733CBA"/>
    <w:rsid w:val="00735E04"/>
    <w:rsid w:val="00737C70"/>
    <w:rsid w:val="007431F3"/>
    <w:rsid w:val="007435F9"/>
    <w:rsid w:val="00746920"/>
    <w:rsid w:val="00750E38"/>
    <w:rsid w:val="00751A57"/>
    <w:rsid w:val="007526CE"/>
    <w:rsid w:val="00752EC4"/>
    <w:rsid w:val="007532F8"/>
    <w:rsid w:val="007606E5"/>
    <w:rsid w:val="007615D6"/>
    <w:rsid w:val="0076246A"/>
    <w:rsid w:val="0076281B"/>
    <w:rsid w:val="007740B3"/>
    <w:rsid w:val="00776A78"/>
    <w:rsid w:val="00781295"/>
    <w:rsid w:val="00786CEF"/>
    <w:rsid w:val="00787366"/>
    <w:rsid w:val="0079010E"/>
    <w:rsid w:val="0079030D"/>
    <w:rsid w:val="00793833"/>
    <w:rsid w:val="00794235"/>
    <w:rsid w:val="007957CD"/>
    <w:rsid w:val="0079601D"/>
    <w:rsid w:val="007A2F49"/>
    <w:rsid w:val="007A382E"/>
    <w:rsid w:val="007A4D63"/>
    <w:rsid w:val="007A5923"/>
    <w:rsid w:val="007B1126"/>
    <w:rsid w:val="007B2403"/>
    <w:rsid w:val="007B41EF"/>
    <w:rsid w:val="007B4945"/>
    <w:rsid w:val="007B53E8"/>
    <w:rsid w:val="007C3158"/>
    <w:rsid w:val="007C570A"/>
    <w:rsid w:val="007C5EA6"/>
    <w:rsid w:val="007C631A"/>
    <w:rsid w:val="007C6DC5"/>
    <w:rsid w:val="007C7998"/>
    <w:rsid w:val="007D0B85"/>
    <w:rsid w:val="007D4926"/>
    <w:rsid w:val="007D4C9B"/>
    <w:rsid w:val="007D51B5"/>
    <w:rsid w:val="007D7DF3"/>
    <w:rsid w:val="007E010D"/>
    <w:rsid w:val="007E2A6C"/>
    <w:rsid w:val="007E37E5"/>
    <w:rsid w:val="007E3E6B"/>
    <w:rsid w:val="007E43E7"/>
    <w:rsid w:val="007E4D2C"/>
    <w:rsid w:val="007E5375"/>
    <w:rsid w:val="007E5A8F"/>
    <w:rsid w:val="007E6C0E"/>
    <w:rsid w:val="007F460B"/>
    <w:rsid w:val="007F57A5"/>
    <w:rsid w:val="007F5A87"/>
    <w:rsid w:val="007F5BF9"/>
    <w:rsid w:val="007F71AE"/>
    <w:rsid w:val="00801C55"/>
    <w:rsid w:val="008022EF"/>
    <w:rsid w:val="008027A6"/>
    <w:rsid w:val="00805A1C"/>
    <w:rsid w:val="00805AF9"/>
    <w:rsid w:val="0080697D"/>
    <w:rsid w:val="0081055F"/>
    <w:rsid w:val="0081086A"/>
    <w:rsid w:val="008116C7"/>
    <w:rsid w:val="0081226D"/>
    <w:rsid w:val="0081248B"/>
    <w:rsid w:val="008128DC"/>
    <w:rsid w:val="00812D2C"/>
    <w:rsid w:val="00812FDA"/>
    <w:rsid w:val="00813088"/>
    <w:rsid w:val="00815B27"/>
    <w:rsid w:val="00817190"/>
    <w:rsid w:val="0081742A"/>
    <w:rsid w:val="00817555"/>
    <w:rsid w:val="00820345"/>
    <w:rsid w:val="00821F68"/>
    <w:rsid w:val="00823837"/>
    <w:rsid w:val="00827F54"/>
    <w:rsid w:val="0083021F"/>
    <w:rsid w:val="00831126"/>
    <w:rsid w:val="008363E2"/>
    <w:rsid w:val="008408DC"/>
    <w:rsid w:val="00843309"/>
    <w:rsid w:val="008433C0"/>
    <w:rsid w:val="0084695E"/>
    <w:rsid w:val="00847CDA"/>
    <w:rsid w:val="00850E3C"/>
    <w:rsid w:val="008535C9"/>
    <w:rsid w:val="008551B7"/>
    <w:rsid w:val="00855A4C"/>
    <w:rsid w:val="00857E6C"/>
    <w:rsid w:val="00861706"/>
    <w:rsid w:val="00863A62"/>
    <w:rsid w:val="00864B0E"/>
    <w:rsid w:val="008657FB"/>
    <w:rsid w:val="00866C12"/>
    <w:rsid w:val="00866F53"/>
    <w:rsid w:val="00871DFC"/>
    <w:rsid w:val="00872EB4"/>
    <w:rsid w:val="00875256"/>
    <w:rsid w:val="0088003B"/>
    <w:rsid w:val="00880B12"/>
    <w:rsid w:val="008816FA"/>
    <w:rsid w:val="00882064"/>
    <w:rsid w:val="0088374F"/>
    <w:rsid w:val="0088435D"/>
    <w:rsid w:val="00890161"/>
    <w:rsid w:val="008918EE"/>
    <w:rsid w:val="008948BF"/>
    <w:rsid w:val="00894A56"/>
    <w:rsid w:val="008A1608"/>
    <w:rsid w:val="008A2C40"/>
    <w:rsid w:val="008A38A9"/>
    <w:rsid w:val="008A4272"/>
    <w:rsid w:val="008A5841"/>
    <w:rsid w:val="008A7C87"/>
    <w:rsid w:val="008B0AC7"/>
    <w:rsid w:val="008B1F78"/>
    <w:rsid w:val="008B25B0"/>
    <w:rsid w:val="008B26BA"/>
    <w:rsid w:val="008B45D9"/>
    <w:rsid w:val="008B631B"/>
    <w:rsid w:val="008B7BFA"/>
    <w:rsid w:val="008B7DAE"/>
    <w:rsid w:val="008C1EEF"/>
    <w:rsid w:val="008C2AF6"/>
    <w:rsid w:val="008C34F2"/>
    <w:rsid w:val="008C7890"/>
    <w:rsid w:val="008D07CD"/>
    <w:rsid w:val="008D5E16"/>
    <w:rsid w:val="008E0E19"/>
    <w:rsid w:val="008E198C"/>
    <w:rsid w:val="008E22DE"/>
    <w:rsid w:val="008E6521"/>
    <w:rsid w:val="008F2EF1"/>
    <w:rsid w:val="008F5311"/>
    <w:rsid w:val="008F6399"/>
    <w:rsid w:val="0090019A"/>
    <w:rsid w:val="0090385E"/>
    <w:rsid w:val="009068C0"/>
    <w:rsid w:val="00907507"/>
    <w:rsid w:val="00912DAC"/>
    <w:rsid w:val="00913338"/>
    <w:rsid w:val="0091535C"/>
    <w:rsid w:val="0091676C"/>
    <w:rsid w:val="00917280"/>
    <w:rsid w:val="00917C9D"/>
    <w:rsid w:val="00923FB3"/>
    <w:rsid w:val="00925F19"/>
    <w:rsid w:val="00926279"/>
    <w:rsid w:val="0092647D"/>
    <w:rsid w:val="00926513"/>
    <w:rsid w:val="00927CB8"/>
    <w:rsid w:val="00932AB5"/>
    <w:rsid w:val="00934BDE"/>
    <w:rsid w:val="009356B0"/>
    <w:rsid w:val="00935B1F"/>
    <w:rsid w:val="0093654C"/>
    <w:rsid w:val="00936E65"/>
    <w:rsid w:val="00937935"/>
    <w:rsid w:val="00940ACA"/>
    <w:rsid w:val="00942453"/>
    <w:rsid w:val="00942DAD"/>
    <w:rsid w:val="009439F2"/>
    <w:rsid w:val="00944762"/>
    <w:rsid w:val="00944EBF"/>
    <w:rsid w:val="009452EF"/>
    <w:rsid w:val="009468BD"/>
    <w:rsid w:val="009512F4"/>
    <w:rsid w:val="00951397"/>
    <w:rsid w:val="009532D8"/>
    <w:rsid w:val="00957A5E"/>
    <w:rsid w:val="009602CF"/>
    <w:rsid w:val="0096195E"/>
    <w:rsid w:val="0096377C"/>
    <w:rsid w:val="0096469C"/>
    <w:rsid w:val="009651E6"/>
    <w:rsid w:val="0096559F"/>
    <w:rsid w:val="009660D1"/>
    <w:rsid w:val="00966242"/>
    <w:rsid w:val="009670F6"/>
    <w:rsid w:val="009672C7"/>
    <w:rsid w:val="00967A03"/>
    <w:rsid w:val="0097011F"/>
    <w:rsid w:val="0097224E"/>
    <w:rsid w:val="009733C6"/>
    <w:rsid w:val="009770E5"/>
    <w:rsid w:val="009772D6"/>
    <w:rsid w:val="00977BE8"/>
    <w:rsid w:val="009801AF"/>
    <w:rsid w:val="00982079"/>
    <w:rsid w:val="00982A85"/>
    <w:rsid w:val="00985A92"/>
    <w:rsid w:val="00990C77"/>
    <w:rsid w:val="00991875"/>
    <w:rsid w:val="00991F63"/>
    <w:rsid w:val="009943BB"/>
    <w:rsid w:val="0099456B"/>
    <w:rsid w:val="009A0304"/>
    <w:rsid w:val="009A167A"/>
    <w:rsid w:val="009A47DF"/>
    <w:rsid w:val="009A5910"/>
    <w:rsid w:val="009A7994"/>
    <w:rsid w:val="009A7BE5"/>
    <w:rsid w:val="009B3424"/>
    <w:rsid w:val="009B451F"/>
    <w:rsid w:val="009B4D8D"/>
    <w:rsid w:val="009B4F34"/>
    <w:rsid w:val="009B5984"/>
    <w:rsid w:val="009B5FDD"/>
    <w:rsid w:val="009B63A6"/>
    <w:rsid w:val="009B685B"/>
    <w:rsid w:val="009C0031"/>
    <w:rsid w:val="009C4FD2"/>
    <w:rsid w:val="009C5C2D"/>
    <w:rsid w:val="009D0666"/>
    <w:rsid w:val="009D4F7F"/>
    <w:rsid w:val="009D65BF"/>
    <w:rsid w:val="009D79EF"/>
    <w:rsid w:val="009E1C37"/>
    <w:rsid w:val="009E35C5"/>
    <w:rsid w:val="009F3759"/>
    <w:rsid w:val="009F4B81"/>
    <w:rsid w:val="00A030A4"/>
    <w:rsid w:val="00A04291"/>
    <w:rsid w:val="00A04C3F"/>
    <w:rsid w:val="00A07A74"/>
    <w:rsid w:val="00A07BF7"/>
    <w:rsid w:val="00A07FE0"/>
    <w:rsid w:val="00A1100D"/>
    <w:rsid w:val="00A12E8D"/>
    <w:rsid w:val="00A153A9"/>
    <w:rsid w:val="00A17D30"/>
    <w:rsid w:val="00A20000"/>
    <w:rsid w:val="00A21F8B"/>
    <w:rsid w:val="00A22228"/>
    <w:rsid w:val="00A224FF"/>
    <w:rsid w:val="00A2298D"/>
    <w:rsid w:val="00A233AE"/>
    <w:rsid w:val="00A2359B"/>
    <w:rsid w:val="00A23BCB"/>
    <w:rsid w:val="00A23C42"/>
    <w:rsid w:val="00A26A1B"/>
    <w:rsid w:val="00A3010B"/>
    <w:rsid w:val="00A31845"/>
    <w:rsid w:val="00A31895"/>
    <w:rsid w:val="00A31D06"/>
    <w:rsid w:val="00A336E1"/>
    <w:rsid w:val="00A34933"/>
    <w:rsid w:val="00A34A37"/>
    <w:rsid w:val="00A413EF"/>
    <w:rsid w:val="00A41C3E"/>
    <w:rsid w:val="00A45A74"/>
    <w:rsid w:val="00A50571"/>
    <w:rsid w:val="00A50776"/>
    <w:rsid w:val="00A517AF"/>
    <w:rsid w:val="00A54088"/>
    <w:rsid w:val="00A61571"/>
    <w:rsid w:val="00A61584"/>
    <w:rsid w:val="00A63647"/>
    <w:rsid w:val="00A64555"/>
    <w:rsid w:val="00A67DC3"/>
    <w:rsid w:val="00A714F9"/>
    <w:rsid w:val="00A73AD0"/>
    <w:rsid w:val="00A74D32"/>
    <w:rsid w:val="00A75549"/>
    <w:rsid w:val="00A8002F"/>
    <w:rsid w:val="00A832F2"/>
    <w:rsid w:val="00A83F65"/>
    <w:rsid w:val="00A84129"/>
    <w:rsid w:val="00A845D5"/>
    <w:rsid w:val="00A8486C"/>
    <w:rsid w:val="00A9020A"/>
    <w:rsid w:val="00A904D3"/>
    <w:rsid w:val="00A90F3B"/>
    <w:rsid w:val="00A91685"/>
    <w:rsid w:val="00A94102"/>
    <w:rsid w:val="00A942BB"/>
    <w:rsid w:val="00A95A69"/>
    <w:rsid w:val="00A97869"/>
    <w:rsid w:val="00AA021A"/>
    <w:rsid w:val="00AA2566"/>
    <w:rsid w:val="00AA296B"/>
    <w:rsid w:val="00AA35BC"/>
    <w:rsid w:val="00AA477A"/>
    <w:rsid w:val="00AA5676"/>
    <w:rsid w:val="00AA7284"/>
    <w:rsid w:val="00AA7548"/>
    <w:rsid w:val="00AB087E"/>
    <w:rsid w:val="00AB186B"/>
    <w:rsid w:val="00AB2CD3"/>
    <w:rsid w:val="00AB6B6F"/>
    <w:rsid w:val="00AB77FD"/>
    <w:rsid w:val="00AB7FFA"/>
    <w:rsid w:val="00AC002A"/>
    <w:rsid w:val="00AC34C6"/>
    <w:rsid w:val="00AC436F"/>
    <w:rsid w:val="00AC48F7"/>
    <w:rsid w:val="00AC5BE4"/>
    <w:rsid w:val="00AD31F5"/>
    <w:rsid w:val="00AD3DF3"/>
    <w:rsid w:val="00AD42CB"/>
    <w:rsid w:val="00AD5346"/>
    <w:rsid w:val="00AD57A5"/>
    <w:rsid w:val="00AD5F0D"/>
    <w:rsid w:val="00AD6137"/>
    <w:rsid w:val="00AD6BA4"/>
    <w:rsid w:val="00AE2567"/>
    <w:rsid w:val="00AE2641"/>
    <w:rsid w:val="00AE3772"/>
    <w:rsid w:val="00AE41F8"/>
    <w:rsid w:val="00AF1434"/>
    <w:rsid w:val="00AF4707"/>
    <w:rsid w:val="00AF60AB"/>
    <w:rsid w:val="00AF7C4F"/>
    <w:rsid w:val="00B001E4"/>
    <w:rsid w:val="00B04673"/>
    <w:rsid w:val="00B04DCC"/>
    <w:rsid w:val="00B0517D"/>
    <w:rsid w:val="00B056C4"/>
    <w:rsid w:val="00B075B4"/>
    <w:rsid w:val="00B109AB"/>
    <w:rsid w:val="00B15DF4"/>
    <w:rsid w:val="00B168F2"/>
    <w:rsid w:val="00B16991"/>
    <w:rsid w:val="00B22FE7"/>
    <w:rsid w:val="00B232FD"/>
    <w:rsid w:val="00B2442A"/>
    <w:rsid w:val="00B246DB"/>
    <w:rsid w:val="00B25ED7"/>
    <w:rsid w:val="00B27EE6"/>
    <w:rsid w:val="00B30084"/>
    <w:rsid w:val="00B30AB2"/>
    <w:rsid w:val="00B33818"/>
    <w:rsid w:val="00B343B1"/>
    <w:rsid w:val="00B34486"/>
    <w:rsid w:val="00B34D22"/>
    <w:rsid w:val="00B40050"/>
    <w:rsid w:val="00B438EB"/>
    <w:rsid w:val="00B51546"/>
    <w:rsid w:val="00B5542D"/>
    <w:rsid w:val="00B604CC"/>
    <w:rsid w:val="00B61F95"/>
    <w:rsid w:val="00B631D5"/>
    <w:rsid w:val="00B64014"/>
    <w:rsid w:val="00B652AA"/>
    <w:rsid w:val="00B65D40"/>
    <w:rsid w:val="00B67B0C"/>
    <w:rsid w:val="00B7062D"/>
    <w:rsid w:val="00B714A5"/>
    <w:rsid w:val="00B73841"/>
    <w:rsid w:val="00B7438A"/>
    <w:rsid w:val="00B75A18"/>
    <w:rsid w:val="00B76DEA"/>
    <w:rsid w:val="00B81E42"/>
    <w:rsid w:val="00B85277"/>
    <w:rsid w:val="00B854C3"/>
    <w:rsid w:val="00B871D3"/>
    <w:rsid w:val="00B90373"/>
    <w:rsid w:val="00B9057E"/>
    <w:rsid w:val="00B92033"/>
    <w:rsid w:val="00B92EBA"/>
    <w:rsid w:val="00B94093"/>
    <w:rsid w:val="00B95AF7"/>
    <w:rsid w:val="00B9744C"/>
    <w:rsid w:val="00B97E50"/>
    <w:rsid w:val="00BA1FB0"/>
    <w:rsid w:val="00BA2082"/>
    <w:rsid w:val="00BA390D"/>
    <w:rsid w:val="00BA4B92"/>
    <w:rsid w:val="00BA5D81"/>
    <w:rsid w:val="00BB1145"/>
    <w:rsid w:val="00BB183B"/>
    <w:rsid w:val="00BB21DC"/>
    <w:rsid w:val="00BC31FB"/>
    <w:rsid w:val="00BC4919"/>
    <w:rsid w:val="00BD00A9"/>
    <w:rsid w:val="00BD345C"/>
    <w:rsid w:val="00BD370F"/>
    <w:rsid w:val="00BD6291"/>
    <w:rsid w:val="00BE0156"/>
    <w:rsid w:val="00BE06AA"/>
    <w:rsid w:val="00BE1052"/>
    <w:rsid w:val="00BE2AB1"/>
    <w:rsid w:val="00BE3467"/>
    <w:rsid w:val="00BF5FB9"/>
    <w:rsid w:val="00C05AC6"/>
    <w:rsid w:val="00C11D3C"/>
    <w:rsid w:val="00C1350C"/>
    <w:rsid w:val="00C13EFD"/>
    <w:rsid w:val="00C158E9"/>
    <w:rsid w:val="00C16A21"/>
    <w:rsid w:val="00C17529"/>
    <w:rsid w:val="00C2296C"/>
    <w:rsid w:val="00C23156"/>
    <w:rsid w:val="00C24BB4"/>
    <w:rsid w:val="00C30077"/>
    <w:rsid w:val="00C3095B"/>
    <w:rsid w:val="00C33AFC"/>
    <w:rsid w:val="00C37A7E"/>
    <w:rsid w:val="00C40BD1"/>
    <w:rsid w:val="00C430C4"/>
    <w:rsid w:val="00C43A4E"/>
    <w:rsid w:val="00C445BF"/>
    <w:rsid w:val="00C45277"/>
    <w:rsid w:val="00C455B2"/>
    <w:rsid w:val="00C461B8"/>
    <w:rsid w:val="00C50523"/>
    <w:rsid w:val="00C54363"/>
    <w:rsid w:val="00C54642"/>
    <w:rsid w:val="00C56435"/>
    <w:rsid w:val="00C57BC0"/>
    <w:rsid w:val="00C62D78"/>
    <w:rsid w:val="00C642BD"/>
    <w:rsid w:val="00C64C7A"/>
    <w:rsid w:val="00C7046D"/>
    <w:rsid w:val="00C76D71"/>
    <w:rsid w:val="00C77473"/>
    <w:rsid w:val="00C8120F"/>
    <w:rsid w:val="00C8227B"/>
    <w:rsid w:val="00C83D09"/>
    <w:rsid w:val="00C8743F"/>
    <w:rsid w:val="00C87923"/>
    <w:rsid w:val="00C90E1D"/>
    <w:rsid w:val="00C934E6"/>
    <w:rsid w:val="00C93F0B"/>
    <w:rsid w:val="00C95B77"/>
    <w:rsid w:val="00C962A1"/>
    <w:rsid w:val="00C9734E"/>
    <w:rsid w:val="00CA0777"/>
    <w:rsid w:val="00CB0CC4"/>
    <w:rsid w:val="00CB428E"/>
    <w:rsid w:val="00CB52C9"/>
    <w:rsid w:val="00CB5592"/>
    <w:rsid w:val="00CB6451"/>
    <w:rsid w:val="00CB7255"/>
    <w:rsid w:val="00CB78D7"/>
    <w:rsid w:val="00CB7CF6"/>
    <w:rsid w:val="00CC0980"/>
    <w:rsid w:val="00CC3E6E"/>
    <w:rsid w:val="00CC4885"/>
    <w:rsid w:val="00CC7347"/>
    <w:rsid w:val="00CC7E7D"/>
    <w:rsid w:val="00CD04A6"/>
    <w:rsid w:val="00CD0B63"/>
    <w:rsid w:val="00CD2C64"/>
    <w:rsid w:val="00CD3E11"/>
    <w:rsid w:val="00CD6D5B"/>
    <w:rsid w:val="00CE022A"/>
    <w:rsid w:val="00CE0CE1"/>
    <w:rsid w:val="00CE3134"/>
    <w:rsid w:val="00CE3C24"/>
    <w:rsid w:val="00CE4FAE"/>
    <w:rsid w:val="00CE5A25"/>
    <w:rsid w:val="00CF3D35"/>
    <w:rsid w:val="00CF502E"/>
    <w:rsid w:val="00CF5495"/>
    <w:rsid w:val="00CF5528"/>
    <w:rsid w:val="00D03268"/>
    <w:rsid w:val="00D042C9"/>
    <w:rsid w:val="00D04695"/>
    <w:rsid w:val="00D04759"/>
    <w:rsid w:val="00D06B49"/>
    <w:rsid w:val="00D07F39"/>
    <w:rsid w:val="00D10884"/>
    <w:rsid w:val="00D12210"/>
    <w:rsid w:val="00D12EF9"/>
    <w:rsid w:val="00D13AB9"/>
    <w:rsid w:val="00D149E4"/>
    <w:rsid w:val="00D16532"/>
    <w:rsid w:val="00D24E48"/>
    <w:rsid w:val="00D258A3"/>
    <w:rsid w:val="00D27E63"/>
    <w:rsid w:val="00D3289C"/>
    <w:rsid w:val="00D32E3C"/>
    <w:rsid w:val="00D37B5F"/>
    <w:rsid w:val="00D45A98"/>
    <w:rsid w:val="00D4662D"/>
    <w:rsid w:val="00D50E04"/>
    <w:rsid w:val="00D5509E"/>
    <w:rsid w:val="00D567FF"/>
    <w:rsid w:val="00D56B80"/>
    <w:rsid w:val="00D60D1D"/>
    <w:rsid w:val="00D637AE"/>
    <w:rsid w:val="00D63CEA"/>
    <w:rsid w:val="00D645FA"/>
    <w:rsid w:val="00D6565F"/>
    <w:rsid w:val="00D66297"/>
    <w:rsid w:val="00D6675D"/>
    <w:rsid w:val="00D66905"/>
    <w:rsid w:val="00D6704C"/>
    <w:rsid w:val="00D672CE"/>
    <w:rsid w:val="00D67E03"/>
    <w:rsid w:val="00D71094"/>
    <w:rsid w:val="00D71355"/>
    <w:rsid w:val="00D72294"/>
    <w:rsid w:val="00D74C62"/>
    <w:rsid w:val="00D75CCD"/>
    <w:rsid w:val="00D75D9B"/>
    <w:rsid w:val="00D766EF"/>
    <w:rsid w:val="00D77242"/>
    <w:rsid w:val="00D7730D"/>
    <w:rsid w:val="00D862FC"/>
    <w:rsid w:val="00D87FDB"/>
    <w:rsid w:val="00D904A9"/>
    <w:rsid w:val="00DA0C19"/>
    <w:rsid w:val="00DA352A"/>
    <w:rsid w:val="00DA3F57"/>
    <w:rsid w:val="00DB1844"/>
    <w:rsid w:val="00DB3BF4"/>
    <w:rsid w:val="00DB3FA4"/>
    <w:rsid w:val="00DB4089"/>
    <w:rsid w:val="00DB5174"/>
    <w:rsid w:val="00DB6F24"/>
    <w:rsid w:val="00DC456C"/>
    <w:rsid w:val="00DC5D57"/>
    <w:rsid w:val="00DC7EBF"/>
    <w:rsid w:val="00DD3045"/>
    <w:rsid w:val="00DD4420"/>
    <w:rsid w:val="00DD44A1"/>
    <w:rsid w:val="00DD606B"/>
    <w:rsid w:val="00DD66E3"/>
    <w:rsid w:val="00DD78D9"/>
    <w:rsid w:val="00DD79E6"/>
    <w:rsid w:val="00DE0438"/>
    <w:rsid w:val="00DE0F17"/>
    <w:rsid w:val="00DE1693"/>
    <w:rsid w:val="00DE17FD"/>
    <w:rsid w:val="00DE3D46"/>
    <w:rsid w:val="00DE3E63"/>
    <w:rsid w:val="00DE4F78"/>
    <w:rsid w:val="00DF39F7"/>
    <w:rsid w:val="00DF3D0C"/>
    <w:rsid w:val="00DF41B1"/>
    <w:rsid w:val="00DF5CB0"/>
    <w:rsid w:val="00DF6662"/>
    <w:rsid w:val="00E00AE9"/>
    <w:rsid w:val="00E00BB9"/>
    <w:rsid w:val="00E0117E"/>
    <w:rsid w:val="00E02F69"/>
    <w:rsid w:val="00E03DD2"/>
    <w:rsid w:val="00E05F47"/>
    <w:rsid w:val="00E10D31"/>
    <w:rsid w:val="00E14998"/>
    <w:rsid w:val="00E15166"/>
    <w:rsid w:val="00E164B1"/>
    <w:rsid w:val="00E17950"/>
    <w:rsid w:val="00E17D3C"/>
    <w:rsid w:val="00E203F3"/>
    <w:rsid w:val="00E21BFE"/>
    <w:rsid w:val="00E2202E"/>
    <w:rsid w:val="00E23FC3"/>
    <w:rsid w:val="00E26CD8"/>
    <w:rsid w:val="00E2799A"/>
    <w:rsid w:val="00E30275"/>
    <w:rsid w:val="00E30C88"/>
    <w:rsid w:val="00E33204"/>
    <w:rsid w:val="00E33F9D"/>
    <w:rsid w:val="00E35575"/>
    <w:rsid w:val="00E35F95"/>
    <w:rsid w:val="00E4233F"/>
    <w:rsid w:val="00E46588"/>
    <w:rsid w:val="00E46B16"/>
    <w:rsid w:val="00E47076"/>
    <w:rsid w:val="00E47720"/>
    <w:rsid w:val="00E508F8"/>
    <w:rsid w:val="00E52334"/>
    <w:rsid w:val="00E53CDB"/>
    <w:rsid w:val="00E54BF5"/>
    <w:rsid w:val="00E56E61"/>
    <w:rsid w:val="00E60EE0"/>
    <w:rsid w:val="00E614FE"/>
    <w:rsid w:val="00E6262A"/>
    <w:rsid w:val="00E63EBB"/>
    <w:rsid w:val="00E64439"/>
    <w:rsid w:val="00E644C3"/>
    <w:rsid w:val="00E7055B"/>
    <w:rsid w:val="00E724CA"/>
    <w:rsid w:val="00E804BB"/>
    <w:rsid w:val="00E80C93"/>
    <w:rsid w:val="00E80F69"/>
    <w:rsid w:val="00E83ADC"/>
    <w:rsid w:val="00E8438A"/>
    <w:rsid w:val="00E85173"/>
    <w:rsid w:val="00E85537"/>
    <w:rsid w:val="00E870F9"/>
    <w:rsid w:val="00E91276"/>
    <w:rsid w:val="00E96691"/>
    <w:rsid w:val="00EA2FAB"/>
    <w:rsid w:val="00EA7D28"/>
    <w:rsid w:val="00EB02A2"/>
    <w:rsid w:val="00EB0357"/>
    <w:rsid w:val="00EB4A02"/>
    <w:rsid w:val="00EB6018"/>
    <w:rsid w:val="00EC084E"/>
    <w:rsid w:val="00EC2291"/>
    <w:rsid w:val="00EC2842"/>
    <w:rsid w:val="00EC523D"/>
    <w:rsid w:val="00EC63F7"/>
    <w:rsid w:val="00EC7233"/>
    <w:rsid w:val="00EC7F7D"/>
    <w:rsid w:val="00ED0398"/>
    <w:rsid w:val="00ED1F30"/>
    <w:rsid w:val="00ED234B"/>
    <w:rsid w:val="00ED32C0"/>
    <w:rsid w:val="00ED33B3"/>
    <w:rsid w:val="00ED6C46"/>
    <w:rsid w:val="00EE075A"/>
    <w:rsid w:val="00EE2884"/>
    <w:rsid w:val="00EE2EBD"/>
    <w:rsid w:val="00EE3D28"/>
    <w:rsid w:val="00EF190E"/>
    <w:rsid w:val="00EF7426"/>
    <w:rsid w:val="00F046E2"/>
    <w:rsid w:val="00F075DB"/>
    <w:rsid w:val="00F11B9B"/>
    <w:rsid w:val="00F12D10"/>
    <w:rsid w:val="00F14191"/>
    <w:rsid w:val="00F14287"/>
    <w:rsid w:val="00F212B7"/>
    <w:rsid w:val="00F213D9"/>
    <w:rsid w:val="00F22A89"/>
    <w:rsid w:val="00F22AF7"/>
    <w:rsid w:val="00F2380C"/>
    <w:rsid w:val="00F2699F"/>
    <w:rsid w:val="00F26B31"/>
    <w:rsid w:val="00F31582"/>
    <w:rsid w:val="00F32895"/>
    <w:rsid w:val="00F33472"/>
    <w:rsid w:val="00F335E6"/>
    <w:rsid w:val="00F33F4C"/>
    <w:rsid w:val="00F37F83"/>
    <w:rsid w:val="00F41C95"/>
    <w:rsid w:val="00F43838"/>
    <w:rsid w:val="00F44B86"/>
    <w:rsid w:val="00F461D4"/>
    <w:rsid w:val="00F513A1"/>
    <w:rsid w:val="00F51622"/>
    <w:rsid w:val="00F520BB"/>
    <w:rsid w:val="00F537AB"/>
    <w:rsid w:val="00F548B3"/>
    <w:rsid w:val="00F55CD8"/>
    <w:rsid w:val="00F5735F"/>
    <w:rsid w:val="00F573A2"/>
    <w:rsid w:val="00F62F13"/>
    <w:rsid w:val="00F6672A"/>
    <w:rsid w:val="00F70229"/>
    <w:rsid w:val="00F713A4"/>
    <w:rsid w:val="00F71646"/>
    <w:rsid w:val="00F72F93"/>
    <w:rsid w:val="00F73758"/>
    <w:rsid w:val="00F73C5C"/>
    <w:rsid w:val="00F74444"/>
    <w:rsid w:val="00F75EFD"/>
    <w:rsid w:val="00F80611"/>
    <w:rsid w:val="00F831FC"/>
    <w:rsid w:val="00F83811"/>
    <w:rsid w:val="00F85837"/>
    <w:rsid w:val="00F85AA1"/>
    <w:rsid w:val="00F90DB8"/>
    <w:rsid w:val="00F9190A"/>
    <w:rsid w:val="00F91AB7"/>
    <w:rsid w:val="00F92472"/>
    <w:rsid w:val="00F948C3"/>
    <w:rsid w:val="00FA2076"/>
    <w:rsid w:val="00FA3454"/>
    <w:rsid w:val="00FB0C66"/>
    <w:rsid w:val="00FB1667"/>
    <w:rsid w:val="00FB5E45"/>
    <w:rsid w:val="00FC251A"/>
    <w:rsid w:val="00FC33A3"/>
    <w:rsid w:val="00FC5981"/>
    <w:rsid w:val="00FC77EA"/>
    <w:rsid w:val="00FD0D84"/>
    <w:rsid w:val="00FD113C"/>
    <w:rsid w:val="00FD21F8"/>
    <w:rsid w:val="00FD5186"/>
    <w:rsid w:val="00FE4015"/>
    <w:rsid w:val="00FE4550"/>
    <w:rsid w:val="00FE4880"/>
    <w:rsid w:val="00FE542D"/>
    <w:rsid w:val="00FE5AD0"/>
    <w:rsid w:val="00FE6A23"/>
    <w:rsid w:val="00FE6BB1"/>
    <w:rsid w:val="00FF0AF7"/>
    <w:rsid w:val="00FF1DFA"/>
    <w:rsid w:val="00FF2C80"/>
    <w:rsid w:val="00FF4956"/>
    <w:rsid w:val="00FF570C"/>
    <w:rsid w:val="00FF6CF2"/>
    <w:rsid w:val="00FF6E86"/>
    <w:rsid w:val="00FF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A35FE"/>
  <w15:chartTrackingRefBased/>
  <w15:docId w15:val="{486904A3-3A49-459D-9F8F-3082474F0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7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ennegrita">
    <w:name w:val="Strong"/>
    <w:basedOn w:val="Fuentedeprrafopredeter"/>
    <w:uiPriority w:val="22"/>
    <w:qFormat/>
    <w:rsid w:val="00D672CE"/>
    <w:rPr>
      <w:b/>
      <w:bCs/>
    </w:rPr>
  </w:style>
  <w:style w:type="paragraph" w:styleId="Prrafodelista">
    <w:name w:val="List Paragraph"/>
    <w:basedOn w:val="Normal"/>
    <w:uiPriority w:val="34"/>
    <w:qFormat/>
    <w:rsid w:val="00F831F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468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68BD"/>
  </w:style>
  <w:style w:type="paragraph" w:styleId="Piedepgina">
    <w:name w:val="footer"/>
    <w:basedOn w:val="Normal"/>
    <w:link w:val="PiedepginaCar"/>
    <w:uiPriority w:val="99"/>
    <w:unhideWhenUsed/>
    <w:rsid w:val="009468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68BD"/>
  </w:style>
  <w:style w:type="paragraph" w:styleId="Textonotapie">
    <w:name w:val="footnote text"/>
    <w:basedOn w:val="Normal"/>
    <w:link w:val="TextonotapieCar"/>
    <w:uiPriority w:val="99"/>
    <w:semiHidden/>
    <w:unhideWhenUsed/>
    <w:rsid w:val="009468B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468B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468BD"/>
    <w:rPr>
      <w:vertAlign w:val="superscript"/>
    </w:rPr>
  </w:style>
  <w:style w:type="paragraph" w:styleId="Listaconvietas">
    <w:name w:val="List Bullet"/>
    <w:basedOn w:val="Normal"/>
    <w:uiPriority w:val="99"/>
    <w:unhideWhenUsed/>
    <w:rsid w:val="004B6DAE"/>
    <w:pPr>
      <w:numPr>
        <w:numId w:val="7"/>
      </w:numPr>
      <w:contextualSpacing/>
    </w:pPr>
  </w:style>
  <w:style w:type="character" w:styleId="nfasis">
    <w:name w:val="Emphasis"/>
    <w:basedOn w:val="Fuentedeprrafopredeter"/>
    <w:uiPriority w:val="20"/>
    <w:qFormat/>
    <w:rsid w:val="00BE10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7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7873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4298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875EB-1165-4748-9177-302A6143A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Rosario Hermano</cp:lastModifiedBy>
  <cp:revision>2</cp:revision>
  <dcterms:created xsi:type="dcterms:W3CDTF">2024-06-10T19:26:00Z</dcterms:created>
  <dcterms:modified xsi:type="dcterms:W3CDTF">2024-06-10T19:26:00Z</dcterms:modified>
</cp:coreProperties>
</file>