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3983"/>
        <w:tblW w:w="10579" w:type="dxa"/>
        <w:tblLayout w:type="fixed"/>
        <w:tblLook w:val="04A0" w:firstRow="1" w:lastRow="0" w:firstColumn="1" w:lastColumn="0" w:noHBand="0" w:noVBand="1"/>
      </w:tblPr>
      <w:tblGrid>
        <w:gridCol w:w="3633"/>
        <w:gridCol w:w="6946"/>
      </w:tblGrid>
      <w:tr w:rsidR="00922F0D" w:rsidRPr="006A67E5" w14:paraId="21960C7F" w14:textId="77777777" w:rsidTr="00A46E29">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1877CAD5" w14:textId="77777777" w:rsidR="0053309D" w:rsidRDefault="0053309D" w:rsidP="00372D57">
            <w:pPr>
              <w:jc w:val="center"/>
              <w:rPr>
                <w:noProof/>
                <w:sz w:val="36"/>
                <w:szCs w:val="36"/>
              </w:rPr>
            </w:pPr>
            <w:r w:rsidRPr="0053309D">
              <w:rPr>
                <w:noProof/>
                <w:sz w:val="36"/>
                <w:szCs w:val="36"/>
              </w:rPr>
              <w:t>Santa Brigida de Suecia</w:t>
            </w:r>
          </w:p>
          <w:p w14:paraId="103DDE18" w14:textId="77777777" w:rsidR="0053309D" w:rsidRDefault="0053309D" w:rsidP="00372D57">
            <w:pPr>
              <w:jc w:val="center"/>
              <w:rPr>
                <w:noProof/>
              </w:rPr>
            </w:pPr>
          </w:p>
          <w:p w14:paraId="626B2884" w14:textId="71A85651" w:rsidR="00D95A11" w:rsidRPr="00D95A11" w:rsidRDefault="0053309D" w:rsidP="00372D57">
            <w:pPr>
              <w:jc w:val="center"/>
              <w:rPr>
                <w:rFonts w:ascii="High Tower Text" w:hAnsi="High Tower Text"/>
                <w:b/>
                <w:bCs/>
                <w:sz w:val="40"/>
                <w:szCs w:val="40"/>
              </w:rPr>
            </w:pPr>
            <w:r>
              <w:rPr>
                <w:noProof/>
              </w:rPr>
              <w:drawing>
                <wp:inline distT="0" distB="0" distL="0" distR="0" wp14:anchorId="620462D3" wp14:editId="60FD85B4">
                  <wp:extent cx="1743075" cy="2171700"/>
                  <wp:effectExtent l="0" t="0" r="9525" b="0"/>
                  <wp:docPr id="15118772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075" cy="2171700"/>
                          </a:xfrm>
                          <a:prstGeom prst="rect">
                            <a:avLst/>
                          </a:prstGeom>
                          <a:noFill/>
                          <a:ln>
                            <a:noFill/>
                          </a:ln>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E599" w:themeFill="accent4" w:themeFillTint="66"/>
          </w:tcPr>
          <w:p w14:paraId="43FE3388" w14:textId="77777777" w:rsidR="00922F0D" w:rsidRPr="006A67E5" w:rsidRDefault="00922F0D" w:rsidP="001C4C15">
            <w:pPr>
              <w:pStyle w:val="Sinespaciado"/>
              <w:rPr>
                <w:rFonts w:ascii="Times New Roman" w:hAnsi="Times New Roman" w:cs="Times New Roman"/>
                <w:color w:val="C00000"/>
              </w:rPr>
            </w:pPr>
          </w:p>
          <w:p w14:paraId="0A0BD19C" w14:textId="0712105B" w:rsidR="00922F0D" w:rsidRPr="0003281E" w:rsidRDefault="00922F0D" w:rsidP="001C4C15">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DESAFÍO VIRTUAL – No.</w:t>
            </w:r>
            <w:r>
              <w:rPr>
                <w:rFonts w:ascii="Comic Sans MS" w:hAnsi="Comic Sans MS" w:cs="Times New Roman"/>
                <w:b/>
                <w:bCs/>
                <w:sz w:val="40"/>
                <w:szCs w:val="40"/>
              </w:rPr>
              <w:t>1</w:t>
            </w:r>
            <w:r w:rsidR="00372D57">
              <w:rPr>
                <w:rFonts w:ascii="Comic Sans MS" w:hAnsi="Comic Sans MS" w:cs="Times New Roman"/>
                <w:b/>
                <w:bCs/>
                <w:sz w:val="40"/>
                <w:szCs w:val="40"/>
              </w:rPr>
              <w:t>6</w:t>
            </w:r>
            <w:r w:rsidR="00A123C7">
              <w:rPr>
                <w:rFonts w:ascii="Comic Sans MS" w:hAnsi="Comic Sans MS" w:cs="Times New Roman"/>
                <w:b/>
                <w:bCs/>
                <w:sz w:val="40"/>
                <w:szCs w:val="40"/>
              </w:rPr>
              <w:t>2</w:t>
            </w:r>
          </w:p>
          <w:p w14:paraId="0275020D" w14:textId="7399C7B8" w:rsidR="00922F0D" w:rsidRPr="00497DD8" w:rsidRDefault="00372D57" w:rsidP="001C4C15">
            <w:pPr>
              <w:pStyle w:val="Sinespaciado"/>
              <w:jc w:val="center"/>
              <w:rPr>
                <w:rFonts w:ascii="Comic Sans MS" w:hAnsi="Comic Sans MS" w:cs="Times New Roman"/>
                <w:b/>
                <w:bCs/>
                <w:sz w:val="40"/>
                <w:szCs w:val="40"/>
              </w:rPr>
            </w:pPr>
            <w:r>
              <w:rPr>
                <w:rFonts w:ascii="Comic Sans MS" w:hAnsi="Comic Sans MS" w:cs="Times New Roman"/>
                <w:b/>
                <w:bCs/>
                <w:sz w:val="40"/>
                <w:szCs w:val="40"/>
              </w:rPr>
              <w:t>2</w:t>
            </w:r>
            <w:r w:rsidR="00D95A11">
              <w:rPr>
                <w:rFonts w:ascii="Comic Sans MS" w:hAnsi="Comic Sans MS" w:cs="Times New Roman"/>
                <w:b/>
                <w:bCs/>
                <w:sz w:val="40"/>
                <w:szCs w:val="40"/>
              </w:rPr>
              <w:t>1</w:t>
            </w:r>
            <w:r w:rsidR="006B0820">
              <w:rPr>
                <w:rFonts w:ascii="Comic Sans MS" w:hAnsi="Comic Sans MS" w:cs="Times New Roman"/>
                <w:b/>
                <w:bCs/>
                <w:sz w:val="40"/>
                <w:szCs w:val="40"/>
              </w:rPr>
              <w:t>/</w:t>
            </w:r>
            <w:r w:rsidR="00922F0D" w:rsidRPr="00497DD8">
              <w:rPr>
                <w:rFonts w:ascii="Comic Sans MS" w:hAnsi="Comic Sans MS" w:cs="Times New Roman"/>
                <w:b/>
                <w:bCs/>
                <w:sz w:val="40"/>
                <w:szCs w:val="40"/>
              </w:rPr>
              <w:t>0</w:t>
            </w:r>
            <w:r w:rsidR="006B0820">
              <w:rPr>
                <w:rFonts w:ascii="Comic Sans MS" w:hAnsi="Comic Sans MS" w:cs="Times New Roman"/>
                <w:b/>
                <w:bCs/>
                <w:sz w:val="40"/>
                <w:szCs w:val="40"/>
              </w:rPr>
              <w:t>7</w:t>
            </w:r>
            <w:r w:rsidR="00922F0D" w:rsidRPr="00497DD8">
              <w:rPr>
                <w:rFonts w:ascii="Comic Sans MS" w:hAnsi="Comic Sans MS" w:cs="Times New Roman"/>
                <w:b/>
                <w:bCs/>
                <w:sz w:val="40"/>
                <w:szCs w:val="40"/>
              </w:rPr>
              <w:t>/2024</w:t>
            </w:r>
          </w:p>
          <w:p w14:paraId="5DDC5EEC" w14:textId="77777777" w:rsidR="00922F0D" w:rsidRPr="006A67E5" w:rsidRDefault="00922F0D" w:rsidP="001C4C15">
            <w:pPr>
              <w:pStyle w:val="Sinespaciado"/>
              <w:jc w:val="center"/>
              <w:rPr>
                <w:rFonts w:ascii="Times New Roman" w:hAnsi="Times New Roman" w:cs="Times New Roman"/>
                <w:sz w:val="32"/>
                <w:szCs w:val="32"/>
              </w:rPr>
            </w:pPr>
          </w:p>
          <w:p w14:paraId="6A327866" w14:textId="77777777" w:rsidR="00922F0D" w:rsidRPr="006A67E5" w:rsidRDefault="00922F0D" w:rsidP="001C4C15">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2D41CAC8" w14:textId="77777777" w:rsidR="00922F0D" w:rsidRPr="006A67E5" w:rsidRDefault="00000000" w:rsidP="001C4C15">
            <w:pPr>
              <w:pStyle w:val="Sinespaciado"/>
              <w:jc w:val="center"/>
              <w:rPr>
                <w:rFonts w:ascii="Times New Roman" w:hAnsi="Times New Roman" w:cs="Times New Roman"/>
                <w:sz w:val="40"/>
                <w:szCs w:val="40"/>
              </w:rPr>
            </w:pPr>
            <w:hyperlink r:id="rId7" w:history="1">
              <w:r w:rsidR="00922F0D" w:rsidRPr="003820D5">
                <w:rPr>
                  <w:rStyle w:val="Hipervnculo"/>
                  <w:rFonts w:ascii="Times New Roman" w:hAnsi="Times New Roman" w:cs="Times New Roman"/>
                  <w:sz w:val="40"/>
                  <w:szCs w:val="40"/>
                </w:rPr>
                <w:t>oscargdolobo1951@gmail.com</w:t>
              </w:r>
            </w:hyperlink>
            <w:r w:rsidR="00922F0D">
              <w:rPr>
                <w:rFonts w:ascii="Times New Roman" w:hAnsi="Times New Roman" w:cs="Times New Roman"/>
                <w:sz w:val="40"/>
                <w:szCs w:val="40"/>
              </w:rPr>
              <w:t xml:space="preserve"> </w:t>
            </w:r>
          </w:p>
          <w:p w14:paraId="25911F20" w14:textId="77777777" w:rsidR="00922F0D" w:rsidRDefault="00922F0D" w:rsidP="001C4C15">
            <w:pPr>
              <w:pStyle w:val="Sinespaciado"/>
              <w:jc w:val="center"/>
              <w:rPr>
                <w:rFonts w:ascii="Times New Roman" w:hAnsi="Times New Roman" w:cs="Times New Roman"/>
                <w:sz w:val="40"/>
                <w:szCs w:val="40"/>
              </w:rPr>
            </w:pPr>
          </w:p>
          <w:p w14:paraId="500D1972" w14:textId="4712569A" w:rsidR="00922F0D" w:rsidRPr="006A67E5" w:rsidRDefault="00922F0D" w:rsidP="001C4C15">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74238825" w14:textId="77777777" w:rsidR="0053309D" w:rsidRDefault="0053309D" w:rsidP="00A123C7">
      <w:pPr>
        <w:pStyle w:val="Sinespaciado"/>
        <w:rPr>
          <w:sz w:val="26"/>
          <w:szCs w:val="26"/>
        </w:rPr>
      </w:pPr>
    </w:p>
    <w:p w14:paraId="07881A38" w14:textId="77777777" w:rsidR="0053309D" w:rsidRPr="0053309D" w:rsidRDefault="0053309D" w:rsidP="00AA0E84">
      <w:pPr>
        <w:pStyle w:val="Sinespaciado"/>
        <w:pBdr>
          <w:top w:val="single" w:sz="4" w:space="1" w:color="auto"/>
          <w:left w:val="single" w:sz="4" w:space="4" w:color="auto"/>
          <w:bottom w:val="single" w:sz="4" w:space="1" w:color="auto"/>
          <w:right w:val="single" w:sz="4" w:space="4" w:color="auto"/>
        </w:pBdr>
        <w:shd w:val="clear" w:color="auto" w:fill="FBE4D5" w:themeFill="accent2" w:themeFillTint="33"/>
        <w:jc w:val="both"/>
        <w:rPr>
          <w:sz w:val="26"/>
          <w:szCs w:val="26"/>
        </w:rPr>
      </w:pPr>
      <w:r w:rsidRPr="0053309D">
        <w:rPr>
          <w:b/>
          <w:bCs/>
          <w:color w:val="C00000"/>
          <w:sz w:val="26"/>
          <w:szCs w:val="26"/>
        </w:rPr>
        <w:t xml:space="preserve">Brígida </w:t>
      </w:r>
      <w:proofErr w:type="spellStart"/>
      <w:r w:rsidRPr="0053309D">
        <w:rPr>
          <w:b/>
          <w:bCs/>
          <w:color w:val="C00000"/>
          <w:sz w:val="26"/>
          <w:szCs w:val="26"/>
        </w:rPr>
        <w:t>Birgersdotter</w:t>
      </w:r>
      <w:proofErr w:type="spellEnd"/>
      <w:r w:rsidRPr="0053309D">
        <w:rPr>
          <w:color w:val="C00000"/>
          <w:sz w:val="26"/>
          <w:szCs w:val="26"/>
        </w:rPr>
        <w:t> </w:t>
      </w:r>
      <w:r w:rsidRPr="0053309D">
        <w:rPr>
          <w:sz w:val="26"/>
          <w:szCs w:val="26"/>
        </w:rPr>
        <w:t xml:space="preserve">(sueco: Birgitta </w:t>
      </w:r>
      <w:proofErr w:type="spellStart"/>
      <w:r w:rsidRPr="0053309D">
        <w:rPr>
          <w:sz w:val="26"/>
          <w:szCs w:val="26"/>
        </w:rPr>
        <w:t>Birgersdotter</w:t>
      </w:r>
      <w:proofErr w:type="spellEnd"/>
      <w:r w:rsidRPr="0053309D">
        <w:rPr>
          <w:sz w:val="26"/>
          <w:szCs w:val="26"/>
        </w:rPr>
        <w:t>) conocida como Santa Brígida de Suecia (</w:t>
      </w:r>
      <w:proofErr w:type="spellStart"/>
      <w:r w:rsidRPr="0053309D">
        <w:rPr>
          <w:sz w:val="26"/>
          <w:szCs w:val="26"/>
        </w:rPr>
        <w:t>Heliga</w:t>
      </w:r>
      <w:proofErr w:type="spellEnd"/>
      <w:r w:rsidRPr="0053309D">
        <w:rPr>
          <w:sz w:val="26"/>
          <w:szCs w:val="26"/>
        </w:rPr>
        <w:t xml:space="preserve"> Birgitta </w:t>
      </w:r>
      <w:proofErr w:type="spellStart"/>
      <w:r w:rsidRPr="0053309D">
        <w:rPr>
          <w:sz w:val="26"/>
          <w:szCs w:val="26"/>
        </w:rPr>
        <w:t>av</w:t>
      </w:r>
      <w:proofErr w:type="spellEnd"/>
      <w:r w:rsidRPr="0053309D">
        <w:rPr>
          <w:sz w:val="26"/>
          <w:szCs w:val="26"/>
        </w:rPr>
        <w:t xml:space="preserve"> </w:t>
      </w:r>
      <w:proofErr w:type="spellStart"/>
      <w:r w:rsidRPr="0053309D">
        <w:rPr>
          <w:sz w:val="26"/>
          <w:szCs w:val="26"/>
        </w:rPr>
        <w:t>Sverige</w:t>
      </w:r>
      <w:proofErr w:type="spellEnd"/>
      <w:r w:rsidRPr="0053309D">
        <w:rPr>
          <w:sz w:val="26"/>
          <w:szCs w:val="26"/>
        </w:rPr>
        <w:t>) (</w:t>
      </w:r>
      <w:proofErr w:type="spellStart"/>
      <w:r w:rsidRPr="0053309D">
        <w:rPr>
          <w:sz w:val="26"/>
          <w:szCs w:val="26"/>
        </w:rPr>
        <w:t>Skederid</w:t>
      </w:r>
      <w:proofErr w:type="spellEnd"/>
      <w:r w:rsidRPr="0053309D">
        <w:rPr>
          <w:sz w:val="26"/>
          <w:szCs w:val="26"/>
        </w:rPr>
        <w:t>, actual municipio de </w:t>
      </w:r>
      <w:proofErr w:type="spellStart"/>
      <w:r w:rsidRPr="0053309D">
        <w:rPr>
          <w:sz w:val="26"/>
          <w:szCs w:val="26"/>
        </w:rPr>
        <w:fldChar w:fldCharType="begin"/>
      </w:r>
      <w:r w:rsidRPr="0053309D">
        <w:rPr>
          <w:sz w:val="26"/>
          <w:szCs w:val="26"/>
        </w:rPr>
        <w:instrText>HYPERLINK "https://es.wikipedia.org/wiki/Norrt%C3%A4lje" \o "Norrtälje"</w:instrText>
      </w:r>
      <w:r w:rsidRPr="0053309D">
        <w:rPr>
          <w:sz w:val="26"/>
          <w:szCs w:val="26"/>
        </w:rPr>
      </w:r>
      <w:r w:rsidRPr="0053309D">
        <w:rPr>
          <w:sz w:val="26"/>
          <w:szCs w:val="26"/>
        </w:rPr>
        <w:fldChar w:fldCharType="separate"/>
      </w:r>
      <w:r w:rsidRPr="0053309D">
        <w:rPr>
          <w:rStyle w:val="Hipervnculo"/>
          <w:color w:val="auto"/>
          <w:sz w:val="26"/>
          <w:szCs w:val="26"/>
          <w:u w:val="none"/>
        </w:rPr>
        <w:t>Norrtälje</w:t>
      </w:r>
      <w:proofErr w:type="spellEnd"/>
      <w:r w:rsidRPr="0053309D">
        <w:rPr>
          <w:sz w:val="26"/>
          <w:szCs w:val="26"/>
        </w:rPr>
        <w:fldChar w:fldCharType="end"/>
      </w:r>
      <w:r w:rsidRPr="0053309D">
        <w:rPr>
          <w:sz w:val="26"/>
          <w:szCs w:val="26"/>
        </w:rPr>
        <w:t>, </w:t>
      </w:r>
      <w:hyperlink r:id="rId8" w:tooltip="Uppland" w:history="1">
        <w:r w:rsidRPr="0053309D">
          <w:rPr>
            <w:rStyle w:val="Hipervnculo"/>
            <w:color w:val="auto"/>
            <w:sz w:val="26"/>
            <w:szCs w:val="26"/>
            <w:u w:val="none"/>
          </w:rPr>
          <w:t>Uppland</w:t>
        </w:r>
      </w:hyperlink>
      <w:r w:rsidRPr="0053309D">
        <w:rPr>
          <w:sz w:val="26"/>
          <w:szCs w:val="26"/>
        </w:rPr>
        <w:t>, </w:t>
      </w:r>
      <w:hyperlink r:id="rId9" w:tooltip="Suecia" w:history="1">
        <w:r w:rsidRPr="0053309D">
          <w:rPr>
            <w:rStyle w:val="Hipervnculo"/>
            <w:color w:val="auto"/>
            <w:sz w:val="26"/>
            <w:szCs w:val="26"/>
            <w:u w:val="none"/>
          </w:rPr>
          <w:t>Suecia</w:t>
        </w:r>
      </w:hyperlink>
      <w:r w:rsidRPr="0053309D">
        <w:rPr>
          <w:sz w:val="26"/>
          <w:szCs w:val="26"/>
        </w:rPr>
        <w:t>, 1303-</w:t>
      </w:r>
      <w:hyperlink r:id="rId10" w:tooltip="Roma" w:history="1">
        <w:r w:rsidRPr="0053309D">
          <w:rPr>
            <w:rStyle w:val="Hipervnculo"/>
            <w:color w:val="auto"/>
            <w:sz w:val="26"/>
            <w:szCs w:val="26"/>
            <w:u w:val="none"/>
          </w:rPr>
          <w:t>Roma</w:t>
        </w:r>
      </w:hyperlink>
      <w:r w:rsidRPr="0053309D">
        <w:rPr>
          <w:sz w:val="26"/>
          <w:szCs w:val="26"/>
        </w:rPr>
        <w:t>, 23 de julio de 1373), fue una religiosa católica, mística, escritora y teóloga sueca. Fue declarada santa por la </w:t>
      </w:r>
      <w:hyperlink r:id="rId11" w:tooltip="Iglesia católica" w:history="1">
        <w:r w:rsidRPr="0053309D">
          <w:rPr>
            <w:rStyle w:val="Hipervnculo"/>
            <w:color w:val="auto"/>
            <w:sz w:val="26"/>
            <w:szCs w:val="26"/>
            <w:u w:val="none"/>
          </w:rPr>
          <w:t>Iglesia católica</w:t>
        </w:r>
      </w:hyperlink>
      <w:r w:rsidRPr="0053309D">
        <w:rPr>
          <w:sz w:val="26"/>
          <w:szCs w:val="26"/>
        </w:rPr>
        <w:t> en 1391; es considerada además la santa patrona de Suecia, una de los </w:t>
      </w:r>
      <w:hyperlink r:id="rId12" w:tooltip="Patronos de Europa" w:history="1">
        <w:r w:rsidRPr="0053309D">
          <w:rPr>
            <w:rStyle w:val="Hipervnculo"/>
            <w:color w:val="auto"/>
            <w:sz w:val="26"/>
            <w:szCs w:val="26"/>
            <w:u w:val="none"/>
          </w:rPr>
          <w:t>patronos de Europa</w:t>
        </w:r>
      </w:hyperlink>
      <w:r w:rsidRPr="0053309D">
        <w:rPr>
          <w:sz w:val="26"/>
          <w:szCs w:val="26"/>
        </w:rPr>
        <w:t> y de las viudas.</w:t>
      </w:r>
    </w:p>
    <w:p w14:paraId="0B629536" w14:textId="77777777" w:rsidR="0053309D" w:rsidRPr="0053309D" w:rsidRDefault="0053309D" w:rsidP="0053309D">
      <w:pPr>
        <w:pStyle w:val="Sinespaciado"/>
        <w:pBdr>
          <w:top w:val="single" w:sz="4" w:space="1" w:color="auto"/>
          <w:left w:val="single" w:sz="4" w:space="4" w:color="auto"/>
          <w:bottom w:val="single" w:sz="4" w:space="1" w:color="auto"/>
          <w:right w:val="single" w:sz="4" w:space="4" w:color="auto"/>
        </w:pBdr>
        <w:shd w:val="clear" w:color="auto" w:fill="FBE4D5" w:themeFill="accent2" w:themeFillTint="33"/>
        <w:rPr>
          <w:sz w:val="26"/>
          <w:szCs w:val="26"/>
        </w:rPr>
      </w:pPr>
      <w:r w:rsidRPr="0053309D">
        <w:rPr>
          <w:sz w:val="26"/>
          <w:szCs w:val="26"/>
        </w:rPr>
        <w:t>Pertenecía a una familia aristocrática emparentada con el rey </w:t>
      </w:r>
      <w:hyperlink r:id="rId13" w:tooltip="Magnus Ladulás" w:history="1">
        <w:r w:rsidRPr="0053309D">
          <w:rPr>
            <w:rStyle w:val="Hipervnculo"/>
            <w:color w:val="auto"/>
            <w:sz w:val="26"/>
            <w:szCs w:val="26"/>
            <w:u w:val="none"/>
          </w:rPr>
          <w:t xml:space="preserve">Magnus </w:t>
        </w:r>
        <w:proofErr w:type="spellStart"/>
        <w:r w:rsidRPr="0053309D">
          <w:rPr>
            <w:rStyle w:val="Hipervnculo"/>
            <w:color w:val="auto"/>
            <w:sz w:val="26"/>
            <w:szCs w:val="26"/>
            <w:u w:val="none"/>
          </w:rPr>
          <w:t>Ladulás</w:t>
        </w:r>
        <w:proofErr w:type="spellEnd"/>
      </w:hyperlink>
      <w:r w:rsidRPr="0053309D">
        <w:rPr>
          <w:sz w:val="26"/>
          <w:szCs w:val="26"/>
        </w:rPr>
        <w:t>. Por medio de sus padres y de su esposo alternó en los círculos políticos más influyentes de la </w:t>
      </w:r>
      <w:hyperlink r:id="rId14" w:tooltip="Suecia" w:history="1">
        <w:r w:rsidRPr="0053309D">
          <w:rPr>
            <w:rStyle w:val="Hipervnculo"/>
            <w:color w:val="auto"/>
            <w:sz w:val="26"/>
            <w:szCs w:val="26"/>
            <w:u w:val="none"/>
          </w:rPr>
          <w:t>Suecia</w:t>
        </w:r>
      </w:hyperlink>
      <w:r w:rsidRPr="0053309D">
        <w:rPr>
          <w:sz w:val="26"/>
          <w:szCs w:val="26"/>
        </w:rPr>
        <w:t> medieval. Fue la fundadora de la </w:t>
      </w:r>
      <w:hyperlink r:id="rId15" w:tooltip="Orden del Santísimo Salvador de Santa Brígida" w:history="1">
        <w:r w:rsidRPr="0053309D">
          <w:rPr>
            <w:rStyle w:val="Hipervnculo"/>
            <w:color w:val="auto"/>
            <w:sz w:val="26"/>
            <w:szCs w:val="26"/>
            <w:u w:val="none"/>
          </w:rPr>
          <w:t>Orden del Santísimo Salvador</w:t>
        </w:r>
      </w:hyperlink>
      <w:r w:rsidRPr="0053309D">
        <w:rPr>
          <w:sz w:val="26"/>
          <w:szCs w:val="26"/>
        </w:rPr>
        <w:t>, vigente en la actualidad.</w:t>
      </w:r>
    </w:p>
    <w:p w14:paraId="6792FE4B" w14:textId="77777777" w:rsidR="0053309D" w:rsidRDefault="0053309D" w:rsidP="00A123C7">
      <w:pPr>
        <w:pStyle w:val="Sinespaciado"/>
        <w:rPr>
          <w:sz w:val="26"/>
          <w:szCs w:val="26"/>
        </w:rPr>
      </w:pPr>
    </w:p>
    <w:p w14:paraId="13044177" w14:textId="0C3A1B51" w:rsidR="00FE2FE3" w:rsidRPr="00FE2FE3" w:rsidRDefault="00FE2FE3" w:rsidP="00FE2FE3">
      <w:pPr>
        <w:pStyle w:val="Sinespaciado"/>
        <w:pBdr>
          <w:top w:val="single" w:sz="4" w:space="1" w:color="auto"/>
          <w:left w:val="single" w:sz="4" w:space="4" w:color="auto"/>
          <w:bottom w:val="single" w:sz="4" w:space="1" w:color="auto"/>
          <w:right w:val="single" w:sz="4" w:space="4" w:color="auto"/>
        </w:pBdr>
        <w:shd w:val="clear" w:color="auto" w:fill="C00000"/>
        <w:rPr>
          <w:b/>
          <w:bCs/>
          <w:sz w:val="28"/>
          <w:szCs w:val="28"/>
        </w:rPr>
      </w:pPr>
      <w:r w:rsidRPr="00FE2FE3">
        <w:rPr>
          <w:b/>
          <w:bCs/>
          <w:sz w:val="28"/>
          <w:szCs w:val="28"/>
        </w:rPr>
        <w:t>REVISTA VIDA NUEVA digital – No. Especial – 23/7/2024 – Madrid -Caracas</w:t>
      </w:r>
    </w:p>
    <w:p w14:paraId="4A617FBE" w14:textId="77777777" w:rsidR="00FE2FE3" w:rsidRDefault="00FE2FE3" w:rsidP="00A123C7">
      <w:pPr>
        <w:pStyle w:val="Sinespaciado"/>
        <w:rPr>
          <w:sz w:val="26"/>
          <w:szCs w:val="26"/>
        </w:rPr>
      </w:pPr>
    </w:p>
    <w:p w14:paraId="33D81EEB" w14:textId="77777777" w:rsidR="00FE2FE3" w:rsidRPr="00FE2FE3" w:rsidRDefault="00000000" w:rsidP="0053309D">
      <w:pPr>
        <w:pStyle w:val="Sinespaciado"/>
        <w:jc w:val="center"/>
        <w:rPr>
          <w:rFonts w:eastAsia="Times New Roman"/>
          <w:lang w:eastAsia="es-CR"/>
        </w:rPr>
      </w:pPr>
      <w:hyperlink r:id="rId16" w:history="1">
        <w:r w:rsidR="00FE2FE3" w:rsidRPr="00FE2FE3">
          <w:rPr>
            <w:rStyle w:val="Hipervnculo"/>
            <w:b/>
            <w:bCs/>
            <w:caps/>
            <w:color w:val="E00109"/>
            <w:sz w:val="21"/>
            <w:szCs w:val="21"/>
          </w:rPr>
          <w:t>AMÉRICA</w:t>
        </w:r>
      </w:hyperlink>
    </w:p>
    <w:p w14:paraId="0526DAB4" w14:textId="77777777" w:rsidR="00FE2FE3" w:rsidRPr="0053309D" w:rsidRDefault="00FE2FE3" w:rsidP="0053309D">
      <w:pPr>
        <w:pStyle w:val="Sinespaciado"/>
        <w:jc w:val="center"/>
        <w:rPr>
          <w:rFonts w:ascii="Baskerville Old Face" w:hAnsi="Baskerville Old Face"/>
          <w:sz w:val="46"/>
          <w:szCs w:val="46"/>
        </w:rPr>
      </w:pPr>
      <w:r w:rsidRPr="0053309D">
        <w:rPr>
          <w:rFonts w:ascii="Baskerville Old Face" w:hAnsi="Baskerville Old Face"/>
          <w:sz w:val="46"/>
          <w:szCs w:val="46"/>
        </w:rPr>
        <w:t>Vida religiosa venezolana invita “a defender el voto” en las elecciones presidenciales del 28J</w:t>
      </w:r>
    </w:p>
    <w:p w14:paraId="5419B176" w14:textId="53DBA473" w:rsidR="00FE2FE3" w:rsidRPr="00FE2FE3" w:rsidRDefault="00FE2FE3" w:rsidP="00FE2FE3">
      <w:pPr>
        <w:pStyle w:val="Sinespaciado"/>
        <w:jc w:val="center"/>
        <w:rPr>
          <w:color w:val="000000"/>
          <w:sz w:val="57"/>
          <w:szCs w:val="57"/>
        </w:rPr>
      </w:pPr>
      <w:r w:rsidRPr="00FE2FE3">
        <w:rPr>
          <w:noProof/>
          <w:color w:val="333333"/>
          <w:sz w:val="26"/>
          <w:szCs w:val="26"/>
        </w:rPr>
        <w:drawing>
          <wp:inline distT="0" distB="0" distL="0" distR="0" wp14:anchorId="2C40A7D2" wp14:editId="47B736E7">
            <wp:extent cx="5229225" cy="2133600"/>
            <wp:effectExtent l="0" t="0" r="9525" b="0"/>
            <wp:docPr id="2031099976" name="Imagen 1" descr="Bandera de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dera de Venezue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2133600"/>
                    </a:xfrm>
                    <a:prstGeom prst="rect">
                      <a:avLst/>
                    </a:prstGeom>
                    <a:noFill/>
                    <a:ln>
                      <a:noFill/>
                    </a:ln>
                  </pic:spPr>
                </pic:pic>
              </a:graphicData>
            </a:graphic>
          </wp:inline>
        </w:drawing>
      </w:r>
    </w:p>
    <w:p w14:paraId="6EBCEA15" w14:textId="77777777" w:rsidR="0053309D" w:rsidRDefault="0053309D" w:rsidP="00FE2FE3">
      <w:pPr>
        <w:pStyle w:val="Sinespaciado"/>
        <w:jc w:val="both"/>
        <w:rPr>
          <w:color w:val="000000"/>
          <w:sz w:val="26"/>
          <w:szCs w:val="26"/>
        </w:rPr>
      </w:pPr>
    </w:p>
    <w:p w14:paraId="3EA0E57F" w14:textId="4ED70CA0" w:rsidR="00FE2FE3" w:rsidRPr="00FE2FE3" w:rsidRDefault="00FE2FE3" w:rsidP="0053309D">
      <w:pPr>
        <w:pStyle w:val="Sinespaciado"/>
        <w:numPr>
          <w:ilvl w:val="0"/>
          <w:numId w:val="17"/>
        </w:numPr>
        <w:jc w:val="both"/>
        <w:rPr>
          <w:color w:val="000000"/>
          <w:sz w:val="26"/>
          <w:szCs w:val="26"/>
        </w:rPr>
      </w:pPr>
      <w:r w:rsidRPr="00FE2FE3">
        <w:rPr>
          <w:color w:val="000000"/>
          <w:sz w:val="26"/>
          <w:szCs w:val="26"/>
        </w:rPr>
        <w:t>Conferencia Venezolana de Religiosos (CONVER) pide a la ciudadanía “no caer en el juego de quienes quieren sembrar miedo”</w:t>
      </w:r>
      <w:r w:rsidR="0053309D">
        <w:rPr>
          <w:color w:val="000000"/>
          <w:sz w:val="26"/>
          <w:szCs w:val="26"/>
        </w:rPr>
        <w:t xml:space="preserve"> - </w:t>
      </w:r>
    </w:p>
    <w:p w14:paraId="35E69EAC" w14:textId="1200108B" w:rsidR="00FE2FE3" w:rsidRPr="00FE2FE3" w:rsidRDefault="00FE2FE3" w:rsidP="0053309D">
      <w:pPr>
        <w:pStyle w:val="Sinespaciado"/>
        <w:numPr>
          <w:ilvl w:val="0"/>
          <w:numId w:val="17"/>
        </w:numPr>
        <w:jc w:val="both"/>
        <w:rPr>
          <w:rStyle w:val="Textoennegrita"/>
          <w:color w:val="535353"/>
          <w:sz w:val="26"/>
          <w:szCs w:val="26"/>
          <w:shd w:val="clear" w:color="auto" w:fill="FFFFFF"/>
        </w:rPr>
      </w:pPr>
      <w:r w:rsidRPr="00FE2FE3">
        <w:rPr>
          <w:color w:val="333333"/>
          <w:sz w:val="26"/>
          <w:szCs w:val="26"/>
          <w:shd w:val="clear" w:color="auto" w:fill="FFFFFF"/>
        </w:rPr>
        <w:lastRenderedPageBreak/>
        <w:t>Este 28 de julio (28J) los venezolanos celebran elecciones presidenciales, en medio de una campaña atípica, </w:t>
      </w:r>
      <w:r w:rsidRPr="00FE2FE3">
        <w:rPr>
          <w:rStyle w:val="Textoennegrita"/>
          <w:color w:val="535353"/>
          <w:sz w:val="26"/>
          <w:szCs w:val="26"/>
          <w:shd w:val="clear" w:color="auto" w:fill="FFFFFF"/>
        </w:rPr>
        <w:t>donde el ventajismo del gobierno chavista de Nicolás Maduro ha primado.</w:t>
      </w:r>
    </w:p>
    <w:p w14:paraId="74EABE99" w14:textId="77777777" w:rsidR="00FE2FE3" w:rsidRPr="00FE2FE3" w:rsidRDefault="00FE2FE3" w:rsidP="00FE2FE3">
      <w:pPr>
        <w:pStyle w:val="Sinespaciado"/>
        <w:jc w:val="both"/>
        <w:rPr>
          <w:rStyle w:val="Textoennegrita"/>
          <w:color w:val="535353"/>
          <w:sz w:val="26"/>
          <w:szCs w:val="26"/>
          <w:shd w:val="clear" w:color="auto" w:fill="FFFFFF"/>
        </w:rPr>
      </w:pPr>
    </w:p>
    <w:p w14:paraId="0C4B42B1" w14:textId="77777777" w:rsidR="00FE2FE3" w:rsidRDefault="00FE2FE3" w:rsidP="00FE2FE3">
      <w:pPr>
        <w:pStyle w:val="Sinespaciado"/>
        <w:jc w:val="both"/>
        <w:rPr>
          <w:color w:val="333333"/>
          <w:sz w:val="26"/>
          <w:szCs w:val="26"/>
        </w:rPr>
      </w:pPr>
      <w:r w:rsidRPr="00FE2FE3">
        <w:rPr>
          <w:color w:val="333333"/>
          <w:sz w:val="26"/>
          <w:szCs w:val="26"/>
        </w:rPr>
        <w:t>Por ello, la Conferencia Venezolana de Religiosos (CONVER), mediante un comunicado, </w:t>
      </w:r>
      <w:hyperlink r:id="rId18" w:history="1">
        <w:r w:rsidRPr="00FE2FE3">
          <w:rPr>
            <w:rStyle w:val="Hipervnculo"/>
            <w:color w:val="E00109"/>
            <w:sz w:val="26"/>
            <w:szCs w:val="26"/>
          </w:rPr>
          <w:t>en sintonía con el mensaje de los obispos</w:t>
        </w:r>
      </w:hyperlink>
      <w:r w:rsidRPr="00FE2FE3">
        <w:rPr>
          <w:color w:val="333333"/>
          <w:sz w:val="26"/>
          <w:szCs w:val="26"/>
        </w:rPr>
        <w:t>, ha pedido a los venezolanos a “asumir y defender nuestro derecho constitucional a elegir con libertad de conciencia”.</w:t>
      </w:r>
    </w:p>
    <w:p w14:paraId="6139F71F" w14:textId="77777777" w:rsidR="00FE2FE3" w:rsidRPr="00FE2FE3" w:rsidRDefault="00FE2FE3" w:rsidP="00FE2FE3">
      <w:pPr>
        <w:pStyle w:val="Sinespaciado"/>
        <w:jc w:val="both"/>
        <w:rPr>
          <w:rFonts w:eastAsia="Times New Roman"/>
          <w:color w:val="333333"/>
          <w:sz w:val="26"/>
          <w:szCs w:val="26"/>
          <w:lang w:eastAsia="es-CR"/>
        </w:rPr>
      </w:pPr>
    </w:p>
    <w:p w14:paraId="3E4A2E3B" w14:textId="77777777" w:rsidR="00FE2FE3" w:rsidRPr="00FE2FE3" w:rsidRDefault="00FE2FE3" w:rsidP="00FE2FE3">
      <w:pPr>
        <w:pStyle w:val="Sinespaciado"/>
        <w:jc w:val="both"/>
        <w:rPr>
          <w:rStyle w:val="Textoennegrita"/>
          <w:color w:val="535353"/>
          <w:sz w:val="26"/>
          <w:szCs w:val="26"/>
        </w:rPr>
      </w:pPr>
      <w:r w:rsidRPr="00FE2FE3">
        <w:rPr>
          <w:color w:val="333333"/>
          <w:sz w:val="26"/>
          <w:szCs w:val="26"/>
        </w:rPr>
        <w:t>El destino del país está echado en estos comicios, por lo que han invitado a </w:t>
      </w:r>
      <w:r w:rsidRPr="00FE2FE3">
        <w:rPr>
          <w:rStyle w:val="Textoennegrita"/>
          <w:color w:val="535353"/>
          <w:sz w:val="26"/>
          <w:szCs w:val="26"/>
        </w:rPr>
        <w:t>“velar y defender el voto con civismo y apegado al marco constitucional”.</w:t>
      </w:r>
    </w:p>
    <w:p w14:paraId="28713DFA" w14:textId="77777777" w:rsidR="00FE2FE3" w:rsidRPr="00FE2FE3" w:rsidRDefault="00FE2FE3" w:rsidP="00FE2FE3">
      <w:pPr>
        <w:pStyle w:val="Sinespaciado"/>
        <w:jc w:val="both"/>
        <w:rPr>
          <w:color w:val="333333"/>
          <w:sz w:val="26"/>
          <w:szCs w:val="26"/>
        </w:rPr>
      </w:pPr>
    </w:p>
    <w:p w14:paraId="3EDC7489" w14:textId="77777777" w:rsidR="00FE2FE3" w:rsidRPr="00FE2FE3" w:rsidRDefault="00FE2FE3" w:rsidP="00FE2FE3">
      <w:pPr>
        <w:pStyle w:val="Sinespaciado"/>
        <w:jc w:val="both"/>
        <w:rPr>
          <w:b/>
          <w:bCs/>
          <w:color w:val="DD0000"/>
          <w:sz w:val="28"/>
          <w:szCs w:val="28"/>
        </w:rPr>
      </w:pPr>
      <w:r w:rsidRPr="00FE2FE3">
        <w:rPr>
          <w:b/>
          <w:bCs/>
          <w:color w:val="DD0000"/>
          <w:sz w:val="28"/>
          <w:szCs w:val="28"/>
        </w:rPr>
        <w:t>No caer en provocaciones</w:t>
      </w:r>
    </w:p>
    <w:p w14:paraId="2A6F8336" w14:textId="77777777" w:rsidR="00FE2FE3" w:rsidRPr="00FE2FE3" w:rsidRDefault="00FE2FE3" w:rsidP="00FE2FE3">
      <w:pPr>
        <w:pStyle w:val="Sinespaciado"/>
        <w:jc w:val="both"/>
        <w:rPr>
          <w:color w:val="333333"/>
          <w:sz w:val="26"/>
          <w:szCs w:val="26"/>
        </w:rPr>
      </w:pPr>
      <w:r w:rsidRPr="00FE2FE3">
        <w:rPr>
          <w:color w:val="333333"/>
          <w:sz w:val="26"/>
          <w:szCs w:val="26"/>
        </w:rPr>
        <w:t>Por supuesto, abogan para que la jornada electoral transcurra en “paz y concordia” y que “ratifique el legítimo derecho a vivir en democracia” de tal modo “se garantice la plena participación ciudadana”.</w:t>
      </w:r>
    </w:p>
    <w:p w14:paraId="4E62468E" w14:textId="77777777" w:rsidR="00FE2FE3" w:rsidRPr="00FE2FE3" w:rsidRDefault="00FE2FE3" w:rsidP="00FE2FE3">
      <w:pPr>
        <w:pStyle w:val="Sinespaciado"/>
        <w:jc w:val="both"/>
        <w:rPr>
          <w:color w:val="333333"/>
          <w:sz w:val="26"/>
          <w:szCs w:val="26"/>
        </w:rPr>
      </w:pPr>
    </w:p>
    <w:p w14:paraId="1309877C" w14:textId="77777777" w:rsidR="00FE2FE3" w:rsidRDefault="00FE2FE3" w:rsidP="00FE2FE3">
      <w:pPr>
        <w:pStyle w:val="Sinespaciado"/>
        <w:jc w:val="both"/>
        <w:rPr>
          <w:color w:val="333333"/>
          <w:sz w:val="26"/>
          <w:szCs w:val="26"/>
        </w:rPr>
      </w:pPr>
      <w:r w:rsidRPr="00FE2FE3">
        <w:rPr>
          <w:color w:val="333333"/>
          <w:sz w:val="26"/>
          <w:szCs w:val="26"/>
        </w:rPr>
        <w:t>Recordaron que “la democracia – siempre perfectible – es un sistema político que garantiza la construcción del Estado de Derecho en sintonía con nuestros anhelos más profundos de justicia y fraternidad”.</w:t>
      </w:r>
    </w:p>
    <w:p w14:paraId="26FB9473" w14:textId="77777777" w:rsidR="00FE2FE3" w:rsidRPr="00FE2FE3" w:rsidRDefault="00FE2FE3" w:rsidP="00FE2FE3">
      <w:pPr>
        <w:pStyle w:val="Sinespaciado"/>
        <w:jc w:val="both"/>
        <w:rPr>
          <w:color w:val="333333"/>
          <w:sz w:val="26"/>
          <w:szCs w:val="26"/>
        </w:rPr>
      </w:pPr>
    </w:p>
    <w:p w14:paraId="6F9F63DB" w14:textId="77777777" w:rsidR="00FE2FE3" w:rsidRDefault="00FE2FE3" w:rsidP="00FE2FE3">
      <w:pPr>
        <w:pStyle w:val="Sinespaciado"/>
        <w:jc w:val="both"/>
        <w:rPr>
          <w:rStyle w:val="Textoennegrita"/>
          <w:color w:val="535353"/>
          <w:sz w:val="26"/>
          <w:szCs w:val="26"/>
        </w:rPr>
      </w:pPr>
      <w:r w:rsidRPr="00FE2FE3">
        <w:rPr>
          <w:color w:val="333333"/>
          <w:sz w:val="26"/>
          <w:szCs w:val="26"/>
        </w:rPr>
        <w:t>Por consiguiente, han pedido no perder el foco y mantenerse en el camino de la paz, sobre todo exhortaron </w:t>
      </w:r>
      <w:r w:rsidRPr="00FE2FE3">
        <w:rPr>
          <w:rStyle w:val="Textoennegrita"/>
          <w:color w:val="535353"/>
          <w:sz w:val="26"/>
          <w:szCs w:val="26"/>
        </w:rPr>
        <w:t>“a no distraernos y caer en el juego de quienes quieren sembrar miedo y confusión para desmovilizar a la ciudadanía”.</w:t>
      </w:r>
    </w:p>
    <w:p w14:paraId="214990CA" w14:textId="77777777" w:rsidR="00FE2FE3" w:rsidRPr="00FE2FE3" w:rsidRDefault="00FE2FE3" w:rsidP="00FE2FE3">
      <w:pPr>
        <w:pStyle w:val="Sinespaciado"/>
        <w:jc w:val="both"/>
        <w:rPr>
          <w:color w:val="333333"/>
          <w:sz w:val="26"/>
          <w:szCs w:val="26"/>
        </w:rPr>
      </w:pPr>
    </w:p>
    <w:p w14:paraId="50C6B128" w14:textId="77777777" w:rsidR="00FE2FE3" w:rsidRDefault="00FE2FE3" w:rsidP="00FE2FE3">
      <w:pPr>
        <w:pStyle w:val="Sinespaciado"/>
        <w:jc w:val="both"/>
        <w:rPr>
          <w:color w:val="333333"/>
          <w:sz w:val="26"/>
          <w:szCs w:val="26"/>
        </w:rPr>
      </w:pPr>
      <w:r w:rsidRPr="00FE2FE3">
        <w:rPr>
          <w:color w:val="333333"/>
          <w:sz w:val="26"/>
          <w:szCs w:val="26"/>
        </w:rPr>
        <w:t>“Cultivar la paz interior, la cordura y la fortaleza es un signo visible de nuestra fe, que no admite el camino de la violencia”, añadieron.</w:t>
      </w:r>
    </w:p>
    <w:p w14:paraId="2EA26397" w14:textId="77777777" w:rsidR="00FE2FE3" w:rsidRPr="00FE2FE3" w:rsidRDefault="00FE2FE3" w:rsidP="00FE2FE3">
      <w:pPr>
        <w:pStyle w:val="Sinespaciado"/>
        <w:jc w:val="both"/>
        <w:rPr>
          <w:color w:val="333333"/>
          <w:sz w:val="26"/>
          <w:szCs w:val="26"/>
        </w:rPr>
      </w:pPr>
    </w:p>
    <w:p w14:paraId="71873B3F" w14:textId="74DF9F5D" w:rsidR="00FE2FE3" w:rsidRPr="00FE2FE3" w:rsidRDefault="00FE2FE3" w:rsidP="00FE2FE3">
      <w:pPr>
        <w:pStyle w:val="Sinespaciado"/>
        <w:jc w:val="both"/>
        <w:rPr>
          <w:b/>
          <w:bCs/>
          <w:color w:val="DD0000"/>
          <w:sz w:val="28"/>
          <w:szCs w:val="28"/>
        </w:rPr>
      </w:pPr>
      <w:r w:rsidRPr="00FE2FE3">
        <w:rPr>
          <w:b/>
          <w:bCs/>
          <w:color w:val="DD0000"/>
          <w:sz w:val="28"/>
          <w:szCs w:val="28"/>
        </w:rPr>
        <w:t>Nación de hermanos</w:t>
      </w:r>
    </w:p>
    <w:p w14:paraId="2761697B" w14:textId="41F19DB5" w:rsidR="00FE2FE3" w:rsidRDefault="00933140" w:rsidP="00FE2FE3">
      <w:pPr>
        <w:pStyle w:val="Sinespaciado"/>
        <w:jc w:val="both"/>
        <w:rPr>
          <w:color w:val="333333"/>
          <w:sz w:val="26"/>
          <w:szCs w:val="26"/>
        </w:rPr>
      </w:pPr>
      <w:r>
        <w:rPr>
          <w:noProof/>
        </w:rPr>
        <w:drawing>
          <wp:anchor distT="0" distB="0" distL="114300" distR="114300" simplePos="0" relativeHeight="251658240" behindDoc="0" locked="0" layoutInCell="1" allowOverlap="1" wp14:anchorId="0CBABC34" wp14:editId="70524430">
            <wp:simplePos x="0" y="0"/>
            <wp:positionH relativeFrom="column">
              <wp:posOffset>0</wp:posOffset>
            </wp:positionH>
            <wp:positionV relativeFrom="paragraph">
              <wp:posOffset>83820</wp:posOffset>
            </wp:positionV>
            <wp:extent cx="2952750" cy="1952625"/>
            <wp:effectExtent l="0" t="0" r="0" b="9525"/>
            <wp:wrapSquare wrapText="bothSides"/>
            <wp:docPr id="1289084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84030" name=""/>
                    <pic:cNvPicPr/>
                  </pic:nvPicPr>
                  <pic:blipFill>
                    <a:blip r:embed="rId19">
                      <a:extLst>
                        <a:ext uri="{28A0092B-C50C-407E-A947-70E740481C1C}">
                          <a14:useLocalDpi xmlns:a14="http://schemas.microsoft.com/office/drawing/2010/main" val="0"/>
                        </a:ext>
                      </a:extLst>
                    </a:blip>
                    <a:stretch>
                      <a:fillRect/>
                    </a:stretch>
                  </pic:blipFill>
                  <pic:spPr>
                    <a:xfrm>
                      <a:off x="0" y="0"/>
                      <a:ext cx="2952750" cy="1952625"/>
                    </a:xfrm>
                    <a:prstGeom prst="rect">
                      <a:avLst/>
                    </a:prstGeom>
                  </pic:spPr>
                </pic:pic>
              </a:graphicData>
            </a:graphic>
            <wp14:sizeRelH relativeFrom="page">
              <wp14:pctWidth>0</wp14:pctWidth>
            </wp14:sizeRelH>
            <wp14:sizeRelV relativeFrom="page">
              <wp14:pctHeight>0</wp14:pctHeight>
            </wp14:sizeRelV>
          </wp:anchor>
        </w:drawing>
      </w:r>
      <w:r w:rsidR="00FE2FE3" w:rsidRPr="00FE2FE3">
        <w:rPr>
          <w:color w:val="333333"/>
          <w:sz w:val="26"/>
          <w:szCs w:val="26"/>
        </w:rPr>
        <w:t>En los días que preceden a las elecciones presidenciales, llamaron a los venezolanos a discernir “escuchando al Maestro interior” para que “nos encontremos con su “palabra de vida y con la certeza de que va con nosotros en esta hora decisiva para el pueblo venezolano”.</w:t>
      </w:r>
    </w:p>
    <w:p w14:paraId="40C24285" w14:textId="77777777" w:rsidR="00FE2FE3" w:rsidRPr="00FE2FE3" w:rsidRDefault="00FE2FE3" w:rsidP="00FE2FE3">
      <w:pPr>
        <w:pStyle w:val="Sinespaciado"/>
        <w:jc w:val="both"/>
        <w:rPr>
          <w:color w:val="333333"/>
          <w:sz w:val="26"/>
          <w:szCs w:val="26"/>
        </w:rPr>
      </w:pPr>
    </w:p>
    <w:p w14:paraId="5F1865A7" w14:textId="77777777" w:rsidR="00FE2FE3" w:rsidRDefault="00FE2FE3" w:rsidP="00FE2FE3">
      <w:pPr>
        <w:pStyle w:val="Sinespaciado"/>
        <w:jc w:val="both"/>
        <w:rPr>
          <w:rStyle w:val="Textoennegrita"/>
          <w:color w:val="535353"/>
          <w:sz w:val="26"/>
          <w:szCs w:val="26"/>
        </w:rPr>
      </w:pPr>
      <w:r w:rsidRPr="00FE2FE3">
        <w:rPr>
          <w:color w:val="333333"/>
          <w:sz w:val="26"/>
          <w:szCs w:val="26"/>
        </w:rPr>
        <w:t>Para la Vida religiosa venezolana </w:t>
      </w:r>
      <w:r w:rsidRPr="00FE2FE3">
        <w:rPr>
          <w:rStyle w:val="Textoennegrita"/>
          <w:color w:val="535353"/>
          <w:sz w:val="26"/>
          <w:szCs w:val="26"/>
        </w:rPr>
        <w:t>“mediante el voto, queremos construir el sueño de una Nación de hermanos, que tienen por Padre a Dios”.</w:t>
      </w:r>
    </w:p>
    <w:p w14:paraId="544491B4" w14:textId="77777777" w:rsidR="00FE2FE3" w:rsidRPr="00FE2FE3" w:rsidRDefault="00FE2FE3" w:rsidP="00FE2FE3">
      <w:pPr>
        <w:pStyle w:val="Sinespaciado"/>
        <w:jc w:val="both"/>
        <w:rPr>
          <w:color w:val="333333"/>
          <w:sz w:val="26"/>
          <w:szCs w:val="26"/>
        </w:rPr>
      </w:pPr>
    </w:p>
    <w:p w14:paraId="4600ACEE" w14:textId="77777777" w:rsidR="00FE2FE3" w:rsidRPr="00FE2FE3" w:rsidRDefault="00FE2FE3" w:rsidP="0053309D">
      <w:pPr>
        <w:pStyle w:val="Sinespaciado"/>
        <w:pBdr>
          <w:bottom w:val="single" w:sz="4" w:space="1" w:color="auto"/>
        </w:pBdr>
        <w:jc w:val="both"/>
        <w:rPr>
          <w:color w:val="333333"/>
          <w:sz w:val="26"/>
          <w:szCs w:val="26"/>
        </w:rPr>
      </w:pPr>
      <w:r w:rsidRPr="00FE2FE3">
        <w:rPr>
          <w:color w:val="333333"/>
          <w:sz w:val="26"/>
          <w:szCs w:val="26"/>
        </w:rPr>
        <w:t>En especial, un país donde no haya exclusión, sino que todos están llamados a sumar esfuerzos en la construcción del bien común, toda vez que “pedimos a todos acoger el llamado de la Conferencia Episcopal Venezolana a permanecer en oración para que el Espíritu Santo ilumine nuestras conciencias y conduzca nuestras acciones por las sendas del bien”.</w:t>
      </w:r>
    </w:p>
    <w:p w14:paraId="5EFF74EA" w14:textId="131BCC41" w:rsidR="0053309D" w:rsidRDefault="0053309D" w:rsidP="0053309D">
      <w:pPr>
        <w:pStyle w:val="Sinespaciado"/>
        <w:jc w:val="center"/>
        <w:rPr>
          <w:rFonts w:ascii="Baskerville Old Face" w:hAnsi="Baskerville Old Face"/>
          <w:b/>
          <w:bCs/>
          <w:sz w:val="40"/>
          <w:szCs w:val="40"/>
        </w:rPr>
      </w:pPr>
      <w:r w:rsidRPr="0053309D">
        <w:rPr>
          <w:rFonts w:ascii="Baskerville Old Face" w:hAnsi="Baskerville Old Face"/>
          <w:b/>
          <w:bCs/>
          <w:sz w:val="40"/>
          <w:szCs w:val="40"/>
        </w:rPr>
        <w:lastRenderedPageBreak/>
        <w:t>Saber dar un paso atrás</w:t>
      </w:r>
    </w:p>
    <w:p w14:paraId="010501B0" w14:textId="16ED1688" w:rsidR="0053309D" w:rsidRPr="0053309D" w:rsidRDefault="0053309D" w:rsidP="0053309D">
      <w:pPr>
        <w:pStyle w:val="Sinespaciado"/>
        <w:jc w:val="center"/>
        <w:rPr>
          <w:rFonts w:ascii="Baskerville Old Face" w:hAnsi="Baskerville Old Face"/>
          <w:b/>
          <w:bCs/>
          <w:sz w:val="40"/>
          <w:szCs w:val="40"/>
        </w:rPr>
      </w:pPr>
      <w:r>
        <w:rPr>
          <w:noProof/>
        </w:rPr>
        <w:drawing>
          <wp:inline distT="0" distB="0" distL="0" distR="0" wp14:anchorId="4A5197F6" wp14:editId="02613DEB">
            <wp:extent cx="3238500" cy="1876425"/>
            <wp:effectExtent l="0" t="0" r="0" b="9525"/>
            <wp:docPr id="115250871" name="Imagen 4" descr="Joe Biden, presidente de EE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e Biden, presidente de EEU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1876425"/>
                    </a:xfrm>
                    <a:prstGeom prst="rect">
                      <a:avLst/>
                    </a:prstGeom>
                    <a:noFill/>
                    <a:ln>
                      <a:noFill/>
                    </a:ln>
                  </pic:spPr>
                </pic:pic>
              </a:graphicData>
            </a:graphic>
          </wp:inline>
        </w:drawing>
      </w:r>
    </w:p>
    <w:p w14:paraId="093517B1" w14:textId="0B203657" w:rsidR="0053309D" w:rsidRPr="0053309D" w:rsidRDefault="0053309D" w:rsidP="0053309D">
      <w:pPr>
        <w:pStyle w:val="Sinespaciado"/>
        <w:jc w:val="both"/>
        <w:rPr>
          <w:sz w:val="26"/>
          <w:szCs w:val="26"/>
        </w:rPr>
      </w:pPr>
      <w:r w:rsidRPr="0053309D">
        <w:rPr>
          <w:sz w:val="26"/>
          <w:szCs w:val="26"/>
        </w:rPr>
        <w:t xml:space="preserve">En </w:t>
      </w:r>
      <w:proofErr w:type="spellStart"/>
      <w:r w:rsidRPr="0053309D">
        <w:rPr>
          <w:b/>
          <w:bCs/>
          <w:sz w:val="26"/>
          <w:szCs w:val="26"/>
        </w:rPr>
        <w:t>L'Osservatore</w:t>
      </w:r>
      <w:proofErr w:type="spellEnd"/>
      <w:r w:rsidRPr="0053309D">
        <w:rPr>
          <w:b/>
          <w:bCs/>
          <w:sz w:val="26"/>
          <w:szCs w:val="26"/>
        </w:rPr>
        <w:t xml:space="preserve"> Romano,</w:t>
      </w:r>
      <w:r w:rsidRPr="0053309D">
        <w:rPr>
          <w:sz w:val="26"/>
          <w:szCs w:val="26"/>
        </w:rPr>
        <w:t xml:space="preserve"> el editorial del </w:t>
      </w:r>
      <w:proofErr w:type="spellStart"/>
      <w:r w:rsidRPr="0053309D">
        <w:rPr>
          <w:sz w:val="26"/>
          <w:szCs w:val="26"/>
        </w:rPr>
        <w:t>vice-director</w:t>
      </w:r>
      <w:proofErr w:type="spellEnd"/>
      <w:r w:rsidRPr="0053309D">
        <w:rPr>
          <w:sz w:val="26"/>
          <w:szCs w:val="26"/>
        </w:rPr>
        <w:t xml:space="preserve"> de los medios de comunicación vaticanos, Alessandro </w:t>
      </w:r>
      <w:proofErr w:type="spellStart"/>
      <w:r w:rsidRPr="0053309D">
        <w:rPr>
          <w:sz w:val="26"/>
          <w:szCs w:val="26"/>
        </w:rPr>
        <w:t>Gisotti</w:t>
      </w:r>
      <w:proofErr w:type="spellEnd"/>
      <w:r w:rsidRPr="0053309D">
        <w:rPr>
          <w:sz w:val="26"/>
          <w:szCs w:val="26"/>
        </w:rPr>
        <w:t xml:space="preserve">, sobre Joe </w:t>
      </w:r>
      <w:proofErr w:type="spellStart"/>
      <w:r w:rsidRPr="0053309D">
        <w:rPr>
          <w:sz w:val="26"/>
          <w:szCs w:val="26"/>
        </w:rPr>
        <w:t>Biden</w:t>
      </w:r>
      <w:proofErr w:type="spellEnd"/>
      <w:r w:rsidRPr="0053309D">
        <w:rPr>
          <w:sz w:val="26"/>
          <w:szCs w:val="26"/>
        </w:rPr>
        <w:t xml:space="preserve"> y el valor de pedir la excedencia. Una elección, la del presidente estadounidense, que recuerda la decisión tomada por Nelson Mandela en 1999 cuando renunció a presentarse a un segundo mandato como presidente sudafricano</w:t>
      </w:r>
    </w:p>
    <w:p w14:paraId="54DA9D3E" w14:textId="11F800EC" w:rsidR="0053309D" w:rsidRPr="0053309D" w:rsidRDefault="0053309D" w:rsidP="0053309D">
      <w:pPr>
        <w:pStyle w:val="Sinespaciado"/>
        <w:jc w:val="both"/>
        <w:rPr>
          <w:sz w:val="26"/>
          <w:szCs w:val="26"/>
        </w:rPr>
      </w:pPr>
      <w:r w:rsidRPr="0053309D">
        <w:rPr>
          <w:sz w:val="26"/>
          <w:szCs w:val="26"/>
        </w:rPr>
        <w:t xml:space="preserve">Alessandro </w:t>
      </w:r>
      <w:proofErr w:type="spellStart"/>
      <w:r w:rsidRPr="0053309D">
        <w:rPr>
          <w:sz w:val="26"/>
          <w:szCs w:val="26"/>
        </w:rPr>
        <w:t>Gisotti</w:t>
      </w:r>
      <w:proofErr w:type="spellEnd"/>
      <w:r w:rsidRPr="0053309D">
        <w:rPr>
          <w:sz w:val="26"/>
          <w:szCs w:val="26"/>
        </w:rPr>
        <w:t xml:space="preserve"> – 23/07/2024</w:t>
      </w:r>
    </w:p>
    <w:p w14:paraId="5591CAB5" w14:textId="77777777" w:rsidR="0053309D" w:rsidRPr="0053309D" w:rsidRDefault="0053309D" w:rsidP="0053309D">
      <w:pPr>
        <w:pStyle w:val="Sinespaciado"/>
        <w:jc w:val="both"/>
        <w:rPr>
          <w:sz w:val="26"/>
          <w:szCs w:val="26"/>
        </w:rPr>
      </w:pPr>
    </w:p>
    <w:p w14:paraId="61CF3959" w14:textId="77777777" w:rsidR="0053309D" w:rsidRPr="0053309D" w:rsidRDefault="0053309D" w:rsidP="0053309D">
      <w:pPr>
        <w:pStyle w:val="Sinespaciado"/>
        <w:jc w:val="both"/>
        <w:rPr>
          <w:sz w:val="26"/>
          <w:szCs w:val="26"/>
        </w:rPr>
      </w:pPr>
      <w:r w:rsidRPr="0053309D">
        <w:rPr>
          <w:sz w:val="26"/>
          <w:szCs w:val="26"/>
        </w:rPr>
        <w:t>Renunciar cuesta dinero. Y mucho. No necesariamente hay que ocupar un puesto de poder o una posición de gran importancia. A veces, incluso renunciar a un hábito laboral establecido o a un puesto ganado con mucho esfuerzo puede ser muy difícil. Por eso, cada vez que una figura pública destacada decide dar un paso atrás, tomarse una excedencia, se gana inmediatamente la simpatía y la estima del público. Lo vivimos de forma llamativa el 11 de febrero del 2013 con la histórica renuncia de Benedicto XVI al ministerio petrino.</w:t>
      </w:r>
    </w:p>
    <w:p w14:paraId="6E0235DB" w14:textId="77777777" w:rsidR="0053309D" w:rsidRPr="0053309D" w:rsidRDefault="0053309D" w:rsidP="0053309D">
      <w:pPr>
        <w:pStyle w:val="Sinespaciado"/>
        <w:jc w:val="both"/>
        <w:rPr>
          <w:sz w:val="26"/>
          <w:szCs w:val="26"/>
        </w:rPr>
      </w:pPr>
    </w:p>
    <w:p w14:paraId="65D805C3" w14:textId="77777777" w:rsidR="0053309D" w:rsidRPr="0053309D" w:rsidRDefault="0053309D" w:rsidP="0053309D">
      <w:pPr>
        <w:pStyle w:val="Sinespaciado"/>
        <w:jc w:val="both"/>
        <w:rPr>
          <w:sz w:val="26"/>
          <w:szCs w:val="26"/>
        </w:rPr>
      </w:pPr>
      <w:r w:rsidRPr="0053309D">
        <w:rPr>
          <w:sz w:val="26"/>
          <w:szCs w:val="26"/>
        </w:rPr>
        <w:t>Lo vemos – aunque en un ámbito diferente – con la misma claridad en las últimas 24 horas, después de que el presidente de Estados Unidos, Joe Biden, anunciara que desistiría de presentarse a un segundo mandato en la Casa Blanca, dejando en manos de su partido la elección de un nuevo candidato que desafíe a Donald Trump (</w:t>
      </w:r>
      <w:r w:rsidRPr="0053309D">
        <w:rPr>
          <w:i/>
          <w:iCs/>
          <w:sz w:val="26"/>
          <w:szCs w:val="26"/>
        </w:rPr>
        <w:t>Biden, sin embargo, ya ha señalado a la vicepresidenta Kamala Harris como su preferencia para sucederle en el Despacho Oval</w:t>
      </w:r>
      <w:r w:rsidRPr="0053309D">
        <w:rPr>
          <w:sz w:val="26"/>
          <w:szCs w:val="26"/>
        </w:rPr>
        <w:t>).</w:t>
      </w:r>
    </w:p>
    <w:p w14:paraId="5155EFBF" w14:textId="77777777" w:rsidR="0053309D" w:rsidRPr="0053309D" w:rsidRDefault="0053309D" w:rsidP="0053309D">
      <w:pPr>
        <w:pStyle w:val="Sinespaciado"/>
        <w:jc w:val="both"/>
        <w:rPr>
          <w:sz w:val="26"/>
          <w:szCs w:val="26"/>
        </w:rPr>
      </w:pPr>
    </w:p>
    <w:p w14:paraId="302CA553" w14:textId="77777777" w:rsidR="0053309D" w:rsidRPr="0053309D" w:rsidRDefault="0053309D" w:rsidP="0053309D">
      <w:pPr>
        <w:pStyle w:val="Sinespaciado"/>
        <w:jc w:val="both"/>
        <w:rPr>
          <w:sz w:val="26"/>
          <w:szCs w:val="26"/>
        </w:rPr>
      </w:pPr>
      <w:r w:rsidRPr="0053309D">
        <w:rPr>
          <w:sz w:val="26"/>
          <w:szCs w:val="26"/>
        </w:rPr>
        <w:t>Como es bien sabido, la decisión llevaba tiempo en el aire, y muchos miembros destacados del Partido Demócrata habían instado a Biden a renunciar a su candidatura a la reelección. Sin embargo, la decisión última recayó en el inquilino de la Casa Blanca, y por tanto hay que atribuirle la decisión, muy personal y ciertamente nada fácil, de no presentarse a otros cuatro años como presidente.</w:t>
      </w:r>
    </w:p>
    <w:p w14:paraId="3E7890B8" w14:textId="77777777" w:rsidR="0053309D" w:rsidRPr="0053309D" w:rsidRDefault="0053309D" w:rsidP="0053309D">
      <w:pPr>
        <w:pStyle w:val="Sinespaciado"/>
        <w:jc w:val="both"/>
        <w:rPr>
          <w:sz w:val="26"/>
          <w:szCs w:val="26"/>
        </w:rPr>
      </w:pPr>
    </w:p>
    <w:p w14:paraId="3BCF2ABC" w14:textId="77777777" w:rsidR="0053309D" w:rsidRPr="0053309D" w:rsidRDefault="0053309D" w:rsidP="0053309D">
      <w:pPr>
        <w:pStyle w:val="Sinespaciado"/>
        <w:jc w:val="both"/>
        <w:rPr>
          <w:sz w:val="26"/>
          <w:szCs w:val="26"/>
        </w:rPr>
      </w:pPr>
      <w:r w:rsidRPr="0053309D">
        <w:rPr>
          <w:sz w:val="26"/>
          <w:szCs w:val="26"/>
        </w:rPr>
        <w:t>Una elección noble, que – como han señalado varios observadores – sitúa el bien del país por encima de sus intereses personales. Y ello más allá de las valoraciones políticas de su presidencia, que ahora llega a su fin. En 1999, Nelson Mandela hizo una elección similar – y en algunos aspectos incluso más fuerte y evocadora – cuando renunció a presentarse a un segundo mandato presidencial y se retiró de la vida pública.</w:t>
      </w:r>
    </w:p>
    <w:p w14:paraId="3641CAB5" w14:textId="77777777" w:rsidR="0053309D" w:rsidRPr="0053309D" w:rsidRDefault="0053309D" w:rsidP="0053309D">
      <w:pPr>
        <w:pStyle w:val="Sinespaciado"/>
        <w:jc w:val="both"/>
        <w:rPr>
          <w:sz w:val="26"/>
          <w:szCs w:val="26"/>
        </w:rPr>
      </w:pPr>
    </w:p>
    <w:p w14:paraId="15A73003" w14:textId="77777777" w:rsidR="0053309D" w:rsidRPr="0053309D" w:rsidRDefault="0053309D" w:rsidP="0053309D">
      <w:pPr>
        <w:pStyle w:val="Sinespaciado"/>
        <w:jc w:val="both"/>
        <w:rPr>
          <w:sz w:val="26"/>
          <w:szCs w:val="26"/>
        </w:rPr>
      </w:pPr>
      <w:r w:rsidRPr="0053309D">
        <w:rPr>
          <w:sz w:val="26"/>
          <w:szCs w:val="26"/>
        </w:rPr>
        <w:t xml:space="preserve">Había derrotado al </w:t>
      </w:r>
      <w:r w:rsidRPr="0053309D">
        <w:rPr>
          <w:b/>
          <w:bCs/>
          <w:sz w:val="26"/>
          <w:szCs w:val="26"/>
        </w:rPr>
        <w:t>apartheid</w:t>
      </w:r>
      <w:r w:rsidRPr="0053309D">
        <w:rPr>
          <w:sz w:val="26"/>
          <w:szCs w:val="26"/>
        </w:rPr>
        <w:t>, y había iniciado la reconciliación de su amado Sudáfrica. Ahora era el momento de dejar a otros la cosecha de las semillas que le habían costado 27 años de cárcel.</w:t>
      </w:r>
    </w:p>
    <w:p w14:paraId="49E9A208" w14:textId="77777777" w:rsidR="0053309D" w:rsidRPr="0053309D" w:rsidRDefault="0053309D" w:rsidP="008668AC">
      <w:pPr>
        <w:pStyle w:val="Sinespaciado"/>
        <w:pBdr>
          <w:bottom w:val="single" w:sz="4" w:space="1" w:color="auto"/>
        </w:pBdr>
        <w:jc w:val="both"/>
        <w:rPr>
          <w:rFonts w:ascii="Georgia" w:hAnsi="Georgia"/>
          <w:sz w:val="26"/>
          <w:szCs w:val="26"/>
        </w:rPr>
      </w:pPr>
      <w:r w:rsidRPr="0053309D">
        <w:rPr>
          <w:sz w:val="26"/>
          <w:szCs w:val="26"/>
        </w:rPr>
        <w:lastRenderedPageBreak/>
        <w:t xml:space="preserve">El tiempo de la política también puede ser muy fructífero en períodos cortos: a Joe Biden «sólo» le quedan seis meses antes del relevo, el </w:t>
      </w:r>
      <w:r w:rsidRPr="0053309D">
        <w:rPr>
          <w:b/>
          <w:bCs/>
          <w:i/>
          <w:iCs/>
          <w:sz w:val="26"/>
          <w:szCs w:val="26"/>
        </w:rPr>
        <w:t>20 de enero del 2025</w:t>
      </w:r>
      <w:r w:rsidRPr="0053309D">
        <w:rPr>
          <w:sz w:val="26"/>
          <w:szCs w:val="26"/>
        </w:rPr>
        <w:t>. Al no tener ya que tomar decisiones exclusivamente con vistas a la campaña electoral, es de esperar que el presidente estadounidense presente nuevas iniciativas audaces y creativas para alcanzar aquellos objetivos que definirán su legado en la historia, sobre todo en política exterior, empezando por el fin de los conflictos en Ucrania y Oriente Medio</w:t>
      </w:r>
      <w:r w:rsidRPr="0053309D">
        <w:rPr>
          <w:rFonts w:ascii="Georgia" w:hAnsi="Georgia"/>
          <w:sz w:val="26"/>
          <w:szCs w:val="26"/>
        </w:rPr>
        <w:t>.</w:t>
      </w:r>
    </w:p>
    <w:p w14:paraId="5470D719" w14:textId="3C10B808" w:rsidR="00FE2FE3" w:rsidRPr="0053309D" w:rsidRDefault="00FE2FE3" w:rsidP="0053309D">
      <w:pPr>
        <w:pStyle w:val="Sinespaciado"/>
        <w:rPr>
          <w:rFonts w:ascii="Georgia" w:hAnsi="Georgia"/>
          <w:sz w:val="26"/>
          <w:szCs w:val="26"/>
        </w:rPr>
      </w:pPr>
    </w:p>
    <w:p w14:paraId="2238D0F5" w14:textId="308FE87C" w:rsidR="00FE2FE3" w:rsidRPr="00622037" w:rsidRDefault="00622037" w:rsidP="00622037">
      <w:pPr>
        <w:pStyle w:val="Sinespaciado"/>
        <w:pBdr>
          <w:top w:val="single" w:sz="4" w:space="1" w:color="auto"/>
          <w:left w:val="single" w:sz="4" w:space="4" w:color="auto"/>
          <w:bottom w:val="single" w:sz="4" w:space="1" w:color="auto"/>
          <w:right w:val="single" w:sz="4" w:space="4" w:color="auto"/>
        </w:pBdr>
        <w:shd w:val="clear" w:color="auto" w:fill="000000" w:themeFill="text1"/>
        <w:rPr>
          <w:b/>
          <w:bCs/>
          <w:sz w:val="30"/>
          <w:szCs w:val="30"/>
        </w:rPr>
      </w:pPr>
      <w:r w:rsidRPr="00622037">
        <w:rPr>
          <w:b/>
          <w:bCs/>
          <w:sz w:val="30"/>
          <w:szCs w:val="30"/>
        </w:rPr>
        <w:t>DELFINO.CR digital – Cambio climático – Redacción – 22/07/2024</w:t>
      </w:r>
      <w:r>
        <w:rPr>
          <w:b/>
          <w:bCs/>
          <w:sz w:val="30"/>
          <w:szCs w:val="30"/>
        </w:rPr>
        <w:t xml:space="preserve"> - HOY</w:t>
      </w:r>
    </w:p>
    <w:p w14:paraId="15A47F61" w14:textId="77777777" w:rsidR="00622037" w:rsidRPr="00622037" w:rsidRDefault="00622037" w:rsidP="00622037">
      <w:pPr>
        <w:pStyle w:val="Sinespaciado"/>
      </w:pPr>
    </w:p>
    <w:p w14:paraId="293F8FC9" w14:textId="04FE9495" w:rsidR="00622037" w:rsidRDefault="00622037" w:rsidP="00622037">
      <w:pPr>
        <w:pStyle w:val="Sinespaciado"/>
        <w:rPr>
          <w:b/>
          <w:bCs/>
          <w:sz w:val="44"/>
          <w:szCs w:val="44"/>
        </w:rPr>
      </w:pPr>
      <w:r w:rsidRPr="00622037">
        <w:rPr>
          <w:b/>
          <w:bCs/>
          <w:sz w:val="44"/>
          <w:szCs w:val="44"/>
        </w:rPr>
        <w:t xml:space="preserve">Cambio climático amenaza costumbres y modos de vida del Caribe Sur costarricense </w:t>
      </w:r>
    </w:p>
    <w:p w14:paraId="79F96F8E" w14:textId="6D169242" w:rsidR="007648AE" w:rsidRPr="007648AE" w:rsidRDefault="007648AE" w:rsidP="00622037">
      <w:pPr>
        <w:pStyle w:val="Sinespaciado"/>
        <w:rPr>
          <w:rFonts w:ascii="Roboto" w:hAnsi="Roboto"/>
          <w:b/>
          <w:bCs/>
          <w:color w:val="FFFFFF"/>
          <w:sz w:val="28"/>
          <w:szCs w:val="28"/>
        </w:rPr>
      </w:pPr>
      <w:r>
        <w:rPr>
          <w:b/>
          <w:bCs/>
          <w:sz w:val="28"/>
          <w:szCs w:val="28"/>
        </w:rPr>
        <w:t xml:space="preserve">Por Alonso Martines, Redactor </w:t>
      </w:r>
    </w:p>
    <w:p w14:paraId="53A9B125" w14:textId="77777777" w:rsidR="00622037" w:rsidRDefault="00622037" w:rsidP="007648AE">
      <w:pPr>
        <w:pStyle w:val="Sinespaciado"/>
        <w:jc w:val="both"/>
        <w:rPr>
          <w:sz w:val="26"/>
          <w:szCs w:val="26"/>
        </w:rPr>
      </w:pPr>
      <w:r w:rsidRPr="00622037">
        <w:rPr>
          <w:sz w:val="26"/>
          <w:szCs w:val="26"/>
        </w:rPr>
        <w:t>Efectos del cambio climático ponen en jaque los ecosistemas de Cahuita y, con ello, una serie de actividades de relevancia económica y cultural.</w:t>
      </w:r>
    </w:p>
    <w:p w14:paraId="6EAED4E5" w14:textId="77777777" w:rsidR="00622037" w:rsidRPr="00622037" w:rsidRDefault="00622037" w:rsidP="007648AE">
      <w:pPr>
        <w:pStyle w:val="Sinespaciado"/>
        <w:jc w:val="both"/>
        <w:rPr>
          <w:rFonts w:eastAsia="Times New Roman"/>
          <w:sz w:val="26"/>
          <w:szCs w:val="26"/>
          <w:lang w:eastAsia="es-CR"/>
        </w:rPr>
      </w:pPr>
    </w:p>
    <w:p w14:paraId="2FFDACE3" w14:textId="77777777" w:rsidR="00622037" w:rsidRDefault="00622037" w:rsidP="007648AE">
      <w:pPr>
        <w:pStyle w:val="Sinespaciado"/>
        <w:jc w:val="both"/>
        <w:rPr>
          <w:sz w:val="26"/>
          <w:szCs w:val="26"/>
        </w:rPr>
      </w:pPr>
      <w:r w:rsidRPr="00622037">
        <w:rPr>
          <w:rStyle w:val="Textoennegrita"/>
          <w:color w:val="111111"/>
          <w:sz w:val="26"/>
          <w:szCs w:val="26"/>
        </w:rPr>
        <w:t>Cahuita</w:t>
      </w:r>
      <w:r w:rsidRPr="00622037">
        <w:rPr>
          <w:sz w:val="26"/>
          <w:szCs w:val="26"/>
        </w:rPr>
        <w:t> es un poblado donde viven cerca de 13.600 habitantes en el </w:t>
      </w:r>
      <w:r w:rsidRPr="00622037">
        <w:rPr>
          <w:rStyle w:val="Textoennegrita"/>
          <w:color w:val="111111"/>
          <w:sz w:val="26"/>
          <w:szCs w:val="26"/>
        </w:rPr>
        <w:t>Caribe Sur de Costa Rica</w:t>
      </w:r>
      <w:r w:rsidRPr="00622037">
        <w:rPr>
          <w:sz w:val="26"/>
          <w:szCs w:val="26"/>
        </w:rPr>
        <w:t>, a unos 200 kilómetros de San José. Muchos de sus pobladores se dedican al turismo debido a que es la casa de una de las áreas protegidas más visitadas del país, que enamora con sus playas, corales y manglares.</w:t>
      </w:r>
    </w:p>
    <w:p w14:paraId="25B6657A" w14:textId="77777777" w:rsidR="00622037" w:rsidRPr="00622037" w:rsidRDefault="00622037" w:rsidP="007648AE">
      <w:pPr>
        <w:pStyle w:val="Sinespaciado"/>
        <w:jc w:val="both"/>
        <w:rPr>
          <w:sz w:val="26"/>
          <w:szCs w:val="26"/>
        </w:rPr>
      </w:pPr>
    </w:p>
    <w:p w14:paraId="31DE4F24" w14:textId="77777777" w:rsidR="00622037" w:rsidRDefault="00622037" w:rsidP="007648AE">
      <w:pPr>
        <w:pStyle w:val="Sinespaciado"/>
        <w:jc w:val="both"/>
        <w:rPr>
          <w:sz w:val="26"/>
          <w:szCs w:val="26"/>
        </w:rPr>
      </w:pPr>
      <w:r w:rsidRPr="00622037">
        <w:rPr>
          <w:sz w:val="26"/>
          <w:szCs w:val="26"/>
        </w:rPr>
        <w:t>Además, es reconocida por su riqueza cultural que destaca, entre otras cosas, en la gastronomía, en su música y en la pesca artesanal.</w:t>
      </w:r>
    </w:p>
    <w:p w14:paraId="31465F52" w14:textId="77777777" w:rsidR="00622037" w:rsidRPr="00622037" w:rsidRDefault="00622037" w:rsidP="007648AE">
      <w:pPr>
        <w:pStyle w:val="Sinespaciado"/>
        <w:jc w:val="both"/>
        <w:rPr>
          <w:sz w:val="26"/>
          <w:szCs w:val="26"/>
        </w:rPr>
      </w:pPr>
    </w:p>
    <w:p w14:paraId="388EE747" w14:textId="77777777" w:rsidR="00622037" w:rsidRPr="00622037" w:rsidRDefault="00622037" w:rsidP="007648AE">
      <w:pPr>
        <w:pStyle w:val="Sinespaciado"/>
        <w:jc w:val="both"/>
        <w:rPr>
          <w:sz w:val="26"/>
          <w:szCs w:val="26"/>
        </w:rPr>
      </w:pPr>
      <w:r w:rsidRPr="00622037">
        <w:rPr>
          <w:sz w:val="26"/>
          <w:szCs w:val="26"/>
        </w:rPr>
        <w:t>No obstante, los efectos del cambio climático ponen en jaque muchos de los ecosistemas presentes en la zona, generando con ello una serie de afectaciones colaterales. Cahuita es un caso donde las pérdidas y daños económicos y no económicos son cada vez más notables.</w:t>
      </w:r>
    </w:p>
    <w:p w14:paraId="5D4B6868" w14:textId="77777777" w:rsidR="00622037" w:rsidRPr="00622037" w:rsidRDefault="00622037" w:rsidP="007648AE">
      <w:pPr>
        <w:pStyle w:val="Sinespaciado"/>
        <w:jc w:val="both"/>
        <w:rPr>
          <w:sz w:val="26"/>
          <w:szCs w:val="26"/>
        </w:rPr>
      </w:pPr>
      <w:r w:rsidRPr="00622037">
        <w:rPr>
          <w:sz w:val="26"/>
          <w:szCs w:val="26"/>
        </w:rPr>
        <w:t>Es por eso que cada vez se habla con mayor frecuencia de las </w:t>
      </w:r>
      <w:hyperlink r:id="rId21" w:tgtFrame="_blank" w:history="1">
        <w:r w:rsidRPr="00622037">
          <w:rPr>
            <w:rStyle w:val="Hipervnculo"/>
            <w:color w:val="FF0100"/>
            <w:sz w:val="26"/>
            <w:szCs w:val="26"/>
          </w:rPr>
          <w:t>“pérdidas y daños”</w:t>
        </w:r>
      </w:hyperlink>
      <w:r w:rsidRPr="00622037">
        <w:rPr>
          <w:sz w:val="26"/>
          <w:szCs w:val="26"/>
        </w:rPr>
        <w:t>, término que hace referencia a las consecuencias negativas del cambio climático que suceden a pesar – o a falta – de la adaptación. Estos impactos pueden venir de eventos climáticos extremos como huracanes, inundaciones, o fenómenos de evolución lenta como el incremento del nivel del mar, acidificación de los océanos, el aumento de la temperatura de la superficie del mar, entre otros.</w:t>
      </w:r>
    </w:p>
    <w:p w14:paraId="30F140EA" w14:textId="77777777" w:rsidR="00622037" w:rsidRDefault="00622037" w:rsidP="007648AE">
      <w:pPr>
        <w:pStyle w:val="Sinespaciado"/>
        <w:jc w:val="both"/>
        <w:rPr>
          <w:sz w:val="26"/>
          <w:szCs w:val="26"/>
        </w:rPr>
      </w:pPr>
      <w:r w:rsidRPr="00622037">
        <w:rPr>
          <w:sz w:val="26"/>
          <w:szCs w:val="26"/>
        </w:rPr>
        <w:t>Las pérdidas y daños pueden cuantificarse en términos económicos, pero </w:t>
      </w:r>
      <w:r w:rsidRPr="00622037">
        <w:rPr>
          <w:rStyle w:val="Textoennegrita"/>
          <w:color w:val="111111"/>
          <w:sz w:val="26"/>
          <w:szCs w:val="26"/>
        </w:rPr>
        <w:t>también tienen una dimensión no-económica</w:t>
      </w:r>
      <w:r w:rsidRPr="00622037">
        <w:rPr>
          <w:sz w:val="26"/>
          <w:szCs w:val="26"/>
        </w:rPr>
        <w:t>. Esta tiene que ver con afectaciones que sufren, por ejemplo, la cultura y las tradiciones, tal como se está viendo en Cahuita.</w:t>
      </w:r>
    </w:p>
    <w:p w14:paraId="34019E7B" w14:textId="77777777" w:rsidR="00622037" w:rsidRPr="00622037" w:rsidRDefault="00622037" w:rsidP="007648AE">
      <w:pPr>
        <w:pStyle w:val="Sinespaciado"/>
        <w:jc w:val="both"/>
        <w:rPr>
          <w:sz w:val="26"/>
          <w:szCs w:val="26"/>
        </w:rPr>
      </w:pPr>
    </w:p>
    <w:p w14:paraId="32541066" w14:textId="77777777" w:rsidR="00622037" w:rsidRPr="00622037" w:rsidRDefault="00622037" w:rsidP="007648AE">
      <w:pPr>
        <w:pStyle w:val="Sinespaciado"/>
        <w:jc w:val="both"/>
        <w:rPr>
          <w:sz w:val="28"/>
          <w:szCs w:val="28"/>
        </w:rPr>
      </w:pPr>
      <w:r w:rsidRPr="00622037">
        <w:rPr>
          <w:rStyle w:val="Textoennegrita"/>
          <w:color w:val="111111"/>
          <w:sz w:val="28"/>
          <w:szCs w:val="28"/>
        </w:rPr>
        <w:t>El avance del mar y la huella del coral</w:t>
      </w:r>
    </w:p>
    <w:p w14:paraId="5E05E628" w14:textId="77777777" w:rsidR="00622037" w:rsidRDefault="00622037" w:rsidP="007648AE">
      <w:pPr>
        <w:pStyle w:val="Sinespaciado"/>
        <w:jc w:val="both"/>
        <w:rPr>
          <w:sz w:val="26"/>
          <w:szCs w:val="26"/>
        </w:rPr>
      </w:pPr>
      <w:r w:rsidRPr="00622037">
        <w:rPr>
          <w:sz w:val="26"/>
          <w:szCs w:val="26"/>
        </w:rPr>
        <w:t>Una de las consecuencias de la actual crisis climática es </w:t>
      </w:r>
      <w:r w:rsidRPr="00622037">
        <w:rPr>
          <w:rStyle w:val="Textoennegrita"/>
          <w:color w:val="111111"/>
          <w:sz w:val="26"/>
          <w:szCs w:val="26"/>
        </w:rPr>
        <w:t>el aumento del nivel del mar</w:t>
      </w:r>
      <w:r w:rsidRPr="00622037">
        <w:rPr>
          <w:sz w:val="26"/>
          <w:szCs w:val="26"/>
        </w:rPr>
        <w:t>, algo que no deja indiferente a un pueblo marino y costero como Cahuita.</w:t>
      </w:r>
    </w:p>
    <w:p w14:paraId="44629766" w14:textId="77777777" w:rsidR="00622037" w:rsidRPr="00622037" w:rsidRDefault="00622037" w:rsidP="007648AE">
      <w:pPr>
        <w:pStyle w:val="Sinespaciado"/>
        <w:jc w:val="both"/>
        <w:rPr>
          <w:sz w:val="26"/>
          <w:szCs w:val="26"/>
        </w:rPr>
      </w:pPr>
    </w:p>
    <w:p w14:paraId="235B62DA" w14:textId="77777777" w:rsidR="00622037" w:rsidRPr="00622037" w:rsidRDefault="00622037" w:rsidP="007648AE">
      <w:pPr>
        <w:pStyle w:val="Sinespaciado"/>
        <w:jc w:val="both"/>
        <w:rPr>
          <w:sz w:val="26"/>
          <w:szCs w:val="26"/>
        </w:rPr>
      </w:pPr>
      <w:r w:rsidRPr="00622037">
        <w:rPr>
          <w:sz w:val="26"/>
          <w:szCs w:val="26"/>
        </w:rPr>
        <w:t>El estudio </w:t>
      </w:r>
      <w:hyperlink r:id="rId22" w:tgtFrame="_blank" w:history="1">
        <w:r w:rsidRPr="00622037">
          <w:rPr>
            <w:rStyle w:val="Hipervnculo"/>
            <w:color w:val="FF0100"/>
            <w:sz w:val="26"/>
            <w:szCs w:val="26"/>
          </w:rPr>
          <w:t>“</w:t>
        </w:r>
        <w:r w:rsidRPr="00622037">
          <w:rPr>
            <w:rStyle w:val="nfasis"/>
            <w:color w:val="FF0100"/>
            <w:sz w:val="26"/>
            <w:szCs w:val="26"/>
          </w:rPr>
          <w:t>Perspectivas comunitarias: Pérdidas y Daños en Cahuit</w:t>
        </w:r>
        <w:r w:rsidRPr="00622037">
          <w:rPr>
            <w:rStyle w:val="Hipervnculo"/>
            <w:color w:val="FF0100"/>
            <w:sz w:val="26"/>
            <w:szCs w:val="26"/>
          </w:rPr>
          <w:t>a”,</w:t>
        </w:r>
      </w:hyperlink>
      <w:r w:rsidRPr="00622037">
        <w:rPr>
          <w:sz w:val="26"/>
          <w:szCs w:val="26"/>
        </w:rPr>
        <w:t> de la organización </w:t>
      </w:r>
      <w:hyperlink r:id="rId23" w:tgtFrame="_blank" w:history="1">
        <w:r w:rsidRPr="00622037">
          <w:rPr>
            <w:rStyle w:val="Textoennegrita"/>
            <w:color w:val="FF0100"/>
            <w:sz w:val="26"/>
            <w:szCs w:val="26"/>
          </w:rPr>
          <w:t>La Ruta del Clima</w:t>
        </w:r>
      </w:hyperlink>
      <w:r w:rsidRPr="00622037">
        <w:rPr>
          <w:sz w:val="26"/>
          <w:szCs w:val="26"/>
        </w:rPr>
        <w:t>, alerta que el aumento del nivel del mar puede acrecentar la frecuencia de inundaciones, así como la erosión y pérdida de playas. Además, resalta que Cahuita sería uno de los centros urbanos en la costa caribeña más sensibles a este fenómeno.</w:t>
      </w:r>
    </w:p>
    <w:p w14:paraId="03EC0244" w14:textId="77777777" w:rsidR="00622037" w:rsidRDefault="00622037" w:rsidP="007648AE">
      <w:pPr>
        <w:pStyle w:val="Sinespaciado"/>
        <w:jc w:val="both"/>
        <w:rPr>
          <w:sz w:val="26"/>
          <w:szCs w:val="26"/>
        </w:rPr>
      </w:pPr>
      <w:r w:rsidRPr="00622037">
        <w:rPr>
          <w:sz w:val="26"/>
          <w:szCs w:val="26"/>
        </w:rPr>
        <w:lastRenderedPageBreak/>
        <w:t>La experta en políticas ambientales y directora operativa de La Ruta del Clima, </w:t>
      </w:r>
      <w:r w:rsidRPr="00622037">
        <w:rPr>
          <w:rStyle w:val="Textoennegrita"/>
          <w:color w:val="111111"/>
          <w:sz w:val="26"/>
          <w:szCs w:val="26"/>
        </w:rPr>
        <w:t>Adriana Vásquez,</w:t>
      </w:r>
      <w:r w:rsidRPr="00622037">
        <w:rPr>
          <w:sz w:val="26"/>
          <w:szCs w:val="26"/>
        </w:rPr>
        <w:t> cuenta que en Cahuita las personas son conscientes del incremento del nivel del mar y cómo este se “está comiendo” el territorio, mientras se preguntan qué va a pasar con ellos y ellas cuando el mar vaya entrando cada vez más, y cuál será el destino del </w:t>
      </w:r>
      <w:hyperlink r:id="rId24" w:tgtFrame="_blank" w:history="1">
        <w:r w:rsidRPr="00622037">
          <w:rPr>
            <w:rStyle w:val="Textoennegrita"/>
            <w:color w:val="FF0100"/>
            <w:sz w:val="26"/>
            <w:szCs w:val="26"/>
          </w:rPr>
          <w:t>Parque Nacional</w:t>
        </w:r>
      </w:hyperlink>
      <w:r w:rsidRPr="00622037">
        <w:rPr>
          <w:sz w:val="26"/>
          <w:szCs w:val="26"/>
        </w:rPr>
        <w:t> que los identifica a nivel local.</w:t>
      </w:r>
    </w:p>
    <w:p w14:paraId="446B5678" w14:textId="77777777" w:rsidR="00622037" w:rsidRPr="00622037" w:rsidRDefault="00622037" w:rsidP="007648AE">
      <w:pPr>
        <w:pStyle w:val="Sinespaciado"/>
        <w:jc w:val="both"/>
        <w:rPr>
          <w:sz w:val="26"/>
          <w:szCs w:val="26"/>
        </w:rPr>
      </w:pPr>
    </w:p>
    <w:p w14:paraId="101F9F9B" w14:textId="77777777" w:rsidR="00622037" w:rsidRPr="00622037" w:rsidRDefault="00622037" w:rsidP="007648AE">
      <w:pPr>
        <w:pStyle w:val="Sinespaciado"/>
        <w:jc w:val="both"/>
        <w:rPr>
          <w:sz w:val="26"/>
          <w:szCs w:val="26"/>
        </w:rPr>
      </w:pPr>
      <w:r w:rsidRPr="00622037">
        <w:rPr>
          <w:sz w:val="26"/>
          <w:szCs w:val="26"/>
        </w:rPr>
        <w:t>Al respecto, el proyecto </w:t>
      </w:r>
      <w:r w:rsidRPr="00622037">
        <w:rPr>
          <w:rStyle w:val="Textoennegrita"/>
          <w:i/>
          <w:iCs/>
          <w:color w:val="111111"/>
          <w:sz w:val="26"/>
          <w:szCs w:val="26"/>
        </w:rPr>
        <w:t>Biodiversidad marino-costera de Costa Rica – Desarrollo de capacidades y adaptación al cambio climático</w:t>
      </w:r>
      <w:r w:rsidRPr="00622037">
        <w:rPr>
          <w:sz w:val="26"/>
          <w:szCs w:val="26"/>
        </w:rPr>
        <w:t> </w:t>
      </w:r>
      <w:hyperlink r:id="rId25" w:tgtFrame="_blank" w:history="1">
        <w:r w:rsidRPr="00622037">
          <w:rPr>
            <w:rStyle w:val="Hipervnculo"/>
            <w:color w:val="FF0100"/>
            <w:sz w:val="26"/>
            <w:szCs w:val="26"/>
          </w:rPr>
          <w:t>(BIOMARCC)</w:t>
        </w:r>
      </w:hyperlink>
      <w:r w:rsidRPr="00622037">
        <w:rPr>
          <w:sz w:val="26"/>
          <w:szCs w:val="26"/>
        </w:rPr>
        <w:t> puntualiza que del periodo de 1992 al 2011 el nivel del mar de la costa caribeña tuvo una tendencia de aumento de uno o dos milímetros (mm) por año. Mientras que las proyecciones para esa zona muestran una tendencia de aumento en el nivel del mar entre  2.0 y 2.8 mm por año para el periodo entre 2010 y 2040.</w:t>
      </w:r>
    </w:p>
    <w:p w14:paraId="283AB9ED" w14:textId="77777777" w:rsidR="00622037" w:rsidRPr="00622037" w:rsidRDefault="00622037" w:rsidP="007648AE">
      <w:pPr>
        <w:pStyle w:val="Sinespaciado"/>
        <w:jc w:val="both"/>
        <w:rPr>
          <w:sz w:val="26"/>
          <w:szCs w:val="26"/>
        </w:rPr>
      </w:pPr>
      <w:r w:rsidRPr="00622037">
        <w:rPr>
          <w:sz w:val="26"/>
          <w:szCs w:val="26"/>
        </w:rPr>
        <w:t>Aun así, este no es el único motivo por el que miran con preocupación al mar.</w:t>
      </w:r>
    </w:p>
    <w:p w14:paraId="6FFB90E9" w14:textId="77777777" w:rsidR="00622037" w:rsidRDefault="00622037" w:rsidP="007648AE">
      <w:pPr>
        <w:pStyle w:val="Sinespaciado"/>
        <w:jc w:val="both"/>
        <w:rPr>
          <w:sz w:val="26"/>
          <w:szCs w:val="26"/>
        </w:rPr>
      </w:pPr>
      <w:r w:rsidRPr="00622037">
        <w:rPr>
          <w:sz w:val="26"/>
          <w:szCs w:val="26"/>
        </w:rPr>
        <w:t>En la actualidad, otro fenómeno enciende las alarmas: </w:t>
      </w:r>
      <w:r w:rsidRPr="00622037">
        <w:rPr>
          <w:rStyle w:val="Textoennegrita"/>
          <w:color w:val="111111"/>
          <w:sz w:val="26"/>
          <w:szCs w:val="26"/>
        </w:rPr>
        <w:t>el aumento de la temperatura</w:t>
      </w:r>
      <w:r w:rsidRPr="00622037">
        <w:rPr>
          <w:sz w:val="26"/>
          <w:szCs w:val="26"/>
        </w:rPr>
        <w:t> y problemas asociados, como </w:t>
      </w:r>
      <w:r w:rsidRPr="00622037">
        <w:rPr>
          <w:rStyle w:val="Textoennegrita"/>
          <w:color w:val="111111"/>
          <w:sz w:val="26"/>
          <w:szCs w:val="26"/>
        </w:rPr>
        <w:t>el blanqueamiento de corales</w:t>
      </w:r>
      <w:r w:rsidRPr="00622037">
        <w:rPr>
          <w:sz w:val="26"/>
          <w:szCs w:val="26"/>
        </w:rPr>
        <w:t xml:space="preserve"> que se produce cuando los corales sufren estrés físico debido a cambios extremos de temperatura, luz o concentración de nutrientes en su hábitat circundante, y expulsan las </w:t>
      </w:r>
      <w:proofErr w:type="spellStart"/>
      <w:r w:rsidRPr="00622037">
        <w:rPr>
          <w:sz w:val="26"/>
          <w:szCs w:val="26"/>
        </w:rPr>
        <w:t>zooxantelas</w:t>
      </w:r>
      <w:proofErr w:type="spellEnd"/>
      <w:r w:rsidRPr="00622037">
        <w:rPr>
          <w:sz w:val="26"/>
          <w:szCs w:val="26"/>
        </w:rPr>
        <w:t xml:space="preserve"> que son las algas fotosintéticas que se encuentran en sus tejidos. Lo anterior provoca que pierda su color, se vuelvan blancos y queden vulnerables a la mortalidad.</w:t>
      </w:r>
    </w:p>
    <w:p w14:paraId="28886873" w14:textId="77777777" w:rsidR="00622037" w:rsidRPr="00622037" w:rsidRDefault="00622037" w:rsidP="007648AE">
      <w:pPr>
        <w:pStyle w:val="Sinespaciado"/>
        <w:jc w:val="both"/>
        <w:rPr>
          <w:sz w:val="26"/>
          <w:szCs w:val="26"/>
        </w:rPr>
      </w:pPr>
    </w:p>
    <w:p w14:paraId="2D78F057" w14:textId="77777777" w:rsidR="00622037" w:rsidRDefault="00622037" w:rsidP="007648AE">
      <w:pPr>
        <w:pStyle w:val="Sinespaciado"/>
        <w:jc w:val="both"/>
        <w:rPr>
          <w:sz w:val="26"/>
          <w:szCs w:val="26"/>
        </w:rPr>
      </w:pPr>
      <w:r w:rsidRPr="00622037">
        <w:rPr>
          <w:sz w:val="26"/>
          <w:szCs w:val="26"/>
        </w:rPr>
        <w:t>Esto es relevante para Cahuita, donde se ubica uno de los arrecifes coralinos más importantes de Costa Rica, que es hábitat de diversas especies de corales y peces, y que cuenta con una extensión de 600 hectáreas que están dentro de las 22.400 que conforman el Parque Nacional Cahuita.</w:t>
      </w:r>
    </w:p>
    <w:p w14:paraId="06E74880" w14:textId="77777777" w:rsidR="00622037" w:rsidRPr="00622037" w:rsidRDefault="00622037" w:rsidP="007648AE">
      <w:pPr>
        <w:pStyle w:val="Sinespaciado"/>
        <w:jc w:val="both"/>
        <w:rPr>
          <w:sz w:val="26"/>
          <w:szCs w:val="26"/>
        </w:rPr>
      </w:pPr>
    </w:p>
    <w:p w14:paraId="13A904B0" w14:textId="77777777" w:rsidR="00622037" w:rsidRDefault="00622037" w:rsidP="007648AE">
      <w:pPr>
        <w:pStyle w:val="Sinespaciado"/>
        <w:jc w:val="both"/>
        <w:rPr>
          <w:sz w:val="26"/>
          <w:szCs w:val="26"/>
        </w:rPr>
      </w:pPr>
      <w:r w:rsidRPr="00622037">
        <w:rPr>
          <w:sz w:val="26"/>
          <w:szCs w:val="26"/>
        </w:rPr>
        <w:t>Pese a que en teoría es un ecosistema que debe ser cuidado, su deterioro ha sido registrado desde la década de los ochenta. Distintos estudios han destacado que se ve perjudicado por distintos factores, como la sedimentación que arrastra un río, cuya desembocadura es cercana, y que se ve afectado a su vez por suelos sobre- utilizados.</w:t>
      </w:r>
    </w:p>
    <w:p w14:paraId="1587C683" w14:textId="77777777" w:rsidR="00622037" w:rsidRPr="00622037" w:rsidRDefault="00622037" w:rsidP="007648AE">
      <w:pPr>
        <w:pStyle w:val="Sinespaciado"/>
        <w:jc w:val="both"/>
        <w:rPr>
          <w:sz w:val="26"/>
          <w:szCs w:val="26"/>
        </w:rPr>
      </w:pPr>
    </w:p>
    <w:p w14:paraId="56258790" w14:textId="77777777" w:rsidR="00622037" w:rsidRDefault="00622037" w:rsidP="007648AE">
      <w:pPr>
        <w:pStyle w:val="Sinespaciado"/>
        <w:jc w:val="both"/>
        <w:rPr>
          <w:sz w:val="26"/>
          <w:szCs w:val="26"/>
        </w:rPr>
      </w:pPr>
      <w:r w:rsidRPr="00622037">
        <w:rPr>
          <w:sz w:val="26"/>
          <w:szCs w:val="26"/>
        </w:rPr>
        <w:t>En cuanto al blanqueamiento, que se está acelerando por el cambio climático, </w:t>
      </w:r>
      <w:r w:rsidRPr="00622037">
        <w:rPr>
          <w:rStyle w:val="Textoennegrita"/>
          <w:color w:val="111111"/>
          <w:sz w:val="26"/>
          <w:szCs w:val="26"/>
        </w:rPr>
        <w:t>Ana María Arenas</w:t>
      </w:r>
      <w:r w:rsidRPr="00622037">
        <w:rPr>
          <w:sz w:val="26"/>
          <w:szCs w:val="26"/>
        </w:rPr>
        <w:t>, coordinadora de corales del Centro comunitario “</w:t>
      </w:r>
      <w:r w:rsidRPr="00622037">
        <w:rPr>
          <w:rStyle w:val="Textoennegrita"/>
          <w:color w:val="111111"/>
          <w:sz w:val="26"/>
          <w:szCs w:val="26"/>
        </w:rPr>
        <w:t>Embajadores del Mar</w:t>
      </w:r>
      <w:r w:rsidRPr="00622037">
        <w:rPr>
          <w:sz w:val="26"/>
          <w:szCs w:val="26"/>
        </w:rPr>
        <w:t>", una organización que trabaja en proteger el ecosistema marino del Caribe sur tico, comenta que los blanqueamientos siempre han existido, pero desde el año anterior empezaron a notar un episodio atípico debido al aumento de la temperatura de la superficie del mar.</w:t>
      </w:r>
    </w:p>
    <w:p w14:paraId="2248A86F" w14:textId="77777777" w:rsidR="00622037" w:rsidRPr="00622037" w:rsidRDefault="00622037" w:rsidP="007648AE">
      <w:pPr>
        <w:pStyle w:val="Sinespaciado"/>
        <w:jc w:val="both"/>
        <w:rPr>
          <w:sz w:val="26"/>
          <w:szCs w:val="26"/>
        </w:rPr>
      </w:pPr>
    </w:p>
    <w:p w14:paraId="78CE7EEB" w14:textId="77777777" w:rsidR="00622037" w:rsidRDefault="00622037" w:rsidP="007648AE">
      <w:pPr>
        <w:pStyle w:val="Sinespaciado"/>
        <w:jc w:val="both"/>
        <w:rPr>
          <w:sz w:val="26"/>
          <w:szCs w:val="26"/>
        </w:rPr>
      </w:pPr>
      <w:r w:rsidRPr="00622037">
        <w:rPr>
          <w:sz w:val="26"/>
          <w:szCs w:val="26"/>
        </w:rPr>
        <w:t>Ella destaca que</w:t>
      </w:r>
      <w:r w:rsidRPr="00622037">
        <w:rPr>
          <w:rStyle w:val="Textoennegrita"/>
          <w:color w:val="111111"/>
          <w:sz w:val="26"/>
          <w:szCs w:val="26"/>
        </w:rPr>
        <w:t> se blanquearon cerca del 80% del arrecife de la zona</w:t>
      </w:r>
      <w:r w:rsidRPr="00622037">
        <w:rPr>
          <w:sz w:val="26"/>
          <w:szCs w:val="26"/>
        </w:rPr>
        <w:t> y esperan algo similar para este año ya que, aunque en 2024 el fenómeno de El Niño está de salida, las temperaturas del océano presentan nuevos récords con más frecuencia, en el contexto actual de crisis climática.</w:t>
      </w:r>
    </w:p>
    <w:p w14:paraId="3A67E666" w14:textId="77777777" w:rsidR="00622037" w:rsidRPr="00622037" w:rsidRDefault="00622037" w:rsidP="007648AE">
      <w:pPr>
        <w:pStyle w:val="Sinespaciado"/>
        <w:jc w:val="both"/>
        <w:rPr>
          <w:sz w:val="26"/>
          <w:szCs w:val="26"/>
        </w:rPr>
      </w:pPr>
    </w:p>
    <w:p w14:paraId="24E7F4E2" w14:textId="77777777" w:rsidR="00622037" w:rsidRPr="00622037" w:rsidRDefault="00622037" w:rsidP="007648AE">
      <w:pPr>
        <w:pStyle w:val="Sinespaciado"/>
        <w:jc w:val="both"/>
        <w:rPr>
          <w:i/>
          <w:iCs/>
          <w:sz w:val="26"/>
          <w:szCs w:val="26"/>
        </w:rPr>
      </w:pPr>
      <w:r w:rsidRPr="00622037">
        <w:rPr>
          <w:i/>
          <w:iCs/>
          <w:sz w:val="26"/>
          <w:szCs w:val="26"/>
        </w:rPr>
        <w:t>Nosotros en Punta Uva (a unos 20 de kilómetros del centro de Cahuita) tuvimos una pérdida de corales cuerno de alce, que son unos formadores de arrecife que tienen la forma de un cuerno de un alce. No resistió el blanqueamiento del año pasado y murió”.</w:t>
      </w:r>
    </w:p>
    <w:p w14:paraId="36E5DBE0" w14:textId="77777777" w:rsidR="00622037" w:rsidRDefault="00622037" w:rsidP="007648AE">
      <w:pPr>
        <w:pStyle w:val="Sinespaciado"/>
        <w:jc w:val="both"/>
        <w:rPr>
          <w:i/>
          <w:iCs/>
          <w:sz w:val="26"/>
          <w:szCs w:val="26"/>
        </w:rPr>
      </w:pPr>
      <w:r w:rsidRPr="00622037">
        <w:rPr>
          <w:i/>
          <w:iCs/>
          <w:noProof/>
          <w:sz w:val="26"/>
          <w:szCs w:val="26"/>
        </w:rPr>
        <w:lastRenderedPageBreak/>
        <w:drawing>
          <wp:inline distT="0" distB="0" distL="0" distR="0" wp14:anchorId="31769DF3" wp14:editId="0BF69B63">
            <wp:extent cx="6124089" cy="4000500"/>
            <wp:effectExtent l="0" t="0" r="0" b="0"/>
            <wp:docPr id="19534277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0258" cy="4017594"/>
                    </a:xfrm>
                    <a:prstGeom prst="rect">
                      <a:avLst/>
                    </a:prstGeom>
                    <a:noFill/>
                    <a:ln>
                      <a:noFill/>
                    </a:ln>
                  </pic:spPr>
                </pic:pic>
              </a:graphicData>
            </a:graphic>
          </wp:inline>
        </w:drawing>
      </w:r>
    </w:p>
    <w:p w14:paraId="71AA5126" w14:textId="2F8C5D59" w:rsidR="00622037" w:rsidRDefault="00622037" w:rsidP="007648AE">
      <w:pPr>
        <w:pStyle w:val="Sinespaciado"/>
        <w:jc w:val="both"/>
        <w:rPr>
          <w:i/>
          <w:iCs/>
          <w:sz w:val="26"/>
          <w:szCs w:val="26"/>
        </w:rPr>
      </w:pPr>
      <w:r w:rsidRPr="00622037">
        <w:rPr>
          <w:i/>
          <w:iCs/>
          <w:sz w:val="26"/>
          <w:szCs w:val="26"/>
        </w:rPr>
        <w:t>Ana María Arenas destacó que en 2023 se blanquearon cerca del 80% de los arrecifes de la zona y esperan algo similar para este año. Fotografía: Embajadores del Mar.</w:t>
      </w:r>
    </w:p>
    <w:p w14:paraId="4ACC9EC3" w14:textId="77777777" w:rsidR="00622037" w:rsidRPr="00622037" w:rsidRDefault="00622037" w:rsidP="007648AE">
      <w:pPr>
        <w:pStyle w:val="Sinespaciado"/>
        <w:jc w:val="both"/>
        <w:rPr>
          <w:i/>
          <w:iCs/>
          <w:sz w:val="26"/>
          <w:szCs w:val="26"/>
        </w:rPr>
      </w:pPr>
    </w:p>
    <w:p w14:paraId="2DF810D9" w14:textId="77777777" w:rsidR="00622037" w:rsidRPr="00622037" w:rsidRDefault="00000000" w:rsidP="007648AE">
      <w:pPr>
        <w:pStyle w:val="Sinespaciado"/>
        <w:jc w:val="both"/>
        <w:rPr>
          <w:sz w:val="26"/>
          <w:szCs w:val="26"/>
        </w:rPr>
      </w:pPr>
      <w:hyperlink r:id="rId27" w:tgtFrame="_blank" w:history="1">
        <w:r w:rsidR="00622037" w:rsidRPr="00622037">
          <w:rPr>
            <w:rStyle w:val="Hipervnculo"/>
            <w:color w:val="FF0100"/>
            <w:sz w:val="26"/>
            <w:szCs w:val="26"/>
          </w:rPr>
          <w:t>El programa BIOMARCC</w:t>
        </w:r>
      </w:hyperlink>
      <w:r w:rsidR="00622037" w:rsidRPr="00622037">
        <w:rPr>
          <w:sz w:val="26"/>
          <w:szCs w:val="26"/>
        </w:rPr>
        <w:t> encontró que durante el periodo 2003 – 2011 la mayor parte de la Zona Económica Exclusiva cercana a la costa caribeña tuvo cierto nivel de estrés térmico debido al aumento de temperatura, lo que seguiría al alza en las próximas décadas.</w:t>
      </w:r>
    </w:p>
    <w:p w14:paraId="20AB19FE" w14:textId="77777777" w:rsidR="00622037" w:rsidRDefault="00622037" w:rsidP="007648AE">
      <w:pPr>
        <w:pStyle w:val="Sinespaciado"/>
        <w:jc w:val="both"/>
        <w:rPr>
          <w:sz w:val="26"/>
          <w:szCs w:val="26"/>
        </w:rPr>
      </w:pPr>
      <w:r w:rsidRPr="00622037">
        <w:rPr>
          <w:sz w:val="26"/>
          <w:szCs w:val="26"/>
        </w:rPr>
        <w:t>Lo anterior no solo afecta a la biodiversidad del Parque Nacional Cahuita y alrededores, sino también al turismo que se desarrolla en la zona y que constituye una importante fuente de ingresos para la comunidad</w:t>
      </w:r>
    </w:p>
    <w:p w14:paraId="64ABC56B" w14:textId="77777777" w:rsidR="00622037" w:rsidRPr="00622037" w:rsidRDefault="00622037" w:rsidP="007648AE">
      <w:pPr>
        <w:pStyle w:val="Sinespaciado"/>
        <w:jc w:val="both"/>
        <w:rPr>
          <w:sz w:val="26"/>
          <w:szCs w:val="26"/>
        </w:rPr>
      </w:pPr>
    </w:p>
    <w:p w14:paraId="5F10F1D9" w14:textId="77777777" w:rsidR="00622037" w:rsidRDefault="00622037" w:rsidP="007648AE">
      <w:pPr>
        <w:pStyle w:val="Sinespaciado"/>
        <w:jc w:val="both"/>
        <w:rPr>
          <w:sz w:val="26"/>
          <w:szCs w:val="26"/>
        </w:rPr>
      </w:pPr>
      <w:r w:rsidRPr="00622037">
        <w:rPr>
          <w:sz w:val="26"/>
          <w:szCs w:val="26"/>
        </w:rPr>
        <w:t>Con el blanqueamiento de corales “</w:t>
      </w:r>
      <w:r w:rsidRPr="00622037">
        <w:rPr>
          <w:rStyle w:val="nfasis"/>
          <w:color w:val="111111"/>
          <w:sz w:val="26"/>
          <w:szCs w:val="26"/>
        </w:rPr>
        <w:t>se van a afectar las economías locales de estas familias que dependen del turismo para poder generar ingresos</w:t>
      </w:r>
      <w:r w:rsidRPr="00622037">
        <w:rPr>
          <w:sz w:val="26"/>
          <w:szCs w:val="26"/>
        </w:rPr>
        <w:t>”, advierte Vásquez.</w:t>
      </w:r>
    </w:p>
    <w:p w14:paraId="14F3D99E" w14:textId="77777777" w:rsidR="00622037" w:rsidRPr="00622037" w:rsidRDefault="00622037" w:rsidP="007648AE">
      <w:pPr>
        <w:pStyle w:val="Sinespaciado"/>
        <w:jc w:val="both"/>
        <w:rPr>
          <w:sz w:val="26"/>
          <w:szCs w:val="26"/>
        </w:rPr>
      </w:pPr>
    </w:p>
    <w:p w14:paraId="281B0419" w14:textId="77777777" w:rsidR="00622037" w:rsidRDefault="00622037" w:rsidP="007648AE">
      <w:pPr>
        <w:pStyle w:val="Sinespaciado"/>
        <w:jc w:val="both"/>
        <w:rPr>
          <w:sz w:val="26"/>
          <w:szCs w:val="26"/>
        </w:rPr>
      </w:pPr>
      <w:r w:rsidRPr="00622037">
        <w:rPr>
          <w:sz w:val="26"/>
          <w:szCs w:val="26"/>
        </w:rPr>
        <w:t>Pero el valor de los arrecifes trasciende la economía. En el arrecife muchos lugareños aprendieron a nadar, a bucear y a construir un estilo de vida. Por ello Arenas subraya que “el tema del mar en realidad es totalmente comunitario” y que “</w:t>
      </w:r>
      <w:r w:rsidRPr="00622037">
        <w:rPr>
          <w:rStyle w:val="nfasis"/>
          <w:color w:val="111111"/>
          <w:sz w:val="26"/>
          <w:szCs w:val="26"/>
        </w:rPr>
        <w:t>cuando nosotros hablamos de las cosas que pueden pasar con las pérdidas del coral, </w:t>
      </w:r>
      <w:r w:rsidRPr="00622037">
        <w:rPr>
          <w:rStyle w:val="Textoennegrita"/>
          <w:i/>
          <w:iCs/>
          <w:color w:val="111111"/>
          <w:sz w:val="26"/>
          <w:szCs w:val="26"/>
        </w:rPr>
        <w:t xml:space="preserve">la gente no se imagina lo que se </w:t>
      </w:r>
      <w:proofErr w:type="gramStart"/>
      <w:r w:rsidRPr="00622037">
        <w:rPr>
          <w:rStyle w:val="Textoennegrita"/>
          <w:i/>
          <w:iCs/>
          <w:color w:val="111111"/>
          <w:sz w:val="26"/>
          <w:szCs w:val="26"/>
        </w:rPr>
        <w:t>le</w:t>
      </w:r>
      <w:proofErr w:type="gramEnd"/>
      <w:r w:rsidRPr="00622037">
        <w:rPr>
          <w:rStyle w:val="Textoennegrita"/>
          <w:i/>
          <w:iCs/>
          <w:color w:val="111111"/>
          <w:sz w:val="26"/>
          <w:szCs w:val="26"/>
        </w:rPr>
        <w:t xml:space="preserve"> viene a las comunidades cuando este coral empiece a morir</w:t>
      </w:r>
      <w:r w:rsidRPr="00622037">
        <w:rPr>
          <w:sz w:val="26"/>
          <w:szCs w:val="26"/>
        </w:rPr>
        <w:t>”.</w:t>
      </w:r>
    </w:p>
    <w:p w14:paraId="43493644" w14:textId="77777777" w:rsidR="00622037" w:rsidRPr="00622037" w:rsidRDefault="00622037" w:rsidP="007648AE">
      <w:pPr>
        <w:pStyle w:val="Sinespaciado"/>
        <w:jc w:val="both"/>
        <w:rPr>
          <w:sz w:val="26"/>
          <w:szCs w:val="26"/>
        </w:rPr>
      </w:pPr>
    </w:p>
    <w:p w14:paraId="54DE2D03" w14:textId="77777777" w:rsidR="00622037" w:rsidRDefault="00622037" w:rsidP="007648AE">
      <w:pPr>
        <w:pStyle w:val="Sinespaciado"/>
        <w:jc w:val="center"/>
        <w:rPr>
          <w:i/>
          <w:iCs/>
          <w:sz w:val="26"/>
          <w:szCs w:val="26"/>
        </w:rPr>
      </w:pPr>
      <w:r w:rsidRPr="00622037">
        <w:rPr>
          <w:i/>
          <w:iCs/>
          <w:noProof/>
          <w:sz w:val="26"/>
          <w:szCs w:val="26"/>
        </w:rPr>
        <w:lastRenderedPageBreak/>
        <w:drawing>
          <wp:inline distT="0" distB="0" distL="0" distR="0" wp14:anchorId="2E963631" wp14:editId="6FB38863">
            <wp:extent cx="6210300" cy="3640455"/>
            <wp:effectExtent l="0" t="0" r="0" b="0"/>
            <wp:docPr id="8368939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6634" cy="3644168"/>
                    </a:xfrm>
                    <a:prstGeom prst="rect">
                      <a:avLst/>
                    </a:prstGeom>
                    <a:noFill/>
                    <a:ln>
                      <a:noFill/>
                    </a:ln>
                  </pic:spPr>
                </pic:pic>
              </a:graphicData>
            </a:graphic>
          </wp:inline>
        </w:drawing>
      </w:r>
    </w:p>
    <w:p w14:paraId="2F790CFF" w14:textId="51340CDC" w:rsidR="00622037" w:rsidRPr="00622037" w:rsidRDefault="00622037" w:rsidP="007648AE">
      <w:pPr>
        <w:pStyle w:val="Sinespaciado"/>
        <w:jc w:val="both"/>
        <w:rPr>
          <w:b/>
          <w:bCs/>
          <w:i/>
          <w:iCs/>
          <w:sz w:val="26"/>
          <w:szCs w:val="26"/>
        </w:rPr>
      </w:pPr>
      <w:r w:rsidRPr="00622037">
        <w:rPr>
          <w:b/>
          <w:bCs/>
          <w:i/>
          <w:iCs/>
          <w:sz w:val="26"/>
          <w:szCs w:val="26"/>
        </w:rPr>
        <w:t>La pérdida de los corales también trae consigo afectaciones a las economías locales, principalmente a las personas que se dedican al ecoturismo. Fotografía: Alonso Martínez.</w:t>
      </w:r>
    </w:p>
    <w:p w14:paraId="3A2C5134" w14:textId="77777777" w:rsidR="00622037" w:rsidRPr="00622037" w:rsidRDefault="00622037" w:rsidP="007648AE">
      <w:pPr>
        <w:pStyle w:val="Sinespaciado"/>
        <w:jc w:val="both"/>
        <w:rPr>
          <w:i/>
          <w:iCs/>
          <w:sz w:val="26"/>
          <w:szCs w:val="26"/>
        </w:rPr>
      </w:pPr>
    </w:p>
    <w:p w14:paraId="51F46B47" w14:textId="77777777" w:rsidR="00622037" w:rsidRPr="00622037" w:rsidRDefault="00622037" w:rsidP="007648AE">
      <w:pPr>
        <w:pStyle w:val="Sinespaciado"/>
        <w:jc w:val="both"/>
        <w:rPr>
          <w:sz w:val="28"/>
          <w:szCs w:val="28"/>
        </w:rPr>
      </w:pPr>
      <w:r w:rsidRPr="00622037">
        <w:rPr>
          <w:rStyle w:val="Textoennegrita"/>
          <w:color w:val="111111"/>
          <w:sz w:val="28"/>
          <w:szCs w:val="28"/>
        </w:rPr>
        <w:t>El riesgo que corre una actividad ancestral</w:t>
      </w:r>
    </w:p>
    <w:p w14:paraId="28C45810" w14:textId="77777777" w:rsidR="00622037" w:rsidRDefault="00622037" w:rsidP="007648AE">
      <w:pPr>
        <w:pStyle w:val="Sinespaciado"/>
        <w:jc w:val="both"/>
        <w:rPr>
          <w:sz w:val="26"/>
          <w:szCs w:val="26"/>
        </w:rPr>
      </w:pPr>
      <w:r w:rsidRPr="00622037">
        <w:rPr>
          <w:sz w:val="26"/>
          <w:szCs w:val="26"/>
        </w:rPr>
        <w:t>Asociado al calentamiento de la temperatura del mar y al declive de los arrecifes de coral, también sufre una actividad ancestral de Cahuita como lo es la pesca artesanal.</w:t>
      </w:r>
    </w:p>
    <w:p w14:paraId="0AB0CE69" w14:textId="77777777" w:rsidR="00622037" w:rsidRPr="00622037" w:rsidRDefault="00622037" w:rsidP="007648AE">
      <w:pPr>
        <w:pStyle w:val="Sinespaciado"/>
        <w:jc w:val="both"/>
        <w:rPr>
          <w:sz w:val="26"/>
          <w:szCs w:val="26"/>
        </w:rPr>
      </w:pPr>
    </w:p>
    <w:p w14:paraId="0F732C6A" w14:textId="77777777" w:rsidR="00622037" w:rsidRDefault="00622037" w:rsidP="007648AE">
      <w:pPr>
        <w:pStyle w:val="Sinespaciado"/>
        <w:jc w:val="both"/>
        <w:rPr>
          <w:sz w:val="26"/>
          <w:szCs w:val="26"/>
        </w:rPr>
      </w:pPr>
      <w:r w:rsidRPr="00622037">
        <w:rPr>
          <w:sz w:val="26"/>
          <w:szCs w:val="26"/>
        </w:rPr>
        <w:t>Para 1915, año en que se fundó el actual pueblo de Cahuita, la principal actividad económica de subsistencia que se desarrollaba era la pesca, junto con la siembra de cacao.</w:t>
      </w:r>
    </w:p>
    <w:p w14:paraId="4AFD6064" w14:textId="77777777" w:rsidR="00622037" w:rsidRPr="00622037" w:rsidRDefault="00622037" w:rsidP="007648AE">
      <w:pPr>
        <w:pStyle w:val="Sinespaciado"/>
        <w:jc w:val="both"/>
        <w:rPr>
          <w:sz w:val="26"/>
          <w:szCs w:val="26"/>
        </w:rPr>
      </w:pPr>
    </w:p>
    <w:p w14:paraId="507BA6BD" w14:textId="77777777" w:rsidR="00622037" w:rsidRDefault="00622037" w:rsidP="007648AE">
      <w:pPr>
        <w:pStyle w:val="Sinespaciado"/>
        <w:jc w:val="both"/>
        <w:rPr>
          <w:sz w:val="26"/>
          <w:szCs w:val="26"/>
        </w:rPr>
      </w:pPr>
      <w:r w:rsidRPr="00622037">
        <w:rPr>
          <w:sz w:val="26"/>
          <w:szCs w:val="26"/>
        </w:rPr>
        <w:t>Años después, se creó el Parque Nacional Cahuita en el sitio que era conocido como “Punta Cahuita” en el siglo 19 y la actividad pesquera fue limitada.</w:t>
      </w:r>
    </w:p>
    <w:p w14:paraId="16E48AB4" w14:textId="77777777" w:rsidR="007648AE" w:rsidRDefault="007648AE" w:rsidP="00622037">
      <w:pPr>
        <w:pStyle w:val="Sinespaciado"/>
        <w:rPr>
          <w:sz w:val="26"/>
          <w:szCs w:val="26"/>
        </w:rPr>
      </w:pPr>
    </w:p>
    <w:p w14:paraId="2C6D4C4C" w14:textId="77777777" w:rsidR="007648AE" w:rsidRDefault="007648AE" w:rsidP="00622037">
      <w:pPr>
        <w:pStyle w:val="Sinespaciado"/>
        <w:rPr>
          <w:sz w:val="26"/>
          <w:szCs w:val="26"/>
        </w:rPr>
      </w:pPr>
    </w:p>
    <w:sectPr w:rsidR="007648AE" w:rsidSect="0053309D">
      <w:pgSz w:w="12240" w:h="15840"/>
      <w:pgMar w:top="851"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56" style="width:0;height:1.5pt" o:hralign="center" o:bullet="t" o:hrstd="t" o:hr="t" fillcolor="#a0a0a0" stroked="f"/>
    </w:pict>
  </w:numPicBullet>
  <w:numPicBullet w:numPicBulletId="1">
    <w:pict>
      <v:rect id="_x0000_i1057" style="width:0;height:1.5pt" o:hralign="center" o:bullet="t" o:hrstd="t" o:hr="t" fillcolor="#a0a0a0" stroked="f"/>
    </w:pict>
  </w:numPicBullet>
  <w:numPicBullet w:numPicBulletId="2">
    <w:pict>
      <v:rect id="_x0000_i1058" style="width:0;height:1.5pt" o:hralign="center" o:bullet="t" o:hrstd="t" o:hr="t" fillcolor="#a0a0a0" stroked="f"/>
    </w:pict>
  </w:numPicBullet>
  <w:numPicBullet w:numPicBulletId="3">
    <w:pict>
      <v:rect id="_x0000_i1059" style="width:0;height:1.5pt" o:hralign="center" o:bullet="t" o:hrstd="t" o:hr="t" fillcolor="#a0a0a0" stroked="f"/>
    </w:pict>
  </w:numPicBullet>
  <w:numPicBullet w:numPicBulletId="4">
    <w:pict>
      <v:rect id="_x0000_i1060" style="width:0;height:1.5pt" o:hralign="center" o:bullet="t" o:hrstd="t" o:hr="t" fillcolor="#a0a0a0" stroked="f"/>
    </w:pict>
  </w:numPicBullet>
  <w:numPicBullet w:numPicBulletId="5">
    <w:pict>
      <v:rect id="_x0000_i1061" style="width:0;height:1.5pt" o:hralign="center" o:bullet="t" o:hrstd="t" o:hr="t" fillcolor="#a0a0a0" stroked="f"/>
    </w:pict>
  </w:numPicBullet>
  <w:abstractNum w:abstractNumId="0" w15:restartNumberingAfterBreak="0">
    <w:nsid w:val="0FD91A35"/>
    <w:multiLevelType w:val="hybridMultilevel"/>
    <w:tmpl w:val="4386D3BE"/>
    <w:lvl w:ilvl="0" w:tplc="375C24CE">
      <w:start w:val="1"/>
      <w:numFmt w:val="bullet"/>
      <w:lvlText w:val=""/>
      <w:lvlPicBulletId w:val="1"/>
      <w:lvlJc w:val="left"/>
      <w:pPr>
        <w:tabs>
          <w:tab w:val="num" w:pos="720"/>
        </w:tabs>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77B10FE"/>
    <w:multiLevelType w:val="hybridMultilevel"/>
    <w:tmpl w:val="11FE8DE6"/>
    <w:lvl w:ilvl="0" w:tplc="35DEF196">
      <w:start w:val="1"/>
      <w:numFmt w:val="bullet"/>
      <w:lvlText w:val=""/>
      <w:lvlPicBulletId w:val="4"/>
      <w:lvlJc w:val="left"/>
      <w:pPr>
        <w:tabs>
          <w:tab w:val="num" w:pos="720"/>
        </w:tabs>
        <w:ind w:left="720" w:hanging="360"/>
      </w:pPr>
      <w:rPr>
        <w:rFonts w:ascii="Symbol" w:hAnsi="Symbol" w:hint="default"/>
      </w:rPr>
    </w:lvl>
    <w:lvl w:ilvl="1" w:tplc="A030CF5A" w:tentative="1">
      <w:start w:val="1"/>
      <w:numFmt w:val="bullet"/>
      <w:lvlText w:val=""/>
      <w:lvlJc w:val="left"/>
      <w:pPr>
        <w:tabs>
          <w:tab w:val="num" w:pos="1440"/>
        </w:tabs>
        <w:ind w:left="1440" w:hanging="360"/>
      </w:pPr>
      <w:rPr>
        <w:rFonts w:ascii="Symbol" w:hAnsi="Symbol" w:hint="default"/>
      </w:rPr>
    </w:lvl>
    <w:lvl w:ilvl="2" w:tplc="54048FBA" w:tentative="1">
      <w:start w:val="1"/>
      <w:numFmt w:val="bullet"/>
      <w:lvlText w:val=""/>
      <w:lvlJc w:val="left"/>
      <w:pPr>
        <w:tabs>
          <w:tab w:val="num" w:pos="2160"/>
        </w:tabs>
        <w:ind w:left="2160" w:hanging="360"/>
      </w:pPr>
      <w:rPr>
        <w:rFonts w:ascii="Symbol" w:hAnsi="Symbol" w:hint="default"/>
      </w:rPr>
    </w:lvl>
    <w:lvl w:ilvl="3" w:tplc="7EFC12EA" w:tentative="1">
      <w:start w:val="1"/>
      <w:numFmt w:val="bullet"/>
      <w:lvlText w:val=""/>
      <w:lvlJc w:val="left"/>
      <w:pPr>
        <w:tabs>
          <w:tab w:val="num" w:pos="2880"/>
        </w:tabs>
        <w:ind w:left="2880" w:hanging="360"/>
      </w:pPr>
      <w:rPr>
        <w:rFonts w:ascii="Symbol" w:hAnsi="Symbol" w:hint="default"/>
      </w:rPr>
    </w:lvl>
    <w:lvl w:ilvl="4" w:tplc="0256EDFC" w:tentative="1">
      <w:start w:val="1"/>
      <w:numFmt w:val="bullet"/>
      <w:lvlText w:val=""/>
      <w:lvlJc w:val="left"/>
      <w:pPr>
        <w:tabs>
          <w:tab w:val="num" w:pos="3600"/>
        </w:tabs>
        <w:ind w:left="3600" w:hanging="360"/>
      </w:pPr>
      <w:rPr>
        <w:rFonts w:ascii="Symbol" w:hAnsi="Symbol" w:hint="default"/>
      </w:rPr>
    </w:lvl>
    <w:lvl w:ilvl="5" w:tplc="909C510A" w:tentative="1">
      <w:start w:val="1"/>
      <w:numFmt w:val="bullet"/>
      <w:lvlText w:val=""/>
      <w:lvlJc w:val="left"/>
      <w:pPr>
        <w:tabs>
          <w:tab w:val="num" w:pos="4320"/>
        </w:tabs>
        <w:ind w:left="4320" w:hanging="360"/>
      </w:pPr>
      <w:rPr>
        <w:rFonts w:ascii="Symbol" w:hAnsi="Symbol" w:hint="default"/>
      </w:rPr>
    </w:lvl>
    <w:lvl w:ilvl="6" w:tplc="694E47D0" w:tentative="1">
      <w:start w:val="1"/>
      <w:numFmt w:val="bullet"/>
      <w:lvlText w:val=""/>
      <w:lvlJc w:val="left"/>
      <w:pPr>
        <w:tabs>
          <w:tab w:val="num" w:pos="5040"/>
        </w:tabs>
        <w:ind w:left="5040" w:hanging="360"/>
      </w:pPr>
      <w:rPr>
        <w:rFonts w:ascii="Symbol" w:hAnsi="Symbol" w:hint="default"/>
      </w:rPr>
    </w:lvl>
    <w:lvl w:ilvl="7" w:tplc="637013A0" w:tentative="1">
      <w:start w:val="1"/>
      <w:numFmt w:val="bullet"/>
      <w:lvlText w:val=""/>
      <w:lvlJc w:val="left"/>
      <w:pPr>
        <w:tabs>
          <w:tab w:val="num" w:pos="5760"/>
        </w:tabs>
        <w:ind w:left="5760" w:hanging="360"/>
      </w:pPr>
      <w:rPr>
        <w:rFonts w:ascii="Symbol" w:hAnsi="Symbol" w:hint="default"/>
      </w:rPr>
    </w:lvl>
    <w:lvl w:ilvl="8" w:tplc="1FEE774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CAE6D4F"/>
    <w:multiLevelType w:val="multilevel"/>
    <w:tmpl w:val="647C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23B08"/>
    <w:multiLevelType w:val="multilevel"/>
    <w:tmpl w:val="A5C2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477CC"/>
    <w:multiLevelType w:val="hybridMultilevel"/>
    <w:tmpl w:val="2856AE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A7C5C9F"/>
    <w:multiLevelType w:val="hybridMultilevel"/>
    <w:tmpl w:val="20E0814C"/>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6F21F1"/>
    <w:multiLevelType w:val="hybridMultilevel"/>
    <w:tmpl w:val="AAD2E6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A641995"/>
    <w:multiLevelType w:val="hybridMultilevel"/>
    <w:tmpl w:val="1C60DC8A"/>
    <w:lvl w:ilvl="0" w:tplc="19B6ACAE">
      <w:start w:val="1"/>
      <w:numFmt w:val="bullet"/>
      <w:lvlText w:val=""/>
      <w:lvlPicBulletId w:val="3"/>
      <w:lvlJc w:val="left"/>
      <w:pPr>
        <w:tabs>
          <w:tab w:val="num" w:pos="720"/>
        </w:tabs>
        <w:ind w:left="720" w:hanging="360"/>
      </w:pPr>
      <w:rPr>
        <w:rFonts w:ascii="Symbol" w:hAnsi="Symbol" w:hint="default"/>
      </w:rPr>
    </w:lvl>
    <w:lvl w:ilvl="1" w:tplc="42B8E306" w:tentative="1">
      <w:start w:val="1"/>
      <w:numFmt w:val="bullet"/>
      <w:lvlText w:val=""/>
      <w:lvlJc w:val="left"/>
      <w:pPr>
        <w:tabs>
          <w:tab w:val="num" w:pos="1440"/>
        </w:tabs>
        <w:ind w:left="1440" w:hanging="360"/>
      </w:pPr>
      <w:rPr>
        <w:rFonts w:ascii="Symbol" w:hAnsi="Symbol" w:hint="default"/>
      </w:rPr>
    </w:lvl>
    <w:lvl w:ilvl="2" w:tplc="FA066A28" w:tentative="1">
      <w:start w:val="1"/>
      <w:numFmt w:val="bullet"/>
      <w:lvlText w:val=""/>
      <w:lvlJc w:val="left"/>
      <w:pPr>
        <w:tabs>
          <w:tab w:val="num" w:pos="2160"/>
        </w:tabs>
        <w:ind w:left="2160" w:hanging="360"/>
      </w:pPr>
      <w:rPr>
        <w:rFonts w:ascii="Symbol" w:hAnsi="Symbol" w:hint="default"/>
      </w:rPr>
    </w:lvl>
    <w:lvl w:ilvl="3" w:tplc="0DD8623E" w:tentative="1">
      <w:start w:val="1"/>
      <w:numFmt w:val="bullet"/>
      <w:lvlText w:val=""/>
      <w:lvlJc w:val="left"/>
      <w:pPr>
        <w:tabs>
          <w:tab w:val="num" w:pos="2880"/>
        </w:tabs>
        <w:ind w:left="2880" w:hanging="360"/>
      </w:pPr>
      <w:rPr>
        <w:rFonts w:ascii="Symbol" w:hAnsi="Symbol" w:hint="default"/>
      </w:rPr>
    </w:lvl>
    <w:lvl w:ilvl="4" w:tplc="831C6AF6" w:tentative="1">
      <w:start w:val="1"/>
      <w:numFmt w:val="bullet"/>
      <w:lvlText w:val=""/>
      <w:lvlJc w:val="left"/>
      <w:pPr>
        <w:tabs>
          <w:tab w:val="num" w:pos="3600"/>
        </w:tabs>
        <w:ind w:left="3600" w:hanging="360"/>
      </w:pPr>
      <w:rPr>
        <w:rFonts w:ascii="Symbol" w:hAnsi="Symbol" w:hint="default"/>
      </w:rPr>
    </w:lvl>
    <w:lvl w:ilvl="5" w:tplc="E090AB38" w:tentative="1">
      <w:start w:val="1"/>
      <w:numFmt w:val="bullet"/>
      <w:lvlText w:val=""/>
      <w:lvlJc w:val="left"/>
      <w:pPr>
        <w:tabs>
          <w:tab w:val="num" w:pos="4320"/>
        </w:tabs>
        <w:ind w:left="4320" w:hanging="360"/>
      </w:pPr>
      <w:rPr>
        <w:rFonts w:ascii="Symbol" w:hAnsi="Symbol" w:hint="default"/>
      </w:rPr>
    </w:lvl>
    <w:lvl w:ilvl="6" w:tplc="288E1930" w:tentative="1">
      <w:start w:val="1"/>
      <w:numFmt w:val="bullet"/>
      <w:lvlText w:val=""/>
      <w:lvlJc w:val="left"/>
      <w:pPr>
        <w:tabs>
          <w:tab w:val="num" w:pos="5040"/>
        </w:tabs>
        <w:ind w:left="5040" w:hanging="360"/>
      </w:pPr>
      <w:rPr>
        <w:rFonts w:ascii="Symbol" w:hAnsi="Symbol" w:hint="default"/>
      </w:rPr>
    </w:lvl>
    <w:lvl w:ilvl="7" w:tplc="A82C09A2" w:tentative="1">
      <w:start w:val="1"/>
      <w:numFmt w:val="bullet"/>
      <w:lvlText w:val=""/>
      <w:lvlJc w:val="left"/>
      <w:pPr>
        <w:tabs>
          <w:tab w:val="num" w:pos="5760"/>
        </w:tabs>
        <w:ind w:left="5760" w:hanging="360"/>
      </w:pPr>
      <w:rPr>
        <w:rFonts w:ascii="Symbol" w:hAnsi="Symbol" w:hint="default"/>
      </w:rPr>
    </w:lvl>
    <w:lvl w:ilvl="8" w:tplc="1028338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69266CC"/>
    <w:multiLevelType w:val="multilevel"/>
    <w:tmpl w:val="DEDC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B0674E"/>
    <w:multiLevelType w:val="multilevel"/>
    <w:tmpl w:val="DE48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4C75EA"/>
    <w:multiLevelType w:val="hybridMultilevel"/>
    <w:tmpl w:val="D7A20CA6"/>
    <w:lvl w:ilvl="0" w:tplc="8750871A">
      <w:start w:val="1"/>
      <w:numFmt w:val="bullet"/>
      <w:lvlText w:val=""/>
      <w:lvlPicBulletId w:val="5"/>
      <w:lvlJc w:val="left"/>
      <w:pPr>
        <w:tabs>
          <w:tab w:val="num" w:pos="720"/>
        </w:tabs>
        <w:ind w:left="720" w:hanging="360"/>
      </w:pPr>
      <w:rPr>
        <w:rFonts w:ascii="Symbol" w:hAnsi="Symbol" w:hint="default"/>
      </w:rPr>
    </w:lvl>
    <w:lvl w:ilvl="1" w:tplc="5CE89626" w:tentative="1">
      <w:start w:val="1"/>
      <w:numFmt w:val="bullet"/>
      <w:lvlText w:val=""/>
      <w:lvlJc w:val="left"/>
      <w:pPr>
        <w:tabs>
          <w:tab w:val="num" w:pos="1440"/>
        </w:tabs>
        <w:ind w:left="1440" w:hanging="360"/>
      </w:pPr>
      <w:rPr>
        <w:rFonts w:ascii="Symbol" w:hAnsi="Symbol" w:hint="default"/>
      </w:rPr>
    </w:lvl>
    <w:lvl w:ilvl="2" w:tplc="CA9EB790" w:tentative="1">
      <w:start w:val="1"/>
      <w:numFmt w:val="bullet"/>
      <w:lvlText w:val=""/>
      <w:lvlJc w:val="left"/>
      <w:pPr>
        <w:tabs>
          <w:tab w:val="num" w:pos="2160"/>
        </w:tabs>
        <w:ind w:left="2160" w:hanging="360"/>
      </w:pPr>
      <w:rPr>
        <w:rFonts w:ascii="Symbol" w:hAnsi="Symbol" w:hint="default"/>
      </w:rPr>
    </w:lvl>
    <w:lvl w:ilvl="3" w:tplc="A4A288F2" w:tentative="1">
      <w:start w:val="1"/>
      <w:numFmt w:val="bullet"/>
      <w:lvlText w:val=""/>
      <w:lvlJc w:val="left"/>
      <w:pPr>
        <w:tabs>
          <w:tab w:val="num" w:pos="2880"/>
        </w:tabs>
        <w:ind w:left="2880" w:hanging="360"/>
      </w:pPr>
      <w:rPr>
        <w:rFonts w:ascii="Symbol" w:hAnsi="Symbol" w:hint="default"/>
      </w:rPr>
    </w:lvl>
    <w:lvl w:ilvl="4" w:tplc="4094BAC4" w:tentative="1">
      <w:start w:val="1"/>
      <w:numFmt w:val="bullet"/>
      <w:lvlText w:val=""/>
      <w:lvlJc w:val="left"/>
      <w:pPr>
        <w:tabs>
          <w:tab w:val="num" w:pos="3600"/>
        </w:tabs>
        <w:ind w:left="3600" w:hanging="360"/>
      </w:pPr>
      <w:rPr>
        <w:rFonts w:ascii="Symbol" w:hAnsi="Symbol" w:hint="default"/>
      </w:rPr>
    </w:lvl>
    <w:lvl w:ilvl="5" w:tplc="7F8EE2AE" w:tentative="1">
      <w:start w:val="1"/>
      <w:numFmt w:val="bullet"/>
      <w:lvlText w:val=""/>
      <w:lvlJc w:val="left"/>
      <w:pPr>
        <w:tabs>
          <w:tab w:val="num" w:pos="4320"/>
        </w:tabs>
        <w:ind w:left="4320" w:hanging="360"/>
      </w:pPr>
      <w:rPr>
        <w:rFonts w:ascii="Symbol" w:hAnsi="Symbol" w:hint="default"/>
      </w:rPr>
    </w:lvl>
    <w:lvl w:ilvl="6" w:tplc="D9147268" w:tentative="1">
      <w:start w:val="1"/>
      <w:numFmt w:val="bullet"/>
      <w:lvlText w:val=""/>
      <w:lvlJc w:val="left"/>
      <w:pPr>
        <w:tabs>
          <w:tab w:val="num" w:pos="5040"/>
        </w:tabs>
        <w:ind w:left="5040" w:hanging="360"/>
      </w:pPr>
      <w:rPr>
        <w:rFonts w:ascii="Symbol" w:hAnsi="Symbol" w:hint="default"/>
      </w:rPr>
    </w:lvl>
    <w:lvl w:ilvl="7" w:tplc="65642D70" w:tentative="1">
      <w:start w:val="1"/>
      <w:numFmt w:val="bullet"/>
      <w:lvlText w:val=""/>
      <w:lvlJc w:val="left"/>
      <w:pPr>
        <w:tabs>
          <w:tab w:val="num" w:pos="5760"/>
        </w:tabs>
        <w:ind w:left="5760" w:hanging="360"/>
      </w:pPr>
      <w:rPr>
        <w:rFonts w:ascii="Symbol" w:hAnsi="Symbol" w:hint="default"/>
      </w:rPr>
    </w:lvl>
    <w:lvl w:ilvl="8" w:tplc="B194F32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73117F0"/>
    <w:multiLevelType w:val="multilevel"/>
    <w:tmpl w:val="04C0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D02B22"/>
    <w:multiLevelType w:val="hybridMultilevel"/>
    <w:tmpl w:val="C7300370"/>
    <w:lvl w:ilvl="0" w:tplc="375C24CE">
      <w:start w:val="1"/>
      <w:numFmt w:val="bullet"/>
      <w:lvlText w:val=""/>
      <w:lvlPicBulletId w:val="0"/>
      <w:lvlJc w:val="left"/>
      <w:pPr>
        <w:tabs>
          <w:tab w:val="num" w:pos="720"/>
        </w:tabs>
        <w:ind w:left="720" w:hanging="360"/>
      </w:pPr>
      <w:rPr>
        <w:rFonts w:ascii="Symbol" w:hAnsi="Symbol" w:hint="default"/>
      </w:rPr>
    </w:lvl>
    <w:lvl w:ilvl="1" w:tplc="53E276A6" w:tentative="1">
      <w:start w:val="1"/>
      <w:numFmt w:val="bullet"/>
      <w:lvlText w:val=""/>
      <w:lvlJc w:val="left"/>
      <w:pPr>
        <w:tabs>
          <w:tab w:val="num" w:pos="1440"/>
        </w:tabs>
        <w:ind w:left="1440" w:hanging="360"/>
      </w:pPr>
      <w:rPr>
        <w:rFonts w:ascii="Symbol" w:hAnsi="Symbol" w:hint="default"/>
      </w:rPr>
    </w:lvl>
    <w:lvl w:ilvl="2" w:tplc="5C4C6008" w:tentative="1">
      <w:start w:val="1"/>
      <w:numFmt w:val="bullet"/>
      <w:lvlText w:val=""/>
      <w:lvlJc w:val="left"/>
      <w:pPr>
        <w:tabs>
          <w:tab w:val="num" w:pos="2160"/>
        </w:tabs>
        <w:ind w:left="2160" w:hanging="360"/>
      </w:pPr>
      <w:rPr>
        <w:rFonts w:ascii="Symbol" w:hAnsi="Symbol" w:hint="default"/>
      </w:rPr>
    </w:lvl>
    <w:lvl w:ilvl="3" w:tplc="8F9AB368" w:tentative="1">
      <w:start w:val="1"/>
      <w:numFmt w:val="bullet"/>
      <w:lvlText w:val=""/>
      <w:lvlJc w:val="left"/>
      <w:pPr>
        <w:tabs>
          <w:tab w:val="num" w:pos="2880"/>
        </w:tabs>
        <w:ind w:left="2880" w:hanging="360"/>
      </w:pPr>
      <w:rPr>
        <w:rFonts w:ascii="Symbol" w:hAnsi="Symbol" w:hint="default"/>
      </w:rPr>
    </w:lvl>
    <w:lvl w:ilvl="4" w:tplc="315C2566" w:tentative="1">
      <w:start w:val="1"/>
      <w:numFmt w:val="bullet"/>
      <w:lvlText w:val=""/>
      <w:lvlJc w:val="left"/>
      <w:pPr>
        <w:tabs>
          <w:tab w:val="num" w:pos="3600"/>
        </w:tabs>
        <w:ind w:left="3600" w:hanging="360"/>
      </w:pPr>
      <w:rPr>
        <w:rFonts w:ascii="Symbol" w:hAnsi="Symbol" w:hint="default"/>
      </w:rPr>
    </w:lvl>
    <w:lvl w:ilvl="5" w:tplc="056C59C2" w:tentative="1">
      <w:start w:val="1"/>
      <w:numFmt w:val="bullet"/>
      <w:lvlText w:val=""/>
      <w:lvlJc w:val="left"/>
      <w:pPr>
        <w:tabs>
          <w:tab w:val="num" w:pos="4320"/>
        </w:tabs>
        <w:ind w:left="4320" w:hanging="360"/>
      </w:pPr>
      <w:rPr>
        <w:rFonts w:ascii="Symbol" w:hAnsi="Symbol" w:hint="default"/>
      </w:rPr>
    </w:lvl>
    <w:lvl w:ilvl="6" w:tplc="C65E8974" w:tentative="1">
      <w:start w:val="1"/>
      <w:numFmt w:val="bullet"/>
      <w:lvlText w:val=""/>
      <w:lvlJc w:val="left"/>
      <w:pPr>
        <w:tabs>
          <w:tab w:val="num" w:pos="5040"/>
        </w:tabs>
        <w:ind w:left="5040" w:hanging="360"/>
      </w:pPr>
      <w:rPr>
        <w:rFonts w:ascii="Symbol" w:hAnsi="Symbol" w:hint="default"/>
      </w:rPr>
    </w:lvl>
    <w:lvl w:ilvl="7" w:tplc="B380B12C" w:tentative="1">
      <w:start w:val="1"/>
      <w:numFmt w:val="bullet"/>
      <w:lvlText w:val=""/>
      <w:lvlJc w:val="left"/>
      <w:pPr>
        <w:tabs>
          <w:tab w:val="num" w:pos="5760"/>
        </w:tabs>
        <w:ind w:left="5760" w:hanging="360"/>
      </w:pPr>
      <w:rPr>
        <w:rFonts w:ascii="Symbol" w:hAnsi="Symbol" w:hint="default"/>
      </w:rPr>
    </w:lvl>
    <w:lvl w:ilvl="8" w:tplc="5B068FD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D622A7C"/>
    <w:multiLevelType w:val="hybridMultilevel"/>
    <w:tmpl w:val="0E44A8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31B27C2"/>
    <w:multiLevelType w:val="multilevel"/>
    <w:tmpl w:val="EE84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A36937"/>
    <w:multiLevelType w:val="multilevel"/>
    <w:tmpl w:val="854C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9D21C8"/>
    <w:multiLevelType w:val="multilevel"/>
    <w:tmpl w:val="5CAA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282090">
    <w:abstractNumId w:val="14"/>
  </w:num>
  <w:num w:numId="2" w16cid:durableId="1000812771">
    <w:abstractNumId w:val="11"/>
  </w:num>
  <w:num w:numId="3" w16cid:durableId="2103139097">
    <w:abstractNumId w:val="8"/>
  </w:num>
  <w:num w:numId="4" w16cid:durableId="1313369934">
    <w:abstractNumId w:val="6"/>
  </w:num>
  <w:num w:numId="5" w16cid:durableId="1599175216">
    <w:abstractNumId w:val="12"/>
  </w:num>
  <w:num w:numId="6" w16cid:durableId="55058173">
    <w:abstractNumId w:val="0"/>
  </w:num>
  <w:num w:numId="7" w16cid:durableId="1562792514">
    <w:abstractNumId w:val="9"/>
  </w:num>
  <w:num w:numId="8" w16cid:durableId="203715748">
    <w:abstractNumId w:val="16"/>
  </w:num>
  <w:num w:numId="9" w16cid:durableId="1927838283">
    <w:abstractNumId w:val="15"/>
  </w:num>
  <w:num w:numId="10" w16cid:durableId="103573236">
    <w:abstractNumId w:val="3"/>
  </w:num>
  <w:num w:numId="11" w16cid:durableId="1764759922">
    <w:abstractNumId w:val="7"/>
  </w:num>
  <w:num w:numId="12" w16cid:durableId="614822943">
    <w:abstractNumId w:val="1"/>
  </w:num>
  <w:num w:numId="13" w16cid:durableId="1953249154">
    <w:abstractNumId w:val="2"/>
  </w:num>
  <w:num w:numId="14" w16cid:durableId="1509371158">
    <w:abstractNumId w:val="13"/>
  </w:num>
  <w:num w:numId="15" w16cid:durableId="369301228">
    <w:abstractNumId w:val="5"/>
  </w:num>
  <w:num w:numId="16" w16cid:durableId="824974322">
    <w:abstractNumId w:val="10"/>
  </w:num>
  <w:num w:numId="17" w16cid:durableId="43062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B91"/>
    <w:rsid w:val="00001B87"/>
    <w:rsid w:val="000059FE"/>
    <w:rsid w:val="00020D42"/>
    <w:rsid w:val="000402AA"/>
    <w:rsid w:val="000606A7"/>
    <w:rsid w:val="00061913"/>
    <w:rsid w:val="00073533"/>
    <w:rsid w:val="0008277E"/>
    <w:rsid w:val="000C1F84"/>
    <w:rsid w:val="000E5068"/>
    <w:rsid w:val="000E6785"/>
    <w:rsid w:val="000E7A81"/>
    <w:rsid w:val="00103DC2"/>
    <w:rsid w:val="00110849"/>
    <w:rsid w:val="001119D3"/>
    <w:rsid w:val="00115691"/>
    <w:rsid w:val="00130CE1"/>
    <w:rsid w:val="00133D7B"/>
    <w:rsid w:val="00135358"/>
    <w:rsid w:val="00143FB6"/>
    <w:rsid w:val="00147019"/>
    <w:rsid w:val="001711B9"/>
    <w:rsid w:val="00172A5C"/>
    <w:rsid w:val="00176541"/>
    <w:rsid w:val="0018559A"/>
    <w:rsid w:val="001857B3"/>
    <w:rsid w:val="00185A84"/>
    <w:rsid w:val="00185E29"/>
    <w:rsid w:val="00186694"/>
    <w:rsid w:val="001876F1"/>
    <w:rsid w:val="001944BE"/>
    <w:rsid w:val="001A2D26"/>
    <w:rsid w:val="001A2DA4"/>
    <w:rsid w:val="001B7F56"/>
    <w:rsid w:val="00212E38"/>
    <w:rsid w:val="0023251B"/>
    <w:rsid w:val="00253DC2"/>
    <w:rsid w:val="00272EEB"/>
    <w:rsid w:val="002876C6"/>
    <w:rsid w:val="002912E3"/>
    <w:rsid w:val="002979AB"/>
    <w:rsid w:val="002A4711"/>
    <w:rsid w:val="002A57CC"/>
    <w:rsid w:val="002B67DC"/>
    <w:rsid w:val="002C168D"/>
    <w:rsid w:val="002C23C5"/>
    <w:rsid w:val="002C39F8"/>
    <w:rsid w:val="002E6A14"/>
    <w:rsid w:val="002E7123"/>
    <w:rsid w:val="003006A1"/>
    <w:rsid w:val="0030626D"/>
    <w:rsid w:val="003135DE"/>
    <w:rsid w:val="00316296"/>
    <w:rsid w:val="00322DD7"/>
    <w:rsid w:val="0033453C"/>
    <w:rsid w:val="00343428"/>
    <w:rsid w:val="00346C65"/>
    <w:rsid w:val="00346DB0"/>
    <w:rsid w:val="00367F8D"/>
    <w:rsid w:val="00372D57"/>
    <w:rsid w:val="00373134"/>
    <w:rsid w:val="003765EC"/>
    <w:rsid w:val="0038162E"/>
    <w:rsid w:val="00382016"/>
    <w:rsid w:val="00396A6B"/>
    <w:rsid w:val="003B2160"/>
    <w:rsid w:val="003D7504"/>
    <w:rsid w:val="003E5F72"/>
    <w:rsid w:val="003E6242"/>
    <w:rsid w:val="00403E7D"/>
    <w:rsid w:val="00403FB4"/>
    <w:rsid w:val="00407110"/>
    <w:rsid w:val="00413DEC"/>
    <w:rsid w:val="00441228"/>
    <w:rsid w:val="00442283"/>
    <w:rsid w:val="00446DDA"/>
    <w:rsid w:val="00452F91"/>
    <w:rsid w:val="0045652E"/>
    <w:rsid w:val="00473363"/>
    <w:rsid w:val="00485FA5"/>
    <w:rsid w:val="00492BF6"/>
    <w:rsid w:val="004963AD"/>
    <w:rsid w:val="004A6007"/>
    <w:rsid w:val="004B2F8F"/>
    <w:rsid w:val="004B580D"/>
    <w:rsid w:val="004D2B80"/>
    <w:rsid w:val="004D612D"/>
    <w:rsid w:val="004F1E27"/>
    <w:rsid w:val="004F241B"/>
    <w:rsid w:val="004F73A2"/>
    <w:rsid w:val="00504397"/>
    <w:rsid w:val="00507285"/>
    <w:rsid w:val="0053309D"/>
    <w:rsid w:val="00535162"/>
    <w:rsid w:val="00537AF3"/>
    <w:rsid w:val="00540F81"/>
    <w:rsid w:val="005410C8"/>
    <w:rsid w:val="00565987"/>
    <w:rsid w:val="00580AAF"/>
    <w:rsid w:val="005A27F0"/>
    <w:rsid w:val="005B1454"/>
    <w:rsid w:val="005B3374"/>
    <w:rsid w:val="005B38E5"/>
    <w:rsid w:val="005C44FE"/>
    <w:rsid w:val="005C6951"/>
    <w:rsid w:val="005D51AC"/>
    <w:rsid w:val="005D571E"/>
    <w:rsid w:val="005E501F"/>
    <w:rsid w:val="005E6B80"/>
    <w:rsid w:val="005E78A9"/>
    <w:rsid w:val="00602459"/>
    <w:rsid w:val="006101E3"/>
    <w:rsid w:val="0061288C"/>
    <w:rsid w:val="00620F6A"/>
    <w:rsid w:val="00622037"/>
    <w:rsid w:val="00630FF2"/>
    <w:rsid w:val="006316DE"/>
    <w:rsid w:val="0063490F"/>
    <w:rsid w:val="00645E67"/>
    <w:rsid w:val="0065398B"/>
    <w:rsid w:val="00657C6C"/>
    <w:rsid w:val="0066456D"/>
    <w:rsid w:val="0067406B"/>
    <w:rsid w:val="006773AE"/>
    <w:rsid w:val="00684526"/>
    <w:rsid w:val="006868B9"/>
    <w:rsid w:val="00693649"/>
    <w:rsid w:val="00693CEC"/>
    <w:rsid w:val="00694ECF"/>
    <w:rsid w:val="00696B91"/>
    <w:rsid w:val="006A28B8"/>
    <w:rsid w:val="006A3475"/>
    <w:rsid w:val="006B0820"/>
    <w:rsid w:val="006B0B9B"/>
    <w:rsid w:val="006B200E"/>
    <w:rsid w:val="006C3D98"/>
    <w:rsid w:val="0070340C"/>
    <w:rsid w:val="0071265D"/>
    <w:rsid w:val="00715BAC"/>
    <w:rsid w:val="0072478C"/>
    <w:rsid w:val="00753EA1"/>
    <w:rsid w:val="007609E0"/>
    <w:rsid w:val="007648AE"/>
    <w:rsid w:val="00786CD9"/>
    <w:rsid w:val="00791831"/>
    <w:rsid w:val="007921D3"/>
    <w:rsid w:val="00792293"/>
    <w:rsid w:val="007B2B4F"/>
    <w:rsid w:val="007B6C72"/>
    <w:rsid w:val="007C76B2"/>
    <w:rsid w:val="007D463A"/>
    <w:rsid w:val="007F3ACD"/>
    <w:rsid w:val="00800FE3"/>
    <w:rsid w:val="0081207E"/>
    <w:rsid w:val="008214DF"/>
    <w:rsid w:val="008218C3"/>
    <w:rsid w:val="0082675A"/>
    <w:rsid w:val="00831D6B"/>
    <w:rsid w:val="0084420F"/>
    <w:rsid w:val="008451D1"/>
    <w:rsid w:val="00850DF1"/>
    <w:rsid w:val="00863E64"/>
    <w:rsid w:val="00865133"/>
    <w:rsid w:val="008668AC"/>
    <w:rsid w:val="008734EC"/>
    <w:rsid w:val="00884FC5"/>
    <w:rsid w:val="00887738"/>
    <w:rsid w:val="00895088"/>
    <w:rsid w:val="008965E0"/>
    <w:rsid w:val="008A0028"/>
    <w:rsid w:val="008A020E"/>
    <w:rsid w:val="008A2C6B"/>
    <w:rsid w:val="008A763C"/>
    <w:rsid w:val="008C2825"/>
    <w:rsid w:val="008E0BC4"/>
    <w:rsid w:val="008E5ED8"/>
    <w:rsid w:val="008F7BAF"/>
    <w:rsid w:val="00900A0C"/>
    <w:rsid w:val="00900E60"/>
    <w:rsid w:val="009072D8"/>
    <w:rsid w:val="00907B74"/>
    <w:rsid w:val="0091754E"/>
    <w:rsid w:val="00922F0D"/>
    <w:rsid w:val="00925B62"/>
    <w:rsid w:val="0093161B"/>
    <w:rsid w:val="00933140"/>
    <w:rsid w:val="00935461"/>
    <w:rsid w:val="00944414"/>
    <w:rsid w:val="00960DE7"/>
    <w:rsid w:val="00961EB2"/>
    <w:rsid w:val="009627E4"/>
    <w:rsid w:val="00974668"/>
    <w:rsid w:val="009817D1"/>
    <w:rsid w:val="00984887"/>
    <w:rsid w:val="00986EEF"/>
    <w:rsid w:val="00990AEC"/>
    <w:rsid w:val="009933D5"/>
    <w:rsid w:val="009933D7"/>
    <w:rsid w:val="00996B00"/>
    <w:rsid w:val="00997268"/>
    <w:rsid w:val="009A5796"/>
    <w:rsid w:val="009B749B"/>
    <w:rsid w:val="009C070B"/>
    <w:rsid w:val="009C2BEB"/>
    <w:rsid w:val="009D1D63"/>
    <w:rsid w:val="009D2637"/>
    <w:rsid w:val="009E087F"/>
    <w:rsid w:val="009F1384"/>
    <w:rsid w:val="009F2B3D"/>
    <w:rsid w:val="009F342B"/>
    <w:rsid w:val="00A123C7"/>
    <w:rsid w:val="00A14318"/>
    <w:rsid w:val="00A44133"/>
    <w:rsid w:val="00A46E29"/>
    <w:rsid w:val="00A558F7"/>
    <w:rsid w:val="00A72002"/>
    <w:rsid w:val="00A865D8"/>
    <w:rsid w:val="00A86A65"/>
    <w:rsid w:val="00A9121D"/>
    <w:rsid w:val="00A91483"/>
    <w:rsid w:val="00A95CAB"/>
    <w:rsid w:val="00AA0E84"/>
    <w:rsid w:val="00AA33DA"/>
    <w:rsid w:val="00AA792B"/>
    <w:rsid w:val="00AD0E62"/>
    <w:rsid w:val="00AF3082"/>
    <w:rsid w:val="00B00F96"/>
    <w:rsid w:val="00B036BC"/>
    <w:rsid w:val="00B071C2"/>
    <w:rsid w:val="00B14212"/>
    <w:rsid w:val="00B15BEC"/>
    <w:rsid w:val="00B2177E"/>
    <w:rsid w:val="00B36139"/>
    <w:rsid w:val="00B3739F"/>
    <w:rsid w:val="00B54223"/>
    <w:rsid w:val="00B71BF8"/>
    <w:rsid w:val="00B873E7"/>
    <w:rsid w:val="00B97927"/>
    <w:rsid w:val="00BB7611"/>
    <w:rsid w:val="00BC6147"/>
    <w:rsid w:val="00BC7689"/>
    <w:rsid w:val="00BD3F79"/>
    <w:rsid w:val="00BE3556"/>
    <w:rsid w:val="00BF006F"/>
    <w:rsid w:val="00BF32B6"/>
    <w:rsid w:val="00C03460"/>
    <w:rsid w:val="00C221A5"/>
    <w:rsid w:val="00C2698A"/>
    <w:rsid w:val="00C311E7"/>
    <w:rsid w:val="00C557F1"/>
    <w:rsid w:val="00C64B8D"/>
    <w:rsid w:val="00C70975"/>
    <w:rsid w:val="00C72509"/>
    <w:rsid w:val="00C775EE"/>
    <w:rsid w:val="00C77BFC"/>
    <w:rsid w:val="00C80274"/>
    <w:rsid w:val="00C90CB9"/>
    <w:rsid w:val="00CC5681"/>
    <w:rsid w:val="00CC5CF9"/>
    <w:rsid w:val="00CD14E2"/>
    <w:rsid w:val="00CD472D"/>
    <w:rsid w:val="00CD7630"/>
    <w:rsid w:val="00CE631A"/>
    <w:rsid w:val="00CF622F"/>
    <w:rsid w:val="00D0443F"/>
    <w:rsid w:val="00D0671F"/>
    <w:rsid w:val="00D20055"/>
    <w:rsid w:val="00D21667"/>
    <w:rsid w:val="00D62C7F"/>
    <w:rsid w:val="00D92CB3"/>
    <w:rsid w:val="00D95A11"/>
    <w:rsid w:val="00DA7A81"/>
    <w:rsid w:val="00DB1234"/>
    <w:rsid w:val="00DB1D24"/>
    <w:rsid w:val="00DD0B42"/>
    <w:rsid w:val="00DD15C3"/>
    <w:rsid w:val="00DD6D94"/>
    <w:rsid w:val="00DE0C68"/>
    <w:rsid w:val="00DE51CB"/>
    <w:rsid w:val="00DF45CE"/>
    <w:rsid w:val="00E073C1"/>
    <w:rsid w:val="00E30EEC"/>
    <w:rsid w:val="00E33943"/>
    <w:rsid w:val="00E37E6C"/>
    <w:rsid w:val="00E41F0C"/>
    <w:rsid w:val="00E541FB"/>
    <w:rsid w:val="00E5784C"/>
    <w:rsid w:val="00E626E0"/>
    <w:rsid w:val="00E875B8"/>
    <w:rsid w:val="00E90128"/>
    <w:rsid w:val="00E95D60"/>
    <w:rsid w:val="00E96C70"/>
    <w:rsid w:val="00EA5757"/>
    <w:rsid w:val="00EC2E93"/>
    <w:rsid w:val="00ED65ED"/>
    <w:rsid w:val="00EF0782"/>
    <w:rsid w:val="00F02C11"/>
    <w:rsid w:val="00F204F6"/>
    <w:rsid w:val="00F20695"/>
    <w:rsid w:val="00F27A69"/>
    <w:rsid w:val="00F367C9"/>
    <w:rsid w:val="00F37B42"/>
    <w:rsid w:val="00F43996"/>
    <w:rsid w:val="00F50CA3"/>
    <w:rsid w:val="00F57502"/>
    <w:rsid w:val="00F662E3"/>
    <w:rsid w:val="00FA5ABD"/>
    <w:rsid w:val="00FB7C40"/>
    <w:rsid w:val="00FC12E3"/>
    <w:rsid w:val="00FC66CC"/>
    <w:rsid w:val="00FD2348"/>
    <w:rsid w:val="00FD590C"/>
    <w:rsid w:val="00FD6C95"/>
    <w:rsid w:val="00FE1548"/>
    <w:rsid w:val="00FE2FE3"/>
    <w:rsid w:val="00FE4C8D"/>
    <w:rsid w:val="00FE5FBB"/>
    <w:rsid w:val="00FF2536"/>
    <w:rsid w:val="00FF71E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FD99"/>
  <w15:chartTrackingRefBased/>
  <w15:docId w15:val="{88434C42-9935-4FFD-A399-4B3E8CC5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F0D"/>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696B91"/>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semiHidden/>
    <w:unhideWhenUsed/>
    <w:qFormat/>
    <w:rsid w:val="001711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606A7"/>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606A7"/>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558F7"/>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4F241B"/>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6B91"/>
    <w:rPr>
      <w:rFonts w:eastAsia="Times New Roman"/>
      <w:b/>
      <w:bCs/>
      <w:kern w:val="36"/>
      <w:sz w:val="48"/>
      <w:szCs w:val="48"/>
      <w:lang w:eastAsia="es-CR"/>
    </w:rPr>
  </w:style>
  <w:style w:type="character" w:customStyle="1" w:styleId="tdb-author-by">
    <w:name w:val="tdb-author-by"/>
    <w:basedOn w:val="Fuentedeprrafopredeter"/>
    <w:rsid w:val="00696B91"/>
  </w:style>
  <w:style w:type="character" w:styleId="Hipervnculo">
    <w:name w:val="Hyperlink"/>
    <w:basedOn w:val="Fuentedeprrafopredeter"/>
    <w:uiPriority w:val="99"/>
    <w:unhideWhenUsed/>
    <w:rsid w:val="00696B91"/>
    <w:rPr>
      <w:color w:val="0000FF"/>
      <w:u w:val="single"/>
    </w:rPr>
  </w:style>
  <w:style w:type="paragraph" w:customStyle="1" w:styleId="tdm-descr">
    <w:name w:val="tdm-descr"/>
    <w:basedOn w:val="Normal"/>
    <w:rsid w:val="00696B91"/>
    <w:pPr>
      <w:spacing w:before="100" w:beforeAutospacing="1" w:after="100" w:afterAutospacing="1"/>
    </w:pPr>
    <w:rPr>
      <w:rFonts w:ascii="Times New Roman" w:eastAsia="Times New Roman" w:hAnsi="Times New Roman" w:cs="Times New Roman"/>
      <w:lang w:eastAsia="es-CR"/>
    </w:rPr>
  </w:style>
  <w:style w:type="paragraph" w:styleId="NormalWeb">
    <w:name w:val="Normal (Web)"/>
    <w:basedOn w:val="Normal"/>
    <w:uiPriority w:val="99"/>
    <w:unhideWhenUsed/>
    <w:rsid w:val="00696B91"/>
    <w:pPr>
      <w:spacing w:before="100" w:beforeAutospacing="1" w:after="100" w:afterAutospacing="1"/>
    </w:pPr>
    <w:rPr>
      <w:rFonts w:eastAsia="Times New Roman"/>
      <w:lang w:eastAsia="es-CR"/>
    </w:rPr>
  </w:style>
  <w:style w:type="character" w:styleId="Textoennegrita">
    <w:name w:val="Strong"/>
    <w:basedOn w:val="Fuentedeprrafopredeter"/>
    <w:uiPriority w:val="22"/>
    <w:qFormat/>
    <w:rsid w:val="00696B91"/>
    <w:rPr>
      <w:b/>
      <w:bCs/>
    </w:rPr>
  </w:style>
  <w:style w:type="character" w:styleId="nfasis">
    <w:name w:val="Emphasis"/>
    <w:basedOn w:val="Fuentedeprrafopredeter"/>
    <w:uiPriority w:val="20"/>
    <w:qFormat/>
    <w:rsid w:val="00696B91"/>
    <w:rPr>
      <w:i/>
      <w:iCs/>
    </w:rPr>
  </w:style>
  <w:style w:type="paragraph" w:styleId="Sinespaciado">
    <w:name w:val="No Spacing"/>
    <w:link w:val="SinespaciadoCar"/>
    <w:uiPriority w:val="1"/>
    <w:qFormat/>
    <w:rsid w:val="00696B91"/>
    <w:pPr>
      <w:spacing w:after="0" w:line="240" w:lineRule="auto"/>
    </w:pPr>
  </w:style>
  <w:style w:type="character" w:customStyle="1" w:styleId="SinespaciadoCar">
    <w:name w:val="Sin espaciado Car"/>
    <w:link w:val="Sinespaciado"/>
    <w:uiPriority w:val="1"/>
    <w:locked/>
    <w:rsid w:val="00922F0D"/>
  </w:style>
  <w:style w:type="table" w:styleId="Tablaconcuadrcula">
    <w:name w:val="Table Grid"/>
    <w:basedOn w:val="Tablanormal"/>
    <w:uiPriority w:val="39"/>
    <w:rsid w:val="00922F0D"/>
    <w:pPr>
      <w:spacing w:after="0" w:line="240" w:lineRule="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1711B9"/>
    <w:rPr>
      <w:rFonts w:asciiTheme="majorHAnsi" w:eastAsiaTheme="majorEastAsia" w:hAnsiTheme="majorHAnsi" w:cstheme="majorBidi"/>
      <w:color w:val="2F5496" w:themeColor="accent1" w:themeShade="BF"/>
      <w:sz w:val="26"/>
      <w:szCs w:val="26"/>
      <w:lang w:eastAsia="zh-CN"/>
    </w:rPr>
  </w:style>
  <w:style w:type="character" w:customStyle="1" w:styleId="Ttulo5Car">
    <w:name w:val="Título 5 Car"/>
    <w:basedOn w:val="Fuentedeprrafopredeter"/>
    <w:link w:val="Ttulo5"/>
    <w:uiPriority w:val="9"/>
    <w:semiHidden/>
    <w:rsid w:val="00A558F7"/>
    <w:rPr>
      <w:rFonts w:asciiTheme="majorHAnsi" w:eastAsiaTheme="majorEastAsia" w:hAnsiTheme="majorHAnsi" w:cstheme="majorBidi"/>
      <w:color w:val="2F5496" w:themeColor="accent1" w:themeShade="BF"/>
      <w:sz w:val="24"/>
      <w:szCs w:val="24"/>
      <w:lang w:eastAsia="zh-CN"/>
    </w:rPr>
  </w:style>
  <w:style w:type="character" w:customStyle="1" w:styleId="text-yellow-vivid-600">
    <w:name w:val="text-yellow-vivid-600"/>
    <w:basedOn w:val="Fuentedeprrafopredeter"/>
    <w:rsid w:val="00C72509"/>
  </w:style>
  <w:style w:type="paragraph" w:customStyle="1" w:styleId="paddin-bottom-3">
    <w:name w:val="paddin-bottom-3"/>
    <w:basedOn w:val="Normal"/>
    <w:rsid w:val="00A14318"/>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A14318"/>
  </w:style>
  <w:style w:type="paragraph" w:customStyle="1" w:styleId="socialmediali">
    <w:name w:val="socialmedia__li"/>
    <w:basedOn w:val="Normal"/>
    <w:rsid w:val="00A14318"/>
    <w:pPr>
      <w:spacing w:before="100" w:beforeAutospacing="1" w:after="100" w:afterAutospacing="1"/>
    </w:pPr>
    <w:rPr>
      <w:rFonts w:ascii="Times New Roman" w:eastAsia="Times New Roman" w:hAnsi="Times New Roman" w:cs="Times New Roman"/>
      <w:lang w:eastAsia="es-CR"/>
    </w:rPr>
  </w:style>
  <w:style w:type="paragraph" w:customStyle="1" w:styleId="is-hidden-touch">
    <w:name w:val="is-hidden-touch"/>
    <w:basedOn w:val="Normal"/>
    <w:rsid w:val="00A14318"/>
    <w:pPr>
      <w:spacing w:before="100" w:beforeAutospacing="1" w:after="100" w:afterAutospacing="1"/>
    </w:pPr>
    <w:rPr>
      <w:rFonts w:ascii="Times New Roman" w:eastAsia="Times New Roman" w:hAnsi="Times New Roman" w:cs="Times New Roman"/>
      <w:lang w:eastAsia="es-CR"/>
    </w:rPr>
  </w:style>
  <w:style w:type="character" w:styleId="Mencinsinresolver">
    <w:name w:val="Unresolved Mention"/>
    <w:basedOn w:val="Fuentedeprrafopredeter"/>
    <w:uiPriority w:val="99"/>
    <w:semiHidden/>
    <w:unhideWhenUsed/>
    <w:rsid w:val="00AD0E62"/>
    <w:rPr>
      <w:color w:val="605E5C"/>
      <w:shd w:val="clear" w:color="auto" w:fill="E1DFDD"/>
    </w:rPr>
  </w:style>
  <w:style w:type="character" w:customStyle="1" w:styleId="Ttulo3Car">
    <w:name w:val="Título 3 Car"/>
    <w:basedOn w:val="Fuentedeprrafopredeter"/>
    <w:link w:val="Ttulo3"/>
    <w:uiPriority w:val="9"/>
    <w:semiHidden/>
    <w:rsid w:val="000606A7"/>
    <w:rPr>
      <w:rFonts w:asciiTheme="majorHAnsi" w:eastAsiaTheme="majorEastAsia" w:hAnsiTheme="majorHAnsi" w:cstheme="majorBidi"/>
      <w:color w:val="1F3763" w:themeColor="accent1" w:themeShade="7F"/>
      <w:sz w:val="24"/>
      <w:szCs w:val="24"/>
      <w:lang w:eastAsia="zh-CN"/>
    </w:rPr>
  </w:style>
  <w:style w:type="character" w:customStyle="1" w:styleId="Ttulo4Car">
    <w:name w:val="Título 4 Car"/>
    <w:basedOn w:val="Fuentedeprrafopredeter"/>
    <w:link w:val="Ttulo4"/>
    <w:uiPriority w:val="9"/>
    <w:semiHidden/>
    <w:rsid w:val="000606A7"/>
    <w:rPr>
      <w:rFonts w:asciiTheme="majorHAnsi" w:eastAsiaTheme="majorEastAsia" w:hAnsiTheme="majorHAnsi" w:cstheme="majorBidi"/>
      <w:i/>
      <w:iCs/>
      <w:color w:val="2F5496" w:themeColor="accent1" w:themeShade="BF"/>
      <w:sz w:val="24"/>
      <w:szCs w:val="24"/>
      <w:lang w:eastAsia="zh-CN"/>
    </w:rPr>
  </w:style>
  <w:style w:type="character" w:customStyle="1" w:styleId="post-number">
    <w:name w:val="post-number"/>
    <w:basedOn w:val="Fuentedeprrafopredeter"/>
    <w:rsid w:val="000606A7"/>
  </w:style>
  <w:style w:type="character" w:styleId="Refdecomentario">
    <w:name w:val="annotation reference"/>
    <w:basedOn w:val="Fuentedeprrafopredeter"/>
    <w:uiPriority w:val="99"/>
    <w:semiHidden/>
    <w:unhideWhenUsed/>
    <w:rsid w:val="002979AB"/>
    <w:rPr>
      <w:sz w:val="16"/>
      <w:szCs w:val="16"/>
    </w:rPr>
  </w:style>
  <w:style w:type="paragraph" w:styleId="Textocomentario">
    <w:name w:val="annotation text"/>
    <w:basedOn w:val="Normal"/>
    <w:link w:val="TextocomentarioCar"/>
    <w:uiPriority w:val="99"/>
    <w:semiHidden/>
    <w:unhideWhenUsed/>
    <w:rsid w:val="002979AB"/>
    <w:rPr>
      <w:sz w:val="20"/>
      <w:szCs w:val="20"/>
    </w:rPr>
  </w:style>
  <w:style w:type="character" w:customStyle="1" w:styleId="TextocomentarioCar">
    <w:name w:val="Texto comentario Car"/>
    <w:basedOn w:val="Fuentedeprrafopredeter"/>
    <w:link w:val="Textocomentario"/>
    <w:uiPriority w:val="99"/>
    <w:semiHidden/>
    <w:rsid w:val="002979AB"/>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2979AB"/>
    <w:rPr>
      <w:b/>
      <w:bCs/>
    </w:rPr>
  </w:style>
  <w:style w:type="character" w:customStyle="1" w:styleId="AsuntodelcomentarioCar">
    <w:name w:val="Asunto del comentario Car"/>
    <w:basedOn w:val="TextocomentarioCar"/>
    <w:link w:val="Asuntodelcomentario"/>
    <w:uiPriority w:val="99"/>
    <w:semiHidden/>
    <w:rsid w:val="002979AB"/>
    <w:rPr>
      <w:rFonts w:ascii="Calibri" w:eastAsia="Roboto" w:hAnsi="Calibri" w:cs="Calibri"/>
      <w:b/>
      <w:bCs/>
      <w:sz w:val="20"/>
      <w:szCs w:val="20"/>
      <w:lang w:eastAsia="zh-CN"/>
    </w:rPr>
  </w:style>
  <w:style w:type="character" w:customStyle="1" w:styleId="Ttulo6Car">
    <w:name w:val="Título 6 Car"/>
    <w:basedOn w:val="Fuentedeprrafopredeter"/>
    <w:link w:val="Ttulo6"/>
    <w:uiPriority w:val="9"/>
    <w:rsid w:val="004F241B"/>
    <w:rPr>
      <w:rFonts w:asciiTheme="majorHAnsi" w:eastAsiaTheme="majorEastAsia" w:hAnsiTheme="majorHAnsi" w:cstheme="majorBidi"/>
      <w:color w:val="1F3763" w:themeColor="accent1" w:themeShade="7F"/>
      <w:sz w:val="24"/>
      <w:szCs w:val="24"/>
      <w:lang w:eastAsia="zh-CN"/>
    </w:rPr>
  </w:style>
  <w:style w:type="character" w:customStyle="1" w:styleId="Cuerpodeltexto7Exact">
    <w:name w:val="Cuerpo del texto (7) Exact"/>
    <w:basedOn w:val="Fuentedeprrafopredeter"/>
    <w:link w:val="Cuerpodeltexto7"/>
    <w:rsid w:val="00E37E6C"/>
    <w:rPr>
      <w:rFonts w:ascii="Arial" w:eastAsia="Arial" w:hAnsi="Arial" w:cs="Arial"/>
      <w:spacing w:val="-1"/>
      <w:shd w:val="clear" w:color="auto" w:fill="FFFFFF"/>
    </w:rPr>
  </w:style>
  <w:style w:type="character" w:customStyle="1" w:styleId="Cuerpodeltexto8Exact">
    <w:name w:val="Cuerpo del texto (8) Exact"/>
    <w:basedOn w:val="Fuentedeprrafopredeter"/>
    <w:link w:val="Cuerpodeltexto8"/>
    <w:rsid w:val="00E37E6C"/>
    <w:rPr>
      <w:rFonts w:ascii="Constantia" w:eastAsia="Constantia" w:hAnsi="Constantia" w:cs="Constantia"/>
      <w:spacing w:val="-25"/>
      <w:sz w:val="68"/>
      <w:szCs w:val="68"/>
      <w:shd w:val="clear" w:color="auto" w:fill="FFFFFF"/>
    </w:rPr>
  </w:style>
  <w:style w:type="paragraph" w:customStyle="1" w:styleId="Cuerpodeltexto7">
    <w:name w:val="Cuerpo del texto (7)"/>
    <w:basedOn w:val="Normal"/>
    <w:link w:val="Cuerpodeltexto7Exact"/>
    <w:rsid w:val="00E37E6C"/>
    <w:pPr>
      <w:widowControl w:val="0"/>
      <w:shd w:val="clear" w:color="auto" w:fill="FFFFFF"/>
      <w:spacing w:after="360" w:line="0" w:lineRule="atLeast"/>
      <w:jc w:val="center"/>
    </w:pPr>
    <w:rPr>
      <w:rFonts w:ascii="Arial" w:eastAsia="Arial" w:hAnsi="Arial" w:cs="Arial"/>
      <w:spacing w:val="-1"/>
      <w:sz w:val="22"/>
      <w:szCs w:val="22"/>
      <w:lang w:eastAsia="en-US"/>
    </w:rPr>
  </w:style>
  <w:style w:type="paragraph" w:customStyle="1" w:styleId="Cuerpodeltexto8">
    <w:name w:val="Cuerpo del texto (8)"/>
    <w:basedOn w:val="Normal"/>
    <w:link w:val="Cuerpodeltexto8Exact"/>
    <w:rsid w:val="00E37E6C"/>
    <w:pPr>
      <w:widowControl w:val="0"/>
      <w:shd w:val="clear" w:color="auto" w:fill="FFFFFF"/>
      <w:spacing w:before="360" w:line="778" w:lineRule="exact"/>
      <w:jc w:val="center"/>
    </w:pPr>
    <w:rPr>
      <w:rFonts w:ascii="Constantia" w:eastAsia="Constantia" w:hAnsi="Constantia" w:cs="Constantia"/>
      <w:spacing w:val="-25"/>
      <w:sz w:val="68"/>
      <w:szCs w:val="68"/>
      <w:lang w:eastAsia="en-US"/>
    </w:rPr>
  </w:style>
  <w:style w:type="character" w:customStyle="1" w:styleId="Cuerpodeltexto4">
    <w:name w:val="Cuerpo del texto (4)_"/>
    <w:basedOn w:val="Fuentedeprrafopredeter"/>
    <w:link w:val="Cuerpodeltexto40"/>
    <w:rsid w:val="00E37E6C"/>
    <w:rPr>
      <w:rFonts w:ascii="Arial" w:eastAsia="Arial" w:hAnsi="Arial" w:cs="Arial"/>
      <w:b/>
      <w:bCs/>
      <w:spacing w:val="-10"/>
      <w:shd w:val="clear" w:color="auto" w:fill="FFFFFF"/>
    </w:rPr>
  </w:style>
  <w:style w:type="character" w:customStyle="1" w:styleId="Cuerpodeltexto5">
    <w:name w:val="Cuerpo del texto (5)_"/>
    <w:basedOn w:val="Fuentedeprrafopredeter"/>
    <w:link w:val="Cuerpodeltexto50"/>
    <w:rsid w:val="00E37E6C"/>
    <w:rPr>
      <w:rFonts w:ascii="Arial" w:eastAsia="Arial" w:hAnsi="Arial" w:cs="Arial"/>
      <w:sz w:val="15"/>
      <w:szCs w:val="15"/>
      <w:shd w:val="clear" w:color="auto" w:fill="FFFFFF"/>
      <w:lang w:val="en-US" w:bidi="en-US"/>
    </w:rPr>
  </w:style>
  <w:style w:type="character" w:customStyle="1" w:styleId="Cuerpodeltexto6">
    <w:name w:val="Cuerpo del texto (6)_"/>
    <w:basedOn w:val="Fuentedeprrafopredeter"/>
    <w:link w:val="Cuerpodeltexto60"/>
    <w:rsid w:val="00E37E6C"/>
    <w:rPr>
      <w:rFonts w:ascii="Arial" w:eastAsia="Arial" w:hAnsi="Arial" w:cs="Arial"/>
      <w:sz w:val="17"/>
      <w:szCs w:val="17"/>
      <w:shd w:val="clear" w:color="auto" w:fill="FFFFFF"/>
    </w:rPr>
  </w:style>
  <w:style w:type="character" w:customStyle="1" w:styleId="Cuerpodeltexto">
    <w:name w:val="Cuerpo del texto_"/>
    <w:basedOn w:val="Fuentedeprrafopredeter"/>
    <w:link w:val="Cuerpodeltexto0"/>
    <w:rsid w:val="00E37E6C"/>
    <w:rPr>
      <w:rFonts w:ascii="Arial" w:eastAsia="Arial" w:hAnsi="Arial" w:cs="Arial"/>
      <w:sz w:val="17"/>
      <w:szCs w:val="17"/>
      <w:shd w:val="clear" w:color="auto" w:fill="FFFFFF"/>
    </w:rPr>
  </w:style>
  <w:style w:type="paragraph" w:customStyle="1" w:styleId="Cuerpodeltexto40">
    <w:name w:val="Cuerpo del texto (4)"/>
    <w:basedOn w:val="Normal"/>
    <w:link w:val="Cuerpodeltexto4"/>
    <w:rsid w:val="00E37E6C"/>
    <w:pPr>
      <w:widowControl w:val="0"/>
      <w:shd w:val="clear" w:color="auto" w:fill="FFFFFF"/>
      <w:spacing w:after="60" w:line="0" w:lineRule="atLeast"/>
      <w:jc w:val="both"/>
    </w:pPr>
    <w:rPr>
      <w:rFonts w:ascii="Arial" w:eastAsia="Arial" w:hAnsi="Arial" w:cs="Arial"/>
      <w:b/>
      <w:bCs/>
      <w:spacing w:val="-10"/>
      <w:sz w:val="22"/>
      <w:szCs w:val="22"/>
      <w:lang w:eastAsia="en-US"/>
    </w:rPr>
  </w:style>
  <w:style w:type="paragraph" w:customStyle="1" w:styleId="Cuerpodeltexto50">
    <w:name w:val="Cuerpo del texto (5)"/>
    <w:basedOn w:val="Normal"/>
    <w:link w:val="Cuerpodeltexto5"/>
    <w:rsid w:val="00E37E6C"/>
    <w:pPr>
      <w:widowControl w:val="0"/>
      <w:shd w:val="clear" w:color="auto" w:fill="FFFFFF"/>
      <w:spacing w:before="60" w:after="360" w:line="0" w:lineRule="atLeast"/>
      <w:jc w:val="both"/>
    </w:pPr>
    <w:rPr>
      <w:rFonts w:ascii="Arial" w:eastAsia="Arial" w:hAnsi="Arial" w:cs="Arial"/>
      <w:sz w:val="15"/>
      <w:szCs w:val="15"/>
      <w:lang w:val="en-US" w:eastAsia="en-US" w:bidi="en-US"/>
    </w:rPr>
  </w:style>
  <w:style w:type="paragraph" w:customStyle="1" w:styleId="Cuerpodeltexto60">
    <w:name w:val="Cuerpo del texto (6)"/>
    <w:basedOn w:val="Normal"/>
    <w:link w:val="Cuerpodeltexto6"/>
    <w:rsid w:val="00E37E6C"/>
    <w:pPr>
      <w:widowControl w:val="0"/>
      <w:shd w:val="clear" w:color="auto" w:fill="FFFFFF"/>
      <w:spacing w:before="360" w:after="120" w:line="254" w:lineRule="exact"/>
      <w:jc w:val="both"/>
    </w:pPr>
    <w:rPr>
      <w:rFonts w:ascii="Arial" w:eastAsia="Arial" w:hAnsi="Arial" w:cs="Arial"/>
      <w:sz w:val="17"/>
      <w:szCs w:val="17"/>
      <w:lang w:eastAsia="en-US"/>
    </w:rPr>
  </w:style>
  <w:style w:type="paragraph" w:customStyle="1" w:styleId="Cuerpodeltexto0">
    <w:name w:val="Cuerpo del texto"/>
    <w:basedOn w:val="Normal"/>
    <w:link w:val="Cuerpodeltexto"/>
    <w:rsid w:val="00E37E6C"/>
    <w:pPr>
      <w:widowControl w:val="0"/>
      <w:shd w:val="clear" w:color="auto" w:fill="FFFFFF"/>
      <w:spacing w:before="120" w:after="120" w:line="250" w:lineRule="exact"/>
      <w:jc w:val="both"/>
    </w:pPr>
    <w:rPr>
      <w:rFonts w:ascii="Arial" w:eastAsia="Arial" w:hAnsi="Arial" w:cs="Arial"/>
      <w:sz w:val="17"/>
      <w:szCs w:val="17"/>
      <w:lang w:eastAsia="en-US"/>
    </w:rPr>
  </w:style>
  <w:style w:type="character" w:customStyle="1" w:styleId="Ttulo10">
    <w:name w:val="Título #1_"/>
    <w:basedOn w:val="Fuentedeprrafopredeter"/>
    <w:link w:val="Ttulo11"/>
    <w:rsid w:val="00E37E6C"/>
    <w:rPr>
      <w:rFonts w:ascii="Arial" w:eastAsia="Arial" w:hAnsi="Arial" w:cs="Arial"/>
      <w:b/>
      <w:bCs/>
      <w:shd w:val="clear" w:color="auto" w:fill="FFFFFF"/>
    </w:rPr>
  </w:style>
  <w:style w:type="paragraph" w:customStyle="1" w:styleId="Ttulo11">
    <w:name w:val="Título #1"/>
    <w:basedOn w:val="Normal"/>
    <w:link w:val="Ttulo10"/>
    <w:rsid w:val="00E37E6C"/>
    <w:pPr>
      <w:widowControl w:val="0"/>
      <w:shd w:val="clear" w:color="auto" w:fill="FFFFFF"/>
      <w:spacing w:after="240" w:line="0" w:lineRule="atLeast"/>
      <w:outlineLvl w:val="0"/>
    </w:pPr>
    <w:rPr>
      <w:rFonts w:ascii="Arial" w:eastAsia="Arial" w:hAnsi="Arial" w:cs="Arial"/>
      <w:b/>
      <w:bCs/>
      <w:sz w:val="22"/>
      <w:szCs w:val="22"/>
      <w:lang w:eastAsia="en-US"/>
    </w:rPr>
  </w:style>
  <w:style w:type="character" w:customStyle="1" w:styleId="Cuerpodeltexto55ptoCursivaVersales">
    <w:name w:val="Cuerpo del texto + 5;5 pto;Cursiva;Versales"/>
    <w:basedOn w:val="Cuerpodeltexto"/>
    <w:rsid w:val="00E37E6C"/>
    <w:rPr>
      <w:rFonts w:ascii="Arial" w:eastAsia="Arial" w:hAnsi="Arial" w:cs="Arial"/>
      <w:b w:val="0"/>
      <w:bCs w:val="0"/>
      <w:i/>
      <w:iCs/>
      <w:smallCaps/>
      <w:strike w:val="0"/>
      <w:color w:val="000000"/>
      <w:spacing w:val="0"/>
      <w:w w:val="100"/>
      <w:position w:val="0"/>
      <w:sz w:val="11"/>
      <w:szCs w:val="11"/>
      <w:u w:val="none"/>
      <w:shd w:val="clear" w:color="auto" w:fill="FFFFFF"/>
      <w:lang w:val="es-ES" w:eastAsia="es-ES" w:bidi="es-ES"/>
    </w:rPr>
  </w:style>
  <w:style w:type="character" w:customStyle="1" w:styleId="Cuerpodeltexto5ptoNegritaCursiva">
    <w:name w:val="Cuerpo del texto + 5 pto;Negrita;Cursiva"/>
    <w:basedOn w:val="Cuerpodeltexto"/>
    <w:rsid w:val="00E37E6C"/>
    <w:rPr>
      <w:rFonts w:ascii="Arial" w:eastAsia="Arial" w:hAnsi="Arial" w:cs="Arial"/>
      <w:b/>
      <w:bCs/>
      <w:i/>
      <w:iCs/>
      <w:smallCaps w:val="0"/>
      <w:strike w:val="0"/>
      <w:color w:val="000000"/>
      <w:spacing w:val="0"/>
      <w:w w:val="100"/>
      <w:position w:val="0"/>
      <w:sz w:val="10"/>
      <w:szCs w:val="10"/>
      <w:u w:val="none"/>
      <w:shd w:val="clear" w:color="auto" w:fill="FFFFFF"/>
      <w:lang w:val="es-ES" w:eastAsia="es-ES" w:bidi="es-ES"/>
    </w:rPr>
  </w:style>
  <w:style w:type="character" w:customStyle="1" w:styleId="itemauthor">
    <w:name w:val="itemauthor"/>
    <w:basedOn w:val="Fuentedeprrafopredeter"/>
    <w:rsid w:val="00115691"/>
  </w:style>
  <w:style w:type="character" w:customStyle="1" w:styleId="itemdatecreated">
    <w:name w:val="itemdatecreated"/>
    <w:basedOn w:val="Fuentedeprrafopredeter"/>
    <w:rsid w:val="00115691"/>
  </w:style>
  <w:style w:type="character" w:customStyle="1" w:styleId="separador">
    <w:name w:val="separador"/>
    <w:basedOn w:val="Fuentedeprrafopredeter"/>
    <w:rsid w:val="00BE3556"/>
  </w:style>
  <w:style w:type="character" w:customStyle="1" w:styleId="span-reading-time">
    <w:name w:val="span-reading-time"/>
    <w:basedOn w:val="Fuentedeprrafopredeter"/>
    <w:rsid w:val="00BE3556"/>
  </w:style>
  <w:style w:type="character" w:customStyle="1" w:styleId="rt-label">
    <w:name w:val="rt-label"/>
    <w:basedOn w:val="Fuentedeprrafopredeter"/>
    <w:rsid w:val="00BE3556"/>
  </w:style>
  <w:style w:type="character" w:customStyle="1" w:styleId="rt-time">
    <w:name w:val="rt-time"/>
    <w:basedOn w:val="Fuentedeprrafopredeter"/>
    <w:rsid w:val="00BE3556"/>
  </w:style>
  <w:style w:type="paragraph" w:customStyle="1" w:styleId="defaultstyledtext-sc-oqc75h-0">
    <w:name w:val="default__styledtext-sc-oqc75h-0"/>
    <w:basedOn w:val="Normal"/>
    <w:rsid w:val="004D612D"/>
    <w:pPr>
      <w:spacing w:before="100" w:beforeAutospacing="1" w:after="100" w:afterAutospacing="1"/>
    </w:pPr>
    <w:rPr>
      <w:rFonts w:ascii="Times New Roman" w:eastAsia="Times New Roman" w:hAnsi="Times New Roman" w:cs="Times New Roman"/>
      <w:lang w:eastAsia="es-CR"/>
    </w:rPr>
  </w:style>
  <w:style w:type="character" w:customStyle="1" w:styleId="itemimage">
    <w:name w:val="itemimage"/>
    <w:basedOn w:val="Fuentedeprrafopredeter"/>
    <w:rsid w:val="002876C6"/>
  </w:style>
  <w:style w:type="paragraph" w:customStyle="1" w:styleId="wp-caption-text">
    <w:name w:val="wp-caption-text"/>
    <w:basedOn w:val="Normal"/>
    <w:rsid w:val="00E33943"/>
    <w:pPr>
      <w:spacing w:before="100" w:beforeAutospacing="1" w:after="100" w:afterAutospacing="1"/>
    </w:pPr>
    <w:rPr>
      <w:rFonts w:ascii="Times New Roman" w:eastAsia="Times New Roman" w:hAnsi="Times New Roman" w:cs="Times New Roman"/>
      <w:lang w:eastAsia="es-CR"/>
    </w:rPr>
  </w:style>
  <w:style w:type="paragraph" w:customStyle="1" w:styleId="mce">
    <w:name w:val="mce"/>
    <w:basedOn w:val="Normal"/>
    <w:rsid w:val="008965E0"/>
    <w:pPr>
      <w:spacing w:before="100" w:beforeAutospacing="1" w:after="100" w:afterAutospacing="1"/>
    </w:pPr>
    <w:rPr>
      <w:rFonts w:ascii="Times New Roman" w:eastAsia="Times New Roman" w:hAnsi="Times New Roman" w:cs="Times New Roman"/>
      <w:lang w:eastAsia="es-CR"/>
    </w:rPr>
  </w:style>
  <w:style w:type="character" w:customStyle="1" w:styleId="author">
    <w:name w:val="author"/>
    <w:basedOn w:val="Fuentedeprrafopredeter"/>
    <w:rsid w:val="00FD2348"/>
  </w:style>
  <w:style w:type="character" w:customStyle="1" w:styleId="posted-on">
    <w:name w:val="posted-on"/>
    <w:basedOn w:val="Fuentedeprrafopredeter"/>
    <w:rsid w:val="00FD2348"/>
  </w:style>
  <w:style w:type="paragraph" w:customStyle="1" w:styleId="p1">
    <w:name w:val="p1"/>
    <w:basedOn w:val="Normal"/>
    <w:rsid w:val="00D21667"/>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21667"/>
  </w:style>
  <w:style w:type="paragraph" w:customStyle="1" w:styleId="p3">
    <w:name w:val="p3"/>
    <w:basedOn w:val="Normal"/>
    <w:rsid w:val="00D21667"/>
    <w:pPr>
      <w:spacing w:before="100" w:beforeAutospacing="1" w:after="100" w:afterAutospacing="1"/>
    </w:pPr>
    <w:rPr>
      <w:rFonts w:ascii="Times New Roman" w:eastAsia="Times New Roman" w:hAnsi="Times New Roman" w:cs="Times New Roman"/>
      <w:lang w:eastAsia="es-CR"/>
    </w:rPr>
  </w:style>
  <w:style w:type="character" w:customStyle="1" w:styleId="nd-content-body-baseauthor">
    <w:name w:val="nd-content-body-base__author"/>
    <w:basedOn w:val="Fuentedeprrafopredeter"/>
    <w:rsid w:val="005E501F"/>
  </w:style>
  <w:style w:type="character" w:customStyle="1" w:styleId="nd-content-body-basedate">
    <w:name w:val="nd-content-body-base__date"/>
    <w:basedOn w:val="Fuentedeprrafopredeter"/>
    <w:rsid w:val="005E501F"/>
  </w:style>
  <w:style w:type="character" w:customStyle="1" w:styleId="nd-content-body-basesocials">
    <w:name w:val="nd-content-body-base__socials"/>
    <w:basedOn w:val="Fuentedeprrafopredeter"/>
    <w:rsid w:val="005E501F"/>
  </w:style>
  <w:style w:type="paragraph" w:customStyle="1" w:styleId="social-share-element">
    <w:name w:val="social-share-element"/>
    <w:basedOn w:val="Normal"/>
    <w:rsid w:val="005E501F"/>
    <w:pPr>
      <w:spacing w:before="100" w:beforeAutospacing="1" w:after="100" w:afterAutospacing="1"/>
    </w:pPr>
    <w:rPr>
      <w:rFonts w:ascii="Times New Roman" w:eastAsia="Times New Roman" w:hAnsi="Times New Roman" w:cs="Times New Roman"/>
      <w:lang w:eastAsia="es-CR"/>
    </w:rPr>
  </w:style>
  <w:style w:type="paragraph" w:customStyle="1" w:styleId="nd-text-highlights-detail-boldli">
    <w:name w:val="nd-text-highlights-detail-bold__li"/>
    <w:basedOn w:val="Normal"/>
    <w:rsid w:val="005E501F"/>
    <w:pPr>
      <w:spacing w:before="100" w:beforeAutospacing="1" w:after="100" w:afterAutospacing="1"/>
    </w:pPr>
    <w:rPr>
      <w:rFonts w:ascii="Times New Roman" w:eastAsia="Times New Roman" w:hAnsi="Times New Roman" w:cs="Times New Roman"/>
      <w:lang w:eastAsia="es-CR"/>
    </w:rPr>
  </w:style>
  <w:style w:type="character" w:customStyle="1" w:styleId="nd-text-highlights-detail-boldheader">
    <w:name w:val="nd-text-highlights-detail-bold__header"/>
    <w:basedOn w:val="Fuentedeprrafopredeter"/>
    <w:rsid w:val="005E501F"/>
  </w:style>
  <w:style w:type="character" w:customStyle="1" w:styleId="nd-text-highlights-detail-boldtitle">
    <w:name w:val="nd-text-highlights-detail-bold__title"/>
    <w:basedOn w:val="Fuentedeprrafopredeter"/>
    <w:rsid w:val="005E501F"/>
  </w:style>
  <w:style w:type="character" w:customStyle="1" w:styleId="nd-text-highlights-detail-boldbottom">
    <w:name w:val="nd-text-highlights-detail-bold__bottom"/>
    <w:basedOn w:val="Fuentedeprrafopredeter"/>
    <w:rsid w:val="005E501F"/>
  </w:style>
  <w:style w:type="character" w:customStyle="1" w:styleId="nd-text-highlights-detail-boldsection">
    <w:name w:val="nd-text-highlights-detail-bold__section"/>
    <w:basedOn w:val="Fuentedeprrafopredeter"/>
    <w:rsid w:val="005E501F"/>
  </w:style>
  <w:style w:type="character" w:customStyle="1" w:styleId="nd-text-highlights-detail-boldauthor">
    <w:name w:val="nd-text-highlights-detail-bold__author"/>
    <w:basedOn w:val="Fuentedeprrafopredeter"/>
    <w:rsid w:val="005E501F"/>
  </w:style>
  <w:style w:type="character" w:customStyle="1" w:styleId="nd-related-news-detail-base">
    <w:name w:val="nd-related-news-detail-base"/>
    <w:basedOn w:val="Fuentedeprrafopredeter"/>
    <w:rsid w:val="005E501F"/>
  </w:style>
  <w:style w:type="character" w:customStyle="1" w:styleId="nd-related-news-detail-baseheader">
    <w:name w:val="nd-related-news-detail-base__header"/>
    <w:basedOn w:val="Fuentedeprrafopredeter"/>
    <w:rsid w:val="005E501F"/>
  </w:style>
  <w:style w:type="paragraph" w:customStyle="1" w:styleId="lr-list-row-row-text-only">
    <w:name w:val="lr-list-row-row-text-only"/>
    <w:basedOn w:val="Normal"/>
    <w:rsid w:val="005E501F"/>
    <w:pPr>
      <w:spacing w:before="100" w:beforeAutospacing="1" w:after="100" w:afterAutospacing="1"/>
    </w:pPr>
    <w:rPr>
      <w:rFonts w:ascii="Times New Roman" w:eastAsia="Times New Roman" w:hAnsi="Times New Roman" w:cs="Times New Roman"/>
      <w:lang w:eastAsia="es-CR"/>
    </w:rPr>
  </w:style>
  <w:style w:type="character" w:customStyle="1" w:styleId="lr-list-row-row-text-onlytitle">
    <w:name w:val="lr-list-row-row-text-only__title"/>
    <w:basedOn w:val="Fuentedeprrafopredeter"/>
    <w:rsid w:val="005E501F"/>
  </w:style>
  <w:style w:type="paragraph" w:customStyle="1" w:styleId="box-desc">
    <w:name w:val="box-desc"/>
    <w:basedOn w:val="Normal"/>
    <w:rsid w:val="009F1384"/>
    <w:pPr>
      <w:spacing w:before="100" w:beforeAutospacing="1" w:after="100" w:afterAutospacing="1"/>
    </w:pPr>
    <w:rPr>
      <w:rFonts w:ascii="Times New Roman" w:eastAsia="Times New Roman" w:hAnsi="Times New Roman" w:cs="Times New Roman"/>
      <w:lang w:eastAsia="es-CR"/>
    </w:rPr>
  </w:style>
  <w:style w:type="character" w:customStyle="1" w:styleId="arttitulo">
    <w:name w:val="art_titulo"/>
    <w:basedOn w:val="Fuentedeprrafopredeter"/>
    <w:rsid w:val="00BD3F79"/>
  </w:style>
  <w:style w:type="character" w:customStyle="1" w:styleId="artdescripcion">
    <w:name w:val="art_descripcion"/>
    <w:basedOn w:val="Fuentedeprrafopredeter"/>
    <w:rsid w:val="00BD3F79"/>
  </w:style>
  <w:style w:type="character" w:customStyle="1" w:styleId="artautor">
    <w:name w:val="art_autor"/>
    <w:basedOn w:val="Fuentedeprrafopredeter"/>
    <w:rsid w:val="00BD3F79"/>
  </w:style>
  <w:style w:type="paragraph" w:customStyle="1" w:styleId="entradilla">
    <w:name w:val="entradilla"/>
    <w:basedOn w:val="Normal"/>
    <w:rsid w:val="00BC7689"/>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BC7689"/>
    <w:pPr>
      <w:spacing w:before="100" w:beforeAutospacing="1" w:after="100" w:afterAutospacing="1"/>
    </w:pPr>
    <w:rPr>
      <w:rFonts w:ascii="Times New Roman" w:eastAsia="Times New Roman" w:hAnsi="Times New Roman" w:cs="Times New Roman"/>
      <w:lang w:eastAsia="es-CR"/>
    </w:rPr>
  </w:style>
  <w:style w:type="paragraph" w:customStyle="1" w:styleId="continue-read-break">
    <w:name w:val="continue-read-break"/>
    <w:basedOn w:val="Normal"/>
    <w:rsid w:val="006A3475"/>
    <w:pPr>
      <w:spacing w:before="100" w:beforeAutospacing="1" w:after="100" w:afterAutospacing="1"/>
    </w:pPr>
    <w:rPr>
      <w:rFonts w:ascii="Times New Roman" w:eastAsia="Times New Roman" w:hAnsi="Times New Roman" w:cs="Times New Roman"/>
      <w:lang w:eastAsia="es-CR"/>
    </w:rPr>
  </w:style>
  <w:style w:type="paragraph" w:customStyle="1" w:styleId="articleinnertitle">
    <w:name w:val="article__innertitle"/>
    <w:basedOn w:val="Normal"/>
    <w:rsid w:val="00C221A5"/>
    <w:pPr>
      <w:spacing w:before="100" w:beforeAutospacing="1" w:after="100" w:afterAutospacing="1"/>
    </w:pPr>
    <w:rPr>
      <w:rFonts w:ascii="Times New Roman" w:eastAsia="Times New Roman" w:hAnsi="Times New Roman" w:cs="Times New Roman"/>
      <w:lang w:eastAsia="es-CR"/>
    </w:rPr>
  </w:style>
  <w:style w:type="character" w:customStyle="1" w:styleId="Cuerpodeltexto2">
    <w:name w:val="Cuerpo del texto (2)_"/>
    <w:basedOn w:val="Fuentedeprrafopredeter"/>
    <w:link w:val="Cuerpodeltexto20"/>
    <w:rsid w:val="005A27F0"/>
    <w:rPr>
      <w:rFonts w:ascii="Arial" w:eastAsia="Arial" w:hAnsi="Arial" w:cs="Arial"/>
      <w:sz w:val="20"/>
      <w:szCs w:val="20"/>
      <w:shd w:val="clear" w:color="auto" w:fill="FFFFFF"/>
    </w:rPr>
  </w:style>
  <w:style w:type="character" w:customStyle="1" w:styleId="LeyendadelaimagenExact">
    <w:name w:val="Leyenda de la imagen Exact"/>
    <w:basedOn w:val="Fuentedeprrafopredeter"/>
    <w:link w:val="Leyendadelaimagen"/>
    <w:rsid w:val="005A27F0"/>
    <w:rPr>
      <w:rFonts w:ascii="Franklin Gothic Heavy" w:eastAsia="Franklin Gothic Heavy" w:hAnsi="Franklin Gothic Heavy" w:cs="Franklin Gothic Heavy"/>
      <w:spacing w:val="-3"/>
      <w:sz w:val="17"/>
      <w:szCs w:val="17"/>
      <w:shd w:val="clear" w:color="auto" w:fill="FFFFFF"/>
    </w:rPr>
  </w:style>
  <w:style w:type="character" w:customStyle="1" w:styleId="LeyendadelaimagenTrebuchetMS6ptoEspaciado0ptoExact">
    <w:name w:val="Leyenda de la imagen + Trebuchet MS;6 pto;Espaciado 0 pto Exact"/>
    <w:basedOn w:val="LeyendadelaimagenExact"/>
    <w:rsid w:val="005A27F0"/>
    <w:rPr>
      <w:rFonts w:ascii="Trebuchet MS" w:eastAsia="Trebuchet MS" w:hAnsi="Trebuchet MS" w:cs="Trebuchet MS"/>
      <w:color w:val="000000"/>
      <w:spacing w:val="-1"/>
      <w:w w:val="100"/>
      <w:position w:val="0"/>
      <w:sz w:val="12"/>
      <w:szCs w:val="12"/>
      <w:shd w:val="clear" w:color="auto" w:fill="FFFFFF"/>
      <w:lang w:val="es-ES" w:eastAsia="es-ES" w:bidi="es-ES"/>
    </w:rPr>
  </w:style>
  <w:style w:type="character" w:customStyle="1" w:styleId="Cuerpodeltexto3">
    <w:name w:val="Cuerpo del texto (3)_"/>
    <w:basedOn w:val="Fuentedeprrafopredeter"/>
    <w:link w:val="Cuerpodeltexto30"/>
    <w:rsid w:val="005A27F0"/>
    <w:rPr>
      <w:rFonts w:ascii="Franklin Gothic Heavy" w:eastAsia="Franklin Gothic Heavy" w:hAnsi="Franklin Gothic Heavy" w:cs="Franklin Gothic Heavy"/>
      <w:sz w:val="18"/>
      <w:szCs w:val="18"/>
      <w:shd w:val="clear" w:color="auto" w:fill="FFFFFF"/>
    </w:rPr>
  </w:style>
  <w:style w:type="character" w:customStyle="1" w:styleId="Cuerpodeltexto413ptoCursivaEspaciado4pto">
    <w:name w:val="Cuerpo del texto (4) + 13 pto;Cursiva;Espaciado 4 pto"/>
    <w:basedOn w:val="Cuerpodeltexto4"/>
    <w:rsid w:val="005A27F0"/>
    <w:rPr>
      <w:rFonts w:ascii="Arial" w:eastAsia="Arial" w:hAnsi="Arial" w:cs="Arial"/>
      <w:b w:val="0"/>
      <w:bCs w:val="0"/>
      <w:i/>
      <w:iCs/>
      <w:smallCaps w:val="0"/>
      <w:strike w:val="0"/>
      <w:color w:val="000000"/>
      <w:spacing w:val="80"/>
      <w:w w:val="100"/>
      <w:position w:val="0"/>
      <w:sz w:val="26"/>
      <w:szCs w:val="26"/>
      <w:u w:val="none"/>
      <w:shd w:val="clear" w:color="auto" w:fill="FFFFFF"/>
      <w:lang w:val="es-ES" w:eastAsia="es-ES" w:bidi="es-ES"/>
    </w:rPr>
  </w:style>
  <w:style w:type="character" w:customStyle="1" w:styleId="Ttulo20">
    <w:name w:val="Título #2_"/>
    <w:basedOn w:val="Fuentedeprrafopredeter"/>
    <w:link w:val="Ttulo21"/>
    <w:rsid w:val="005A27F0"/>
    <w:rPr>
      <w:rFonts w:ascii="Franklin Gothic Heavy" w:eastAsia="Franklin Gothic Heavy" w:hAnsi="Franklin Gothic Heavy" w:cs="Franklin Gothic Heavy"/>
      <w:shd w:val="clear" w:color="auto" w:fill="FFFFFF"/>
    </w:rPr>
  </w:style>
  <w:style w:type="character" w:customStyle="1" w:styleId="CuerpodeltextoFranklinGothicHeavy9ptoEspaciado0pto">
    <w:name w:val="Cuerpo del texto + Franklin Gothic Heavy;9 pto;Espaciado 0 pto"/>
    <w:basedOn w:val="Cuerpodeltexto"/>
    <w:rsid w:val="005A27F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es-ES" w:eastAsia="es-ES" w:bidi="es-ES"/>
    </w:rPr>
  </w:style>
  <w:style w:type="character" w:customStyle="1" w:styleId="CuerpodeltextoCursivaEspaciado-1pto">
    <w:name w:val="Cuerpo del texto + Cursiva;Espaciado -1 pto"/>
    <w:basedOn w:val="Cuerpodeltexto"/>
    <w:rsid w:val="005A27F0"/>
    <w:rPr>
      <w:rFonts w:ascii="Century Schoolbook" w:eastAsia="Century Schoolbook" w:hAnsi="Century Schoolbook" w:cs="Century Schoolbook"/>
      <w:b w:val="0"/>
      <w:bCs w:val="0"/>
      <w:i/>
      <w:iCs/>
      <w:smallCaps w:val="0"/>
      <w:strike w:val="0"/>
      <w:color w:val="000000"/>
      <w:spacing w:val="-20"/>
      <w:w w:val="100"/>
      <w:position w:val="0"/>
      <w:sz w:val="20"/>
      <w:szCs w:val="20"/>
      <w:u w:val="none"/>
      <w:shd w:val="clear" w:color="auto" w:fill="FFFFFF"/>
      <w:lang w:val="es-ES" w:eastAsia="es-ES" w:bidi="es-ES"/>
    </w:rPr>
  </w:style>
  <w:style w:type="paragraph" w:customStyle="1" w:styleId="Cuerpodeltexto20">
    <w:name w:val="Cuerpo del texto (2)"/>
    <w:basedOn w:val="Normal"/>
    <w:link w:val="Cuerpodeltexto2"/>
    <w:rsid w:val="005A27F0"/>
    <w:pPr>
      <w:widowControl w:val="0"/>
      <w:shd w:val="clear" w:color="auto" w:fill="FFFFFF"/>
      <w:spacing w:after="120" w:line="0" w:lineRule="atLeast"/>
    </w:pPr>
    <w:rPr>
      <w:rFonts w:ascii="Arial" w:eastAsia="Arial" w:hAnsi="Arial" w:cs="Arial"/>
      <w:sz w:val="20"/>
      <w:szCs w:val="20"/>
      <w:lang w:eastAsia="en-US"/>
    </w:rPr>
  </w:style>
  <w:style w:type="paragraph" w:customStyle="1" w:styleId="Leyendadelaimagen">
    <w:name w:val="Leyenda de la imagen"/>
    <w:basedOn w:val="Normal"/>
    <w:link w:val="LeyendadelaimagenExact"/>
    <w:rsid w:val="005A27F0"/>
    <w:pPr>
      <w:widowControl w:val="0"/>
      <w:shd w:val="clear" w:color="auto" w:fill="FFFFFF"/>
      <w:spacing w:line="206" w:lineRule="exact"/>
      <w:jc w:val="both"/>
    </w:pPr>
    <w:rPr>
      <w:rFonts w:ascii="Franklin Gothic Heavy" w:eastAsia="Franklin Gothic Heavy" w:hAnsi="Franklin Gothic Heavy" w:cs="Franklin Gothic Heavy"/>
      <w:spacing w:val="-3"/>
      <w:sz w:val="17"/>
      <w:szCs w:val="17"/>
      <w:lang w:eastAsia="en-US"/>
    </w:rPr>
  </w:style>
  <w:style w:type="paragraph" w:customStyle="1" w:styleId="Cuerpodeltexto30">
    <w:name w:val="Cuerpo del texto (3)"/>
    <w:basedOn w:val="Normal"/>
    <w:link w:val="Cuerpodeltexto3"/>
    <w:rsid w:val="005A27F0"/>
    <w:pPr>
      <w:widowControl w:val="0"/>
      <w:shd w:val="clear" w:color="auto" w:fill="FFFFFF"/>
      <w:spacing w:line="0" w:lineRule="atLeast"/>
      <w:jc w:val="both"/>
    </w:pPr>
    <w:rPr>
      <w:rFonts w:ascii="Franklin Gothic Heavy" w:eastAsia="Franklin Gothic Heavy" w:hAnsi="Franklin Gothic Heavy" w:cs="Franklin Gothic Heavy"/>
      <w:sz w:val="18"/>
      <w:szCs w:val="18"/>
      <w:lang w:eastAsia="en-US"/>
    </w:rPr>
  </w:style>
  <w:style w:type="paragraph" w:customStyle="1" w:styleId="Ttulo21">
    <w:name w:val="Título #2"/>
    <w:basedOn w:val="Normal"/>
    <w:link w:val="Ttulo20"/>
    <w:rsid w:val="005A27F0"/>
    <w:pPr>
      <w:widowControl w:val="0"/>
      <w:shd w:val="clear" w:color="auto" w:fill="FFFFFF"/>
      <w:spacing w:before="60" w:after="60" w:line="0" w:lineRule="atLeast"/>
      <w:outlineLvl w:val="1"/>
    </w:pPr>
    <w:rPr>
      <w:rFonts w:ascii="Franklin Gothic Heavy" w:eastAsia="Franklin Gothic Heavy" w:hAnsi="Franklin Gothic Heavy" w:cs="Franklin Gothic Heavy"/>
      <w:sz w:val="22"/>
      <w:szCs w:val="22"/>
      <w:lang w:eastAsia="en-US"/>
    </w:rPr>
  </w:style>
  <w:style w:type="character" w:customStyle="1" w:styleId="CuerpodeltextoExact">
    <w:name w:val="Cuerpo del texto Exact"/>
    <w:basedOn w:val="Fuentedeprrafopredeter"/>
    <w:rsid w:val="00073533"/>
    <w:rPr>
      <w:rFonts w:ascii="Times New Roman" w:eastAsia="Times New Roman" w:hAnsi="Times New Roman" w:cs="Times New Roman"/>
      <w:b w:val="0"/>
      <w:bCs w:val="0"/>
      <w:i w:val="0"/>
      <w:iCs w:val="0"/>
      <w:smallCaps w:val="0"/>
      <w:strike w:val="0"/>
      <w:spacing w:val="-7"/>
      <w:sz w:val="21"/>
      <w:szCs w:val="21"/>
      <w:u w:val="none"/>
    </w:rPr>
  </w:style>
  <w:style w:type="character" w:customStyle="1" w:styleId="CuerpodeltextoCursivaEspaciado0ptoExact">
    <w:name w:val="Cuerpo del texto + Cursiva;Espaciado 0 pto Exact"/>
    <w:basedOn w:val="CuerpodeltextoExact"/>
    <w:rsid w:val="00073533"/>
    <w:rPr>
      <w:rFonts w:ascii="Times New Roman" w:eastAsia="Times New Roman" w:hAnsi="Times New Roman" w:cs="Times New Roman"/>
      <w:b w:val="0"/>
      <w:bCs w:val="0"/>
      <w:i/>
      <w:iCs/>
      <w:smallCaps w:val="0"/>
      <w:strike w:val="0"/>
      <w:color w:val="000000"/>
      <w:spacing w:val="-11"/>
      <w:w w:val="100"/>
      <w:position w:val="0"/>
      <w:sz w:val="21"/>
      <w:szCs w:val="21"/>
      <w:u w:val="none"/>
      <w:lang w:val="es-ES" w:eastAsia="es-ES" w:bidi="es-ES"/>
    </w:rPr>
  </w:style>
  <w:style w:type="character" w:customStyle="1" w:styleId="Cuerpodeltexto2Exact">
    <w:name w:val="Cuerpo del texto (2) Exact"/>
    <w:basedOn w:val="Fuentedeprrafopredeter"/>
    <w:rsid w:val="00073533"/>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Cuerpodeltexto3Exact">
    <w:name w:val="Cuerpo del texto (3) Exact"/>
    <w:basedOn w:val="Fuentedeprrafopredeter"/>
    <w:rsid w:val="00073533"/>
    <w:rPr>
      <w:rFonts w:ascii="Tahoma" w:eastAsia="Tahoma" w:hAnsi="Tahoma" w:cs="Tahoma"/>
      <w:b w:val="0"/>
      <w:bCs w:val="0"/>
      <w:i w:val="0"/>
      <w:iCs w:val="0"/>
      <w:smallCaps w:val="0"/>
      <w:strike w:val="0"/>
      <w:spacing w:val="-4"/>
      <w:sz w:val="12"/>
      <w:szCs w:val="12"/>
      <w:u w:val="none"/>
      <w:lang w:val="en-US" w:eastAsia="en-US" w:bidi="en-US"/>
    </w:rPr>
  </w:style>
  <w:style w:type="character" w:customStyle="1" w:styleId="didascaliaimg">
    <w:name w:val="didascalia_img"/>
    <w:basedOn w:val="Fuentedeprrafopredeter"/>
    <w:rsid w:val="00367F8D"/>
  </w:style>
  <w:style w:type="character" w:customStyle="1" w:styleId="rojo">
    <w:name w:val="rojo"/>
    <w:basedOn w:val="Fuentedeprrafopredeter"/>
    <w:rsid w:val="008218C3"/>
  </w:style>
  <w:style w:type="paragraph" w:customStyle="1" w:styleId="rojo1">
    <w:name w:val="rojo1"/>
    <w:basedOn w:val="Normal"/>
    <w:rsid w:val="008218C3"/>
    <w:pPr>
      <w:spacing w:before="100" w:beforeAutospacing="1" w:after="100" w:afterAutospacing="1"/>
    </w:pPr>
    <w:rPr>
      <w:rFonts w:ascii="Times New Roman" w:eastAsia="Times New Roman" w:hAnsi="Times New Roman" w:cs="Times New Roman"/>
      <w:lang w:eastAsia="es-CR"/>
    </w:rPr>
  </w:style>
  <w:style w:type="character" w:customStyle="1" w:styleId="b-bylineby">
    <w:name w:val="b-byline__by"/>
    <w:basedOn w:val="Fuentedeprrafopredeter"/>
    <w:rsid w:val="00403FB4"/>
  </w:style>
  <w:style w:type="character" w:customStyle="1" w:styleId="b-bylinenames">
    <w:name w:val="b-byline__names"/>
    <w:basedOn w:val="Fuentedeprrafopredeter"/>
    <w:rsid w:val="00403FB4"/>
  </w:style>
  <w:style w:type="paragraph" w:customStyle="1" w:styleId="interstitial-link">
    <w:name w:val="interstitial-link"/>
    <w:basedOn w:val="Normal"/>
    <w:rsid w:val="00403FB4"/>
    <w:pPr>
      <w:spacing w:before="100" w:beforeAutospacing="1" w:after="100" w:afterAutospacing="1"/>
    </w:pPr>
    <w:rPr>
      <w:rFonts w:ascii="Times New Roman" w:eastAsia="Times New Roman" w:hAnsi="Times New Roman" w:cs="Times New Roman"/>
      <w:lang w:eastAsia="es-CR"/>
    </w:rPr>
  </w:style>
  <w:style w:type="character" w:customStyle="1" w:styleId="article-interstitial">
    <w:name w:val="article-interstitial"/>
    <w:basedOn w:val="Fuentedeprrafopredeter"/>
    <w:rsid w:val="00403FB4"/>
  </w:style>
  <w:style w:type="character" w:customStyle="1" w:styleId="itemimagecaption">
    <w:name w:val="itemimagecaption"/>
    <w:basedOn w:val="Fuentedeprrafopredeter"/>
    <w:rsid w:val="004F1E27"/>
  </w:style>
  <w:style w:type="paragraph" w:customStyle="1" w:styleId="post-info">
    <w:name w:val="post-info"/>
    <w:basedOn w:val="Normal"/>
    <w:rsid w:val="00FD6C95"/>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684526"/>
    <w:pPr>
      <w:spacing w:before="100" w:beforeAutospacing="1" w:after="100" w:afterAutospacing="1"/>
    </w:pPr>
    <w:rPr>
      <w:rFonts w:ascii="Times New Roman" w:eastAsia="Times New Roman" w:hAnsi="Times New Roman" w:cs="Times New Roman"/>
      <w:lang w:eastAsia="es-CR"/>
    </w:rPr>
  </w:style>
  <w:style w:type="paragraph" w:customStyle="1" w:styleId="sugerencia">
    <w:name w:val="sugerencia"/>
    <w:basedOn w:val="Normal"/>
    <w:rsid w:val="00622037"/>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622037"/>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2535">
      <w:bodyDiv w:val="1"/>
      <w:marLeft w:val="0"/>
      <w:marRight w:val="0"/>
      <w:marTop w:val="0"/>
      <w:marBottom w:val="0"/>
      <w:divBdr>
        <w:top w:val="none" w:sz="0" w:space="0" w:color="auto"/>
        <w:left w:val="none" w:sz="0" w:space="0" w:color="auto"/>
        <w:bottom w:val="none" w:sz="0" w:space="0" w:color="auto"/>
        <w:right w:val="none" w:sz="0" w:space="0" w:color="auto"/>
      </w:divBdr>
    </w:div>
    <w:div w:id="18702087">
      <w:bodyDiv w:val="1"/>
      <w:marLeft w:val="0"/>
      <w:marRight w:val="0"/>
      <w:marTop w:val="0"/>
      <w:marBottom w:val="0"/>
      <w:divBdr>
        <w:top w:val="none" w:sz="0" w:space="0" w:color="auto"/>
        <w:left w:val="none" w:sz="0" w:space="0" w:color="auto"/>
        <w:bottom w:val="none" w:sz="0" w:space="0" w:color="auto"/>
        <w:right w:val="none" w:sz="0" w:space="0" w:color="auto"/>
      </w:divBdr>
      <w:divsChild>
        <w:div w:id="1989631536">
          <w:marLeft w:val="0"/>
          <w:marRight w:val="0"/>
          <w:marTop w:val="0"/>
          <w:marBottom w:val="375"/>
          <w:divBdr>
            <w:top w:val="none" w:sz="0" w:space="0" w:color="auto"/>
            <w:left w:val="none" w:sz="0" w:space="0" w:color="auto"/>
            <w:bottom w:val="none" w:sz="0" w:space="0" w:color="auto"/>
            <w:right w:val="none" w:sz="0" w:space="0" w:color="auto"/>
          </w:divBdr>
        </w:div>
        <w:div w:id="11155877">
          <w:marLeft w:val="0"/>
          <w:marRight w:val="0"/>
          <w:marTop w:val="0"/>
          <w:marBottom w:val="375"/>
          <w:divBdr>
            <w:top w:val="none" w:sz="0" w:space="0" w:color="auto"/>
            <w:left w:val="none" w:sz="0" w:space="0" w:color="auto"/>
            <w:bottom w:val="none" w:sz="0" w:space="0" w:color="auto"/>
            <w:right w:val="none" w:sz="0" w:space="0" w:color="auto"/>
          </w:divBdr>
          <w:divsChild>
            <w:div w:id="1472987670">
              <w:marLeft w:val="0"/>
              <w:marRight w:val="0"/>
              <w:marTop w:val="0"/>
              <w:marBottom w:val="0"/>
              <w:divBdr>
                <w:top w:val="none" w:sz="0" w:space="0" w:color="auto"/>
                <w:left w:val="none" w:sz="0" w:space="0" w:color="auto"/>
                <w:bottom w:val="none" w:sz="0" w:space="0" w:color="auto"/>
                <w:right w:val="none" w:sz="0" w:space="0" w:color="auto"/>
              </w:divBdr>
              <w:divsChild>
                <w:div w:id="458115109">
                  <w:marLeft w:val="-450"/>
                  <w:marRight w:val="-450"/>
                  <w:marTop w:val="450"/>
                  <w:marBottom w:val="450"/>
                  <w:divBdr>
                    <w:top w:val="none" w:sz="0" w:space="0" w:color="auto"/>
                    <w:left w:val="none" w:sz="0" w:space="0" w:color="auto"/>
                    <w:bottom w:val="none" w:sz="0" w:space="0" w:color="auto"/>
                    <w:right w:val="none" w:sz="0" w:space="0" w:color="auto"/>
                  </w:divBdr>
                  <w:divsChild>
                    <w:div w:id="12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4261">
              <w:marLeft w:val="0"/>
              <w:marRight w:val="0"/>
              <w:marTop w:val="0"/>
              <w:marBottom w:val="0"/>
              <w:divBdr>
                <w:top w:val="none" w:sz="0" w:space="0" w:color="auto"/>
                <w:left w:val="none" w:sz="0" w:space="0" w:color="auto"/>
                <w:bottom w:val="none" w:sz="0" w:space="0" w:color="auto"/>
                <w:right w:val="none" w:sz="0" w:space="0" w:color="auto"/>
              </w:divBdr>
              <w:divsChild>
                <w:div w:id="1136801720">
                  <w:marLeft w:val="0"/>
                  <w:marRight w:val="0"/>
                  <w:marTop w:val="450"/>
                  <w:marBottom w:val="450"/>
                  <w:divBdr>
                    <w:top w:val="single" w:sz="6" w:space="11" w:color="F0F0F0"/>
                    <w:left w:val="none" w:sz="0" w:space="0" w:color="auto"/>
                    <w:bottom w:val="single" w:sz="6" w:space="11" w:color="F0F0F0"/>
                    <w:right w:val="none" w:sz="0" w:space="0" w:color="auto"/>
                  </w:divBdr>
                  <w:divsChild>
                    <w:div w:id="1913791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4019">
              <w:marLeft w:val="0"/>
              <w:marRight w:val="0"/>
              <w:marTop w:val="0"/>
              <w:marBottom w:val="0"/>
              <w:divBdr>
                <w:top w:val="none" w:sz="0" w:space="0" w:color="auto"/>
                <w:left w:val="none" w:sz="0" w:space="0" w:color="auto"/>
                <w:bottom w:val="none" w:sz="0" w:space="0" w:color="auto"/>
                <w:right w:val="none" w:sz="0" w:space="0" w:color="auto"/>
              </w:divBdr>
              <w:divsChild>
                <w:div w:id="1042242653">
                  <w:marLeft w:val="-450"/>
                  <w:marRight w:val="-450"/>
                  <w:marTop w:val="300"/>
                  <w:marBottom w:val="300"/>
                  <w:divBdr>
                    <w:top w:val="none" w:sz="0" w:space="0" w:color="auto"/>
                    <w:left w:val="none" w:sz="0" w:space="0" w:color="auto"/>
                    <w:bottom w:val="none" w:sz="0" w:space="0" w:color="auto"/>
                    <w:right w:val="none" w:sz="0" w:space="0" w:color="auto"/>
                  </w:divBdr>
                  <w:divsChild>
                    <w:div w:id="21240300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1908051">
              <w:marLeft w:val="0"/>
              <w:marRight w:val="0"/>
              <w:marTop w:val="0"/>
              <w:marBottom w:val="0"/>
              <w:divBdr>
                <w:top w:val="none" w:sz="0" w:space="0" w:color="auto"/>
                <w:left w:val="none" w:sz="0" w:space="0" w:color="auto"/>
                <w:bottom w:val="none" w:sz="0" w:space="0" w:color="auto"/>
                <w:right w:val="none" w:sz="0" w:space="0" w:color="auto"/>
              </w:divBdr>
              <w:divsChild>
                <w:div w:id="904727841">
                  <w:marLeft w:val="0"/>
                  <w:marRight w:val="0"/>
                  <w:marTop w:val="450"/>
                  <w:marBottom w:val="450"/>
                  <w:divBdr>
                    <w:top w:val="single" w:sz="6" w:space="11" w:color="F0F0F0"/>
                    <w:left w:val="none" w:sz="0" w:space="0" w:color="auto"/>
                    <w:bottom w:val="single" w:sz="6" w:space="11" w:color="F0F0F0"/>
                    <w:right w:val="none" w:sz="0" w:space="0" w:color="auto"/>
                  </w:divBdr>
                  <w:divsChild>
                    <w:div w:id="1032346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0318">
      <w:bodyDiv w:val="1"/>
      <w:marLeft w:val="0"/>
      <w:marRight w:val="0"/>
      <w:marTop w:val="0"/>
      <w:marBottom w:val="0"/>
      <w:divBdr>
        <w:top w:val="none" w:sz="0" w:space="0" w:color="auto"/>
        <w:left w:val="none" w:sz="0" w:space="0" w:color="auto"/>
        <w:bottom w:val="none" w:sz="0" w:space="0" w:color="auto"/>
        <w:right w:val="none" w:sz="0" w:space="0" w:color="auto"/>
      </w:divBdr>
      <w:divsChild>
        <w:div w:id="233243733">
          <w:marLeft w:val="0"/>
          <w:marRight w:val="0"/>
          <w:marTop w:val="0"/>
          <w:marBottom w:val="375"/>
          <w:divBdr>
            <w:top w:val="none" w:sz="0" w:space="0" w:color="auto"/>
            <w:left w:val="none" w:sz="0" w:space="0" w:color="auto"/>
            <w:bottom w:val="none" w:sz="0" w:space="0" w:color="auto"/>
            <w:right w:val="none" w:sz="0" w:space="0" w:color="auto"/>
          </w:divBdr>
        </w:div>
        <w:div w:id="673410563">
          <w:marLeft w:val="0"/>
          <w:marRight w:val="0"/>
          <w:marTop w:val="0"/>
          <w:marBottom w:val="375"/>
          <w:divBdr>
            <w:top w:val="none" w:sz="0" w:space="0" w:color="auto"/>
            <w:left w:val="none" w:sz="0" w:space="0" w:color="auto"/>
            <w:bottom w:val="none" w:sz="0" w:space="0" w:color="auto"/>
            <w:right w:val="none" w:sz="0" w:space="0" w:color="auto"/>
          </w:divBdr>
        </w:div>
      </w:divsChild>
    </w:div>
    <w:div w:id="58982944">
      <w:bodyDiv w:val="1"/>
      <w:marLeft w:val="0"/>
      <w:marRight w:val="0"/>
      <w:marTop w:val="0"/>
      <w:marBottom w:val="0"/>
      <w:divBdr>
        <w:top w:val="none" w:sz="0" w:space="0" w:color="auto"/>
        <w:left w:val="none" w:sz="0" w:space="0" w:color="auto"/>
        <w:bottom w:val="none" w:sz="0" w:space="0" w:color="auto"/>
        <w:right w:val="none" w:sz="0" w:space="0" w:color="auto"/>
      </w:divBdr>
    </w:div>
    <w:div w:id="75519928">
      <w:bodyDiv w:val="1"/>
      <w:marLeft w:val="0"/>
      <w:marRight w:val="0"/>
      <w:marTop w:val="0"/>
      <w:marBottom w:val="0"/>
      <w:divBdr>
        <w:top w:val="none" w:sz="0" w:space="0" w:color="auto"/>
        <w:left w:val="none" w:sz="0" w:space="0" w:color="auto"/>
        <w:bottom w:val="none" w:sz="0" w:space="0" w:color="auto"/>
        <w:right w:val="none" w:sz="0" w:space="0" w:color="auto"/>
      </w:divBdr>
    </w:div>
    <w:div w:id="76755136">
      <w:bodyDiv w:val="1"/>
      <w:marLeft w:val="0"/>
      <w:marRight w:val="0"/>
      <w:marTop w:val="0"/>
      <w:marBottom w:val="0"/>
      <w:divBdr>
        <w:top w:val="none" w:sz="0" w:space="0" w:color="auto"/>
        <w:left w:val="none" w:sz="0" w:space="0" w:color="auto"/>
        <w:bottom w:val="none" w:sz="0" w:space="0" w:color="auto"/>
        <w:right w:val="none" w:sz="0" w:space="0" w:color="auto"/>
      </w:divBdr>
    </w:div>
    <w:div w:id="109861253">
      <w:bodyDiv w:val="1"/>
      <w:marLeft w:val="0"/>
      <w:marRight w:val="0"/>
      <w:marTop w:val="0"/>
      <w:marBottom w:val="0"/>
      <w:divBdr>
        <w:top w:val="none" w:sz="0" w:space="0" w:color="auto"/>
        <w:left w:val="none" w:sz="0" w:space="0" w:color="auto"/>
        <w:bottom w:val="none" w:sz="0" w:space="0" w:color="auto"/>
        <w:right w:val="none" w:sz="0" w:space="0" w:color="auto"/>
      </w:divBdr>
    </w:div>
    <w:div w:id="169298106">
      <w:bodyDiv w:val="1"/>
      <w:marLeft w:val="0"/>
      <w:marRight w:val="0"/>
      <w:marTop w:val="0"/>
      <w:marBottom w:val="0"/>
      <w:divBdr>
        <w:top w:val="none" w:sz="0" w:space="0" w:color="auto"/>
        <w:left w:val="none" w:sz="0" w:space="0" w:color="auto"/>
        <w:bottom w:val="none" w:sz="0" w:space="0" w:color="auto"/>
        <w:right w:val="none" w:sz="0" w:space="0" w:color="auto"/>
      </w:divBdr>
    </w:div>
    <w:div w:id="189074767">
      <w:bodyDiv w:val="1"/>
      <w:marLeft w:val="0"/>
      <w:marRight w:val="0"/>
      <w:marTop w:val="0"/>
      <w:marBottom w:val="0"/>
      <w:divBdr>
        <w:top w:val="none" w:sz="0" w:space="0" w:color="auto"/>
        <w:left w:val="none" w:sz="0" w:space="0" w:color="auto"/>
        <w:bottom w:val="none" w:sz="0" w:space="0" w:color="auto"/>
        <w:right w:val="none" w:sz="0" w:space="0" w:color="auto"/>
      </w:divBdr>
      <w:divsChild>
        <w:div w:id="2131043548">
          <w:marLeft w:val="0"/>
          <w:marRight w:val="0"/>
          <w:marTop w:val="0"/>
          <w:marBottom w:val="375"/>
          <w:divBdr>
            <w:top w:val="none" w:sz="0" w:space="0" w:color="auto"/>
            <w:left w:val="none" w:sz="0" w:space="0" w:color="auto"/>
            <w:bottom w:val="none" w:sz="0" w:space="0" w:color="auto"/>
            <w:right w:val="none" w:sz="0" w:space="0" w:color="auto"/>
          </w:divBdr>
        </w:div>
        <w:div w:id="510678943">
          <w:marLeft w:val="0"/>
          <w:marRight w:val="0"/>
          <w:marTop w:val="0"/>
          <w:marBottom w:val="375"/>
          <w:divBdr>
            <w:top w:val="none" w:sz="0" w:space="0" w:color="auto"/>
            <w:left w:val="none" w:sz="0" w:space="0" w:color="auto"/>
            <w:bottom w:val="none" w:sz="0" w:space="0" w:color="auto"/>
            <w:right w:val="none" w:sz="0" w:space="0" w:color="auto"/>
          </w:divBdr>
        </w:div>
      </w:divsChild>
    </w:div>
    <w:div w:id="197671960">
      <w:bodyDiv w:val="1"/>
      <w:marLeft w:val="0"/>
      <w:marRight w:val="0"/>
      <w:marTop w:val="0"/>
      <w:marBottom w:val="0"/>
      <w:divBdr>
        <w:top w:val="none" w:sz="0" w:space="0" w:color="auto"/>
        <w:left w:val="none" w:sz="0" w:space="0" w:color="auto"/>
        <w:bottom w:val="none" w:sz="0" w:space="0" w:color="auto"/>
        <w:right w:val="none" w:sz="0" w:space="0" w:color="auto"/>
      </w:divBdr>
    </w:div>
    <w:div w:id="209272358">
      <w:bodyDiv w:val="1"/>
      <w:marLeft w:val="0"/>
      <w:marRight w:val="0"/>
      <w:marTop w:val="0"/>
      <w:marBottom w:val="0"/>
      <w:divBdr>
        <w:top w:val="none" w:sz="0" w:space="0" w:color="auto"/>
        <w:left w:val="none" w:sz="0" w:space="0" w:color="auto"/>
        <w:bottom w:val="none" w:sz="0" w:space="0" w:color="auto"/>
        <w:right w:val="none" w:sz="0" w:space="0" w:color="auto"/>
      </w:divBdr>
    </w:div>
    <w:div w:id="217016945">
      <w:bodyDiv w:val="1"/>
      <w:marLeft w:val="0"/>
      <w:marRight w:val="0"/>
      <w:marTop w:val="0"/>
      <w:marBottom w:val="0"/>
      <w:divBdr>
        <w:top w:val="none" w:sz="0" w:space="0" w:color="auto"/>
        <w:left w:val="none" w:sz="0" w:space="0" w:color="auto"/>
        <w:bottom w:val="none" w:sz="0" w:space="0" w:color="auto"/>
        <w:right w:val="none" w:sz="0" w:space="0" w:color="auto"/>
      </w:divBdr>
    </w:div>
    <w:div w:id="219636556">
      <w:bodyDiv w:val="1"/>
      <w:marLeft w:val="0"/>
      <w:marRight w:val="0"/>
      <w:marTop w:val="0"/>
      <w:marBottom w:val="0"/>
      <w:divBdr>
        <w:top w:val="none" w:sz="0" w:space="0" w:color="auto"/>
        <w:left w:val="none" w:sz="0" w:space="0" w:color="auto"/>
        <w:bottom w:val="none" w:sz="0" w:space="0" w:color="auto"/>
        <w:right w:val="none" w:sz="0" w:space="0" w:color="auto"/>
      </w:divBdr>
      <w:divsChild>
        <w:div w:id="1350294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46160791">
      <w:bodyDiv w:val="1"/>
      <w:marLeft w:val="0"/>
      <w:marRight w:val="0"/>
      <w:marTop w:val="0"/>
      <w:marBottom w:val="0"/>
      <w:divBdr>
        <w:top w:val="none" w:sz="0" w:space="0" w:color="auto"/>
        <w:left w:val="none" w:sz="0" w:space="0" w:color="auto"/>
        <w:bottom w:val="none" w:sz="0" w:space="0" w:color="auto"/>
        <w:right w:val="none" w:sz="0" w:space="0" w:color="auto"/>
      </w:divBdr>
      <w:divsChild>
        <w:div w:id="1552764951">
          <w:marLeft w:val="0"/>
          <w:marRight w:val="0"/>
          <w:marTop w:val="0"/>
          <w:marBottom w:val="375"/>
          <w:divBdr>
            <w:top w:val="none" w:sz="0" w:space="0" w:color="auto"/>
            <w:left w:val="none" w:sz="0" w:space="0" w:color="auto"/>
            <w:bottom w:val="none" w:sz="0" w:space="0" w:color="auto"/>
            <w:right w:val="none" w:sz="0" w:space="0" w:color="auto"/>
          </w:divBdr>
        </w:div>
        <w:div w:id="376973068">
          <w:marLeft w:val="0"/>
          <w:marRight w:val="0"/>
          <w:marTop w:val="0"/>
          <w:marBottom w:val="375"/>
          <w:divBdr>
            <w:top w:val="none" w:sz="0" w:space="0" w:color="auto"/>
            <w:left w:val="none" w:sz="0" w:space="0" w:color="auto"/>
            <w:bottom w:val="none" w:sz="0" w:space="0" w:color="auto"/>
            <w:right w:val="none" w:sz="0" w:space="0" w:color="auto"/>
          </w:divBdr>
        </w:div>
      </w:divsChild>
    </w:div>
    <w:div w:id="250820591">
      <w:bodyDiv w:val="1"/>
      <w:marLeft w:val="0"/>
      <w:marRight w:val="0"/>
      <w:marTop w:val="0"/>
      <w:marBottom w:val="0"/>
      <w:divBdr>
        <w:top w:val="none" w:sz="0" w:space="0" w:color="auto"/>
        <w:left w:val="none" w:sz="0" w:space="0" w:color="auto"/>
        <w:bottom w:val="none" w:sz="0" w:space="0" w:color="auto"/>
        <w:right w:val="none" w:sz="0" w:space="0" w:color="auto"/>
      </w:divBdr>
    </w:div>
    <w:div w:id="260336841">
      <w:bodyDiv w:val="1"/>
      <w:marLeft w:val="0"/>
      <w:marRight w:val="0"/>
      <w:marTop w:val="0"/>
      <w:marBottom w:val="0"/>
      <w:divBdr>
        <w:top w:val="none" w:sz="0" w:space="0" w:color="auto"/>
        <w:left w:val="none" w:sz="0" w:space="0" w:color="auto"/>
        <w:bottom w:val="none" w:sz="0" w:space="0" w:color="auto"/>
        <w:right w:val="none" w:sz="0" w:space="0" w:color="auto"/>
      </w:divBdr>
    </w:div>
    <w:div w:id="263929358">
      <w:bodyDiv w:val="1"/>
      <w:marLeft w:val="0"/>
      <w:marRight w:val="0"/>
      <w:marTop w:val="0"/>
      <w:marBottom w:val="0"/>
      <w:divBdr>
        <w:top w:val="none" w:sz="0" w:space="0" w:color="auto"/>
        <w:left w:val="none" w:sz="0" w:space="0" w:color="auto"/>
        <w:bottom w:val="none" w:sz="0" w:space="0" w:color="auto"/>
        <w:right w:val="none" w:sz="0" w:space="0" w:color="auto"/>
      </w:divBdr>
    </w:div>
    <w:div w:id="275723174">
      <w:bodyDiv w:val="1"/>
      <w:marLeft w:val="0"/>
      <w:marRight w:val="0"/>
      <w:marTop w:val="0"/>
      <w:marBottom w:val="0"/>
      <w:divBdr>
        <w:top w:val="none" w:sz="0" w:space="0" w:color="auto"/>
        <w:left w:val="none" w:sz="0" w:space="0" w:color="auto"/>
        <w:bottom w:val="none" w:sz="0" w:space="0" w:color="auto"/>
        <w:right w:val="none" w:sz="0" w:space="0" w:color="auto"/>
      </w:divBdr>
      <w:divsChild>
        <w:div w:id="613560189">
          <w:marLeft w:val="0"/>
          <w:marRight w:val="0"/>
          <w:marTop w:val="0"/>
          <w:marBottom w:val="375"/>
          <w:divBdr>
            <w:top w:val="none" w:sz="0" w:space="0" w:color="auto"/>
            <w:left w:val="none" w:sz="0" w:space="0" w:color="auto"/>
            <w:bottom w:val="none" w:sz="0" w:space="0" w:color="auto"/>
            <w:right w:val="none" w:sz="0" w:space="0" w:color="auto"/>
          </w:divBdr>
        </w:div>
        <w:div w:id="1407873156">
          <w:marLeft w:val="0"/>
          <w:marRight w:val="0"/>
          <w:marTop w:val="0"/>
          <w:marBottom w:val="375"/>
          <w:divBdr>
            <w:top w:val="none" w:sz="0" w:space="0" w:color="auto"/>
            <w:left w:val="none" w:sz="0" w:space="0" w:color="auto"/>
            <w:bottom w:val="none" w:sz="0" w:space="0" w:color="auto"/>
            <w:right w:val="none" w:sz="0" w:space="0" w:color="auto"/>
          </w:divBdr>
          <w:divsChild>
            <w:div w:id="15803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7916">
      <w:bodyDiv w:val="1"/>
      <w:marLeft w:val="0"/>
      <w:marRight w:val="0"/>
      <w:marTop w:val="0"/>
      <w:marBottom w:val="0"/>
      <w:divBdr>
        <w:top w:val="none" w:sz="0" w:space="0" w:color="auto"/>
        <w:left w:val="none" w:sz="0" w:space="0" w:color="auto"/>
        <w:bottom w:val="none" w:sz="0" w:space="0" w:color="auto"/>
        <w:right w:val="none" w:sz="0" w:space="0" w:color="auto"/>
      </w:divBdr>
    </w:div>
    <w:div w:id="309286602">
      <w:bodyDiv w:val="1"/>
      <w:marLeft w:val="0"/>
      <w:marRight w:val="0"/>
      <w:marTop w:val="0"/>
      <w:marBottom w:val="0"/>
      <w:divBdr>
        <w:top w:val="none" w:sz="0" w:space="0" w:color="auto"/>
        <w:left w:val="none" w:sz="0" w:space="0" w:color="auto"/>
        <w:bottom w:val="none" w:sz="0" w:space="0" w:color="auto"/>
        <w:right w:val="none" w:sz="0" w:space="0" w:color="auto"/>
      </w:divBdr>
    </w:div>
    <w:div w:id="330721612">
      <w:bodyDiv w:val="1"/>
      <w:marLeft w:val="0"/>
      <w:marRight w:val="0"/>
      <w:marTop w:val="0"/>
      <w:marBottom w:val="0"/>
      <w:divBdr>
        <w:top w:val="none" w:sz="0" w:space="0" w:color="auto"/>
        <w:left w:val="none" w:sz="0" w:space="0" w:color="auto"/>
        <w:bottom w:val="none" w:sz="0" w:space="0" w:color="auto"/>
        <w:right w:val="none" w:sz="0" w:space="0" w:color="auto"/>
      </w:divBdr>
      <w:divsChild>
        <w:div w:id="99576433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57588254">
      <w:bodyDiv w:val="1"/>
      <w:marLeft w:val="0"/>
      <w:marRight w:val="0"/>
      <w:marTop w:val="0"/>
      <w:marBottom w:val="0"/>
      <w:divBdr>
        <w:top w:val="none" w:sz="0" w:space="0" w:color="auto"/>
        <w:left w:val="none" w:sz="0" w:space="0" w:color="auto"/>
        <w:bottom w:val="none" w:sz="0" w:space="0" w:color="auto"/>
        <w:right w:val="none" w:sz="0" w:space="0" w:color="auto"/>
      </w:divBdr>
    </w:div>
    <w:div w:id="368381738">
      <w:bodyDiv w:val="1"/>
      <w:marLeft w:val="0"/>
      <w:marRight w:val="0"/>
      <w:marTop w:val="0"/>
      <w:marBottom w:val="0"/>
      <w:divBdr>
        <w:top w:val="none" w:sz="0" w:space="0" w:color="auto"/>
        <w:left w:val="none" w:sz="0" w:space="0" w:color="auto"/>
        <w:bottom w:val="none" w:sz="0" w:space="0" w:color="auto"/>
        <w:right w:val="none" w:sz="0" w:space="0" w:color="auto"/>
      </w:divBdr>
    </w:div>
    <w:div w:id="412436004">
      <w:bodyDiv w:val="1"/>
      <w:marLeft w:val="0"/>
      <w:marRight w:val="0"/>
      <w:marTop w:val="0"/>
      <w:marBottom w:val="0"/>
      <w:divBdr>
        <w:top w:val="none" w:sz="0" w:space="0" w:color="auto"/>
        <w:left w:val="none" w:sz="0" w:space="0" w:color="auto"/>
        <w:bottom w:val="none" w:sz="0" w:space="0" w:color="auto"/>
        <w:right w:val="none" w:sz="0" w:space="0" w:color="auto"/>
      </w:divBdr>
    </w:div>
    <w:div w:id="414017624">
      <w:bodyDiv w:val="1"/>
      <w:marLeft w:val="0"/>
      <w:marRight w:val="0"/>
      <w:marTop w:val="0"/>
      <w:marBottom w:val="0"/>
      <w:divBdr>
        <w:top w:val="none" w:sz="0" w:space="0" w:color="auto"/>
        <w:left w:val="none" w:sz="0" w:space="0" w:color="auto"/>
        <w:bottom w:val="none" w:sz="0" w:space="0" w:color="auto"/>
        <w:right w:val="none" w:sz="0" w:space="0" w:color="auto"/>
      </w:divBdr>
      <w:divsChild>
        <w:div w:id="730425890">
          <w:marLeft w:val="0"/>
          <w:marRight w:val="0"/>
          <w:marTop w:val="0"/>
          <w:marBottom w:val="375"/>
          <w:divBdr>
            <w:top w:val="none" w:sz="0" w:space="0" w:color="auto"/>
            <w:left w:val="none" w:sz="0" w:space="0" w:color="auto"/>
            <w:bottom w:val="none" w:sz="0" w:space="0" w:color="auto"/>
            <w:right w:val="none" w:sz="0" w:space="0" w:color="auto"/>
          </w:divBdr>
        </w:div>
        <w:div w:id="1726490974">
          <w:marLeft w:val="0"/>
          <w:marRight w:val="0"/>
          <w:marTop w:val="0"/>
          <w:marBottom w:val="375"/>
          <w:divBdr>
            <w:top w:val="none" w:sz="0" w:space="0" w:color="auto"/>
            <w:left w:val="none" w:sz="0" w:space="0" w:color="auto"/>
            <w:bottom w:val="none" w:sz="0" w:space="0" w:color="auto"/>
            <w:right w:val="none" w:sz="0" w:space="0" w:color="auto"/>
          </w:divBdr>
          <w:divsChild>
            <w:div w:id="1130703270">
              <w:marLeft w:val="0"/>
              <w:marRight w:val="0"/>
              <w:marTop w:val="0"/>
              <w:marBottom w:val="0"/>
              <w:divBdr>
                <w:top w:val="none" w:sz="0" w:space="0" w:color="auto"/>
                <w:left w:val="none" w:sz="0" w:space="0" w:color="auto"/>
                <w:bottom w:val="none" w:sz="0" w:space="0" w:color="auto"/>
                <w:right w:val="none" w:sz="0" w:space="0" w:color="auto"/>
              </w:divBdr>
              <w:divsChild>
                <w:div w:id="476848899">
                  <w:marLeft w:val="-450"/>
                  <w:marRight w:val="-450"/>
                  <w:marTop w:val="450"/>
                  <w:marBottom w:val="450"/>
                  <w:divBdr>
                    <w:top w:val="none" w:sz="0" w:space="0" w:color="auto"/>
                    <w:left w:val="none" w:sz="0" w:space="0" w:color="auto"/>
                    <w:bottom w:val="none" w:sz="0" w:space="0" w:color="auto"/>
                    <w:right w:val="none" w:sz="0" w:space="0" w:color="auto"/>
                  </w:divBdr>
                  <w:divsChild>
                    <w:div w:id="9119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76274">
              <w:marLeft w:val="0"/>
              <w:marRight w:val="0"/>
              <w:marTop w:val="0"/>
              <w:marBottom w:val="0"/>
              <w:divBdr>
                <w:top w:val="none" w:sz="0" w:space="0" w:color="auto"/>
                <w:left w:val="none" w:sz="0" w:space="0" w:color="auto"/>
                <w:bottom w:val="none" w:sz="0" w:space="0" w:color="auto"/>
                <w:right w:val="none" w:sz="0" w:space="0" w:color="auto"/>
              </w:divBdr>
              <w:divsChild>
                <w:div w:id="1307392233">
                  <w:marLeft w:val="-450"/>
                  <w:marRight w:val="-450"/>
                  <w:marTop w:val="300"/>
                  <w:marBottom w:val="300"/>
                  <w:divBdr>
                    <w:top w:val="none" w:sz="0" w:space="0" w:color="auto"/>
                    <w:left w:val="none" w:sz="0" w:space="0" w:color="auto"/>
                    <w:bottom w:val="none" w:sz="0" w:space="0" w:color="auto"/>
                    <w:right w:val="none" w:sz="0" w:space="0" w:color="auto"/>
                  </w:divBdr>
                  <w:divsChild>
                    <w:div w:id="18206155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0667375">
              <w:marLeft w:val="0"/>
              <w:marRight w:val="0"/>
              <w:marTop w:val="0"/>
              <w:marBottom w:val="0"/>
              <w:divBdr>
                <w:top w:val="none" w:sz="0" w:space="0" w:color="auto"/>
                <w:left w:val="none" w:sz="0" w:space="0" w:color="auto"/>
                <w:bottom w:val="none" w:sz="0" w:space="0" w:color="auto"/>
                <w:right w:val="none" w:sz="0" w:space="0" w:color="auto"/>
              </w:divBdr>
              <w:divsChild>
                <w:div w:id="1399287569">
                  <w:marLeft w:val="0"/>
                  <w:marRight w:val="0"/>
                  <w:marTop w:val="450"/>
                  <w:marBottom w:val="450"/>
                  <w:divBdr>
                    <w:top w:val="single" w:sz="6" w:space="11" w:color="F0F0F0"/>
                    <w:left w:val="none" w:sz="0" w:space="0" w:color="auto"/>
                    <w:bottom w:val="single" w:sz="6" w:space="11" w:color="F0F0F0"/>
                    <w:right w:val="none" w:sz="0" w:space="0" w:color="auto"/>
                  </w:divBdr>
                  <w:divsChild>
                    <w:div w:id="16334872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9180">
              <w:marLeft w:val="0"/>
              <w:marRight w:val="0"/>
              <w:marTop w:val="0"/>
              <w:marBottom w:val="0"/>
              <w:divBdr>
                <w:top w:val="none" w:sz="0" w:space="0" w:color="auto"/>
                <w:left w:val="none" w:sz="0" w:space="0" w:color="auto"/>
                <w:bottom w:val="none" w:sz="0" w:space="0" w:color="auto"/>
                <w:right w:val="none" w:sz="0" w:space="0" w:color="auto"/>
              </w:divBdr>
              <w:divsChild>
                <w:div w:id="1860462947">
                  <w:marLeft w:val="-450"/>
                  <w:marRight w:val="-450"/>
                  <w:marTop w:val="300"/>
                  <w:marBottom w:val="300"/>
                  <w:divBdr>
                    <w:top w:val="none" w:sz="0" w:space="0" w:color="auto"/>
                    <w:left w:val="none" w:sz="0" w:space="0" w:color="auto"/>
                    <w:bottom w:val="none" w:sz="0" w:space="0" w:color="auto"/>
                    <w:right w:val="none" w:sz="0" w:space="0" w:color="auto"/>
                  </w:divBdr>
                  <w:divsChild>
                    <w:div w:id="16797666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1797556">
      <w:bodyDiv w:val="1"/>
      <w:marLeft w:val="0"/>
      <w:marRight w:val="0"/>
      <w:marTop w:val="0"/>
      <w:marBottom w:val="0"/>
      <w:divBdr>
        <w:top w:val="none" w:sz="0" w:space="0" w:color="auto"/>
        <w:left w:val="none" w:sz="0" w:space="0" w:color="auto"/>
        <w:bottom w:val="none" w:sz="0" w:space="0" w:color="auto"/>
        <w:right w:val="none" w:sz="0" w:space="0" w:color="auto"/>
      </w:divBdr>
    </w:div>
    <w:div w:id="446660525">
      <w:bodyDiv w:val="1"/>
      <w:marLeft w:val="0"/>
      <w:marRight w:val="0"/>
      <w:marTop w:val="0"/>
      <w:marBottom w:val="0"/>
      <w:divBdr>
        <w:top w:val="none" w:sz="0" w:space="0" w:color="auto"/>
        <w:left w:val="none" w:sz="0" w:space="0" w:color="auto"/>
        <w:bottom w:val="none" w:sz="0" w:space="0" w:color="auto"/>
        <w:right w:val="none" w:sz="0" w:space="0" w:color="auto"/>
      </w:divBdr>
    </w:div>
    <w:div w:id="454446796">
      <w:bodyDiv w:val="1"/>
      <w:marLeft w:val="0"/>
      <w:marRight w:val="0"/>
      <w:marTop w:val="0"/>
      <w:marBottom w:val="0"/>
      <w:divBdr>
        <w:top w:val="none" w:sz="0" w:space="0" w:color="auto"/>
        <w:left w:val="none" w:sz="0" w:space="0" w:color="auto"/>
        <w:bottom w:val="none" w:sz="0" w:space="0" w:color="auto"/>
        <w:right w:val="none" w:sz="0" w:space="0" w:color="auto"/>
      </w:divBdr>
    </w:div>
    <w:div w:id="499201261">
      <w:bodyDiv w:val="1"/>
      <w:marLeft w:val="0"/>
      <w:marRight w:val="0"/>
      <w:marTop w:val="0"/>
      <w:marBottom w:val="0"/>
      <w:divBdr>
        <w:top w:val="none" w:sz="0" w:space="0" w:color="auto"/>
        <w:left w:val="none" w:sz="0" w:space="0" w:color="auto"/>
        <w:bottom w:val="none" w:sz="0" w:space="0" w:color="auto"/>
        <w:right w:val="none" w:sz="0" w:space="0" w:color="auto"/>
      </w:divBdr>
    </w:div>
    <w:div w:id="508836173">
      <w:bodyDiv w:val="1"/>
      <w:marLeft w:val="0"/>
      <w:marRight w:val="0"/>
      <w:marTop w:val="0"/>
      <w:marBottom w:val="0"/>
      <w:divBdr>
        <w:top w:val="none" w:sz="0" w:space="0" w:color="auto"/>
        <w:left w:val="none" w:sz="0" w:space="0" w:color="auto"/>
        <w:bottom w:val="none" w:sz="0" w:space="0" w:color="auto"/>
        <w:right w:val="none" w:sz="0" w:space="0" w:color="auto"/>
      </w:divBdr>
      <w:divsChild>
        <w:div w:id="1653682936">
          <w:marLeft w:val="0"/>
          <w:marRight w:val="0"/>
          <w:marTop w:val="0"/>
          <w:marBottom w:val="0"/>
          <w:divBdr>
            <w:top w:val="none" w:sz="0" w:space="0" w:color="auto"/>
            <w:left w:val="none" w:sz="0" w:space="0" w:color="auto"/>
            <w:bottom w:val="none" w:sz="0" w:space="0" w:color="auto"/>
            <w:right w:val="none" w:sz="0" w:space="0" w:color="auto"/>
          </w:divBdr>
        </w:div>
        <w:div w:id="2105416916">
          <w:marLeft w:val="0"/>
          <w:marRight w:val="0"/>
          <w:marTop w:val="0"/>
          <w:marBottom w:val="240"/>
          <w:divBdr>
            <w:top w:val="none" w:sz="0" w:space="0" w:color="auto"/>
            <w:left w:val="none" w:sz="0" w:space="0" w:color="auto"/>
            <w:bottom w:val="none" w:sz="0" w:space="0" w:color="auto"/>
            <w:right w:val="none" w:sz="0" w:space="0" w:color="auto"/>
          </w:divBdr>
        </w:div>
        <w:div w:id="1788042717">
          <w:marLeft w:val="0"/>
          <w:marRight w:val="0"/>
          <w:marTop w:val="0"/>
          <w:marBottom w:val="0"/>
          <w:divBdr>
            <w:top w:val="none" w:sz="0" w:space="0" w:color="auto"/>
            <w:left w:val="none" w:sz="0" w:space="0" w:color="auto"/>
            <w:bottom w:val="none" w:sz="0" w:space="0" w:color="auto"/>
            <w:right w:val="none" w:sz="0" w:space="0" w:color="auto"/>
          </w:divBdr>
          <w:divsChild>
            <w:div w:id="158930124">
              <w:marLeft w:val="0"/>
              <w:marRight w:val="0"/>
              <w:marTop w:val="0"/>
              <w:marBottom w:val="0"/>
              <w:divBdr>
                <w:top w:val="none" w:sz="0" w:space="0" w:color="auto"/>
                <w:left w:val="none" w:sz="0" w:space="0" w:color="auto"/>
                <w:bottom w:val="none" w:sz="0" w:space="0" w:color="auto"/>
                <w:right w:val="none" w:sz="0" w:space="0" w:color="auto"/>
              </w:divBdr>
            </w:div>
          </w:divsChild>
        </w:div>
        <w:div w:id="1704089096">
          <w:marLeft w:val="0"/>
          <w:marRight w:val="0"/>
          <w:marTop w:val="0"/>
          <w:marBottom w:val="240"/>
          <w:divBdr>
            <w:top w:val="single" w:sz="6" w:space="12" w:color="C1C0C0"/>
            <w:left w:val="none" w:sz="0" w:space="0" w:color="auto"/>
            <w:bottom w:val="none" w:sz="0" w:space="0" w:color="auto"/>
            <w:right w:val="none" w:sz="0" w:space="0" w:color="auto"/>
          </w:divBdr>
          <w:divsChild>
            <w:div w:id="1348408351">
              <w:marLeft w:val="0"/>
              <w:marRight w:val="0"/>
              <w:marTop w:val="0"/>
              <w:marBottom w:val="0"/>
              <w:divBdr>
                <w:top w:val="none" w:sz="0" w:space="0" w:color="auto"/>
                <w:left w:val="none" w:sz="0" w:space="0" w:color="auto"/>
                <w:bottom w:val="single" w:sz="6" w:space="12" w:color="C1C0C0"/>
                <w:right w:val="none" w:sz="0" w:space="0" w:color="auto"/>
              </w:divBdr>
              <w:divsChild>
                <w:div w:id="151027339">
                  <w:marLeft w:val="0"/>
                  <w:marRight w:val="0"/>
                  <w:marTop w:val="0"/>
                  <w:marBottom w:val="240"/>
                  <w:divBdr>
                    <w:top w:val="none" w:sz="0" w:space="0" w:color="auto"/>
                    <w:left w:val="none" w:sz="0" w:space="0" w:color="auto"/>
                    <w:bottom w:val="none" w:sz="0" w:space="0" w:color="auto"/>
                    <w:right w:val="none" w:sz="0" w:space="0" w:color="auto"/>
                  </w:divBdr>
                  <w:divsChild>
                    <w:div w:id="684212756">
                      <w:marLeft w:val="0"/>
                      <w:marRight w:val="0"/>
                      <w:marTop w:val="0"/>
                      <w:marBottom w:val="0"/>
                      <w:divBdr>
                        <w:top w:val="none" w:sz="0" w:space="0" w:color="auto"/>
                        <w:left w:val="none" w:sz="0" w:space="0" w:color="auto"/>
                        <w:bottom w:val="none" w:sz="0" w:space="0" w:color="auto"/>
                        <w:right w:val="none" w:sz="0" w:space="0" w:color="auto"/>
                      </w:divBdr>
                      <w:divsChild>
                        <w:div w:id="1413165472">
                          <w:marLeft w:val="0"/>
                          <w:marRight w:val="0"/>
                          <w:marTop w:val="0"/>
                          <w:marBottom w:val="0"/>
                          <w:divBdr>
                            <w:top w:val="none" w:sz="0" w:space="0" w:color="auto"/>
                            <w:left w:val="none" w:sz="0" w:space="0" w:color="auto"/>
                            <w:bottom w:val="none" w:sz="0" w:space="0" w:color="auto"/>
                            <w:right w:val="none" w:sz="0" w:space="0" w:color="auto"/>
                          </w:divBdr>
                          <w:divsChild>
                            <w:div w:id="2063092620">
                              <w:marLeft w:val="0"/>
                              <w:marRight w:val="0"/>
                              <w:marTop w:val="0"/>
                              <w:marBottom w:val="0"/>
                              <w:divBdr>
                                <w:top w:val="none" w:sz="0" w:space="0" w:color="auto"/>
                                <w:left w:val="none" w:sz="0" w:space="0" w:color="auto"/>
                                <w:bottom w:val="none" w:sz="0" w:space="0" w:color="auto"/>
                                <w:right w:val="none" w:sz="0" w:space="0" w:color="auto"/>
                              </w:divBdr>
                            </w:div>
                          </w:divsChild>
                        </w:div>
                        <w:div w:id="18241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756930">
      <w:bodyDiv w:val="1"/>
      <w:marLeft w:val="0"/>
      <w:marRight w:val="0"/>
      <w:marTop w:val="0"/>
      <w:marBottom w:val="0"/>
      <w:divBdr>
        <w:top w:val="none" w:sz="0" w:space="0" w:color="auto"/>
        <w:left w:val="none" w:sz="0" w:space="0" w:color="auto"/>
        <w:bottom w:val="none" w:sz="0" w:space="0" w:color="auto"/>
        <w:right w:val="none" w:sz="0" w:space="0" w:color="auto"/>
      </w:divBdr>
    </w:div>
    <w:div w:id="5295364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66">
          <w:marLeft w:val="0"/>
          <w:marRight w:val="0"/>
          <w:marTop w:val="0"/>
          <w:marBottom w:val="0"/>
          <w:divBdr>
            <w:top w:val="none" w:sz="0" w:space="0" w:color="auto"/>
            <w:left w:val="none" w:sz="0" w:space="0" w:color="auto"/>
            <w:bottom w:val="none" w:sz="0" w:space="0" w:color="auto"/>
            <w:right w:val="none" w:sz="0" w:space="0" w:color="auto"/>
          </w:divBdr>
        </w:div>
        <w:div w:id="918296880">
          <w:marLeft w:val="0"/>
          <w:marRight w:val="0"/>
          <w:marTop w:val="120"/>
          <w:marBottom w:val="0"/>
          <w:divBdr>
            <w:top w:val="none" w:sz="0" w:space="0" w:color="auto"/>
            <w:left w:val="none" w:sz="0" w:space="0" w:color="auto"/>
            <w:bottom w:val="none" w:sz="0" w:space="0" w:color="auto"/>
            <w:right w:val="none" w:sz="0" w:space="0" w:color="auto"/>
          </w:divBdr>
          <w:divsChild>
            <w:div w:id="979531555">
              <w:marLeft w:val="0"/>
              <w:marRight w:val="0"/>
              <w:marTop w:val="0"/>
              <w:marBottom w:val="0"/>
              <w:divBdr>
                <w:top w:val="none" w:sz="0" w:space="0" w:color="auto"/>
                <w:left w:val="none" w:sz="0" w:space="0" w:color="auto"/>
                <w:bottom w:val="none" w:sz="0" w:space="0" w:color="auto"/>
                <w:right w:val="none" w:sz="0" w:space="0" w:color="auto"/>
              </w:divBdr>
            </w:div>
            <w:div w:id="538861439">
              <w:marLeft w:val="0"/>
              <w:marRight w:val="0"/>
              <w:marTop w:val="0"/>
              <w:marBottom w:val="0"/>
              <w:divBdr>
                <w:top w:val="none" w:sz="0" w:space="0" w:color="auto"/>
                <w:left w:val="none" w:sz="0" w:space="0" w:color="auto"/>
                <w:bottom w:val="none" w:sz="0" w:space="0" w:color="auto"/>
                <w:right w:val="none" w:sz="0" w:space="0" w:color="auto"/>
              </w:divBdr>
            </w:div>
          </w:divsChild>
        </w:div>
        <w:div w:id="27683771">
          <w:marLeft w:val="0"/>
          <w:marRight w:val="0"/>
          <w:marTop w:val="120"/>
          <w:marBottom w:val="0"/>
          <w:divBdr>
            <w:top w:val="none" w:sz="0" w:space="0" w:color="auto"/>
            <w:left w:val="none" w:sz="0" w:space="0" w:color="auto"/>
            <w:bottom w:val="none" w:sz="0" w:space="0" w:color="auto"/>
            <w:right w:val="none" w:sz="0" w:space="0" w:color="auto"/>
          </w:divBdr>
          <w:divsChild>
            <w:div w:id="1210452656">
              <w:marLeft w:val="0"/>
              <w:marRight w:val="0"/>
              <w:marTop w:val="0"/>
              <w:marBottom w:val="0"/>
              <w:divBdr>
                <w:top w:val="none" w:sz="0" w:space="0" w:color="auto"/>
                <w:left w:val="none" w:sz="0" w:space="0" w:color="auto"/>
                <w:bottom w:val="none" w:sz="0" w:space="0" w:color="auto"/>
                <w:right w:val="none" w:sz="0" w:space="0" w:color="auto"/>
              </w:divBdr>
            </w:div>
          </w:divsChild>
        </w:div>
        <w:div w:id="2107261493">
          <w:marLeft w:val="0"/>
          <w:marRight w:val="0"/>
          <w:marTop w:val="120"/>
          <w:marBottom w:val="0"/>
          <w:divBdr>
            <w:top w:val="none" w:sz="0" w:space="0" w:color="auto"/>
            <w:left w:val="none" w:sz="0" w:space="0" w:color="auto"/>
            <w:bottom w:val="none" w:sz="0" w:space="0" w:color="auto"/>
            <w:right w:val="none" w:sz="0" w:space="0" w:color="auto"/>
          </w:divBdr>
          <w:divsChild>
            <w:div w:id="2055352837">
              <w:marLeft w:val="0"/>
              <w:marRight w:val="0"/>
              <w:marTop w:val="0"/>
              <w:marBottom w:val="0"/>
              <w:divBdr>
                <w:top w:val="none" w:sz="0" w:space="0" w:color="auto"/>
                <w:left w:val="none" w:sz="0" w:space="0" w:color="auto"/>
                <w:bottom w:val="none" w:sz="0" w:space="0" w:color="auto"/>
                <w:right w:val="none" w:sz="0" w:space="0" w:color="auto"/>
              </w:divBdr>
            </w:div>
          </w:divsChild>
        </w:div>
        <w:div w:id="2062316294">
          <w:marLeft w:val="0"/>
          <w:marRight w:val="0"/>
          <w:marTop w:val="120"/>
          <w:marBottom w:val="0"/>
          <w:divBdr>
            <w:top w:val="none" w:sz="0" w:space="0" w:color="auto"/>
            <w:left w:val="none" w:sz="0" w:space="0" w:color="auto"/>
            <w:bottom w:val="none" w:sz="0" w:space="0" w:color="auto"/>
            <w:right w:val="none" w:sz="0" w:space="0" w:color="auto"/>
          </w:divBdr>
          <w:divsChild>
            <w:div w:id="147602514">
              <w:marLeft w:val="0"/>
              <w:marRight w:val="0"/>
              <w:marTop w:val="0"/>
              <w:marBottom w:val="0"/>
              <w:divBdr>
                <w:top w:val="none" w:sz="0" w:space="0" w:color="auto"/>
                <w:left w:val="none" w:sz="0" w:space="0" w:color="auto"/>
                <w:bottom w:val="none" w:sz="0" w:space="0" w:color="auto"/>
                <w:right w:val="none" w:sz="0" w:space="0" w:color="auto"/>
              </w:divBdr>
            </w:div>
            <w:div w:id="926160043">
              <w:marLeft w:val="0"/>
              <w:marRight w:val="0"/>
              <w:marTop w:val="0"/>
              <w:marBottom w:val="0"/>
              <w:divBdr>
                <w:top w:val="none" w:sz="0" w:space="0" w:color="auto"/>
                <w:left w:val="none" w:sz="0" w:space="0" w:color="auto"/>
                <w:bottom w:val="none" w:sz="0" w:space="0" w:color="auto"/>
                <w:right w:val="none" w:sz="0" w:space="0" w:color="auto"/>
              </w:divBdr>
            </w:div>
          </w:divsChild>
        </w:div>
        <w:div w:id="1581019327">
          <w:marLeft w:val="0"/>
          <w:marRight w:val="0"/>
          <w:marTop w:val="120"/>
          <w:marBottom w:val="0"/>
          <w:divBdr>
            <w:top w:val="none" w:sz="0" w:space="0" w:color="auto"/>
            <w:left w:val="none" w:sz="0" w:space="0" w:color="auto"/>
            <w:bottom w:val="none" w:sz="0" w:space="0" w:color="auto"/>
            <w:right w:val="none" w:sz="0" w:space="0" w:color="auto"/>
          </w:divBdr>
          <w:divsChild>
            <w:div w:id="1652832649">
              <w:marLeft w:val="0"/>
              <w:marRight w:val="0"/>
              <w:marTop w:val="0"/>
              <w:marBottom w:val="0"/>
              <w:divBdr>
                <w:top w:val="none" w:sz="0" w:space="0" w:color="auto"/>
                <w:left w:val="none" w:sz="0" w:space="0" w:color="auto"/>
                <w:bottom w:val="none" w:sz="0" w:space="0" w:color="auto"/>
                <w:right w:val="none" w:sz="0" w:space="0" w:color="auto"/>
              </w:divBdr>
            </w:div>
          </w:divsChild>
        </w:div>
        <w:div w:id="2080135454">
          <w:marLeft w:val="0"/>
          <w:marRight w:val="0"/>
          <w:marTop w:val="120"/>
          <w:marBottom w:val="0"/>
          <w:divBdr>
            <w:top w:val="none" w:sz="0" w:space="0" w:color="auto"/>
            <w:left w:val="none" w:sz="0" w:space="0" w:color="auto"/>
            <w:bottom w:val="none" w:sz="0" w:space="0" w:color="auto"/>
            <w:right w:val="none" w:sz="0" w:space="0" w:color="auto"/>
          </w:divBdr>
          <w:divsChild>
            <w:div w:id="1726835889">
              <w:marLeft w:val="0"/>
              <w:marRight w:val="0"/>
              <w:marTop w:val="0"/>
              <w:marBottom w:val="0"/>
              <w:divBdr>
                <w:top w:val="none" w:sz="0" w:space="0" w:color="auto"/>
                <w:left w:val="none" w:sz="0" w:space="0" w:color="auto"/>
                <w:bottom w:val="none" w:sz="0" w:space="0" w:color="auto"/>
                <w:right w:val="none" w:sz="0" w:space="0" w:color="auto"/>
              </w:divBdr>
            </w:div>
          </w:divsChild>
        </w:div>
        <w:div w:id="162666633">
          <w:marLeft w:val="0"/>
          <w:marRight w:val="0"/>
          <w:marTop w:val="120"/>
          <w:marBottom w:val="0"/>
          <w:divBdr>
            <w:top w:val="none" w:sz="0" w:space="0" w:color="auto"/>
            <w:left w:val="none" w:sz="0" w:space="0" w:color="auto"/>
            <w:bottom w:val="none" w:sz="0" w:space="0" w:color="auto"/>
            <w:right w:val="none" w:sz="0" w:space="0" w:color="auto"/>
          </w:divBdr>
          <w:divsChild>
            <w:div w:id="1916359869">
              <w:marLeft w:val="0"/>
              <w:marRight w:val="0"/>
              <w:marTop w:val="0"/>
              <w:marBottom w:val="0"/>
              <w:divBdr>
                <w:top w:val="none" w:sz="0" w:space="0" w:color="auto"/>
                <w:left w:val="none" w:sz="0" w:space="0" w:color="auto"/>
                <w:bottom w:val="none" w:sz="0" w:space="0" w:color="auto"/>
                <w:right w:val="none" w:sz="0" w:space="0" w:color="auto"/>
              </w:divBdr>
            </w:div>
          </w:divsChild>
        </w:div>
        <w:div w:id="1930651332">
          <w:marLeft w:val="0"/>
          <w:marRight w:val="0"/>
          <w:marTop w:val="120"/>
          <w:marBottom w:val="0"/>
          <w:divBdr>
            <w:top w:val="none" w:sz="0" w:space="0" w:color="auto"/>
            <w:left w:val="none" w:sz="0" w:space="0" w:color="auto"/>
            <w:bottom w:val="none" w:sz="0" w:space="0" w:color="auto"/>
            <w:right w:val="none" w:sz="0" w:space="0" w:color="auto"/>
          </w:divBdr>
          <w:divsChild>
            <w:div w:id="11824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4637">
      <w:bodyDiv w:val="1"/>
      <w:marLeft w:val="0"/>
      <w:marRight w:val="0"/>
      <w:marTop w:val="0"/>
      <w:marBottom w:val="0"/>
      <w:divBdr>
        <w:top w:val="none" w:sz="0" w:space="0" w:color="auto"/>
        <w:left w:val="none" w:sz="0" w:space="0" w:color="auto"/>
        <w:bottom w:val="none" w:sz="0" w:space="0" w:color="auto"/>
        <w:right w:val="none" w:sz="0" w:space="0" w:color="auto"/>
      </w:divBdr>
    </w:div>
    <w:div w:id="545338964">
      <w:bodyDiv w:val="1"/>
      <w:marLeft w:val="0"/>
      <w:marRight w:val="0"/>
      <w:marTop w:val="0"/>
      <w:marBottom w:val="0"/>
      <w:divBdr>
        <w:top w:val="none" w:sz="0" w:space="0" w:color="auto"/>
        <w:left w:val="none" w:sz="0" w:space="0" w:color="auto"/>
        <w:bottom w:val="none" w:sz="0" w:space="0" w:color="auto"/>
        <w:right w:val="none" w:sz="0" w:space="0" w:color="auto"/>
      </w:divBdr>
      <w:divsChild>
        <w:div w:id="377165869">
          <w:marLeft w:val="0"/>
          <w:marRight w:val="0"/>
          <w:marTop w:val="0"/>
          <w:marBottom w:val="240"/>
          <w:divBdr>
            <w:top w:val="none" w:sz="0" w:space="0" w:color="auto"/>
            <w:left w:val="none" w:sz="0" w:space="0" w:color="auto"/>
            <w:bottom w:val="none" w:sz="0" w:space="0" w:color="auto"/>
            <w:right w:val="none" w:sz="0" w:space="0" w:color="auto"/>
          </w:divBdr>
        </w:div>
        <w:div w:id="1928615845">
          <w:marLeft w:val="0"/>
          <w:marRight w:val="0"/>
          <w:marTop w:val="0"/>
          <w:marBottom w:val="360"/>
          <w:divBdr>
            <w:top w:val="single" w:sz="6" w:space="30" w:color="E7E5E9"/>
            <w:left w:val="single" w:sz="6" w:space="30" w:color="E7E5E9"/>
            <w:bottom w:val="single" w:sz="6" w:space="30" w:color="E7E5E9"/>
            <w:right w:val="single" w:sz="6" w:space="30" w:color="E7E5E9"/>
          </w:divBdr>
          <w:divsChild>
            <w:div w:id="2074543497">
              <w:marLeft w:val="0"/>
              <w:marRight w:val="0"/>
              <w:marTop w:val="300"/>
              <w:marBottom w:val="0"/>
              <w:divBdr>
                <w:top w:val="none" w:sz="0" w:space="0" w:color="auto"/>
                <w:left w:val="none" w:sz="0" w:space="0" w:color="auto"/>
                <w:bottom w:val="none" w:sz="0" w:space="0" w:color="auto"/>
                <w:right w:val="none" w:sz="0" w:space="0" w:color="auto"/>
              </w:divBdr>
            </w:div>
          </w:divsChild>
        </w:div>
        <w:div w:id="85006151">
          <w:marLeft w:val="0"/>
          <w:marRight w:val="0"/>
          <w:marTop w:val="0"/>
          <w:marBottom w:val="0"/>
          <w:divBdr>
            <w:top w:val="none" w:sz="0" w:space="0" w:color="auto"/>
            <w:left w:val="none" w:sz="0" w:space="0" w:color="auto"/>
            <w:bottom w:val="none" w:sz="0" w:space="0" w:color="auto"/>
            <w:right w:val="none" w:sz="0" w:space="0" w:color="auto"/>
          </w:divBdr>
          <w:divsChild>
            <w:div w:id="1505320820">
              <w:marLeft w:val="0"/>
              <w:marRight w:val="0"/>
              <w:marTop w:val="0"/>
              <w:marBottom w:val="0"/>
              <w:divBdr>
                <w:top w:val="none" w:sz="0" w:space="0" w:color="auto"/>
                <w:left w:val="none" w:sz="0" w:space="0" w:color="auto"/>
                <w:bottom w:val="none" w:sz="0" w:space="0" w:color="auto"/>
                <w:right w:val="none" w:sz="0" w:space="0" w:color="auto"/>
              </w:divBdr>
              <w:divsChild>
                <w:div w:id="84620818">
                  <w:marLeft w:val="0"/>
                  <w:marRight w:val="0"/>
                  <w:marTop w:val="0"/>
                  <w:marBottom w:val="0"/>
                  <w:divBdr>
                    <w:top w:val="none" w:sz="0" w:space="0" w:color="auto"/>
                    <w:left w:val="none" w:sz="0" w:space="0" w:color="auto"/>
                    <w:bottom w:val="none" w:sz="0" w:space="0" w:color="auto"/>
                    <w:right w:val="none" w:sz="0" w:space="0" w:color="auto"/>
                  </w:divBdr>
                  <w:divsChild>
                    <w:div w:id="2046909513">
                      <w:marLeft w:val="-240"/>
                      <w:marRight w:val="-240"/>
                      <w:marTop w:val="0"/>
                      <w:marBottom w:val="0"/>
                      <w:divBdr>
                        <w:top w:val="none" w:sz="0" w:space="0" w:color="auto"/>
                        <w:left w:val="none" w:sz="0" w:space="0" w:color="auto"/>
                        <w:bottom w:val="none" w:sz="0" w:space="0" w:color="auto"/>
                        <w:right w:val="none" w:sz="0" w:space="0" w:color="auto"/>
                      </w:divBdr>
                      <w:divsChild>
                        <w:div w:id="1282345911">
                          <w:marLeft w:val="0"/>
                          <w:marRight w:val="0"/>
                          <w:marTop w:val="0"/>
                          <w:marBottom w:val="0"/>
                          <w:divBdr>
                            <w:top w:val="none" w:sz="0" w:space="0" w:color="auto"/>
                            <w:left w:val="none" w:sz="0" w:space="0" w:color="auto"/>
                            <w:bottom w:val="none" w:sz="0" w:space="0" w:color="auto"/>
                            <w:right w:val="none" w:sz="0" w:space="0" w:color="auto"/>
                          </w:divBdr>
                          <w:divsChild>
                            <w:div w:id="810555463">
                              <w:marLeft w:val="0"/>
                              <w:marRight w:val="0"/>
                              <w:marTop w:val="0"/>
                              <w:marBottom w:val="300"/>
                              <w:divBdr>
                                <w:top w:val="none" w:sz="0" w:space="0" w:color="auto"/>
                                <w:left w:val="none" w:sz="0" w:space="0" w:color="auto"/>
                                <w:bottom w:val="none" w:sz="0" w:space="0" w:color="auto"/>
                                <w:right w:val="none" w:sz="0" w:space="0" w:color="auto"/>
                              </w:divBdr>
                              <w:divsChild>
                                <w:div w:id="96022776">
                                  <w:marLeft w:val="0"/>
                                  <w:marRight w:val="0"/>
                                  <w:marTop w:val="0"/>
                                  <w:marBottom w:val="0"/>
                                  <w:divBdr>
                                    <w:top w:val="none" w:sz="0" w:space="0" w:color="auto"/>
                                    <w:left w:val="none" w:sz="0" w:space="0" w:color="auto"/>
                                    <w:bottom w:val="none" w:sz="0" w:space="0" w:color="auto"/>
                                    <w:right w:val="none" w:sz="0" w:space="0" w:color="auto"/>
                                  </w:divBdr>
                                </w:div>
                              </w:divsChild>
                            </w:div>
                            <w:div w:id="1840581905">
                              <w:marLeft w:val="0"/>
                              <w:marRight w:val="0"/>
                              <w:marTop w:val="0"/>
                              <w:marBottom w:val="300"/>
                              <w:divBdr>
                                <w:top w:val="none" w:sz="0" w:space="0" w:color="auto"/>
                                <w:left w:val="none" w:sz="0" w:space="0" w:color="auto"/>
                                <w:bottom w:val="none" w:sz="0" w:space="0" w:color="auto"/>
                                <w:right w:val="none" w:sz="0" w:space="0" w:color="auto"/>
                              </w:divBdr>
                              <w:divsChild>
                                <w:div w:id="1473785832">
                                  <w:marLeft w:val="0"/>
                                  <w:marRight w:val="0"/>
                                  <w:marTop w:val="0"/>
                                  <w:marBottom w:val="0"/>
                                  <w:divBdr>
                                    <w:top w:val="none" w:sz="0" w:space="0" w:color="auto"/>
                                    <w:left w:val="none" w:sz="0" w:space="0" w:color="auto"/>
                                    <w:bottom w:val="none" w:sz="0" w:space="0" w:color="auto"/>
                                    <w:right w:val="none" w:sz="0" w:space="0" w:color="auto"/>
                                  </w:divBdr>
                                </w:div>
                              </w:divsChild>
                            </w:div>
                            <w:div w:id="1870681715">
                              <w:marLeft w:val="0"/>
                              <w:marRight w:val="0"/>
                              <w:marTop w:val="0"/>
                              <w:marBottom w:val="300"/>
                              <w:divBdr>
                                <w:top w:val="none" w:sz="0" w:space="0" w:color="auto"/>
                                <w:left w:val="none" w:sz="0" w:space="0" w:color="auto"/>
                                <w:bottom w:val="none" w:sz="0" w:space="0" w:color="auto"/>
                                <w:right w:val="none" w:sz="0" w:space="0" w:color="auto"/>
                              </w:divBdr>
                              <w:divsChild>
                                <w:div w:id="1205824669">
                                  <w:marLeft w:val="0"/>
                                  <w:marRight w:val="0"/>
                                  <w:marTop w:val="0"/>
                                  <w:marBottom w:val="0"/>
                                  <w:divBdr>
                                    <w:top w:val="none" w:sz="0" w:space="0" w:color="auto"/>
                                    <w:left w:val="none" w:sz="0" w:space="0" w:color="auto"/>
                                    <w:bottom w:val="none" w:sz="0" w:space="0" w:color="auto"/>
                                    <w:right w:val="none" w:sz="0" w:space="0" w:color="auto"/>
                                  </w:divBdr>
                                </w:div>
                              </w:divsChild>
                            </w:div>
                            <w:div w:id="452674690">
                              <w:marLeft w:val="0"/>
                              <w:marRight w:val="0"/>
                              <w:marTop w:val="0"/>
                              <w:marBottom w:val="300"/>
                              <w:divBdr>
                                <w:top w:val="none" w:sz="0" w:space="0" w:color="auto"/>
                                <w:left w:val="none" w:sz="0" w:space="0" w:color="auto"/>
                                <w:bottom w:val="none" w:sz="0" w:space="0" w:color="auto"/>
                                <w:right w:val="none" w:sz="0" w:space="0" w:color="auto"/>
                              </w:divBdr>
                              <w:divsChild>
                                <w:div w:id="202140647">
                                  <w:marLeft w:val="0"/>
                                  <w:marRight w:val="0"/>
                                  <w:marTop w:val="0"/>
                                  <w:marBottom w:val="0"/>
                                  <w:divBdr>
                                    <w:top w:val="none" w:sz="0" w:space="0" w:color="auto"/>
                                    <w:left w:val="none" w:sz="0" w:space="0" w:color="auto"/>
                                    <w:bottom w:val="none" w:sz="0" w:space="0" w:color="auto"/>
                                    <w:right w:val="none" w:sz="0" w:space="0" w:color="auto"/>
                                  </w:divBdr>
                                </w:div>
                              </w:divsChild>
                            </w:div>
                            <w:div w:id="17583758">
                              <w:marLeft w:val="0"/>
                              <w:marRight w:val="0"/>
                              <w:marTop w:val="0"/>
                              <w:marBottom w:val="300"/>
                              <w:divBdr>
                                <w:top w:val="none" w:sz="0" w:space="0" w:color="auto"/>
                                <w:left w:val="none" w:sz="0" w:space="0" w:color="auto"/>
                                <w:bottom w:val="none" w:sz="0" w:space="0" w:color="auto"/>
                                <w:right w:val="none" w:sz="0" w:space="0" w:color="auto"/>
                              </w:divBdr>
                              <w:divsChild>
                                <w:div w:id="10458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396519">
      <w:bodyDiv w:val="1"/>
      <w:marLeft w:val="0"/>
      <w:marRight w:val="0"/>
      <w:marTop w:val="0"/>
      <w:marBottom w:val="0"/>
      <w:divBdr>
        <w:top w:val="none" w:sz="0" w:space="0" w:color="auto"/>
        <w:left w:val="none" w:sz="0" w:space="0" w:color="auto"/>
        <w:bottom w:val="none" w:sz="0" w:space="0" w:color="auto"/>
        <w:right w:val="none" w:sz="0" w:space="0" w:color="auto"/>
      </w:divBdr>
    </w:div>
    <w:div w:id="564416718">
      <w:bodyDiv w:val="1"/>
      <w:marLeft w:val="0"/>
      <w:marRight w:val="0"/>
      <w:marTop w:val="0"/>
      <w:marBottom w:val="0"/>
      <w:divBdr>
        <w:top w:val="none" w:sz="0" w:space="0" w:color="auto"/>
        <w:left w:val="none" w:sz="0" w:space="0" w:color="auto"/>
        <w:bottom w:val="none" w:sz="0" w:space="0" w:color="auto"/>
        <w:right w:val="none" w:sz="0" w:space="0" w:color="auto"/>
      </w:divBdr>
    </w:div>
    <w:div w:id="572356193">
      <w:bodyDiv w:val="1"/>
      <w:marLeft w:val="0"/>
      <w:marRight w:val="0"/>
      <w:marTop w:val="0"/>
      <w:marBottom w:val="0"/>
      <w:divBdr>
        <w:top w:val="none" w:sz="0" w:space="0" w:color="auto"/>
        <w:left w:val="none" w:sz="0" w:space="0" w:color="auto"/>
        <w:bottom w:val="none" w:sz="0" w:space="0" w:color="auto"/>
        <w:right w:val="none" w:sz="0" w:space="0" w:color="auto"/>
      </w:divBdr>
      <w:divsChild>
        <w:div w:id="1621688956">
          <w:marLeft w:val="0"/>
          <w:marRight w:val="0"/>
          <w:marTop w:val="0"/>
          <w:marBottom w:val="0"/>
          <w:divBdr>
            <w:top w:val="single" w:sz="6" w:space="0" w:color="8E8E94"/>
            <w:left w:val="single" w:sz="6" w:space="0" w:color="8E8E94"/>
            <w:bottom w:val="single" w:sz="6" w:space="0" w:color="8E8E94"/>
            <w:right w:val="single" w:sz="6" w:space="0" w:color="8E8E94"/>
          </w:divBdr>
          <w:divsChild>
            <w:div w:id="1324162703">
              <w:marLeft w:val="0"/>
              <w:marRight w:val="0"/>
              <w:marTop w:val="0"/>
              <w:marBottom w:val="0"/>
              <w:divBdr>
                <w:top w:val="none" w:sz="0" w:space="0" w:color="auto"/>
                <w:left w:val="none" w:sz="0" w:space="0" w:color="auto"/>
                <w:bottom w:val="none" w:sz="0" w:space="0" w:color="auto"/>
                <w:right w:val="none" w:sz="0" w:space="0" w:color="auto"/>
              </w:divBdr>
              <w:divsChild>
                <w:div w:id="1187643721">
                  <w:marLeft w:val="0"/>
                  <w:marRight w:val="0"/>
                  <w:marTop w:val="0"/>
                  <w:marBottom w:val="0"/>
                  <w:divBdr>
                    <w:top w:val="none" w:sz="0" w:space="0" w:color="auto"/>
                    <w:left w:val="none" w:sz="0" w:space="0" w:color="auto"/>
                    <w:bottom w:val="none" w:sz="0" w:space="0" w:color="auto"/>
                    <w:right w:val="none" w:sz="0" w:space="0" w:color="auto"/>
                  </w:divBdr>
                </w:div>
                <w:div w:id="1369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5189">
          <w:marLeft w:val="0"/>
          <w:marRight w:val="0"/>
          <w:marTop w:val="0"/>
          <w:marBottom w:val="0"/>
          <w:divBdr>
            <w:top w:val="none" w:sz="0" w:space="0" w:color="auto"/>
            <w:left w:val="none" w:sz="0" w:space="0" w:color="auto"/>
            <w:bottom w:val="none" w:sz="0" w:space="0" w:color="auto"/>
            <w:right w:val="none" w:sz="0" w:space="0" w:color="auto"/>
          </w:divBdr>
        </w:div>
      </w:divsChild>
    </w:div>
    <w:div w:id="581572875">
      <w:bodyDiv w:val="1"/>
      <w:marLeft w:val="0"/>
      <w:marRight w:val="0"/>
      <w:marTop w:val="0"/>
      <w:marBottom w:val="0"/>
      <w:divBdr>
        <w:top w:val="none" w:sz="0" w:space="0" w:color="auto"/>
        <w:left w:val="none" w:sz="0" w:space="0" w:color="auto"/>
        <w:bottom w:val="none" w:sz="0" w:space="0" w:color="auto"/>
        <w:right w:val="none" w:sz="0" w:space="0" w:color="auto"/>
      </w:divBdr>
      <w:divsChild>
        <w:div w:id="246964402">
          <w:blockQuote w:val="1"/>
          <w:marLeft w:val="0"/>
          <w:marRight w:val="0"/>
          <w:marTop w:val="375"/>
          <w:marBottom w:val="300"/>
          <w:divBdr>
            <w:top w:val="none" w:sz="0" w:space="0" w:color="auto"/>
            <w:left w:val="none" w:sz="0" w:space="0" w:color="auto"/>
            <w:bottom w:val="none" w:sz="0" w:space="0" w:color="auto"/>
            <w:right w:val="none" w:sz="0" w:space="0" w:color="auto"/>
          </w:divBdr>
        </w:div>
        <w:div w:id="1034647255">
          <w:blockQuote w:val="1"/>
          <w:marLeft w:val="0"/>
          <w:marRight w:val="0"/>
          <w:marTop w:val="375"/>
          <w:marBottom w:val="300"/>
          <w:divBdr>
            <w:top w:val="none" w:sz="0" w:space="0" w:color="auto"/>
            <w:left w:val="none" w:sz="0" w:space="0" w:color="auto"/>
            <w:bottom w:val="none" w:sz="0" w:space="0" w:color="auto"/>
            <w:right w:val="none" w:sz="0" w:space="0" w:color="auto"/>
          </w:divBdr>
        </w:div>
        <w:div w:id="110094931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82378690">
      <w:bodyDiv w:val="1"/>
      <w:marLeft w:val="0"/>
      <w:marRight w:val="0"/>
      <w:marTop w:val="0"/>
      <w:marBottom w:val="0"/>
      <w:divBdr>
        <w:top w:val="none" w:sz="0" w:space="0" w:color="auto"/>
        <w:left w:val="none" w:sz="0" w:space="0" w:color="auto"/>
        <w:bottom w:val="none" w:sz="0" w:space="0" w:color="auto"/>
        <w:right w:val="none" w:sz="0" w:space="0" w:color="auto"/>
      </w:divBdr>
    </w:div>
    <w:div w:id="598679220">
      <w:bodyDiv w:val="1"/>
      <w:marLeft w:val="0"/>
      <w:marRight w:val="0"/>
      <w:marTop w:val="0"/>
      <w:marBottom w:val="0"/>
      <w:divBdr>
        <w:top w:val="none" w:sz="0" w:space="0" w:color="auto"/>
        <w:left w:val="none" w:sz="0" w:space="0" w:color="auto"/>
        <w:bottom w:val="none" w:sz="0" w:space="0" w:color="auto"/>
        <w:right w:val="none" w:sz="0" w:space="0" w:color="auto"/>
      </w:divBdr>
      <w:divsChild>
        <w:div w:id="528372807">
          <w:marLeft w:val="0"/>
          <w:marRight w:val="0"/>
          <w:marTop w:val="0"/>
          <w:marBottom w:val="0"/>
          <w:divBdr>
            <w:top w:val="none" w:sz="0" w:space="0" w:color="auto"/>
            <w:left w:val="none" w:sz="0" w:space="0" w:color="auto"/>
            <w:bottom w:val="none" w:sz="0" w:space="0" w:color="auto"/>
            <w:right w:val="none" w:sz="0" w:space="0" w:color="auto"/>
          </w:divBdr>
        </w:div>
        <w:div w:id="1418677120">
          <w:marLeft w:val="0"/>
          <w:marRight w:val="0"/>
          <w:marTop w:val="0"/>
          <w:marBottom w:val="0"/>
          <w:divBdr>
            <w:top w:val="none" w:sz="0" w:space="0" w:color="auto"/>
            <w:left w:val="none" w:sz="0" w:space="0" w:color="auto"/>
            <w:bottom w:val="none" w:sz="0" w:space="0" w:color="auto"/>
            <w:right w:val="none" w:sz="0" w:space="0" w:color="auto"/>
          </w:divBdr>
        </w:div>
        <w:div w:id="2073499357">
          <w:marLeft w:val="0"/>
          <w:marRight w:val="0"/>
          <w:marTop w:val="0"/>
          <w:marBottom w:val="0"/>
          <w:divBdr>
            <w:top w:val="none" w:sz="0" w:space="0" w:color="auto"/>
            <w:left w:val="none" w:sz="0" w:space="0" w:color="auto"/>
            <w:bottom w:val="none" w:sz="0" w:space="0" w:color="auto"/>
            <w:right w:val="none" w:sz="0" w:space="0" w:color="auto"/>
          </w:divBdr>
        </w:div>
      </w:divsChild>
    </w:div>
    <w:div w:id="605621512">
      <w:bodyDiv w:val="1"/>
      <w:marLeft w:val="0"/>
      <w:marRight w:val="0"/>
      <w:marTop w:val="0"/>
      <w:marBottom w:val="0"/>
      <w:divBdr>
        <w:top w:val="none" w:sz="0" w:space="0" w:color="auto"/>
        <w:left w:val="none" w:sz="0" w:space="0" w:color="auto"/>
        <w:bottom w:val="none" w:sz="0" w:space="0" w:color="auto"/>
        <w:right w:val="none" w:sz="0" w:space="0" w:color="auto"/>
      </w:divBdr>
      <w:divsChild>
        <w:div w:id="1225331677">
          <w:marLeft w:val="0"/>
          <w:marRight w:val="0"/>
          <w:marTop w:val="0"/>
          <w:marBottom w:val="0"/>
          <w:divBdr>
            <w:top w:val="none" w:sz="0" w:space="0" w:color="auto"/>
            <w:left w:val="none" w:sz="0" w:space="0" w:color="auto"/>
            <w:bottom w:val="none" w:sz="0" w:space="0" w:color="auto"/>
            <w:right w:val="none" w:sz="0" w:space="0" w:color="auto"/>
          </w:divBdr>
        </w:div>
      </w:divsChild>
    </w:div>
    <w:div w:id="617293992">
      <w:bodyDiv w:val="1"/>
      <w:marLeft w:val="0"/>
      <w:marRight w:val="0"/>
      <w:marTop w:val="0"/>
      <w:marBottom w:val="0"/>
      <w:divBdr>
        <w:top w:val="none" w:sz="0" w:space="0" w:color="auto"/>
        <w:left w:val="none" w:sz="0" w:space="0" w:color="auto"/>
        <w:bottom w:val="none" w:sz="0" w:space="0" w:color="auto"/>
        <w:right w:val="none" w:sz="0" w:space="0" w:color="auto"/>
      </w:divBdr>
    </w:div>
    <w:div w:id="628826171">
      <w:bodyDiv w:val="1"/>
      <w:marLeft w:val="0"/>
      <w:marRight w:val="0"/>
      <w:marTop w:val="0"/>
      <w:marBottom w:val="0"/>
      <w:divBdr>
        <w:top w:val="none" w:sz="0" w:space="0" w:color="auto"/>
        <w:left w:val="none" w:sz="0" w:space="0" w:color="auto"/>
        <w:bottom w:val="none" w:sz="0" w:space="0" w:color="auto"/>
        <w:right w:val="none" w:sz="0" w:space="0" w:color="auto"/>
      </w:divBdr>
    </w:div>
    <w:div w:id="643973892">
      <w:bodyDiv w:val="1"/>
      <w:marLeft w:val="0"/>
      <w:marRight w:val="0"/>
      <w:marTop w:val="0"/>
      <w:marBottom w:val="0"/>
      <w:divBdr>
        <w:top w:val="none" w:sz="0" w:space="0" w:color="auto"/>
        <w:left w:val="none" w:sz="0" w:space="0" w:color="auto"/>
        <w:bottom w:val="none" w:sz="0" w:space="0" w:color="auto"/>
        <w:right w:val="none" w:sz="0" w:space="0" w:color="auto"/>
      </w:divBdr>
    </w:div>
    <w:div w:id="644116906">
      <w:bodyDiv w:val="1"/>
      <w:marLeft w:val="0"/>
      <w:marRight w:val="0"/>
      <w:marTop w:val="0"/>
      <w:marBottom w:val="0"/>
      <w:divBdr>
        <w:top w:val="none" w:sz="0" w:space="0" w:color="auto"/>
        <w:left w:val="none" w:sz="0" w:space="0" w:color="auto"/>
        <w:bottom w:val="none" w:sz="0" w:space="0" w:color="auto"/>
        <w:right w:val="none" w:sz="0" w:space="0" w:color="auto"/>
      </w:divBdr>
    </w:div>
    <w:div w:id="649140062">
      <w:bodyDiv w:val="1"/>
      <w:marLeft w:val="0"/>
      <w:marRight w:val="0"/>
      <w:marTop w:val="0"/>
      <w:marBottom w:val="0"/>
      <w:divBdr>
        <w:top w:val="none" w:sz="0" w:space="0" w:color="auto"/>
        <w:left w:val="none" w:sz="0" w:space="0" w:color="auto"/>
        <w:bottom w:val="none" w:sz="0" w:space="0" w:color="auto"/>
        <w:right w:val="none" w:sz="0" w:space="0" w:color="auto"/>
      </w:divBdr>
      <w:divsChild>
        <w:div w:id="1917204642">
          <w:marLeft w:val="0"/>
          <w:marRight w:val="0"/>
          <w:marTop w:val="0"/>
          <w:marBottom w:val="375"/>
          <w:divBdr>
            <w:top w:val="none" w:sz="0" w:space="0" w:color="auto"/>
            <w:left w:val="none" w:sz="0" w:space="0" w:color="auto"/>
            <w:bottom w:val="none" w:sz="0" w:space="0" w:color="auto"/>
            <w:right w:val="none" w:sz="0" w:space="0" w:color="auto"/>
          </w:divBdr>
        </w:div>
        <w:div w:id="1863939131">
          <w:marLeft w:val="0"/>
          <w:marRight w:val="0"/>
          <w:marTop w:val="0"/>
          <w:marBottom w:val="375"/>
          <w:divBdr>
            <w:top w:val="none" w:sz="0" w:space="0" w:color="auto"/>
            <w:left w:val="none" w:sz="0" w:space="0" w:color="auto"/>
            <w:bottom w:val="none" w:sz="0" w:space="0" w:color="auto"/>
            <w:right w:val="none" w:sz="0" w:space="0" w:color="auto"/>
          </w:divBdr>
          <w:divsChild>
            <w:div w:id="699934168">
              <w:marLeft w:val="0"/>
              <w:marRight w:val="0"/>
              <w:marTop w:val="0"/>
              <w:marBottom w:val="0"/>
              <w:divBdr>
                <w:top w:val="none" w:sz="0" w:space="0" w:color="auto"/>
                <w:left w:val="none" w:sz="0" w:space="0" w:color="auto"/>
                <w:bottom w:val="none" w:sz="0" w:space="0" w:color="auto"/>
                <w:right w:val="none" w:sz="0" w:space="0" w:color="auto"/>
              </w:divBdr>
              <w:divsChild>
                <w:div w:id="122502606">
                  <w:marLeft w:val="0"/>
                  <w:marRight w:val="0"/>
                  <w:marTop w:val="0"/>
                  <w:marBottom w:val="0"/>
                  <w:divBdr>
                    <w:top w:val="none" w:sz="0" w:space="0" w:color="FFFFFF"/>
                    <w:left w:val="none" w:sz="0" w:space="0" w:color="FFFFFF"/>
                    <w:bottom w:val="none" w:sz="0" w:space="0" w:color="FFFFFF"/>
                    <w:right w:val="none" w:sz="0" w:space="0" w:color="FFFFFF"/>
                  </w:divBdr>
                  <w:divsChild>
                    <w:div w:id="539704131">
                      <w:marLeft w:val="0"/>
                      <w:marRight w:val="0"/>
                      <w:marTop w:val="0"/>
                      <w:marBottom w:val="0"/>
                      <w:divBdr>
                        <w:top w:val="none" w:sz="0" w:space="0" w:color="auto"/>
                        <w:left w:val="none" w:sz="0" w:space="0" w:color="auto"/>
                        <w:bottom w:val="none" w:sz="0" w:space="0" w:color="auto"/>
                        <w:right w:val="none" w:sz="0" w:space="0" w:color="auto"/>
                      </w:divBdr>
                      <w:divsChild>
                        <w:div w:id="974027569">
                          <w:marLeft w:val="0"/>
                          <w:marRight w:val="0"/>
                          <w:marTop w:val="0"/>
                          <w:marBottom w:val="0"/>
                          <w:divBdr>
                            <w:top w:val="none" w:sz="0" w:space="0" w:color="auto"/>
                            <w:left w:val="none" w:sz="0" w:space="0" w:color="auto"/>
                            <w:bottom w:val="none" w:sz="0" w:space="0" w:color="auto"/>
                            <w:right w:val="none" w:sz="0" w:space="0" w:color="auto"/>
                          </w:divBdr>
                        </w:div>
                        <w:div w:id="9939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794672">
      <w:bodyDiv w:val="1"/>
      <w:marLeft w:val="0"/>
      <w:marRight w:val="0"/>
      <w:marTop w:val="0"/>
      <w:marBottom w:val="0"/>
      <w:divBdr>
        <w:top w:val="none" w:sz="0" w:space="0" w:color="auto"/>
        <w:left w:val="none" w:sz="0" w:space="0" w:color="auto"/>
        <w:bottom w:val="none" w:sz="0" w:space="0" w:color="auto"/>
        <w:right w:val="none" w:sz="0" w:space="0" w:color="auto"/>
      </w:divBdr>
    </w:div>
    <w:div w:id="667708243">
      <w:bodyDiv w:val="1"/>
      <w:marLeft w:val="0"/>
      <w:marRight w:val="0"/>
      <w:marTop w:val="0"/>
      <w:marBottom w:val="0"/>
      <w:divBdr>
        <w:top w:val="none" w:sz="0" w:space="0" w:color="auto"/>
        <w:left w:val="none" w:sz="0" w:space="0" w:color="auto"/>
        <w:bottom w:val="none" w:sz="0" w:space="0" w:color="auto"/>
        <w:right w:val="none" w:sz="0" w:space="0" w:color="auto"/>
      </w:divBdr>
    </w:div>
    <w:div w:id="671831656">
      <w:bodyDiv w:val="1"/>
      <w:marLeft w:val="0"/>
      <w:marRight w:val="0"/>
      <w:marTop w:val="0"/>
      <w:marBottom w:val="0"/>
      <w:divBdr>
        <w:top w:val="none" w:sz="0" w:space="0" w:color="auto"/>
        <w:left w:val="none" w:sz="0" w:space="0" w:color="auto"/>
        <w:bottom w:val="none" w:sz="0" w:space="0" w:color="auto"/>
        <w:right w:val="none" w:sz="0" w:space="0" w:color="auto"/>
      </w:divBdr>
    </w:div>
    <w:div w:id="726731003">
      <w:bodyDiv w:val="1"/>
      <w:marLeft w:val="0"/>
      <w:marRight w:val="0"/>
      <w:marTop w:val="0"/>
      <w:marBottom w:val="0"/>
      <w:divBdr>
        <w:top w:val="none" w:sz="0" w:space="0" w:color="auto"/>
        <w:left w:val="none" w:sz="0" w:space="0" w:color="auto"/>
        <w:bottom w:val="none" w:sz="0" w:space="0" w:color="auto"/>
        <w:right w:val="none" w:sz="0" w:space="0" w:color="auto"/>
      </w:divBdr>
    </w:div>
    <w:div w:id="728499078">
      <w:bodyDiv w:val="1"/>
      <w:marLeft w:val="0"/>
      <w:marRight w:val="0"/>
      <w:marTop w:val="0"/>
      <w:marBottom w:val="0"/>
      <w:divBdr>
        <w:top w:val="none" w:sz="0" w:space="0" w:color="auto"/>
        <w:left w:val="none" w:sz="0" w:space="0" w:color="auto"/>
        <w:bottom w:val="none" w:sz="0" w:space="0" w:color="auto"/>
        <w:right w:val="none" w:sz="0" w:space="0" w:color="auto"/>
      </w:divBdr>
    </w:div>
    <w:div w:id="743526839">
      <w:bodyDiv w:val="1"/>
      <w:marLeft w:val="0"/>
      <w:marRight w:val="0"/>
      <w:marTop w:val="0"/>
      <w:marBottom w:val="0"/>
      <w:divBdr>
        <w:top w:val="none" w:sz="0" w:space="0" w:color="auto"/>
        <w:left w:val="none" w:sz="0" w:space="0" w:color="auto"/>
        <w:bottom w:val="none" w:sz="0" w:space="0" w:color="auto"/>
        <w:right w:val="none" w:sz="0" w:space="0" w:color="auto"/>
      </w:divBdr>
      <w:divsChild>
        <w:div w:id="1349983472">
          <w:marLeft w:val="0"/>
          <w:marRight w:val="0"/>
          <w:marTop w:val="0"/>
          <w:marBottom w:val="375"/>
          <w:divBdr>
            <w:top w:val="none" w:sz="0" w:space="0" w:color="auto"/>
            <w:left w:val="none" w:sz="0" w:space="0" w:color="auto"/>
            <w:bottom w:val="none" w:sz="0" w:space="0" w:color="auto"/>
            <w:right w:val="none" w:sz="0" w:space="0" w:color="auto"/>
          </w:divBdr>
        </w:div>
        <w:div w:id="707799084">
          <w:marLeft w:val="0"/>
          <w:marRight w:val="0"/>
          <w:marTop w:val="0"/>
          <w:marBottom w:val="375"/>
          <w:divBdr>
            <w:top w:val="none" w:sz="0" w:space="0" w:color="auto"/>
            <w:left w:val="none" w:sz="0" w:space="0" w:color="auto"/>
            <w:bottom w:val="none" w:sz="0" w:space="0" w:color="auto"/>
            <w:right w:val="none" w:sz="0" w:space="0" w:color="auto"/>
          </w:divBdr>
        </w:div>
      </w:divsChild>
    </w:div>
    <w:div w:id="745343833">
      <w:bodyDiv w:val="1"/>
      <w:marLeft w:val="0"/>
      <w:marRight w:val="0"/>
      <w:marTop w:val="0"/>
      <w:marBottom w:val="0"/>
      <w:divBdr>
        <w:top w:val="none" w:sz="0" w:space="0" w:color="auto"/>
        <w:left w:val="none" w:sz="0" w:space="0" w:color="auto"/>
        <w:bottom w:val="none" w:sz="0" w:space="0" w:color="auto"/>
        <w:right w:val="none" w:sz="0" w:space="0" w:color="auto"/>
      </w:divBdr>
      <w:divsChild>
        <w:div w:id="905650978">
          <w:marLeft w:val="0"/>
          <w:marRight w:val="0"/>
          <w:marTop w:val="0"/>
          <w:marBottom w:val="375"/>
          <w:divBdr>
            <w:top w:val="none" w:sz="0" w:space="0" w:color="auto"/>
            <w:left w:val="none" w:sz="0" w:space="0" w:color="auto"/>
            <w:bottom w:val="none" w:sz="0" w:space="0" w:color="auto"/>
            <w:right w:val="none" w:sz="0" w:space="0" w:color="auto"/>
          </w:divBdr>
        </w:div>
        <w:div w:id="1581863289">
          <w:marLeft w:val="0"/>
          <w:marRight w:val="0"/>
          <w:marTop w:val="0"/>
          <w:marBottom w:val="375"/>
          <w:divBdr>
            <w:top w:val="none" w:sz="0" w:space="0" w:color="auto"/>
            <w:left w:val="none" w:sz="0" w:space="0" w:color="auto"/>
            <w:bottom w:val="none" w:sz="0" w:space="0" w:color="auto"/>
            <w:right w:val="none" w:sz="0" w:space="0" w:color="auto"/>
          </w:divBdr>
          <w:divsChild>
            <w:div w:id="921643223">
              <w:marLeft w:val="0"/>
              <w:marRight w:val="0"/>
              <w:marTop w:val="0"/>
              <w:marBottom w:val="0"/>
              <w:divBdr>
                <w:top w:val="none" w:sz="0" w:space="0" w:color="auto"/>
                <w:left w:val="none" w:sz="0" w:space="0" w:color="auto"/>
                <w:bottom w:val="none" w:sz="0" w:space="0" w:color="auto"/>
                <w:right w:val="none" w:sz="0" w:space="0" w:color="auto"/>
              </w:divBdr>
              <w:divsChild>
                <w:div w:id="1565870390">
                  <w:marLeft w:val="-450"/>
                  <w:marRight w:val="-450"/>
                  <w:marTop w:val="450"/>
                  <w:marBottom w:val="450"/>
                  <w:divBdr>
                    <w:top w:val="none" w:sz="0" w:space="0" w:color="auto"/>
                    <w:left w:val="none" w:sz="0" w:space="0" w:color="auto"/>
                    <w:bottom w:val="none" w:sz="0" w:space="0" w:color="auto"/>
                    <w:right w:val="none" w:sz="0" w:space="0" w:color="auto"/>
                  </w:divBdr>
                </w:div>
              </w:divsChild>
            </w:div>
            <w:div w:id="459421741">
              <w:marLeft w:val="0"/>
              <w:marRight w:val="0"/>
              <w:marTop w:val="0"/>
              <w:marBottom w:val="0"/>
              <w:divBdr>
                <w:top w:val="none" w:sz="0" w:space="0" w:color="auto"/>
                <w:left w:val="none" w:sz="0" w:space="0" w:color="auto"/>
                <w:bottom w:val="none" w:sz="0" w:space="0" w:color="auto"/>
                <w:right w:val="none" w:sz="0" w:space="0" w:color="auto"/>
              </w:divBdr>
              <w:divsChild>
                <w:div w:id="1710909988">
                  <w:marLeft w:val="-450"/>
                  <w:marRight w:val="-450"/>
                  <w:marTop w:val="450"/>
                  <w:marBottom w:val="450"/>
                  <w:divBdr>
                    <w:top w:val="none" w:sz="0" w:space="0" w:color="auto"/>
                    <w:left w:val="none" w:sz="0" w:space="0" w:color="auto"/>
                    <w:bottom w:val="none" w:sz="0" w:space="0" w:color="auto"/>
                    <w:right w:val="none" w:sz="0" w:space="0" w:color="auto"/>
                  </w:divBdr>
                  <w:divsChild>
                    <w:div w:id="11798097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2555714">
              <w:marLeft w:val="0"/>
              <w:marRight w:val="0"/>
              <w:marTop w:val="0"/>
              <w:marBottom w:val="0"/>
              <w:divBdr>
                <w:top w:val="none" w:sz="0" w:space="0" w:color="auto"/>
                <w:left w:val="none" w:sz="0" w:space="0" w:color="auto"/>
                <w:bottom w:val="none" w:sz="0" w:space="0" w:color="auto"/>
                <w:right w:val="none" w:sz="0" w:space="0" w:color="auto"/>
              </w:divBdr>
              <w:divsChild>
                <w:div w:id="437720051">
                  <w:marLeft w:val="0"/>
                  <w:marRight w:val="0"/>
                  <w:marTop w:val="450"/>
                  <w:marBottom w:val="450"/>
                  <w:divBdr>
                    <w:top w:val="single" w:sz="6" w:space="11" w:color="F0F0F0"/>
                    <w:left w:val="none" w:sz="0" w:space="0" w:color="auto"/>
                    <w:bottom w:val="single" w:sz="6" w:space="11" w:color="F0F0F0"/>
                    <w:right w:val="none" w:sz="0" w:space="0" w:color="auto"/>
                  </w:divBdr>
                  <w:divsChild>
                    <w:div w:id="864057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57504">
      <w:bodyDiv w:val="1"/>
      <w:marLeft w:val="0"/>
      <w:marRight w:val="0"/>
      <w:marTop w:val="0"/>
      <w:marBottom w:val="0"/>
      <w:divBdr>
        <w:top w:val="none" w:sz="0" w:space="0" w:color="auto"/>
        <w:left w:val="none" w:sz="0" w:space="0" w:color="auto"/>
        <w:bottom w:val="none" w:sz="0" w:space="0" w:color="auto"/>
        <w:right w:val="none" w:sz="0" w:space="0" w:color="auto"/>
      </w:divBdr>
      <w:divsChild>
        <w:div w:id="1643072007">
          <w:marLeft w:val="0"/>
          <w:marRight w:val="0"/>
          <w:marTop w:val="0"/>
          <w:marBottom w:val="375"/>
          <w:divBdr>
            <w:top w:val="none" w:sz="0" w:space="0" w:color="auto"/>
            <w:left w:val="none" w:sz="0" w:space="0" w:color="auto"/>
            <w:bottom w:val="none" w:sz="0" w:space="0" w:color="auto"/>
            <w:right w:val="none" w:sz="0" w:space="0" w:color="auto"/>
          </w:divBdr>
        </w:div>
        <w:div w:id="426274138">
          <w:marLeft w:val="0"/>
          <w:marRight w:val="0"/>
          <w:marTop w:val="0"/>
          <w:marBottom w:val="375"/>
          <w:divBdr>
            <w:top w:val="none" w:sz="0" w:space="0" w:color="auto"/>
            <w:left w:val="none" w:sz="0" w:space="0" w:color="auto"/>
            <w:bottom w:val="none" w:sz="0" w:space="0" w:color="auto"/>
            <w:right w:val="none" w:sz="0" w:space="0" w:color="auto"/>
          </w:divBdr>
          <w:divsChild>
            <w:div w:id="1208376460">
              <w:marLeft w:val="0"/>
              <w:marRight w:val="0"/>
              <w:marTop w:val="0"/>
              <w:marBottom w:val="0"/>
              <w:divBdr>
                <w:top w:val="none" w:sz="0" w:space="0" w:color="auto"/>
                <w:left w:val="none" w:sz="0" w:space="0" w:color="auto"/>
                <w:bottom w:val="none" w:sz="0" w:space="0" w:color="auto"/>
                <w:right w:val="none" w:sz="0" w:space="0" w:color="auto"/>
              </w:divBdr>
              <w:divsChild>
                <w:div w:id="1643581012">
                  <w:marLeft w:val="0"/>
                  <w:marRight w:val="0"/>
                  <w:marTop w:val="0"/>
                  <w:marBottom w:val="0"/>
                  <w:divBdr>
                    <w:top w:val="none" w:sz="0" w:space="0" w:color="FFFFFF"/>
                    <w:left w:val="none" w:sz="0" w:space="0" w:color="FFFFFF"/>
                    <w:bottom w:val="none" w:sz="0" w:space="0" w:color="FFFFFF"/>
                    <w:right w:val="none" w:sz="0" w:space="0" w:color="FFFFFF"/>
                  </w:divBdr>
                  <w:divsChild>
                    <w:div w:id="1914243579">
                      <w:marLeft w:val="0"/>
                      <w:marRight w:val="0"/>
                      <w:marTop w:val="0"/>
                      <w:marBottom w:val="0"/>
                      <w:divBdr>
                        <w:top w:val="none" w:sz="0" w:space="0" w:color="auto"/>
                        <w:left w:val="none" w:sz="0" w:space="0" w:color="auto"/>
                        <w:bottom w:val="none" w:sz="0" w:space="0" w:color="auto"/>
                        <w:right w:val="none" w:sz="0" w:space="0" w:color="auto"/>
                      </w:divBdr>
                      <w:divsChild>
                        <w:div w:id="389379289">
                          <w:marLeft w:val="0"/>
                          <w:marRight w:val="0"/>
                          <w:marTop w:val="0"/>
                          <w:marBottom w:val="0"/>
                          <w:divBdr>
                            <w:top w:val="none" w:sz="0" w:space="0" w:color="auto"/>
                            <w:left w:val="none" w:sz="0" w:space="0" w:color="auto"/>
                            <w:bottom w:val="none" w:sz="0" w:space="0" w:color="auto"/>
                            <w:right w:val="none" w:sz="0" w:space="0" w:color="auto"/>
                          </w:divBdr>
                        </w:div>
                        <w:div w:id="17243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02652">
      <w:bodyDiv w:val="1"/>
      <w:marLeft w:val="0"/>
      <w:marRight w:val="0"/>
      <w:marTop w:val="0"/>
      <w:marBottom w:val="0"/>
      <w:divBdr>
        <w:top w:val="none" w:sz="0" w:space="0" w:color="auto"/>
        <w:left w:val="none" w:sz="0" w:space="0" w:color="auto"/>
        <w:bottom w:val="none" w:sz="0" w:space="0" w:color="auto"/>
        <w:right w:val="none" w:sz="0" w:space="0" w:color="auto"/>
      </w:divBdr>
    </w:div>
    <w:div w:id="848981181">
      <w:bodyDiv w:val="1"/>
      <w:marLeft w:val="0"/>
      <w:marRight w:val="0"/>
      <w:marTop w:val="0"/>
      <w:marBottom w:val="0"/>
      <w:divBdr>
        <w:top w:val="none" w:sz="0" w:space="0" w:color="auto"/>
        <w:left w:val="none" w:sz="0" w:space="0" w:color="auto"/>
        <w:bottom w:val="none" w:sz="0" w:space="0" w:color="auto"/>
        <w:right w:val="none" w:sz="0" w:space="0" w:color="auto"/>
      </w:divBdr>
    </w:div>
    <w:div w:id="855581453">
      <w:bodyDiv w:val="1"/>
      <w:marLeft w:val="0"/>
      <w:marRight w:val="0"/>
      <w:marTop w:val="0"/>
      <w:marBottom w:val="0"/>
      <w:divBdr>
        <w:top w:val="none" w:sz="0" w:space="0" w:color="auto"/>
        <w:left w:val="none" w:sz="0" w:space="0" w:color="auto"/>
        <w:bottom w:val="none" w:sz="0" w:space="0" w:color="auto"/>
        <w:right w:val="none" w:sz="0" w:space="0" w:color="auto"/>
      </w:divBdr>
    </w:div>
    <w:div w:id="866722634">
      <w:bodyDiv w:val="1"/>
      <w:marLeft w:val="0"/>
      <w:marRight w:val="0"/>
      <w:marTop w:val="0"/>
      <w:marBottom w:val="0"/>
      <w:divBdr>
        <w:top w:val="none" w:sz="0" w:space="0" w:color="auto"/>
        <w:left w:val="none" w:sz="0" w:space="0" w:color="auto"/>
        <w:bottom w:val="none" w:sz="0" w:space="0" w:color="auto"/>
        <w:right w:val="none" w:sz="0" w:space="0" w:color="auto"/>
      </w:divBdr>
      <w:divsChild>
        <w:div w:id="619070272">
          <w:marLeft w:val="0"/>
          <w:marRight w:val="0"/>
          <w:marTop w:val="0"/>
          <w:marBottom w:val="0"/>
          <w:divBdr>
            <w:top w:val="none" w:sz="0" w:space="0" w:color="auto"/>
            <w:left w:val="none" w:sz="0" w:space="0" w:color="auto"/>
            <w:bottom w:val="none" w:sz="0" w:space="0" w:color="auto"/>
            <w:right w:val="none" w:sz="0" w:space="0" w:color="auto"/>
          </w:divBdr>
        </w:div>
        <w:div w:id="2130708969">
          <w:marLeft w:val="0"/>
          <w:marRight w:val="0"/>
          <w:marTop w:val="0"/>
          <w:marBottom w:val="0"/>
          <w:divBdr>
            <w:top w:val="none" w:sz="0" w:space="0" w:color="auto"/>
            <w:left w:val="none" w:sz="0" w:space="0" w:color="auto"/>
            <w:bottom w:val="none" w:sz="0" w:space="0" w:color="auto"/>
            <w:right w:val="none" w:sz="0" w:space="0" w:color="auto"/>
          </w:divBdr>
        </w:div>
      </w:divsChild>
    </w:div>
    <w:div w:id="891497556">
      <w:bodyDiv w:val="1"/>
      <w:marLeft w:val="0"/>
      <w:marRight w:val="0"/>
      <w:marTop w:val="0"/>
      <w:marBottom w:val="0"/>
      <w:divBdr>
        <w:top w:val="none" w:sz="0" w:space="0" w:color="auto"/>
        <w:left w:val="none" w:sz="0" w:space="0" w:color="auto"/>
        <w:bottom w:val="none" w:sz="0" w:space="0" w:color="auto"/>
        <w:right w:val="none" w:sz="0" w:space="0" w:color="auto"/>
      </w:divBdr>
      <w:divsChild>
        <w:div w:id="1899433113">
          <w:marLeft w:val="0"/>
          <w:marRight w:val="0"/>
          <w:marTop w:val="0"/>
          <w:marBottom w:val="0"/>
          <w:divBdr>
            <w:top w:val="none" w:sz="0" w:space="0" w:color="auto"/>
            <w:left w:val="none" w:sz="0" w:space="0" w:color="auto"/>
            <w:bottom w:val="none" w:sz="0" w:space="0" w:color="auto"/>
            <w:right w:val="none" w:sz="0" w:space="0" w:color="auto"/>
          </w:divBdr>
          <w:divsChild>
            <w:div w:id="1812215401">
              <w:marLeft w:val="0"/>
              <w:marRight w:val="75"/>
              <w:marTop w:val="0"/>
              <w:marBottom w:val="0"/>
              <w:divBdr>
                <w:top w:val="none" w:sz="0" w:space="0" w:color="auto"/>
                <w:left w:val="none" w:sz="0" w:space="0" w:color="auto"/>
                <w:bottom w:val="none" w:sz="0" w:space="0" w:color="auto"/>
                <w:right w:val="none" w:sz="0" w:space="0" w:color="auto"/>
              </w:divBdr>
              <w:divsChild>
                <w:div w:id="1822500936">
                  <w:marLeft w:val="0"/>
                  <w:marRight w:val="75"/>
                  <w:marTop w:val="0"/>
                  <w:marBottom w:val="0"/>
                  <w:divBdr>
                    <w:top w:val="none" w:sz="0" w:space="0" w:color="auto"/>
                    <w:left w:val="none" w:sz="0" w:space="0" w:color="auto"/>
                    <w:bottom w:val="none" w:sz="0" w:space="0" w:color="auto"/>
                    <w:right w:val="none" w:sz="0" w:space="0" w:color="auto"/>
                  </w:divBdr>
                  <w:divsChild>
                    <w:div w:id="1955288039">
                      <w:marLeft w:val="0"/>
                      <w:marRight w:val="0"/>
                      <w:marTop w:val="0"/>
                      <w:marBottom w:val="0"/>
                      <w:divBdr>
                        <w:top w:val="none" w:sz="0" w:space="0" w:color="auto"/>
                        <w:left w:val="none" w:sz="0" w:space="0" w:color="auto"/>
                        <w:bottom w:val="none" w:sz="0" w:space="0" w:color="auto"/>
                        <w:right w:val="none" w:sz="0" w:space="0" w:color="auto"/>
                      </w:divBdr>
                      <w:divsChild>
                        <w:div w:id="740448459">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370418094">
          <w:marLeft w:val="0"/>
          <w:marRight w:val="0"/>
          <w:marTop w:val="0"/>
          <w:marBottom w:val="0"/>
          <w:divBdr>
            <w:top w:val="none" w:sz="0" w:space="0" w:color="auto"/>
            <w:left w:val="none" w:sz="0" w:space="0" w:color="auto"/>
            <w:bottom w:val="none" w:sz="0" w:space="0" w:color="auto"/>
            <w:right w:val="none" w:sz="0" w:space="0" w:color="auto"/>
          </w:divBdr>
          <w:divsChild>
            <w:div w:id="1727101678">
              <w:marLeft w:val="0"/>
              <w:marRight w:val="0"/>
              <w:marTop w:val="0"/>
              <w:marBottom w:val="0"/>
              <w:divBdr>
                <w:top w:val="none" w:sz="0" w:space="0" w:color="auto"/>
                <w:left w:val="none" w:sz="0" w:space="0" w:color="auto"/>
                <w:bottom w:val="none" w:sz="0" w:space="0" w:color="auto"/>
                <w:right w:val="none" w:sz="0" w:space="0" w:color="auto"/>
              </w:divBdr>
              <w:divsChild>
                <w:div w:id="1152217737">
                  <w:marLeft w:val="0"/>
                  <w:marRight w:val="0"/>
                  <w:marTop w:val="0"/>
                  <w:marBottom w:val="0"/>
                  <w:divBdr>
                    <w:top w:val="none" w:sz="0" w:space="0" w:color="auto"/>
                    <w:left w:val="none" w:sz="0" w:space="0" w:color="auto"/>
                    <w:bottom w:val="none" w:sz="0" w:space="0" w:color="auto"/>
                    <w:right w:val="none" w:sz="0" w:space="0" w:color="auto"/>
                  </w:divBdr>
                </w:div>
                <w:div w:id="5512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22666">
      <w:bodyDiv w:val="1"/>
      <w:marLeft w:val="0"/>
      <w:marRight w:val="0"/>
      <w:marTop w:val="0"/>
      <w:marBottom w:val="0"/>
      <w:divBdr>
        <w:top w:val="none" w:sz="0" w:space="0" w:color="auto"/>
        <w:left w:val="none" w:sz="0" w:space="0" w:color="auto"/>
        <w:bottom w:val="none" w:sz="0" w:space="0" w:color="auto"/>
        <w:right w:val="none" w:sz="0" w:space="0" w:color="auto"/>
      </w:divBdr>
      <w:divsChild>
        <w:div w:id="1854146400">
          <w:marLeft w:val="0"/>
          <w:marRight w:val="0"/>
          <w:marTop w:val="0"/>
          <w:marBottom w:val="375"/>
          <w:divBdr>
            <w:top w:val="none" w:sz="0" w:space="0" w:color="auto"/>
            <w:left w:val="none" w:sz="0" w:space="0" w:color="auto"/>
            <w:bottom w:val="none" w:sz="0" w:space="0" w:color="auto"/>
            <w:right w:val="none" w:sz="0" w:space="0" w:color="auto"/>
          </w:divBdr>
        </w:div>
        <w:div w:id="383217780">
          <w:marLeft w:val="0"/>
          <w:marRight w:val="0"/>
          <w:marTop w:val="0"/>
          <w:marBottom w:val="375"/>
          <w:divBdr>
            <w:top w:val="none" w:sz="0" w:space="0" w:color="auto"/>
            <w:left w:val="none" w:sz="0" w:space="0" w:color="auto"/>
            <w:bottom w:val="none" w:sz="0" w:space="0" w:color="auto"/>
            <w:right w:val="none" w:sz="0" w:space="0" w:color="auto"/>
          </w:divBdr>
          <w:divsChild>
            <w:div w:id="487213514">
              <w:marLeft w:val="0"/>
              <w:marRight w:val="0"/>
              <w:marTop w:val="0"/>
              <w:marBottom w:val="0"/>
              <w:divBdr>
                <w:top w:val="none" w:sz="0" w:space="0" w:color="auto"/>
                <w:left w:val="none" w:sz="0" w:space="0" w:color="auto"/>
                <w:bottom w:val="none" w:sz="0" w:space="0" w:color="auto"/>
                <w:right w:val="none" w:sz="0" w:space="0" w:color="auto"/>
              </w:divBdr>
              <w:divsChild>
                <w:div w:id="191069407">
                  <w:marLeft w:val="-450"/>
                  <w:marRight w:val="-450"/>
                  <w:marTop w:val="300"/>
                  <w:marBottom w:val="300"/>
                  <w:divBdr>
                    <w:top w:val="none" w:sz="0" w:space="0" w:color="auto"/>
                    <w:left w:val="none" w:sz="0" w:space="0" w:color="auto"/>
                    <w:bottom w:val="none" w:sz="0" w:space="0" w:color="auto"/>
                    <w:right w:val="none" w:sz="0" w:space="0" w:color="auto"/>
                  </w:divBdr>
                  <w:divsChild>
                    <w:div w:id="17263684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0816060">
              <w:marLeft w:val="0"/>
              <w:marRight w:val="0"/>
              <w:marTop w:val="0"/>
              <w:marBottom w:val="0"/>
              <w:divBdr>
                <w:top w:val="none" w:sz="0" w:space="0" w:color="auto"/>
                <w:left w:val="none" w:sz="0" w:space="0" w:color="auto"/>
                <w:bottom w:val="none" w:sz="0" w:space="0" w:color="auto"/>
                <w:right w:val="none" w:sz="0" w:space="0" w:color="auto"/>
              </w:divBdr>
              <w:divsChild>
                <w:div w:id="477848078">
                  <w:marLeft w:val="-450"/>
                  <w:marRight w:val="-450"/>
                  <w:marTop w:val="300"/>
                  <w:marBottom w:val="300"/>
                  <w:divBdr>
                    <w:top w:val="none" w:sz="0" w:space="0" w:color="auto"/>
                    <w:left w:val="none" w:sz="0" w:space="0" w:color="auto"/>
                    <w:bottom w:val="none" w:sz="0" w:space="0" w:color="auto"/>
                    <w:right w:val="none" w:sz="0" w:space="0" w:color="auto"/>
                  </w:divBdr>
                  <w:divsChild>
                    <w:div w:id="17673389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6646807">
              <w:marLeft w:val="0"/>
              <w:marRight w:val="0"/>
              <w:marTop w:val="0"/>
              <w:marBottom w:val="0"/>
              <w:divBdr>
                <w:top w:val="none" w:sz="0" w:space="0" w:color="auto"/>
                <w:left w:val="none" w:sz="0" w:space="0" w:color="auto"/>
                <w:bottom w:val="none" w:sz="0" w:space="0" w:color="auto"/>
                <w:right w:val="none" w:sz="0" w:space="0" w:color="auto"/>
              </w:divBdr>
              <w:divsChild>
                <w:div w:id="1792820968">
                  <w:marLeft w:val="-450"/>
                  <w:marRight w:val="-450"/>
                  <w:marTop w:val="300"/>
                  <w:marBottom w:val="300"/>
                  <w:divBdr>
                    <w:top w:val="none" w:sz="0" w:space="0" w:color="auto"/>
                    <w:left w:val="none" w:sz="0" w:space="0" w:color="auto"/>
                    <w:bottom w:val="none" w:sz="0" w:space="0" w:color="auto"/>
                    <w:right w:val="none" w:sz="0" w:space="0" w:color="auto"/>
                  </w:divBdr>
                  <w:divsChild>
                    <w:div w:id="13608602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08884140">
      <w:bodyDiv w:val="1"/>
      <w:marLeft w:val="0"/>
      <w:marRight w:val="0"/>
      <w:marTop w:val="0"/>
      <w:marBottom w:val="0"/>
      <w:divBdr>
        <w:top w:val="none" w:sz="0" w:space="0" w:color="auto"/>
        <w:left w:val="none" w:sz="0" w:space="0" w:color="auto"/>
        <w:bottom w:val="none" w:sz="0" w:space="0" w:color="auto"/>
        <w:right w:val="none" w:sz="0" w:space="0" w:color="auto"/>
      </w:divBdr>
      <w:divsChild>
        <w:div w:id="670983013">
          <w:marLeft w:val="0"/>
          <w:marRight w:val="0"/>
          <w:marTop w:val="0"/>
          <w:marBottom w:val="375"/>
          <w:divBdr>
            <w:top w:val="none" w:sz="0" w:space="0" w:color="auto"/>
            <w:left w:val="none" w:sz="0" w:space="0" w:color="auto"/>
            <w:bottom w:val="none" w:sz="0" w:space="0" w:color="auto"/>
            <w:right w:val="none" w:sz="0" w:space="0" w:color="auto"/>
          </w:divBdr>
        </w:div>
        <w:div w:id="1056052964">
          <w:marLeft w:val="0"/>
          <w:marRight w:val="0"/>
          <w:marTop w:val="0"/>
          <w:marBottom w:val="375"/>
          <w:divBdr>
            <w:top w:val="none" w:sz="0" w:space="0" w:color="auto"/>
            <w:left w:val="none" w:sz="0" w:space="0" w:color="auto"/>
            <w:bottom w:val="none" w:sz="0" w:space="0" w:color="auto"/>
            <w:right w:val="none" w:sz="0" w:space="0" w:color="auto"/>
          </w:divBdr>
          <w:divsChild>
            <w:div w:id="1863738402">
              <w:marLeft w:val="0"/>
              <w:marRight w:val="0"/>
              <w:marTop w:val="0"/>
              <w:marBottom w:val="0"/>
              <w:divBdr>
                <w:top w:val="none" w:sz="0" w:space="0" w:color="auto"/>
                <w:left w:val="none" w:sz="0" w:space="0" w:color="auto"/>
                <w:bottom w:val="none" w:sz="0" w:space="0" w:color="auto"/>
                <w:right w:val="none" w:sz="0" w:space="0" w:color="auto"/>
              </w:divBdr>
              <w:divsChild>
                <w:div w:id="764497988">
                  <w:marLeft w:val="0"/>
                  <w:marRight w:val="0"/>
                  <w:marTop w:val="175"/>
                  <w:marBottom w:val="0"/>
                  <w:divBdr>
                    <w:top w:val="none" w:sz="0" w:space="0" w:color="FFFFFF"/>
                    <w:left w:val="none" w:sz="0" w:space="0" w:color="FFFFFF"/>
                    <w:bottom w:val="none" w:sz="0" w:space="0" w:color="FFFFFF"/>
                    <w:right w:val="none" w:sz="0" w:space="0" w:color="FFFFFF"/>
                  </w:divBdr>
                  <w:divsChild>
                    <w:div w:id="59258684">
                      <w:marLeft w:val="0"/>
                      <w:marRight w:val="0"/>
                      <w:marTop w:val="0"/>
                      <w:marBottom w:val="0"/>
                      <w:divBdr>
                        <w:top w:val="none" w:sz="0" w:space="0" w:color="auto"/>
                        <w:left w:val="none" w:sz="0" w:space="0" w:color="auto"/>
                        <w:bottom w:val="none" w:sz="0" w:space="0" w:color="auto"/>
                        <w:right w:val="none" w:sz="0" w:space="0" w:color="auto"/>
                      </w:divBdr>
                      <w:divsChild>
                        <w:div w:id="1156261440">
                          <w:marLeft w:val="0"/>
                          <w:marRight w:val="0"/>
                          <w:marTop w:val="0"/>
                          <w:marBottom w:val="0"/>
                          <w:divBdr>
                            <w:top w:val="none" w:sz="0" w:space="0" w:color="auto"/>
                            <w:left w:val="none" w:sz="0" w:space="0" w:color="auto"/>
                            <w:bottom w:val="none" w:sz="0" w:space="0" w:color="auto"/>
                            <w:right w:val="none" w:sz="0" w:space="0" w:color="auto"/>
                          </w:divBdr>
                        </w:div>
                      </w:divsChild>
                    </w:div>
                    <w:div w:id="598681841">
                      <w:marLeft w:val="0"/>
                      <w:marRight w:val="0"/>
                      <w:marTop w:val="0"/>
                      <w:marBottom w:val="0"/>
                      <w:divBdr>
                        <w:top w:val="none" w:sz="0" w:space="0" w:color="auto"/>
                        <w:left w:val="none" w:sz="0" w:space="0" w:color="auto"/>
                        <w:bottom w:val="none" w:sz="0" w:space="0" w:color="auto"/>
                        <w:right w:val="none" w:sz="0" w:space="0" w:color="auto"/>
                      </w:divBdr>
                      <w:divsChild>
                        <w:div w:id="788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3102">
              <w:marLeft w:val="0"/>
              <w:marRight w:val="0"/>
              <w:marTop w:val="0"/>
              <w:marBottom w:val="0"/>
              <w:divBdr>
                <w:top w:val="none" w:sz="0" w:space="0" w:color="auto"/>
                <w:left w:val="none" w:sz="0" w:space="0" w:color="auto"/>
                <w:bottom w:val="none" w:sz="0" w:space="0" w:color="auto"/>
                <w:right w:val="none" w:sz="0" w:space="0" w:color="auto"/>
              </w:divBdr>
              <w:divsChild>
                <w:div w:id="1089228443">
                  <w:marLeft w:val="-450"/>
                  <w:marRight w:val="-450"/>
                  <w:marTop w:val="300"/>
                  <w:marBottom w:val="300"/>
                  <w:divBdr>
                    <w:top w:val="none" w:sz="0" w:space="0" w:color="auto"/>
                    <w:left w:val="none" w:sz="0" w:space="0" w:color="auto"/>
                    <w:bottom w:val="none" w:sz="0" w:space="0" w:color="auto"/>
                    <w:right w:val="none" w:sz="0" w:space="0" w:color="auto"/>
                  </w:divBdr>
                  <w:divsChild>
                    <w:div w:id="2164733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89084857">
              <w:marLeft w:val="0"/>
              <w:marRight w:val="0"/>
              <w:marTop w:val="0"/>
              <w:marBottom w:val="0"/>
              <w:divBdr>
                <w:top w:val="none" w:sz="0" w:space="0" w:color="auto"/>
                <w:left w:val="none" w:sz="0" w:space="0" w:color="auto"/>
                <w:bottom w:val="none" w:sz="0" w:space="0" w:color="auto"/>
                <w:right w:val="none" w:sz="0" w:space="0" w:color="auto"/>
              </w:divBdr>
              <w:divsChild>
                <w:div w:id="1212503200">
                  <w:marLeft w:val="0"/>
                  <w:marRight w:val="0"/>
                  <w:marTop w:val="175"/>
                  <w:marBottom w:val="0"/>
                  <w:divBdr>
                    <w:top w:val="none" w:sz="0" w:space="0" w:color="FFFFFF"/>
                    <w:left w:val="none" w:sz="0" w:space="0" w:color="FFFFFF"/>
                    <w:bottom w:val="none" w:sz="0" w:space="0" w:color="FFFFFF"/>
                    <w:right w:val="none" w:sz="0" w:space="0" w:color="FFFFFF"/>
                  </w:divBdr>
                  <w:divsChild>
                    <w:div w:id="1758938008">
                      <w:marLeft w:val="0"/>
                      <w:marRight w:val="0"/>
                      <w:marTop w:val="0"/>
                      <w:marBottom w:val="0"/>
                      <w:divBdr>
                        <w:top w:val="none" w:sz="0" w:space="0" w:color="auto"/>
                        <w:left w:val="none" w:sz="0" w:space="0" w:color="auto"/>
                        <w:bottom w:val="none" w:sz="0" w:space="0" w:color="auto"/>
                        <w:right w:val="none" w:sz="0" w:space="0" w:color="auto"/>
                      </w:divBdr>
                      <w:divsChild>
                        <w:div w:id="1550339754">
                          <w:marLeft w:val="0"/>
                          <w:marRight w:val="0"/>
                          <w:marTop w:val="0"/>
                          <w:marBottom w:val="0"/>
                          <w:divBdr>
                            <w:top w:val="none" w:sz="0" w:space="0" w:color="auto"/>
                            <w:left w:val="none" w:sz="0" w:space="0" w:color="auto"/>
                            <w:bottom w:val="none" w:sz="0" w:space="0" w:color="auto"/>
                            <w:right w:val="none" w:sz="0" w:space="0" w:color="auto"/>
                          </w:divBdr>
                        </w:div>
                      </w:divsChild>
                    </w:div>
                    <w:div w:id="1240407908">
                      <w:marLeft w:val="0"/>
                      <w:marRight w:val="0"/>
                      <w:marTop w:val="0"/>
                      <w:marBottom w:val="0"/>
                      <w:divBdr>
                        <w:top w:val="none" w:sz="0" w:space="0" w:color="auto"/>
                        <w:left w:val="none" w:sz="0" w:space="0" w:color="auto"/>
                        <w:bottom w:val="none" w:sz="0" w:space="0" w:color="auto"/>
                        <w:right w:val="none" w:sz="0" w:space="0" w:color="auto"/>
                      </w:divBdr>
                      <w:divsChild>
                        <w:div w:id="7348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8733">
              <w:marLeft w:val="0"/>
              <w:marRight w:val="0"/>
              <w:marTop w:val="0"/>
              <w:marBottom w:val="0"/>
              <w:divBdr>
                <w:top w:val="none" w:sz="0" w:space="0" w:color="auto"/>
                <w:left w:val="none" w:sz="0" w:space="0" w:color="auto"/>
                <w:bottom w:val="none" w:sz="0" w:space="0" w:color="auto"/>
                <w:right w:val="none" w:sz="0" w:space="0" w:color="auto"/>
              </w:divBdr>
              <w:divsChild>
                <w:div w:id="268392890">
                  <w:marLeft w:val="-450"/>
                  <w:marRight w:val="-450"/>
                  <w:marTop w:val="300"/>
                  <w:marBottom w:val="300"/>
                  <w:divBdr>
                    <w:top w:val="none" w:sz="0" w:space="0" w:color="auto"/>
                    <w:left w:val="none" w:sz="0" w:space="0" w:color="auto"/>
                    <w:bottom w:val="none" w:sz="0" w:space="0" w:color="auto"/>
                    <w:right w:val="none" w:sz="0" w:space="0" w:color="auto"/>
                  </w:divBdr>
                  <w:divsChild>
                    <w:div w:id="728647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31546521">
      <w:bodyDiv w:val="1"/>
      <w:marLeft w:val="0"/>
      <w:marRight w:val="0"/>
      <w:marTop w:val="0"/>
      <w:marBottom w:val="0"/>
      <w:divBdr>
        <w:top w:val="none" w:sz="0" w:space="0" w:color="auto"/>
        <w:left w:val="none" w:sz="0" w:space="0" w:color="auto"/>
        <w:bottom w:val="none" w:sz="0" w:space="0" w:color="auto"/>
        <w:right w:val="none" w:sz="0" w:space="0" w:color="auto"/>
      </w:divBdr>
      <w:divsChild>
        <w:div w:id="28069104">
          <w:marLeft w:val="0"/>
          <w:marRight w:val="0"/>
          <w:marTop w:val="0"/>
          <w:marBottom w:val="0"/>
          <w:divBdr>
            <w:top w:val="none" w:sz="0" w:space="0" w:color="auto"/>
            <w:left w:val="none" w:sz="0" w:space="0" w:color="auto"/>
            <w:bottom w:val="none" w:sz="0" w:space="0" w:color="auto"/>
            <w:right w:val="none" w:sz="0" w:space="0" w:color="auto"/>
          </w:divBdr>
        </w:div>
      </w:divsChild>
    </w:div>
    <w:div w:id="935404248">
      <w:bodyDiv w:val="1"/>
      <w:marLeft w:val="0"/>
      <w:marRight w:val="0"/>
      <w:marTop w:val="0"/>
      <w:marBottom w:val="0"/>
      <w:divBdr>
        <w:top w:val="none" w:sz="0" w:space="0" w:color="auto"/>
        <w:left w:val="none" w:sz="0" w:space="0" w:color="auto"/>
        <w:bottom w:val="none" w:sz="0" w:space="0" w:color="auto"/>
        <w:right w:val="none" w:sz="0" w:space="0" w:color="auto"/>
      </w:divBdr>
    </w:div>
    <w:div w:id="944775284">
      <w:bodyDiv w:val="1"/>
      <w:marLeft w:val="0"/>
      <w:marRight w:val="0"/>
      <w:marTop w:val="0"/>
      <w:marBottom w:val="0"/>
      <w:divBdr>
        <w:top w:val="none" w:sz="0" w:space="0" w:color="auto"/>
        <w:left w:val="none" w:sz="0" w:space="0" w:color="auto"/>
        <w:bottom w:val="none" w:sz="0" w:space="0" w:color="auto"/>
        <w:right w:val="none" w:sz="0" w:space="0" w:color="auto"/>
      </w:divBdr>
      <w:divsChild>
        <w:div w:id="1500733518">
          <w:marLeft w:val="0"/>
          <w:marRight w:val="0"/>
          <w:marTop w:val="0"/>
          <w:marBottom w:val="0"/>
          <w:divBdr>
            <w:top w:val="none" w:sz="0" w:space="0" w:color="auto"/>
            <w:left w:val="none" w:sz="0" w:space="0" w:color="auto"/>
            <w:bottom w:val="none" w:sz="0" w:space="0" w:color="auto"/>
            <w:right w:val="none" w:sz="0" w:space="0" w:color="auto"/>
          </w:divBdr>
        </w:div>
      </w:divsChild>
    </w:div>
    <w:div w:id="948049471">
      <w:bodyDiv w:val="1"/>
      <w:marLeft w:val="0"/>
      <w:marRight w:val="0"/>
      <w:marTop w:val="0"/>
      <w:marBottom w:val="0"/>
      <w:divBdr>
        <w:top w:val="none" w:sz="0" w:space="0" w:color="auto"/>
        <w:left w:val="none" w:sz="0" w:space="0" w:color="auto"/>
        <w:bottom w:val="none" w:sz="0" w:space="0" w:color="auto"/>
        <w:right w:val="none" w:sz="0" w:space="0" w:color="auto"/>
      </w:divBdr>
      <w:divsChild>
        <w:div w:id="1852210305">
          <w:marLeft w:val="0"/>
          <w:marRight w:val="0"/>
          <w:marTop w:val="0"/>
          <w:marBottom w:val="375"/>
          <w:divBdr>
            <w:top w:val="none" w:sz="0" w:space="0" w:color="auto"/>
            <w:left w:val="none" w:sz="0" w:space="0" w:color="auto"/>
            <w:bottom w:val="none" w:sz="0" w:space="0" w:color="auto"/>
            <w:right w:val="none" w:sz="0" w:space="0" w:color="auto"/>
          </w:divBdr>
        </w:div>
        <w:div w:id="466818228">
          <w:marLeft w:val="0"/>
          <w:marRight w:val="0"/>
          <w:marTop w:val="0"/>
          <w:marBottom w:val="375"/>
          <w:divBdr>
            <w:top w:val="none" w:sz="0" w:space="0" w:color="auto"/>
            <w:left w:val="none" w:sz="0" w:space="0" w:color="auto"/>
            <w:bottom w:val="none" w:sz="0" w:space="0" w:color="auto"/>
            <w:right w:val="none" w:sz="0" w:space="0" w:color="auto"/>
          </w:divBdr>
        </w:div>
      </w:divsChild>
    </w:div>
    <w:div w:id="963468465">
      <w:bodyDiv w:val="1"/>
      <w:marLeft w:val="0"/>
      <w:marRight w:val="0"/>
      <w:marTop w:val="0"/>
      <w:marBottom w:val="0"/>
      <w:divBdr>
        <w:top w:val="none" w:sz="0" w:space="0" w:color="auto"/>
        <w:left w:val="none" w:sz="0" w:space="0" w:color="auto"/>
        <w:bottom w:val="none" w:sz="0" w:space="0" w:color="auto"/>
        <w:right w:val="none" w:sz="0" w:space="0" w:color="auto"/>
      </w:divBdr>
    </w:div>
    <w:div w:id="993799500">
      <w:bodyDiv w:val="1"/>
      <w:marLeft w:val="0"/>
      <w:marRight w:val="0"/>
      <w:marTop w:val="0"/>
      <w:marBottom w:val="0"/>
      <w:divBdr>
        <w:top w:val="none" w:sz="0" w:space="0" w:color="auto"/>
        <w:left w:val="none" w:sz="0" w:space="0" w:color="auto"/>
        <w:bottom w:val="none" w:sz="0" w:space="0" w:color="auto"/>
        <w:right w:val="none" w:sz="0" w:space="0" w:color="auto"/>
      </w:divBdr>
      <w:divsChild>
        <w:div w:id="2092772817">
          <w:marLeft w:val="0"/>
          <w:marRight w:val="0"/>
          <w:marTop w:val="0"/>
          <w:marBottom w:val="375"/>
          <w:divBdr>
            <w:top w:val="none" w:sz="0" w:space="0" w:color="auto"/>
            <w:left w:val="none" w:sz="0" w:space="0" w:color="auto"/>
            <w:bottom w:val="none" w:sz="0" w:space="0" w:color="auto"/>
            <w:right w:val="none" w:sz="0" w:space="0" w:color="auto"/>
          </w:divBdr>
        </w:div>
        <w:div w:id="1084256515">
          <w:marLeft w:val="0"/>
          <w:marRight w:val="0"/>
          <w:marTop w:val="0"/>
          <w:marBottom w:val="375"/>
          <w:divBdr>
            <w:top w:val="none" w:sz="0" w:space="0" w:color="auto"/>
            <w:left w:val="none" w:sz="0" w:space="0" w:color="auto"/>
            <w:bottom w:val="none" w:sz="0" w:space="0" w:color="auto"/>
            <w:right w:val="none" w:sz="0" w:space="0" w:color="auto"/>
          </w:divBdr>
          <w:divsChild>
            <w:div w:id="802892728">
              <w:marLeft w:val="0"/>
              <w:marRight w:val="0"/>
              <w:marTop w:val="0"/>
              <w:marBottom w:val="0"/>
              <w:divBdr>
                <w:top w:val="none" w:sz="0" w:space="0" w:color="auto"/>
                <w:left w:val="none" w:sz="0" w:space="0" w:color="auto"/>
                <w:bottom w:val="none" w:sz="0" w:space="0" w:color="auto"/>
                <w:right w:val="none" w:sz="0" w:space="0" w:color="auto"/>
              </w:divBdr>
              <w:divsChild>
                <w:div w:id="961612181">
                  <w:marLeft w:val="-450"/>
                  <w:marRight w:val="-450"/>
                  <w:marTop w:val="450"/>
                  <w:marBottom w:val="450"/>
                  <w:divBdr>
                    <w:top w:val="none" w:sz="0" w:space="0" w:color="auto"/>
                    <w:left w:val="none" w:sz="0" w:space="0" w:color="auto"/>
                    <w:bottom w:val="none" w:sz="0" w:space="0" w:color="auto"/>
                    <w:right w:val="none" w:sz="0" w:space="0" w:color="auto"/>
                  </w:divBdr>
                  <w:divsChild>
                    <w:div w:id="12338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73214">
      <w:bodyDiv w:val="1"/>
      <w:marLeft w:val="0"/>
      <w:marRight w:val="0"/>
      <w:marTop w:val="0"/>
      <w:marBottom w:val="0"/>
      <w:divBdr>
        <w:top w:val="none" w:sz="0" w:space="0" w:color="auto"/>
        <w:left w:val="none" w:sz="0" w:space="0" w:color="auto"/>
        <w:bottom w:val="none" w:sz="0" w:space="0" w:color="auto"/>
        <w:right w:val="none" w:sz="0" w:space="0" w:color="auto"/>
      </w:divBdr>
    </w:div>
    <w:div w:id="1021009030">
      <w:bodyDiv w:val="1"/>
      <w:marLeft w:val="0"/>
      <w:marRight w:val="0"/>
      <w:marTop w:val="0"/>
      <w:marBottom w:val="0"/>
      <w:divBdr>
        <w:top w:val="none" w:sz="0" w:space="0" w:color="auto"/>
        <w:left w:val="none" w:sz="0" w:space="0" w:color="auto"/>
        <w:bottom w:val="none" w:sz="0" w:space="0" w:color="auto"/>
        <w:right w:val="none" w:sz="0" w:space="0" w:color="auto"/>
      </w:divBdr>
      <w:divsChild>
        <w:div w:id="1218971466">
          <w:marLeft w:val="0"/>
          <w:marRight w:val="0"/>
          <w:marTop w:val="0"/>
          <w:marBottom w:val="0"/>
          <w:divBdr>
            <w:top w:val="none" w:sz="0" w:space="0" w:color="auto"/>
            <w:left w:val="none" w:sz="0" w:space="0" w:color="auto"/>
            <w:bottom w:val="none" w:sz="0" w:space="0" w:color="auto"/>
            <w:right w:val="none" w:sz="0" w:space="0" w:color="auto"/>
          </w:divBdr>
          <w:divsChild>
            <w:div w:id="342322556">
              <w:marLeft w:val="-150"/>
              <w:marRight w:val="-150"/>
              <w:marTop w:val="0"/>
              <w:marBottom w:val="0"/>
              <w:divBdr>
                <w:top w:val="none" w:sz="0" w:space="0" w:color="auto"/>
                <w:left w:val="none" w:sz="0" w:space="0" w:color="auto"/>
                <w:bottom w:val="none" w:sz="0" w:space="0" w:color="auto"/>
                <w:right w:val="none" w:sz="0" w:space="0" w:color="auto"/>
              </w:divBdr>
              <w:divsChild>
                <w:div w:id="631255901">
                  <w:marLeft w:val="0"/>
                  <w:marRight w:val="0"/>
                  <w:marTop w:val="0"/>
                  <w:marBottom w:val="0"/>
                  <w:divBdr>
                    <w:top w:val="none" w:sz="0" w:space="0" w:color="auto"/>
                    <w:left w:val="none" w:sz="0" w:space="0" w:color="auto"/>
                    <w:bottom w:val="none" w:sz="0" w:space="0" w:color="auto"/>
                    <w:right w:val="none" w:sz="0" w:space="0" w:color="auto"/>
                  </w:divBdr>
                  <w:divsChild>
                    <w:div w:id="1500123325">
                      <w:marLeft w:val="0"/>
                      <w:marRight w:val="0"/>
                      <w:marTop w:val="0"/>
                      <w:marBottom w:val="0"/>
                      <w:divBdr>
                        <w:top w:val="none" w:sz="0" w:space="0" w:color="auto"/>
                        <w:left w:val="none" w:sz="0" w:space="0" w:color="auto"/>
                        <w:bottom w:val="none" w:sz="0" w:space="0" w:color="auto"/>
                        <w:right w:val="none" w:sz="0" w:space="0" w:color="auto"/>
                      </w:divBdr>
                      <w:divsChild>
                        <w:div w:id="962616065">
                          <w:marLeft w:val="0"/>
                          <w:marRight w:val="0"/>
                          <w:marTop w:val="120"/>
                          <w:marBottom w:val="285"/>
                          <w:divBdr>
                            <w:top w:val="none" w:sz="0" w:space="0" w:color="auto"/>
                            <w:left w:val="none" w:sz="0" w:space="0" w:color="auto"/>
                            <w:bottom w:val="none" w:sz="0" w:space="0" w:color="auto"/>
                            <w:right w:val="none" w:sz="0" w:space="0" w:color="auto"/>
                          </w:divBdr>
                          <w:divsChild>
                            <w:div w:id="725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30767">
          <w:marLeft w:val="0"/>
          <w:marRight w:val="0"/>
          <w:marTop w:val="0"/>
          <w:marBottom w:val="0"/>
          <w:divBdr>
            <w:top w:val="none" w:sz="0" w:space="0" w:color="auto"/>
            <w:left w:val="none" w:sz="0" w:space="0" w:color="auto"/>
            <w:bottom w:val="none" w:sz="0" w:space="0" w:color="auto"/>
            <w:right w:val="none" w:sz="0" w:space="0" w:color="auto"/>
          </w:divBdr>
          <w:divsChild>
            <w:div w:id="1885633980">
              <w:marLeft w:val="-150"/>
              <w:marRight w:val="-150"/>
              <w:marTop w:val="0"/>
              <w:marBottom w:val="0"/>
              <w:divBdr>
                <w:top w:val="none" w:sz="0" w:space="0" w:color="auto"/>
                <w:left w:val="none" w:sz="0" w:space="0" w:color="auto"/>
                <w:bottom w:val="none" w:sz="0" w:space="0" w:color="auto"/>
                <w:right w:val="none" w:sz="0" w:space="0" w:color="auto"/>
              </w:divBdr>
              <w:divsChild>
                <w:div w:id="957031576">
                  <w:marLeft w:val="0"/>
                  <w:marRight w:val="0"/>
                  <w:marTop w:val="0"/>
                  <w:marBottom w:val="0"/>
                  <w:divBdr>
                    <w:top w:val="none" w:sz="0" w:space="0" w:color="auto"/>
                    <w:left w:val="none" w:sz="0" w:space="0" w:color="auto"/>
                    <w:bottom w:val="none" w:sz="0" w:space="0" w:color="auto"/>
                    <w:right w:val="none" w:sz="0" w:space="0" w:color="auto"/>
                  </w:divBdr>
                  <w:divsChild>
                    <w:div w:id="1564415523">
                      <w:marLeft w:val="0"/>
                      <w:marRight w:val="0"/>
                      <w:marTop w:val="0"/>
                      <w:marBottom w:val="0"/>
                      <w:divBdr>
                        <w:top w:val="none" w:sz="0" w:space="0" w:color="auto"/>
                        <w:left w:val="none" w:sz="0" w:space="0" w:color="auto"/>
                        <w:bottom w:val="none" w:sz="0" w:space="0" w:color="auto"/>
                        <w:right w:val="none" w:sz="0" w:space="0" w:color="auto"/>
                      </w:divBdr>
                      <w:divsChild>
                        <w:div w:id="773522021">
                          <w:marLeft w:val="-360"/>
                          <w:marRight w:val="-360"/>
                          <w:marTop w:val="0"/>
                          <w:marBottom w:val="0"/>
                          <w:divBdr>
                            <w:top w:val="none" w:sz="0" w:space="0" w:color="auto"/>
                            <w:left w:val="none" w:sz="0" w:space="0" w:color="auto"/>
                            <w:bottom w:val="none" w:sz="0" w:space="0" w:color="auto"/>
                            <w:right w:val="none" w:sz="0" w:space="0" w:color="auto"/>
                          </w:divBdr>
                          <w:divsChild>
                            <w:div w:id="1885673842">
                              <w:marLeft w:val="0"/>
                              <w:marRight w:val="0"/>
                              <w:marTop w:val="0"/>
                              <w:marBottom w:val="0"/>
                              <w:divBdr>
                                <w:top w:val="none" w:sz="0" w:space="0" w:color="auto"/>
                                <w:left w:val="none" w:sz="0" w:space="0" w:color="auto"/>
                                <w:bottom w:val="none" w:sz="0" w:space="0" w:color="auto"/>
                                <w:right w:val="none" w:sz="0" w:space="0" w:color="auto"/>
                              </w:divBdr>
                              <w:divsChild>
                                <w:div w:id="1075780046">
                                  <w:marLeft w:val="0"/>
                                  <w:marRight w:val="0"/>
                                  <w:marTop w:val="0"/>
                                  <w:marBottom w:val="0"/>
                                  <w:divBdr>
                                    <w:top w:val="none" w:sz="0" w:space="0" w:color="auto"/>
                                    <w:left w:val="none" w:sz="0" w:space="0" w:color="auto"/>
                                    <w:bottom w:val="none" w:sz="0" w:space="0" w:color="auto"/>
                                    <w:right w:val="none" w:sz="0" w:space="0" w:color="auto"/>
                                  </w:divBdr>
                                  <w:divsChild>
                                    <w:div w:id="1080446406">
                                      <w:marLeft w:val="0"/>
                                      <w:marRight w:val="0"/>
                                      <w:marTop w:val="0"/>
                                      <w:marBottom w:val="0"/>
                                      <w:divBdr>
                                        <w:top w:val="none" w:sz="0" w:space="0" w:color="auto"/>
                                        <w:left w:val="none" w:sz="0" w:space="0" w:color="auto"/>
                                        <w:bottom w:val="none" w:sz="0" w:space="0" w:color="auto"/>
                                        <w:right w:val="none" w:sz="0" w:space="0" w:color="auto"/>
                                      </w:divBdr>
                                      <w:divsChild>
                                        <w:div w:id="402070318">
                                          <w:marLeft w:val="0"/>
                                          <w:marRight w:val="0"/>
                                          <w:marTop w:val="0"/>
                                          <w:marBottom w:val="240"/>
                                          <w:divBdr>
                                            <w:top w:val="none" w:sz="0" w:space="0" w:color="auto"/>
                                            <w:left w:val="none" w:sz="0" w:space="0" w:color="auto"/>
                                            <w:bottom w:val="none" w:sz="0" w:space="0" w:color="auto"/>
                                            <w:right w:val="none" w:sz="0" w:space="0" w:color="auto"/>
                                          </w:divBdr>
                                          <w:divsChild>
                                            <w:div w:id="589704910">
                                              <w:marLeft w:val="0"/>
                                              <w:marRight w:val="0"/>
                                              <w:marTop w:val="0"/>
                                              <w:marBottom w:val="0"/>
                                              <w:divBdr>
                                                <w:top w:val="none" w:sz="0" w:space="0" w:color="auto"/>
                                                <w:left w:val="none" w:sz="0" w:space="0" w:color="auto"/>
                                                <w:bottom w:val="none" w:sz="0" w:space="0" w:color="auto"/>
                                                <w:right w:val="none" w:sz="0" w:space="0" w:color="auto"/>
                                              </w:divBdr>
                                              <w:divsChild>
                                                <w:div w:id="4472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865">
                                          <w:marLeft w:val="0"/>
                                          <w:marRight w:val="0"/>
                                          <w:marTop w:val="15"/>
                                          <w:marBottom w:val="90"/>
                                          <w:divBdr>
                                            <w:top w:val="none" w:sz="0" w:space="0" w:color="auto"/>
                                            <w:left w:val="none" w:sz="0" w:space="0" w:color="auto"/>
                                            <w:bottom w:val="none" w:sz="0" w:space="0" w:color="auto"/>
                                            <w:right w:val="none" w:sz="0" w:space="0" w:color="auto"/>
                                          </w:divBdr>
                                          <w:divsChild>
                                            <w:div w:id="8262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113">
                          <w:marLeft w:val="0"/>
                          <w:marRight w:val="0"/>
                          <w:marTop w:val="0"/>
                          <w:marBottom w:val="390"/>
                          <w:divBdr>
                            <w:top w:val="none" w:sz="0" w:space="0" w:color="auto"/>
                            <w:left w:val="none" w:sz="0" w:space="0" w:color="auto"/>
                            <w:bottom w:val="none" w:sz="0" w:space="0" w:color="auto"/>
                            <w:right w:val="none" w:sz="0" w:space="0" w:color="auto"/>
                          </w:divBdr>
                          <w:divsChild>
                            <w:div w:id="1768304937">
                              <w:marLeft w:val="0"/>
                              <w:marRight w:val="0"/>
                              <w:marTop w:val="0"/>
                              <w:marBottom w:val="0"/>
                              <w:divBdr>
                                <w:top w:val="none" w:sz="0" w:space="0" w:color="auto"/>
                                <w:left w:val="none" w:sz="0" w:space="0" w:color="auto"/>
                                <w:bottom w:val="none" w:sz="0" w:space="0" w:color="auto"/>
                                <w:right w:val="none" w:sz="0" w:space="0" w:color="auto"/>
                              </w:divBdr>
                            </w:div>
                          </w:divsChild>
                        </w:div>
                        <w:div w:id="882180142">
                          <w:marLeft w:val="0"/>
                          <w:marRight w:val="0"/>
                          <w:marTop w:val="315"/>
                          <w:marBottom w:val="0"/>
                          <w:divBdr>
                            <w:top w:val="none" w:sz="0" w:space="0" w:color="auto"/>
                            <w:left w:val="none" w:sz="0" w:space="0" w:color="auto"/>
                            <w:bottom w:val="none" w:sz="0" w:space="0" w:color="auto"/>
                            <w:right w:val="none" w:sz="0" w:space="0" w:color="auto"/>
                          </w:divBdr>
                          <w:divsChild>
                            <w:div w:id="15508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1302">
      <w:bodyDiv w:val="1"/>
      <w:marLeft w:val="0"/>
      <w:marRight w:val="0"/>
      <w:marTop w:val="0"/>
      <w:marBottom w:val="0"/>
      <w:divBdr>
        <w:top w:val="none" w:sz="0" w:space="0" w:color="auto"/>
        <w:left w:val="none" w:sz="0" w:space="0" w:color="auto"/>
        <w:bottom w:val="none" w:sz="0" w:space="0" w:color="auto"/>
        <w:right w:val="none" w:sz="0" w:space="0" w:color="auto"/>
      </w:divBdr>
    </w:div>
    <w:div w:id="1068070804">
      <w:bodyDiv w:val="1"/>
      <w:marLeft w:val="0"/>
      <w:marRight w:val="0"/>
      <w:marTop w:val="0"/>
      <w:marBottom w:val="0"/>
      <w:divBdr>
        <w:top w:val="none" w:sz="0" w:space="0" w:color="auto"/>
        <w:left w:val="none" w:sz="0" w:space="0" w:color="auto"/>
        <w:bottom w:val="none" w:sz="0" w:space="0" w:color="auto"/>
        <w:right w:val="none" w:sz="0" w:space="0" w:color="auto"/>
      </w:divBdr>
    </w:div>
    <w:div w:id="1077703849">
      <w:bodyDiv w:val="1"/>
      <w:marLeft w:val="0"/>
      <w:marRight w:val="0"/>
      <w:marTop w:val="0"/>
      <w:marBottom w:val="0"/>
      <w:divBdr>
        <w:top w:val="none" w:sz="0" w:space="0" w:color="auto"/>
        <w:left w:val="none" w:sz="0" w:space="0" w:color="auto"/>
        <w:bottom w:val="none" w:sz="0" w:space="0" w:color="auto"/>
        <w:right w:val="none" w:sz="0" w:space="0" w:color="auto"/>
      </w:divBdr>
    </w:div>
    <w:div w:id="1084375829">
      <w:bodyDiv w:val="1"/>
      <w:marLeft w:val="0"/>
      <w:marRight w:val="0"/>
      <w:marTop w:val="0"/>
      <w:marBottom w:val="0"/>
      <w:divBdr>
        <w:top w:val="none" w:sz="0" w:space="0" w:color="auto"/>
        <w:left w:val="none" w:sz="0" w:space="0" w:color="auto"/>
        <w:bottom w:val="none" w:sz="0" w:space="0" w:color="auto"/>
        <w:right w:val="none" w:sz="0" w:space="0" w:color="auto"/>
      </w:divBdr>
    </w:div>
    <w:div w:id="1106580808">
      <w:bodyDiv w:val="1"/>
      <w:marLeft w:val="0"/>
      <w:marRight w:val="0"/>
      <w:marTop w:val="0"/>
      <w:marBottom w:val="0"/>
      <w:divBdr>
        <w:top w:val="none" w:sz="0" w:space="0" w:color="auto"/>
        <w:left w:val="none" w:sz="0" w:space="0" w:color="auto"/>
        <w:bottom w:val="none" w:sz="0" w:space="0" w:color="auto"/>
        <w:right w:val="none" w:sz="0" w:space="0" w:color="auto"/>
      </w:divBdr>
    </w:div>
    <w:div w:id="1114784500">
      <w:bodyDiv w:val="1"/>
      <w:marLeft w:val="0"/>
      <w:marRight w:val="0"/>
      <w:marTop w:val="0"/>
      <w:marBottom w:val="0"/>
      <w:divBdr>
        <w:top w:val="none" w:sz="0" w:space="0" w:color="auto"/>
        <w:left w:val="none" w:sz="0" w:space="0" w:color="auto"/>
        <w:bottom w:val="none" w:sz="0" w:space="0" w:color="auto"/>
        <w:right w:val="none" w:sz="0" w:space="0" w:color="auto"/>
      </w:divBdr>
    </w:div>
    <w:div w:id="1116677869">
      <w:bodyDiv w:val="1"/>
      <w:marLeft w:val="0"/>
      <w:marRight w:val="0"/>
      <w:marTop w:val="0"/>
      <w:marBottom w:val="0"/>
      <w:divBdr>
        <w:top w:val="none" w:sz="0" w:space="0" w:color="auto"/>
        <w:left w:val="none" w:sz="0" w:space="0" w:color="auto"/>
        <w:bottom w:val="none" w:sz="0" w:space="0" w:color="auto"/>
        <w:right w:val="none" w:sz="0" w:space="0" w:color="auto"/>
      </w:divBdr>
      <w:divsChild>
        <w:div w:id="1303080088">
          <w:marLeft w:val="0"/>
          <w:marRight w:val="0"/>
          <w:marTop w:val="0"/>
          <w:marBottom w:val="375"/>
          <w:divBdr>
            <w:top w:val="none" w:sz="0" w:space="0" w:color="auto"/>
            <w:left w:val="none" w:sz="0" w:space="0" w:color="auto"/>
            <w:bottom w:val="none" w:sz="0" w:space="0" w:color="auto"/>
            <w:right w:val="none" w:sz="0" w:space="0" w:color="auto"/>
          </w:divBdr>
        </w:div>
        <w:div w:id="678316629">
          <w:marLeft w:val="0"/>
          <w:marRight w:val="0"/>
          <w:marTop w:val="0"/>
          <w:marBottom w:val="375"/>
          <w:divBdr>
            <w:top w:val="none" w:sz="0" w:space="0" w:color="auto"/>
            <w:left w:val="none" w:sz="0" w:space="0" w:color="auto"/>
            <w:bottom w:val="none" w:sz="0" w:space="0" w:color="auto"/>
            <w:right w:val="none" w:sz="0" w:space="0" w:color="auto"/>
          </w:divBdr>
        </w:div>
      </w:divsChild>
    </w:div>
    <w:div w:id="1121993714">
      <w:bodyDiv w:val="1"/>
      <w:marLeft w:val="0"/>
      <w:marRight w:val="0"/>
      <w:marTop w:val="0"/>
      <w:marBottom w:val="0"/>
      <w:divBdr>
        <w:top w:val="none" w:sz="0" w:space="0" w:color="auto"/>
        <w:left w:val="none" w:sz="0" w:space="0" w:color="auto"/>
        <w:bottom w:val="none" w:sz="0" w:space="0" w:color="auto"/>
        <w:right w:val="none" w:sz="0" w:space="0" w:color="auto"/>
      </w:divBdr>
    </w:div>
    <w:div w:id="1136291619">
      <w:bodyDiv w:val="1"/>
      <w:marLeft w:val="0"/>
      <w:marRight w:val="0"/>
      <w:marTop w:val="0"/>
      <w:marBottom w:val="0"/>
      <w:divBdr>
        <w:top w:val="none" w:sz="0" w:space="0" w:color="auto"/>
        <w:left w:val="none" w:sz="0" w:space="0" w:color="auto"/>
        <w:bottom w:val="none" w:sz="0" w:space="0" w:color="auto"/>
        <w:right w:val="none" w:sz="0" w:space="0" w:color="auto"/>
      </w:divBdr>
    </w:div>
    <w:div w:id="1144350950">
      <w:bodyDiv w:val="1"/>
      <w:marLeft w:val="0"/>
      <w:marRight w:val="0"/>
      <w:marTop w:val="0"/>
      <w:marBottom w:val="0"/>
      <w:divBdr>
        <w:top w:val="none" w:sz="0" w:space="0" w:color="auto"/>
        <w:left w:val="none" w:sz="0" w:space="0" w:color="auto"/>
        <w:bottom w:val="none" w:sz="0" w:space="0" w:color="auto"/>
        <w:right w:val="none" w:sz="0" w:space="0" w:color="auto"/>
      </w:divBdr>
    </w:div>
    <w:div w:id="1144928998">
      <w:bodyDiv w:val="1"/>
      <w:marLeft w:val="0"/>
      <w:marRight w:val="0"/>
      <w:marTop w:val="0"/>
      <w:marBottom w:val="0"/>
      <w:divBdr>
        <w:top w:val="none" w:sz="0" w:space="0" w:color="auto"/>
        <w:left w:val="none" w:sz="0" w:space="0" w:color="auto"/>
        <w:bottom w:val="none" w:sz="0" w:space="0" w:color="auto"/>
        <w:right w:val="none" w:sz="0" w:space="0" w:color="auto"/>
      </w:divBdr>
    </w:div>
    <w:div w:id="1155297461">
      <w:bodyDiv w:val="1"/>
      <w:marLeft w:val="0"/>
      <w:marRight w:val="0"/>
      <w:marTop w:val="0"/>
      <w:marBottom w:val="0"/>
      <w:divBdr>
        <w:top w:val="none" w:sz="0" w:space="0" w:color="auto"/>
        <w:left w:val="none" w:sz="0" w:space="0" w:color="auto"/>
        <w:bottom w:val="none" w:sz="0" w:space="0" w:color="auto"/>
        <w:right w:val="none" w:sz="0" w:space="0" w:color="auto"/>
      </w:divBdr>
    </w:div>
    <w:div w:id="1164660471">
      <w:bodyDiv w:val="1"/>
      <w:marLeft w:val="0"/>
      <w:marRight w:val="0"/>
      <w:marTop w:val="0"/>
      <w:marBottom w:val="0"/>
      <w:divBdr>
        <w:top w:val="none" w:sz="0" w:space="0" w:color="auto"/>
        <w:left w:val="none" w:sz="0" w:space="0" w:color="auto"/>
        <w:bottom w:val="none" w:sz="0" w:space="0" w:color="auto"/>
        <w:right w:val="none" w:sz="0" w:space="0" w:color="auto"/>
      </w:divBdr>
      <w:divsChild>
        <w:div w:id="996808032">
          <w:marLeft w:val="0"/>
          <w:marRight w:val="0"/>
          <w:marTop w:val="0"/>
          <w:marBottom w:val="360"/>
          <w:divBdr>
            <w:top w:val="single" w:sz="6" w:space="30" w:color="E7E5E9"/>
            <w:left w:val="single" w:sz="6" w:space="30" w:color="E7E5E9"/>
            <w:bottom w:val="single" w:sz="6" w:space="30" w:color="E7E5E9"/>
            <w:right w:val="single" w:sz="6" w:space="30" w:color="E7E5E9"/>
          </w:divBdr>
          <w:divsChild>
            <w:div w:id="314720459">
              <w:marLeft w:val="0"/>
              <w:marRight w:val="0"/>
              <w:marTop w:val="300"/>
              <w:marBottom w:val="0"/>
              <w:divBdr>
                <w:top w:val="none" w:sz="0" w:space="0" w:color="auto"/>
                <w:left w:val="none" w:sz="0" w:space="0" w:color="auto"/>
                <w:bottom w:val="none" w:sz="0" w:space="0" w:color="auto"/>
                <w:right w:val="none" w:sz="0" w:space="0" w:color="auto"/>
              </w:divBdr>
            </w:div>
          </w:divsChild>
        </w:div>
        <w:div w:id="115877896">
          <w:marLeft w:val="0"/>
          <w:marRight w:val="0"/>
          <w:marTop w:val="0"/>
          <w:marBottom w:val="0"/>
          <w:divBdr>
            <w:top w:val="none" w:sz="0" w:space="0" w:color="auto"/>
            <w:left w:val="none" w:sz="0" w:space="0" w:color="auto"/>
            <w:bottom w:val="none" w:sz="0" w:space="0" w:color="auto"/>
            <w:right w:val="none" w:sz="0" w:space="0" w:color="auto"/>
          </w:divBdr>
          <w:divsChild>
            <w:div w:id="969827228">
              <w:marLeft w:val="0"/>
              <w:marRight w:val="0"/>
              <w:marTop w:val="0"/>
              <w:marBottom w:val="0"/>
              <w:divBdr>
                <w:top w:val="none" w:sz="0" w:space="0" w:color="auto"/>
                <w:left w:val="none" w:sz="0" w:space="0" w:color="auto"/>
                <w:bottom w:val="none" w:sz="0" w:space="0" w:color="auto"/>
                <w:right w:val="none" w:sz="0" w:space="0" w:color="auto"/>
              </w:divBdr>
              <w:divsChild>
                <w:div w:id="344064915">
                  <w:marLeft w:val="0"/>
                  <w:marRight w:val="0"/>
                  <w:marTop w:val="0"/>
                  <w:marBottom w:val="0"/>
                  <w:divBdr>
                    <w:top w:val="none" w:sz="0" w:space="0" w:color="auto"/>
                    <w:left w:val="none" w:sz="0" w:space="0" w:color="auto"/>
                    <w:bottom w:val="none" w:sz="0" w:space="0" w:color="auto"/>
                    <w:right w:val="none" w:sz="0" w:space="0" w:color="auto"/>
                  </w:divBdr>
                  <w:divsChild>
                    <w:div w:id="1904176396">
                      <w:marLeft w:val="-240"/>
                      <w:marRight w:val="-240"/>
                      <w:marTop w:val="0"/>
                      <w:marBottom w:val="0"/>
                      <w:divBdr>
                        <w:top w:val="none" w:sz="0" w:space="0" w:color="auto"/>
                        <w:left w:val="none" w:sz="0" w:space="0" w:color="auto"/>
                        <w:bottom w:val="none" w:sz="0" w:space="0" w:color="auto"/>
                        <w:right w:val="none" w:sz="0" w:space="0" w:color="auto"/>
                      </w:divBdr>
                      <w:divsChild>
                        <w:div w:id="1989750039">
                          <w:marLeft w:val="0"/>
                          <w:marRight w:val="0"/>
                          <w:marTop w:val="0"/>
                          <w:marBottom w:val="0"/>
                          <w:divBdr>
                            <w:top w:val="none" w:sz="0" w:space="0" w:color="auto"/>
                            <w:left w:val="none" w:sz="0" w:space="0" w:color="auto"/>
                            <w:bottom w:val="none" w:sz="0" w:space="0" w:color="auto"/>
                            <w:right w:val="none" w:sz="0" w:space="0" w:color="auto"/>
                          </w:divBdr>
                          <w:divsChild>
                            <w:div w:id="205532515">
                              <w:marLeft w:val="0"/>
                              <w:marRight w:val="0"/>
                              <w:marTop w:val="0"/>
                              <w:marBottom w:val="300"/>
                              <w:divBdr>
                                <w:top w:val="none" w:sz="0" w:space="0" w:color="auto"/>
                                <w:left w:val="none" w:sz="0" w:space="0" w:color="auto"/>
                                <w:bottom w:val="none" w:sz="0" w:space="0" w:color="auto"/>
                                <w:right w:val="none" w:sz="0" w:space="0" w:color="auto"/>
                              </w:divBdr>
                              <w:divsChild>
                                <w:div w:id="487864141">
                                  <w:marLeft w:val="0"/>
                                  <w:marRight w:val="0"/>
                                  <w:marTop w:val="0"/>
                                  <w:marBottom w:val="0"/>
                                  <w:divBdr>
                                    <w:top w:val="none" w:sz="0" w:space="0" w:color="auto"/>
                                    <w:left w:val="none" w:sz="0" w:space="0" w:color="auto"/>
                                    <w:bottom w:val="none" w:sz="0" w:space="0" w:color="auto"/>
                                    <w:right w:val="none" w:sz="0" w:space="0" w:color="auto"/>
                                  </w:divBdr>
                                </w:div>
                              </w:divsChild>
                            </w:div>
                            <w:div w:id="2060006808">
                              <w:marLeft w:val="0"/>
                              <w:marRight w:val="0"/>
                              <w:marTop w:val="0"/>
                              <w:marBottom w:val="300"/>
                              <w:divBdr>
                                <w:top w:val="none" w:sz="0" w:space="0" w:color="auto"/>
                                <w:left w:val="none" w:sz="0" w:space="0" w:color="auto"/>
                                <w:bottom w:val="none" w:sz="0" w:space="0" w:color="auto"/>
                                <w:right w:val="none" w:sz="0" w:space="0" w:color="auto"/>
                              </w:divBdr>
                              <w:divsChild>
                                <w:div w:id="1452549769">
                                  <w:marLeft w:val="0"/>
                                  <w:marRight w:val="0"/>
                                  <w:marTop w:val="0"/>
                                  <w:marBottom w:val="0"/>
                                  <w:divBdr>
                                    <w:top w:val="none" w:sz="0" w:space="0" w:color="auto"/>
                                    <w:left w:val="none" w:sz="0" w:space="0" w:color="auto"/>
                                    <w:bottom w:val="none" w:sz="0" w:space="0" w:color="auto"/>
                                    <w:right w:val="none" w:sz="0" w:space="0" w:color="auto"/>
                                  </w:divBdr>
                                </w:div>
                              </w:divsChild>
                            </w:div>
                            <w:div w:id="1022585193">
                              <w:marLeft w:val="0"/>
                              <w:marRight w:val="0"/>
                              <w:marTop w:val="0"/>
                              <w:marBottom w:val="300"/>
                              <w:divBdr>
                                <w:top w:val="none" w:sz="0" w:space="0" w:color="auto"/>
                                <w:left w:val="none" w:sz="0" w:space="0" w:color="auto"/>
                                <w:bottom w:val="none" w:sz="0" w:space="0" w:color="auto"/>
                                <w:right w:val="none" w:sz="0" w:space="0" w:color="auto"/>
                              </w:divBdr>
                              <w:divsChild>
                                <w:div w:id="820577735">
                                  <w:marLeft w:val="0"/>
                                  <w:marRight w:val="0"/>
                                  <w:marTop w:val="0"/>
                                  <w:marBottom w:val="0"/>
                                  <w:divBdr>
                                    <w:top w:val="none" w:sz="0" w:space="0" w:color="auto"/>
                                    <w:left w:val="none" w:sz="0" w:space="0" w:color="auto"/>
                                    <w:bottom w:val="none" w:sz="0" w:space="0" w:color="auto"/>
                                    <w:right w:val="none" w:sz="0" w:space="0" w:color="auto"/>
                                  </w:divBdr>
                                </w:div>
                              </w:divsChild>
                            </w:div>
                            <w:div w:id="259073575">
                              <w:marLeft w:val="0"/>
                              <w:marRight w:val="0"/>
                              <w:marTop w:val="0"/>
                              <w:marBottom w:val="300"/>
                              <w:divBdr>
                                <w:top w:val="none" w:sz="0" w:space="0" w:color="auto"/>
                                <w:left w:val="none" w:sz="0" w:space="0" w:color="auto"/>
                                <w:bottom w:val="none" w:sz="0" w:space="0" w:color="auto"/>
                                <w:right w:val="none" w:sz="0" w:space="0" w:color="auto"/>
                              </w:divBdr>
                              <w:divsChild>
                                <w:div w:id="392890519">
                                  <w:marLeft w:val="0"/>
                                  <w:marRight w:val="0"/>
                                  <w:marTop w:val="0"/>
                                  <w:marBottom w:val="0"/>
                                  <w:divBdr>
                                    <w:top w:val="none" w:sz="0" w:space="0" w:color="auto"/>
                                    <w:left w:val="none" w:sz="0" w:space="0" w:color="auto"/>
                                    <w:bottom w:val="none" w:sz="0" w:space="0" w:color="auto"/>
                                    <w:right w:val="none" w:sz="0" w:space="0" w:color="auto"/>
                                  </w:divBdr>
                                </w:div>
                              </w:divsChild>
                            </w:div>
                            <w:div w:id="1392537718">
                              <w:marLeft w:val="0"/>
                              <w:marRight w:val="0"/>
                              <w:marTop w:val="0"/>
                              <w:marBottom w:val="300"/>
                              <w:divBdr>
                                <w:top w:val="none" w:sz="0" w:space="0" w:color="auto"/>
                                <w:left w:val="none" w:sz="0" w:space="0" w:color="auto"/>
                                <w:bottom w:val="none" w:sz="0" w:space="0" w:color="auto"/>
                                <w:right w:val="none" w:sz="0" w:space="0" w:color="auto"/>
                              </w:divBdr>
                              <w:divsChild>
                                <w:div w:id="9367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317074">
      <w:bodyDiv w:val="1"/>
      <w:marLeft w:val="0"/>
      <w:marRight w:val="0"/>
      <w:marTop w:val="0"/>
      <w:marBottom w:val="0"/>
      <w:divBdr>
        <w:top w:val="none" w:sz="0" w:space="0" w:color="auto"/>
        <w:left w:val="none" w:sz="0" w:space="0" w:color="auto"/>
        <w:bottom w:val="none" w:sz="0" w:space="0" w:color="auto"/>
        <w:right w:val="none" w:sz="0" w:space="0" w:color="auto"/>
      </w:divBdr>
    </w:div>
    <w:div w:id="1187909069">
      <w:bodyDiv w:val="1"/>
      <w:marLeft w:val="0"/>
      <w:marRight w:val="0"/>
      <w:marTop w:val="0"/>
      <w:marBottom w:val="0"/>
      <w:divBdr>
        <w:top w:val="none" w:sz="0" w:space="0" w:color="auto"/>
        <w:left w:val="none" w:sz="0" w:space="0" w:color="auto"/>
        <w:bottom w:val="none" w:sz="0" w:space="0" w:color="auto"/>
        <w:right w:val="none" w:sz="0" w:space="0" w:color="auto"/>
      </w:divBdr>
    </w:div>
    <w:div w:id="1217231565">
      <w:bodyDiv w:val="1"/>
      <w:marLeft w:val="0"/>
      <w:marRight w:val="0"/>
      <w:marTop w:val="0"/>
      <w:marBottom w:val="0"/>
      <w:divBdr>
        <w:top w:val="none" w:sz="0" w:space="0" w:color="auto"/>
        <w:left w:val="none" w:sz="0" w:space="0" w:color="auto"/>
        <w:bottom w:val="none" w:sz="0" w:space="0" w:color="auto"/>
        <w:right w:val="none" w:sz="0" w:space="0" w:color="auto"/>
      </w:divBdr>
      <w:divsChild>
        <w:div w:id="2079400473">
          <w:marLeft w:val="0"/>
          <w:marRight w:val="0"/>
          <w:marTop w:val="0"/>
          <w:marBottom w:val="375"/>
          <w:divBdr>
            <w:top w:val="none" w:sz="0" w:space="0" w:color="auto"/>
            <w:left w:val="none" w:sz="0" w:space="0" w:color="auto"/>
            <w:bottom w:val="none" w:sz="0" w:space="0" w:color="auto"/>
            <w:right w:val="none" w:sz="0" w:space="0" w:color="auto"/>
          </w:divBdr>
        </w:div>
        <w:div w:id="1321301249">
          <w:marLeft w:val="0"/>
          <w:marRight w:val="0"/>
          <w:marTop w:val="0"/>
          <w:marBottom w:val="375"/>
          <w:divBdr>
            <w:top w:val="none" w:sz="0" w:space="0" w:color="auto"/>
            <w:left w:val="none" w:sz="0" w:space="0" w:color="auto"/>
            <w:bottom w:val="none" w:sz="0" w:space="0" w:color="auto"/>
            <w:right w:val="none" w:sz="0" w:space="0" w:color="auto"/>
          </w:divBdr>
          <w:divsChild>
            <w:div w:id="1501192384">
              <w:marLeft w:val="0"/>
              <w:marRight w:val="0"/>
              <w:marTop w:val="0"/>
              <w:marBottom w:val="0"/>
              <w:divBdr>
                <w:top w:val="none" w:sz="0" w:space="0" w:color="auto"/>
                <w:left w:val="none" w:sz="0" w:space="0" w:color="auto"/>
                <w:bottom w:val="none" w:sz="0" w:space="0" w:color="auto"/>
                <w:right w:val="none" w:sz="0" w:space="0" w:color="auto"/>
              </w:divBdr>
              <w:divsChild>
                <w:div w:id="68357273">
                  <w:marLeft w:val="0"/>
                  <w:marRight w:val="0"/>
                  <w:marTop w:val="175"/>
                  <w:marBottom w:val="0"/>
                  <w:divBdr>
                    <w:top w:val="none" w:sz="0" w:space="0" w:color="FFFFFF"/>
                    <w:left w:val="none" w:sz="0" w:space="0" w:color="FFFFFF"/>
                    <w:bottom w:val="none" w:sz="0" w:space="0" w:color="FFFFFF"/>
                    <w:right w:val="none" w:sz="0" w:space="0" w:color="FFFFFF"/>
                  </w:divBdr>
                  <w:divsChild>
                    <w:div w:id="2048139025">
                      <w:marLeft w:val="0"/>
                      <w:marRight w:val="0"/>
                      <w:marTop w:val="0"/>
                      <w:marBottom w:val="0"/>
                      <w:divBdr>
                        <w:top w:val="none" w:sz="0" w:space="0" w:color="auto"/>
                        <w:left w:val="none" w:sz="0" w:space="0" w:color="auto"/>
                        <w:bottom w:val="none" w:sz="0" w:space="0" w:color="auto"/>
                        <w:right w:val="none" w:sz="0" w:space="0" w:color="auto"/>
                      </w:divBdr>
                      <w:divsChild>
                        <w:div w:id="994333495">
                          <w:marLeft w:val="0"/>
                          <w:marRight w:val="0"/>
                          <w:marTop w:val="0"/>
                          <w:marBottom w:val="0"/>
                          <w:divBdr>
                            <w:top w:val="none" w:sz="0" w:space="0" w:color="auto"/>
                            <w:left w:val="none" w:sz="0" w:space="0" w:color="auto"/>
                            <w:bottom w:val="none" w:sz="0" w:space="0" w:color="auto"/>
                            <w:right w:val="none" w:sz="0" w:space="0" w:color="auto"/>
                          </w:divBdr>
                        </w:div>
                      </w:divsChild>
                    </w:div>
                    <w:div w:id="574780674">
                      <w:marLeft w:val="0"/>
                      <w:marRight w:val="0"/>
                      <w:marTop w:val="0"/>
                      <w:marBottom w:val="0"/>
                      <w:divBdr>
                        <w:top w:val="none" w:sz="0" w:space="0" w:color="auto"/>
                        <w:left w:val="none" w:sz="0" w:space="0" w:color="auto"/>
                        <w:bottom w:val="none" w:sz="0" w:space="0" w:color="auto"/>
                        <w:right w:val="none" w:sz="0" w:space="0" w:color="auto"/>
                      </w:divBdr>
                      <w:divsChild>
                        <w:div w:id="14581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01138">
      <w:bodyDiv w:val="1"/>
      <w:marLeft w:val="0"/>
      <w:marRight w:val="0"/>
      <w:marTop w:val="0"/>
      <w:marBottom w:val="0"/>
      <w:divBdr>
        <w:top w:val="none" w:sz="0" w:space="0" w:color="auto"/>
        <w:left w:val="none" w:sz="0" w:space="0" w:color="auto"/>
        <w:bottom w:val="none" w:sz="0" w:space="0" w:color="auto"/>
        <w:right w:val="none" w:sz="0" w:space="0" w:color="auto"/>
      </w:divBdr>
      <w:divsChild>
        <w:div w:id="126627288">
          <w:marLeft w:val="0"/>
          <w:marRight w:val="0"/>
          <w:marTop w:val="0"/>
          <w:marBottom w:val="480"/>
          <w:divBdr>
            <w:top w:val="none" w:sz="0" w:space="0" w:color="auto"/>
            <w:left w:val="none" w:sz="0" w:space="0" w:color="auto"/>
            <w:bottom w:val="none" w:sz="0" w:space="0" w:color="auto"/>
            <w:right w:val="none" w:sz="0" w:space="0" w:color="auto"/>
          </w:divBdr>
        </w:div>
      </w:divsChild>
    </w:div>
    <w:div w:id="1299535371">
      <w:bodyDiv w:val="1"/>
      <w:marLeft w:val="0"/>
      <w:marRight w:val="0"/>
      <w:marTop w:val="0"/>
      <w:marBottom w:val="0"/>
      <w:divBdr>
        <w:top w:val="none" w:sz="0" w:space="0" w:color="auto"/>
        <w:left w:val="none" w:sz="0" w:space="0" w:color="auto"/>
        <w:bottom w:val="none" w:sz="0" w:space="0" w:color="auto"/>
        <w:right w:val="none" w:sz="0" w:space="0" w:color="auto"/>
      </w:divBdr>
    </w:div>
    <w:div w:id="1340430413">
      <w:bodyDiv w:val="1"/>
      <w:marLeft w:val="0"/>
      <w:marRight w:val="0"/>
      <w:marTop w:val="0"/>
      <w:marBottom w:val="0"/>
      <w:divBdr>
        <w:top w:val="none" w:sz="0" w:space="0" w:color="auto"/>
        <w:left w:val="none" w:sz="0" w:space="0" w:color="auto"/>
        <w:bottom w:val="none" w:sz="0" w:space="0" w:color="auto"/>
        <w:right w:val="none" w:sz="0" w:space="0" w:color="auto"/>
      </w:divBdr>
    </w:div>
    <w:div w:id="1387873647">
      <w:bodyDiv w:val="1"/>
      <w:marLeft w:val="0"/>
      <w:marRight w:val="0"/>
      <w:marTop w:val="0"/>
      <w:marBottom w:val="0"/>
      <w:divBdr>
        <w:top w:val="none" w:sz="0" w:space="0" w:color="auto"/>
        <w:left w:val="none" w:sz="0" w:space="0" w:color="auto"/>
        <w:bottom w:val="none" w:sz="0" w:space="0" w:color="auto"/>
        <w:right w:val="none" w:sz="0" w:space="0" w:color="auto"/>
      </w:divBdr>
      <w:divsChild>
        <w:div w:id="706102204">
          <w:marLeft w:val="0"/>
          <w:marRight w:val="0"/>
          <w:marTop w:val="0"/>
          <w:marBottom w:val="375"/>
          <w:divBdr>
            <w:top w:val="none" w:sz="0" w:space="0" w:color="auto"/>
            <w:left w:val="none" w:sz="0" w:space="0" w:color="auto"/>
            <w:bottom w:val="none" w:sz="0" w:space="0" w:color="auto"/>
            <w:right w:val="none" w:sz="0" w:space="0" w:color="auto"/>
          </w:divBdr>
        </w:div>
        <w:div w:id="430664674">
          <w:marLeft w:val="0"/>
          <w:marRight w:val="0"/>
          <w:marTop w:val="0"/>
          <w:marBottom w:val="375"/>
          <w:divBdr>
            <w:top w:val="none" w:sz="0" w:space="0" w:color="auto"/>
            <w:left w:val="none" w:sz="0" w:space="0" w:color="auto"/>
            <w:bottom w:val="none" w:sz="0" w:space="0" w:color="auto"/>
            <w:right w:val="none" w:sz="0" w:space="0" w:color="auto"/>
          </w:divBdr>
        </w:div>
      </w:divsChild>
    </w:div>
    <w:div w:id="1395279394">
      <w:bodyDiv w:val="1"/>
      <w:marLeft w:val="0"/>
      <w:marRight w:val="0"/>
      <w:marTop w:val="0"/>
      <w:marBottom w:val="0"/>
      <w:divBdr>
        <w:top w:val="none" w:sz="0" w:space="0" w:color="auto"/>
        <w:left w:val="none" w:sz="0" w:space="0" w:color="auto"/>
        <w:bottom w:val="none" w:sz="0" w:space="0" w:color="auto"/>
        <w:right w:val="none" w:sz="0" w:space="0" w:color="auto"/>
      </w:divBdr>
      <w:divsChild>
        <w:div w:id="575360005">
          <w:marLeft w:val="0"/>
          <w:marRight w:val="0"/>
          <w:marTop w:val="0"/>
          <w:marBottom w:val="375"/>
          <w:divBdr>
            <w:top w:val="none" w:sz="0" w:space="0" w:color="auto"/>
            <w:left w:val="none" w:sz="0" w:space="0" w:color="auto"/>
            <w:bottom w:val="none" w:sz="0" w:space="0" w:color="auto"/>
            <w:right w:val="none" w:sz="0" w:space="0" w:color="auto"/>
          </w:divBdr>
        </w:div>
        <w:div w:id="1801534190">
          <w:marLeft w:val="0"/>
          <w:marRight w:val="0"/>
          <w:marTop w:val="0"/>
          <w:marBottom w:val="375"/>
          <w:divBdr>
            <w:top w:val="none" w:sz="0" w:space="0" w:color="auto"/>
            <w:left w:val="none" w:sz="0" w:space="0" w:color="auto"/>
            <w:bottom w:val="none" w:sz="0" w:space="0" w:color="auto"/>
            <w:right w:val="none" w:sz="0" w:space="0" w:color="auto"/>
          </w:divBdr>
        </w:div>
      </w:divsChild>
    </w:div>
    <w:div w:id="1402603065">
      <w:bodyDiv w:val="1"/>
      <w:marLeft w:val="0"/>
      <w:marRight w:val="0"/>
      <w:marTop w:val="0"/>
      <w:marBottom w:val="0"/>
      <w:divBdr>
        <w:top w:val="none" w:sz="0" w:space="0" w:color="auto"/>
        <w:left w:val="none" w:sz="0" w:space="0" w:color="auto"/>
        <w:bottom w:val="none" w:sz="0" w:space="0" w:color="auto"/>
        <w:right w:val="none" w:sz="0" w:space="0" w:color="auto"/>
      </w:divBdr>
    </w:div>
    <w:div w:id="1406143437">
      <w:bodyDiv w:val="1"/>
      <w:marLeft w:val="0"/>
      <w:marRight w:val="0"/>
      <w:marTop w:val="0"/>
      <w:marBottom w:val="0"/>
      <w:divBdr>
        <w:top w:val="none" w:sz="0" w:space="0" w:color="auto"/>
        <w:left w:val="none" w:sz="0" w:space="0" w:color="auto"/>
        <w:bottom w:val="none" w:sz="0" w:space="0" w:color="auto"/>
        <w:right w:val="none" w:sz="0" w:space="0" w:color="auto"/>
      </w:divBdr>
      <w:divsChild>
        <w:div w:id="1769304614">
          <w:marLeft w:val="0"/>
          <w:marRight w:val="0"/>
          <w:marTop w:val="0"/>
          <w:marBottom w:val="480"/>
          <w:divBdr>
            <w:top w:val="none" w:sz="0" w:space="0" w:color="auto"/>
            <w:left w:val="none" w:sz="0" w:space="0" w:color="auto"/>
            <w:bottom w:val="none" w:sz="0" w:space="0" w:color="auto"/>
            <w:right w:val="none" w:sz="0" w:space="0" w:color="auto"/>
          </w:divBdr>
        </w:div>
      </w:divsChild>
    </w:div>
    <w:div w:id="1408728512">
      <w:bodyDiv w:val="1"/>
      <w:marLeft w:val="0"/>
      <w:marRight w:val="0"/>
      <w:marTop w:val="0"/>
      <w:marBottom w:val="0"/>
      <w:divBdr>
        <w:top w:val="none" w:sz="0" w:space="0" w:color="auto"/>
        <w:left w:val="none" w:sz="0" w:space="0" w:color="auto"/>
        <w:bottom w:val="none" w:sz="0" w:space="0" w:color="auto"/>
        <w:right w:val="none" w:sz="0" w:space="0" w:color="auto"/>
      </w:divBdr>
    </w:div>
    <w:div w:id="1443915719">
      <w:bodyDiv w:val="1"/>
      <w:marLeft w:val="0"/>
      <w:marRight w:val="0"/>
      <w:marTop w:val="0"/>
      <w:marBottom w:val="0"/>
      <w:divBdr>
        <w:top w:val="none" w:sz="0" w:space="0" w:color="auto"/>
        <w:left w:val="none" w:sz="0" w:space="0" w:color="auto"/>
        <w:bottom w:val="none" w:sz="0" w:space="0" w:color="auto"/>
        <w:right w:val="none" w:sz="0" w:space="0" w:color="auto"/>
      </w:divBdr>
    </w:div>
    <w:div w:id="1446387738">
      <w:bodyDiv w:val="1"/>
      <w:marLeft w:val="0"/>
      <w:marRight w:val="0"/>
      <w:marTop w:val="0"/>
      <w:marBottom w:val="0"/>
      <w:divBdr>
        <w:top w:val="none" w:sz="0" w:space="0" w:color="auto"/>
        <w:left w:val="none" w:sz="0" w:space="0" w:color="auto"/>
        <w:bottom w:val="none" w:sz="0" w:space="0" w:color="auto"/>
        <w:right w:val="none" w:sz="0" w:space="0" w:color="auto"/>
      </w:divBdr>
    </w:div>
    <w:div w:id="1452822457">
      <w:bodyDiv w:val="1"/>
      <w:marLeft w:val="0"/>
      <w:marRight w:val="0"/>
      <w:marTop w:val="0"/>
      <w:marBottom w:val="0"/>
      <w:divBdr>
        <w:top w:val="none" w:sz="0" w:space="0" w:color="auto"/>
        <w:left w:val="none" w:sz="0" w:space="0" w:color="auto"/>
        <w:bottom w:val="none" w:sz="0" w:space="0" w:color="auto"/>
        <w:right w:val="none" w:sz="0" w:space="0" w:color="auto"/>
      </w:divBdr>
    </w:div>
    <w:div w:id="1496384465">
      <w:bodyDiv w:val="1"/>
      <w:marLeft w:val="0"/>
      <w:marRight w:val="0"/>
      <w:marTop w:val="0"/>
      <w:marBottom w:val="0"/>
      <w:divBdr>
        <w:top w:val="none" w:sz="0" w:space="0" w:color="auto"/>
        <w:left w:val="none" w:sz="0" w:space="0" w:color="auto"/>
        <w:bottom w:val="none" w:sz="0" w:space="0" w:color="auto"/>
        <w:right w:val="none" w:sz="0" w:space="0" w:color="auto"/>
      </w:divBdr>
    </w:div>
    <w:div w:id="1533107010">
      <w:bodyDiv w:val="1"/>
      <w:marLeft w:val="0"/>
      <w:marRight w:val="0"/>
      <w:marTop w:val="0"/>
      <w:marBottom w:val="0"/>
      <w:divBdr>
        <w:top w:val="none" w:sz="0" w:space="0" w:color="auto"/>
        <w:left w:val="none" w:sz="0" w:space="0" w:color="auto"/>
        <w:bottom w:val="none" w:sz="0" w:space="0" w:color="auto"/>
        <w:right w:val="none" w:sz="0" w:space="0" w:color="auto"/>
      </w:divBdr>
      <w:divsChild>
        <w:div w:id="12131574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35458213">
      <w:bodyDiv w:val="1"/>
      <w:marLeft w:val="0"/>
      <w:marRight w:val="0"/>
      <w:marTop w:val="0"/>
      <w:marBottom w:val="0"/>
      <w:divBdr>
        <w:top w:val="none" w:sz="0" w:space="0" w:color="auto"/>
        <w:left w:val="none" w:sz="0" w:space="0" w:color="auto"/>
        <w:bottom w:val="none" w:sz="0" w:space="0" w:color="auto"/>
        <w:right w:val="none" w:sz="0" w:space="0" w:color="auto"/>
      </w:divBdr>
    </w:div>
    <w:div w:id="1537351686">
      <w:bodyDiv w:val="1"/>
      <w:marLeft w:val="0"/>
      <w:marRight w:val="0"/>
      <w:marTop w:val="0"/>
      <w:marBottom w:val="0"/>
      <w:divBdr>
        <w:top w:val="none" w:sz="0" w:space="0" w:color="auto"/>
        <w:left w:val="none" w:sz="0" w:space="0" w:color="auto"/>
        <w:bottom w:val="none" w:sz="0" w:space="0" w:color="auto"/>
        <w:right w:val="none" w:sz="0" w:space="0" w:color="auto"/>
      </w:divBdr>
    </w:div>
    <w:div w:id="1538809861">
      <w:bodyDiv w:val="1"/>
      <w:marLeft w:val="0"/>
      <w:marRight w:val="0"/>
      <w:marTop w:val="0"/>
      <w:marBottom w:val="0"/>
      <w:divBdr>
        <w:top w:val="none" w:sz="0" w:space="0" w:color="auto"/>
        <w:left w:val="none" w:sz="0" w:space="0" w:color="auto"/>
        <w:bottom w:val="none" w:sz="0" w:space="0" w:color="auto"/>
        <w:right w:val="none" w:sz="0" w:space="0" w:color="auto"/>
      </w:divBdr>
    </w:div>
    <w:div w:id="1557278356">
      <w:bodyDiv w:val="1"/>
      <w:marLeft w:val="0"/>
      <w:marRight w:val="0"/>
      <w:marTop w:val="0"/>
      <w:marBottom w:val="0"/>
      <w:divBdr>
        <w:top w:val="none" w:sz="0" w:space="0" w:color="auto"/>
        <w:left w:val="none" w:sz="0" w:space="0" w:color="auto"/>
        <w:bottom w:val="none" w:sz="0" w:space="0" w:color="auto"/>
        <w:right w:val="none" w:sz="0" w:space="0" w:color="auto"/>
      </w:divBdr>
      <w:divsChild>
        <w:div w:id="14502866">
          <w:marLeft w:val="0"/>
          <w:marRight w:val="0"/>
          <w:marTop w:val="0"/>
          <w:marBottom w:val="150"/>
          <w:divBdr>
            <w:top w:val="none" w:sz="0" w:space="0" w:color="auto"/>
            <w:left w:val="none" w:sz="0" w:space="0" w:color="auto"/>
            <w:bottom w:val="none" w:sz="0" w:space="0" w:color="auto"/>
            <w:right w:val="none" w:sz="0" w:space="0" w:color="auto"/>
          </w:divBdr>
        </w:div>
      </w:divsChild>
    </w:div>
    <w:div w:id="1579094168">
      <w:bodyDiv w:val="1"/>
      <w:marLeft w:val="0"/>
      <w:marRight w:val="0"/>
      <w:marTop w:val="0"/>
      <w:marBottom w:val="0"/>
      <w:divBdr>
        <w:top w:val="none" w:sz="0" w:space="0" w:color="auto"/>
        <w:left w:val="none" w:sz="0" w:space="0" w:color="auto"/>
        <w:bottom w:val="none" w:sz="0" w:space="0" w:color="auto"/>
        <w:right w:val="none" w:sz="0" w:space="0" w:color="auto"/>
      </w:divBdr>
    </w:div>
    <w:div w:id="1581674038">
      <w:bodyDiv w:val="1"/>
      <w:marLeft w:val="0"/>
      <w:marRight w:val="0"/>
      <w:marTop w:val="0"/>
      <w:marBottom w:val="0"/>
      <w:divBdr>
        <w:top w:val="none" w:sz="0" w:space="0" w:color="auto"/>
        <w:left w:val="none" w:sz="0" w:space="0" w:color="auto"/>
        <w:bottom w:val="none" w:sz="0" w:space="0" w:color="auto"/>
        <w:right w:val="none" w:sz="0" w:space="0" w:color="auto"/>
      </w:divBdr>
      <w:divsChild>
        <w:div w:id="2127385191">
          <w:blockQuote w:val="1"/>
          <w:marLeft w:val="0"/>
          <w:marRight w:val="0"/>
          <w:marTop w:val="375"/>
          <w:marBottom w:val="300"/>
          <w:divBdr>
            <w:top w:val="none" w:sz="0" w:space="0" w:color="auto"/>
            <w:left w:val="none" w:sz="0" w:space="0" w:color="auto"/>
            <w:bottom w:val="none" w:sz="0" w:space="0" w:color="auto"/>
            <w:right w:val="none" w:sz="0" w:space="0" w:color="auto"/>
          </w:divBdr>
        </w:div>
        <w:div w:id="1520506991">
          <w:blockQuote w:val="1"/>
          <w:marLeft w:val="0"/>
          <w:marRight w:val="0"/>
          <w:marTop w:val="375"/>
          <w:marBottom w:val="300"/>
          <w:divBdr>
            <w:top w:val="none" w:sz="0" w:space="0" w:color="auto"/>
            <w:left w:val="none" w:sz="0" w:space="0" w:color="auto"/>
            <w:bottom w:val="none" w:sz="0" w:space="0" w:color="auto"/>
            <w:right w:val="none" w:sz="0" w:space="0" w:color="auto"/>
          </w:divBdr>
        </w:div>
        <w:div w:id="151128766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06425674">
      <w:bodyDiv w:val="1"/>
      <w:marLeft w:val="0"/>
      <w:marRight w:val="0"/>
      <w:marTop w:val="0"/>
      <w:marBottom w:val="0"/>
      <w:divBdr>
        <w:top w:val="none" w:sz="0" w:space="0" w:color="auto"/>
        <w:left w:val="none" w:sz="0" w:space="0" w:color="auto"/>
        <w:bottom w:val="none" w:sz="0" w:space="0" w:color="auto"/>
        <w:right w:val="none" w:sz="0" w:space="0" w:color="auto"/>
      </w:divBdr>
    </w:div>
    <w:div w:id="1607343251">
      <w:bodyDiv w:val="1"/>
      <w:marLeft w:val="0"/>
      <w:marRight w:val="0"/>
      <w:marTop w:val="0"/>
      <w:marBottom w:val="0"/>
      <w:divBdr>
        <w:top w:val="none" w:sz="0" w:space="0" w:color="auto"/>
        <w:left w:val="none" w:sz="0" w:space="0" w:color="auto"/>
        <w:bottom w:val="none" w:sz="0" w:space="0" w:color="auto"/>
        <w:right w:val="none" w:sz="0" w:space="0" w:color="auto"/>
      </w:divBdr>
    </w:div>
    <w:div w:id="1608806441">
      <w:bodyDiv w:val="1"/>
      <w:marLeft w:val="0"/>
      <w:marRight w:val="0"/>
      <w:marTop w:val="0"/>
      <w:marBottom w:val="0"/>
      <w:divBdr>
        <w:top w:val="none" w:sz="0" w:space="0" w:color="auto"/>
        <w:left w:val="none" w:sz="0" w:space="0" w:color="auto"/>
        <w:bottom w:val="none" w:sz="0" w:space="0" w:color="auto"/>
        <w:right w:val="none" w:sz="0" w:space="0" w:color="auto"/>
      </w:divBdr>
      <w:divsChild>
        <w:div w:id="541751630">
          <w:marLeft w:val="0"/>
          <w:marRight w:val="0"/>
          <w:marTop w:val="0"/>
          <w:marBottom w:val="375"/>
          <w:divBdr>
            <w:top w:val="none" w:sz="0" w:space="0" w:color="auto"/>
            <w:left w:val="none" w:sz="0" w:space="0" w:color="auto"/>
            <w:bottom w:val="none" w:sz="0" w:space="0" w:color="auto"/>
            <w:right w:val="none" w:sz="0" w:space="0" w:color="auto"/>
          </w:divBdr>
        </w:div>
        <w:div w:id="1164584468">
          <w:marLeft w:val="0"/>
          <w:marRight w:val="0"/>
          <w:marTop w:val="0"/>
          <w:marBottom w:val="375"/>
          <w:divBdr>
            <w:top w:val="none" w:sz="0" w:space="0" w:color="auto"/>
            <w:left w:val="none" w:sz="0" w:space="0" w:color="auto"/>
            <w:bottom w:val="none" w:sz="0" w:space="0" w:color="auto"/>
            <w:right w:val="none" w:sz="0" w:space="0" w:color="auto"/>
          </w:divBdr>
          <w:divsChild>
            <w:div w:id="1259829855">
              <w:marLeft w:val="0"/>
              <w:marRight w:val="0"/>
              <w:marTop w:val="0"/>
              <w:marBottom w:val="0"/>
              <w:divBdr>
                <w:top w:val="none" w:sz="0" w:space="0" w:color="auto"/>
                <w:left w:val="none" w:sz="0" w:space="0" w:color="auto"/>
                <w:bottom w:val="none" w:sz="0" w:space="0" w:color="auto"/>
                <w:right w:val="none" w:sz="0" w:space="0" w:color="auto"/>
              </w:divBdr>
              <w:divsChild>
                <w:div w:id="1561095127">
                  <w:marLeft w:val="0"/>
                  <w:marRight w:val="0"/>
                  <w:marTop w:val="450"/>
                  <w:marBottom w:val="450"/>
                  <w:divBdr>
                    <w:top w:val="single" w:sz="6" w:space="11" w:color="F0F0F0"/>
                    <w:left w:val="none" w:sz="0" w:space="0" w:color="auto"/>
                    <w:bottom w:val="single" w:sz="6" w:space="11" w:color="F0F0F0"/>
                    <w:right w:val="none" w:sz="0" w:space="0" w:color="auto"/>
                  </w:divBdr>
                  <w:divsChild>
                    <w:div w:id="13640168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12838">
              <w:marLeft w:val="0"/>
              <w:marRight w:val="0"/>
              <w:marTop w:val="0"/>
              <w:marBottom w:val="0"/>
              <w:divBdr>
                <w:top w:val="none" w:sz="0" w:space="0" w:color="auto"/>
                <w:left w:val="none" w:sz="0" w:space="0" w:color="auto"/>
                <w:bottom w:val="none" w:sz="0" w:space="0" w:color="auto"/>
                <w:right w:val="none" w:sz="0" w:space="0" w:color="auto"/>
              </w:divBdr>
              <w:divsChild>
                <w:div w:id="1711342803">
                  <w:marLeft w:val="0"/>
                  <w:marRight w:val="0"/>
                  <w:marTop w:val="450"/>
                  <w:marBottom w:val="450"/>
                  <w:divBdr>
                    <w:top w:val="single" w:sz="6" w:space="11" w:color="F0F0F0"/>
                    <w:left w:val="none" w:sz="0" w:space="0" w:color="auto"/>
                    <w:bottom w:val="single" w:sz="6" w:space="11" w:color="F0F0F0"/>
                    <w:right w:val="none" w:sz="0" w:space="0" w:color="auto"/>
                  </w:divBdr>
                  <w:divsChild>
                    <w:div w:id="788862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5816">
              <w:marLeft w:val="0"/>
              <w:marRight w:val="0"/>
              <w:marTop w:val="0"/>
              <w:marBottom w:val="0"/>
              <w:divBdr>
                <w:top w:val="none" w:sz="0" w:space="0" w:color="auto"/>
                <w:left w:val="none" w:sz="0" w:space="0" w:color="auto"/>
                <w:bottom w:val="none" w:sz="0" w:space="0" w:color="auto"/>
                <w:right w:val="none" w:sz="0" w:space="0" w:color="auto"/>
              </w:divBdr>
              <w:divsChild>
                <w:div w:id="996614043">
                  <w:marLeft w:val="0"/>
                  <w:marRight w:val="0"/>
                  <w:marTop w:val="175"/>
                  <w:marBottom w:val="0"/>
                  <w:divBdr>
                    <w:top w:val="none" w:sz="0" w:space="0" w:color="FFFFFF"/>
                    <w:left w:val="none" w:sz="0" w:space="0" w:color="FFFFFF"/>
                    <w:bottom w:val="none" w:sz="0" w:space="0" w:color="FFFFFF"/>
                    <w:right w:val="none" w:sz="0" w:space="0" w:color="FFFFFF"/>
                  </w:divBdr>
                  <w:divsChild>
                    <w:div w:id="639455127">
                      <w:marLeft w:val="0"/>
                      <w:marRight w:val="0"/>
                      <w:marTop w:val="0"/>
                      <w:marBottom w:val="0"/>
                      <w:divBdr>
                        <w:top w:val="none" w:sz="0" w:space="0" w:color="auto"/>
                        <w:left w:val="none" w:sz="0" w:space="0" w:color="auto"/>
                        <w:bottom w:val="none" w:sz="0" w:space="0" w:color="auto"/>
                        <w:right w:val="none" w:sz="0" w:space="0" w:color="auto"/>
                      </w:divBdr>
                      <w:divsChild>
                        <w:div w:id="1129859902">
                          <w:marLeft w:val="0"/>
                          <w:marRight w:val="0"/>
                          <w:marTop w:val="0"/>
                          <w:marBottom w:val="0"/>
                          <w:divBdr>
                            <w:top w:val="none" w:sz="0" w:space="0" w:color="auto"/>
                            <w:left w:val="none" w:sz="0" w:space="0" w:color="auto"/>
                            <w:bottom w:val="none" w:sz="0" w:space="0" w:color="auto"/>
                            <w:right w:val="none" w:sz="0" w:space="0" w:color="auto"/>
                          </w:divBdr>
                        </w:div>
                      </w:divsChild>
                    </w:div>
                    <w:div w:id="1198161206">
                      <w:marLeft w:val="0"/>
                      <w:marRight w:val="0"/>
                      <w:marTop w:val="0"/>
                      <w:marBottom w:val="0"/>
                      <w:divBdr>
                        <w:top w:val="none" w:sz="0" w:space="0" w:color="auto"/>
                        <w:left w:val="none" w:sz="0" w:space="0" w:color="auto"/>
                        <w:bottom w:val="none" w:sz="0" w:space="0" w:color="auto"/>
                        <w:right w:val="none" w:sz="0" w:space="0" w:color="auto"/>
                      </w:divBdr>
                      <w:divsChild>
                        <w:div w:id="17420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606">
              <w:marLeft w:val="0"/>
              <w:marRight w:val="0"/>
              <w:marTop w:val="0"/>
              <w:marBottom w:val="0"/>
              <w:divBdr>
                <w:top w:val="none" w:sz="0" w:space="0" w:color="auto"/>
                <w:left w:val="none" w:sz="0" w:space="0" w:color="auto"/>
                <w:bottom w:val="none" w:sz="0" w:space="0" w:color="auto"/>
                <w:right w:val="none" w:sz="0" w:space="0" w:color="auto"/>
              </w:divBdr>
              <w:divsChild>
                <w:div w:id="1414276677">
                  <w:marLeft w:val="0"/>
                  <w:marRight w:val="0"/>
                  <w:marTop w:val="450"/>
                  <w:marBottom w:val="450"/>
                  <w:divBdr>
                    <w:top w:val="single" w:sz="6" w:space="11" w:color="F0F0F0"/>
                    <w:left w:val="none" w:sz="0" w:space="0" w:color="auto"/>
                    <w:bottom w:val="single" w:sz="6" w:space="11" w:color="F0F0F0"/>
                    <w:right w:val="none" w:sz="0" w:space="0" w:color="auto"/>
                  </w:divBdr>
                  <w:divsChild>
                    <w:div w:id="350107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5028">
              <w:marLeft w:val="0"/>
              <w:marRight w:val="0"/>
              <w:marTop w:val="0"/>
              <w:marBottom w:val="0"/>
              <w:divBdr>
                <w:top w:val="none" w:sz="0" w:space="0" w:color="auto"/>
                <w:left w:val="none" w:sz="0" w:space="0" w:color="auto"/>
                <w:bottom w:val="none" w:sz="0" w:space="0" w:color="auto"/>
                <w:right w:val="none" w:sz="0" w:space="0" w:color="auto"/>
              </w:divBdr>
              <w:divsChild>
                <w:div w:id="1225989321">
                  <w:marLeft w:val="0"/>
                  <w:marRight w:val="0"/>
                  <w:marTop w:val="450"/>
                  <w:marBottom w:val="450"/>
                  <w:divBdr>
                    <w:top w:val="single" w:sz="6" w:space="11" w:color="F0F0F0"/>
                    <w:left w:val="none" w:sz="0" w:space="0" w:color="auto"/>
                    <w:bottom w:val="single" w:sz="6" w:space="11" w:color="F0F0F0"/>
                    <w:right w:val="none" w:sz="0" w:space="0" w:color="auto"/>
                  </w:divBdr>
                  <w:divsChild>
                    <w:div w:id="19385596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63375">
      <w:bodyDiv w:val="1"/>
      <w:marLeft w:val="0"/>
      <w:marRight w:val="0"/>
      <w:marTop w:val="0"/>
      <w:marBottom w:val="0"/>
      <w:divBdr>
        <w:top w:val="none" w:sz="0" w:space="0" w:color="auto"/>
        <w:left w:val="none" w:sz="0" w:space="0" w:color="auto"/>
        <w:bottom w:val="none" w:sz="0" w:space="0" w:color="auto"/>
        <w:right w:val="none" w:sz="0" w:space="0" w:color="auto"/>
      </w:divBdr>
      <w:divsChild>
        <w:div w:id="1631547654">
          <w:marLeft w:val="0"/>
          <w:marRight w:val="0"/>
          <w:marTop w:val="0"/>
          <w:marBottom w:val="0"/>
          <w:divBdr>
            <w:top w:val="none" w:sz="0" w:space="0" w:color="auto"/>
            <w:left w:val="none" w:sz="0" w:space="0" w:color="auto"/>
            <w:bottom w:val="none" w:sz="0" w:space="0" w:color="auto"/>
            <w:right w:val="none" w:sz="0" w:space="0" w:color="auto"/>
          </w:divBdr>
        </w:div>
        <w:div w:id="483813576">
          <w:marLeft w:val="0"/>
          <w:marRight w:val="0"/>
          <w:marTop w:val="0"/>
          <w:marBottom w:val="0"/>
          <w:divBdr>
            <w:top w:val="none" w:sz="0" w:space="0" w:color="auto"/>
            <w:left w:val="none" w:sz="0" w:space="0" w:color="auto"/>
            <w:bottom w:val="none" w:sz="0" w:space="0" w:color="auto"/>
            <w:right w:val="none" w:sz="0" w:space="0" w:color="auto"/>
          </w:divBdr>
        </w:div>
      </w:divsChild>
    </w:div>
    <w:div w:id="1636400761">
      <w:bodyDiv w:val="1"/>
      <w:marLeft w:val="0"/>
      <w:marRight w:val="0"/>
      <w:marTop w:val="0"/>
      <w:marBottom w:val="0"/>
      <w:divBdr>
        <w:top w:val="none" w:sz="0" w:space="0" w:color="auto"/>
        <w:left w:val="none" w:sz="0" w:space="0" w:color="auto"/>
        <w:bottom w:val="none" w:sz="0" w:space="0" w:color="auto"/>
        <w:right w:val="none" w:sz="0" w:space="0" w:color="auto"/>
      </w:divBdr>
    </w:div>
    <w:div w:id="1639257908">
      <w:bodyDiv w:val="1"/>
      <w:marLeft w:val="0"/>
      <w:marRight w:val="0"/>
      <w:marTop w:val="0"/>
      <w:marBottom w:val="0"/>
      <w:divBdr>
        <w:top w:val="none" w:sz="0" w:space="0" w:color="auto"/>
        <w:left w:val="none" w:sz="0" w:space="0" w:color="auto"/>
        <w:bottom w:val="none" w:sz="0" w:space="0" w:color="auto"/>
        <w:right w:val="none" w:sz="0" w:space="0" w:color="auto"/>
      </w:divBdr>
    </w:div>
    <w:div w:id="1644888454">
      <w:bodyDiv w:val="1"/>
      <w:marLeft w:val="0"/>
      <w:marRight w:val="0"/>
      <w:marTop w:val="0"/>
      <w:marBottom w:val="0"/>
      <w:divBdr>
        <w:top w:val="none" w:sz="0" w:space="0" w:color="auto"/>
        <w:left w:val="none" w:sz="0" w:space="0" w:color="auto"/>
        <w:bottom w:val="none" w:sz="0" w:space="0" w:color="auto"/>
        <w:right w:val="none" w:sz="0" w:space="0" w:color="auto"/>
      </w:divBdr>
    </w:div>
    <w:div w:id="1666126419">
      <w:bodyDiv w:val="1"/>
      <w:marLeft w:val="0"/>
      <w:marRight w:val="0"/>
      <w:marTop w:val="0"/>
      <w:marBottom w:val="0"/>
      <w:divBdr>
        <w:top w:val="none" w:sz="0" w:space="0" w:color="auto"/>
        <w:left w:val="none" w:sz="0" w:space="0" w:color="auto"/>
        <w:bottom w:val="none" w:sz="0" w:space="0" w:color="auto"/>
        <w:right w:val="none" w:sz="0" w:space="0" w:color="auto"/>
      </w:divBdr>
    </w:div>
    <w:div w:id="1669821340">
      <w:bodyDiv w:val="1"/>
      <w:marLeft w:val="0"/>
      <w:marRight w:val="0"/>
      <w:marTop w:val="0"/>
      <w:marBottom w:val="0"/>
      <w:divBdr>
        <w:top w:val="none" w:sz="0" w:space="0" w:color="auto"/>
        <w:left w:val="none" w:sz="0" w:space="0" w:color="auto"/>
        <w:bottom w:val="none" w:sz="0" w:space="0" w:color="auto"/>
        <w:right w:val="none" w:sz="0" w:space="0" w:color="auto"/>
      </w:divBdr>
    </w:div>
    <w:div w:id="1669822480">
      <w:bodyDiv w:val="1"/>
      <w:marLeft w:val="0"/>
      <w:marRight w:val="0"/>
      <w:marTop w:val="0"/>
      <w:marBottom w:val="0"/>
      <w:divBdr>
        <w:top w:val="none" w:sz="0" w:space="0" w:color="auto"/>
        <w:left w:val="none" w:sz="0" w:space="0" w:color="auto"/>
        <w:bottom w:val="none" w:sz="0" w:space="0" w:color="auto"/>
        <w:right w:val="none" w:sz="0" w:space="0" w:color="auto"/>
      </w:divBdr>
      <w:divsChild>
        <w:div w:id="283922637">
          <w:marLeft w:val="0"/>
          <w:marRight w:val="0"/>
          <w:marTop w:val="0"/>
          <w:marBottom w:val="0"/>
          <w:divBdr>
            <w:top w:val="none" w:sz="0" w:space="0" w:color="auto"/>
            <w:left w:val="none" w:sz="0" w:space="0" w:color="auto"/>
            <w:bottom w:val="none" w:sz="0" w:space="0" w:color="auto"/>
            <w:right w:val="none" w:sz="0" w:space="0" w:color="auto"/>
          </w:divBdr>
          <w:divsChild>
            <w:div w:id="1440030222">
              <w:marLeft w:val="0"/>
              <w:marRight w:val="0"/>
              <w:marTop w:val="0"/>
              <w:marBottom w:val="0"/>
              <w:divBdr>
                <w:top w:val="none" w:sz="0" w:space="0" w:color="auto"/>
                <w:left w:val="none" w:sz="0" w:space="0" w:color="auto"/>
                <w:bottom w:val="none" w:sz="0" w:space="0" w:color="auto"/>
                <w:right w:val="none" w:sz="0" w:space="0" w:color="auto"/>
              </w:divBdr>
              <w:divsChild>
                <w:div w:id="1403484794">
                  <w:marLeft w:val="0"/>
                  <w:marRight w:val="0"/>
                  <w:marTop w:val="0"/>
                  <w:marBottom w:val="0"/>
                  <w:divBdr>
                    <w:top w:val="none" w:sz="0" w:space="0" w:color="auto"/>
                    <w:left w:val="none" w:sz="0" w:space="0" w:color="auto"/>
                    <w:bottom w:val="none" w:sz="0" w:space="0" w:color="auto"/>
                    <w:right w:val="none" w:sz="0" w:space="0" w:color="auto"/>
                  </w:divBdr>
                  <w:divsChild>
                    <w:div w:id="1559050183">
                      <w:marLeft w:val="-240"/>
                      <w:marRight w:val="-240"/>
                      <w:marTop w:val="0"/>
                      <w:marBottom w:val="0"/>
                      <w:divBdr>
                        <w:top w:val="none" w:sz="0" w:space="0" w:color="auto"/>
                        <w:left w:val="none" w:sz="0" w:space="0" w:color="auto"/>
                        <w:bottom w:val="none" w:sz="0" w:space="0" w:color="auto"/>
                        <w:right w:val="none" w:sz="0" w:space="0" w:color="auto"/>
                      </w:divBdr>
                      <w:divsChild>
                        <w:div w:id="807213000">
                          <w:marLeft w:val="0"/>
                          <w:marRight w:val="0"/>
                          <w:marTop w:val="0"/>
                          <w:marBottom w:val="0"/>
                          <w:divBdr>
                            <w:top w:val="none" w:sz="0" w:space="0" w:color="auto"/>
                            <w:left w:val="none" w:sz="0" w:space="0" w:color="auto"/>
                            <w:bottom w:val="none" w:sz="0" w:space="0" w:color="auto"/>
                            <w:right w:val="none" w:sz="0" w:space="0" w:color="auto"/>
                          </w:divBdr>
                          <w:divsChild>
                            <w:div w:id="2038002467">
                              <w:marLeft w:val="0"/>
                              <w:marRight w:val="0"/>
                              <w:marTop w:val="0"/>
                              <w:marBottom w:val="300"/>
                              <w:divBdr>
                                <w:top w:val="none" w:sz="0" w:space="0" w:color="auto"/>
                                <w:left w:val="none" w:sz="0" w:space="0" w:color="auto"/>
                                <w:bottom w:val="none" w:sz="0" w:space="0" w:color="auto"/>
                                <w:right w:val="none" w:sz="0" w:space="0" w:color="auto"/>
                              </w:divBdr>
                              <w:divsChild>
                                <w:div w:id="509181393">
                                  <w:marLeft w:val="0"/>
                                  <w:marRight w:val="0"/>
                                  <w:marTop w:val="0"/>
                                  <w:marBottom w:val="0"/>
                                  <w:divBdr>
                                    <w:top w:val="none" w:sz="0" w:space="0" w:color="auto"/>
                                    <w:left w:val="none" w:sz="0" w:space="0" w:color="auto"/>
                                    <w:bottom w:val="none" w:sz="0" w:space="0" w:color="auto"/>
                                    <w:right w:val="none" w:sz="0" w:space="0" w:color="auto"/>
                                  </w:divBdr>
                                </w:div>
                              </w:divsChild>
                            </w:div>
                            <w:div w:id="1160003384">
                              <w:marLeft w:val="0"/>
                              <w:marRight w:val="0"/>
                              <w:marTop w:val="0"/>
                              <w:marBottom w:val="300"/>
                              <w:divBdr>
                                <w:top w:val="none" w:sz="0" w:space="0" w:color="auto"/>
                                <w:left w:val="none" w:sz="0" w:space="0" w:color="auto"/>
                                <w:bottom w:val="none" w:sz="0" w:space="0" w:color="auto"/>
                                <w:right w:val="none" w:sz="0" w:space="0" w:color="auto"/>
                              </w:divBdr>
                              <w:divsChild>
                                <w:div w:id="509951639">
                                  <w:marLeft w:val="0"/>
                                  <w:marRight w:val="0"/>
                                  <w:marTop w:val="0"/>
                                  <w:marBottom w:val="0"/>
                                  <w:divBdr>
                                    <w:top w:val="none" w:sz="0" w:space="0" w:color="auto"/>
                                    <w:left w:val="none" w:sz="0" w:space="0" w:color="auto"/>
                                    <w:bottom w:val="none" w:sz="0" w:space="0" w:color="auto"/>
                                    <w:right w:val="none" w:sz="0" w:space="0" w:color="auto"/>
                                  </w:divBdr>
                                </w:div>
                              </w:divsChild>
                            </w:div>
                            <w:div w:id="1306080535">
                              <w:marLeft w:val="0"/>
                              <w:marRight w:val="0"/>
                              <w:marTop w:val="0"/>
                              <w:marBottom w:val="300"/>
                              <w:divBdr>
                                <w:top w:val="none" w:sz="0" w:space="0" w:color="auto"/>
                                <w:left w:val="none" w:sz="0" w:space="0" w:color="auto"/>
                                <w:bottom w:val="none" w:sz="0" w:space="0" w:color="auto"/>
                                <w:right w:val="none" w:sz="0" w:space="0" w:color="auto"/>
                              </w:divBdr>
                              <w:divsChild>
                                <w:div w:id="1354837921">
                                  <w:marLeft w:val="0"/>
                                  <w:marRight w:val="0"/>
                                  <w:marTop w:val="0"/>
                                  <w:marBottom w:val="0"/>
                                  <w:divBdr>
                                    <w:top w:val="none" w:sz="0" w:space="0" w:color="auto"/>
                                    <w:left w:val="none" w:sz="0" w:space="0" w:color="auto"/>
                                    <w:bottom w:val="none" w:sz="0" w:space="0" w:color="auto"/>
                                    <w:right w:val="none" w:sz="0" w:space="0" w:color="auto"/>
                                  </w:divBdr>
                                </w:div>
                              </w:divsChild>
                            </w:div>
                            <w:div w:id="56436012">
                              <w:marLeft w:val="0"/>
                              <w:marRight w:val="0"/>
                              <w:marTop w:val="0"/>
                              <w:marBottom w:val="300"/>
                              <w:divBdr>
                                <w:top w:val="none" w:sz="0" w:space="0" w:color="auto"/>
                                <w:left w:val="none" w:sz="0" w:space="0" w:color="auto"/>
                                <w:bottom w:val="none" w:sz="0" w:space="0" w:color="auto"/>
                                <w:right w:val="none" w:sz="0" w:space="0" w:color="auto"/>
                              </w:divBdr>
                              <w:divsChild>
                                <w:div w:id="974333734">
                                  <w:marLeft w:val="0"/>
                                  <w:marRight w:val="0"/>
                                  <w:marTop w:val="0"/>
                                  <w:marBottom w:val="0"/>
                                  <w:divBdr>
                                    <w:top w:val="none" w:sz="0" w:space="0" w:color="auto"/>
                                    <w:left w:val="none" w:sz="0" w:space="0" w:color="auto"/>
                                    <w:bottom w:val="none" w:sz="0" w:space="0" w:color="auto"/>
                                    <w:right w:val="none" w:sz="0" w:space="0" w:color="auto"/>
                                  </w:divBdr>
                                </w:div>
                              </w:divsChild>
                            </w:div>
                            <w:div w:id="2136632008">
                              <w:marLeft w:val="0"/>
                              <w:marRight w:val="0"/>
                              <w:marTop w:val="0"/>
                              <w:marBottom w:val="300"/>
                              <w:divBdr>
                                <w:top w:val="none" w:sz="0" w:space="0" w:color="auto"/>
                                <w:left w:val="none" w:sz="0" w:space="0" w:color="auto"/>
                                <w:bottom w:val="none" w:sz="0" w:space="0" w:color="auto"/>
                                <w:right w:val="none" w:sz="0" w:space="0" w:color="auto"/>
                              </w:divBdr>
                              <w:divsChild>
                                <w:div w:id="4794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117222">
      <w:bodyDiv w:val="1"/>
      <w:marLeft w:val="0"/>
      <w:marRight w:val="0"/>
      <w:marTop w:val="0"/>
      <w:marBottom w:val="0"/>
      <w:divBdr>
        <w:top w:val="none" w:sz="0" w:space="0" w:color="auto"/>
        <w:left w:val="none" w:sz="0" w:space="0" w:color="auto"/>
        <w:bottom w:val="none" w:sz="0" w:space="0" w:color="auto"/>
        <w:right w:val="none" w:sz="0" w:space="0" w:color="auto"/>
      </w:divBdr>
      <w:divsChild>
        <w:div w:id="797799744">
          <w:marLeft w:val="0"/>
          <w:marRight w:val="0"/>
          <w:marTop w:val="0"/>
          <w:marBottom w:val="0"/>
          <w:divBdr>
            <w:top w:val="none" w:sz="0" w:space="0" w:color="auto"/>
            <w:left w:val="none" w:sz="0" w:space="0" w:color="auto"/>
            <w:bottom w:val="none" w:sz="0" w:space="0" w:color="auto"/>
            <w:right w:val="none" w:sz="0" w:space="0" w:color="auto"/>
          </w:divBdr>
          <w:divsChild>
            <w:div w:id="830946463">
              <w:marLeft w:val="0"/>
              <w:marRight w:val="0"/>
              <w:marTop w:val="0"/>
              <w:marBottom w:val="0"/>
              <w:divBdr>
                <w:top w:val="none" w:sz="0" w:space="0" w:color="auto"/>
                <w:left w:val="none" w:sz="0" w:space="0" w:color="auto"/>
                <w:bottom w:val="none" w:sz="0" w:space="0" w:color="auto"/>
                <w:right w:val="none" w:sz="0" w:space="0" w:color="auto"/>
              </w:divBdr>
            </w:div>
          </w:divsChild>
        </w:div>
        <w:div w:id="2027949036">
          <w:marLeft w:val="0"/>
          <w:marRight w:val="0"/>
          <w:marTop w:val="0"/>
          <w:marBottom w:val="0"/>
          <w:divBdr>
            <w:top w:val="none" w:sz="0" w:space="0" w:color="auto"/>
            <w:left w:val="none" w:sz="0" w:space="0" w:color="auto"/>
            <w:bottom w:val="none" w:sz="0" w:space="0" w:color="auto"/>
            <w:right w:val="none" w:sz="0" w:space="0" w:color="auto"/>
          </w:divBdr>
          <w:divsChild>
            <w:div w:id="1390763799">
              <w:marLeft w:val="0"/>
              <w:marRight w:val="0"/>
              <w:marTop w:val="0"/>
              <w:marBottom w:val="240"/>
              <w:divBdr>
                <w:top w:val="none" w:sz="0" w:space="0" w:color="auto"/>
                <w:left w:val="none" w:sz="0" w:space="0" w:color="auto"/>
                <w:bottom w:val="none" w:sz="0" w:space="0" w:color="auto"/>
                <w:right w:val="none" w:sz="0" w:space="0" w:color="auto"/>
              </w:divBdr>
            </w:div>
            <w:div w:id="629551415">
              <w:marLeft w:val="0"/>
              <w:marRight w:val="0"/>
              <w:marTop w:val="0"/>
              <w:marBottom w:val="0"/>
              <w:divBdr>
                <w:top w:val="none" w:sz="0" w:space="0" w:color="auto"/>
                <w:left w:val="none" w:sz="0" w:space="0" w:color="auto"/>
                <w:bottom w:val="none" w:sz="0" w:space="0" w:color="auto"/>
                <w:right w:val="none" w:sz="0" w:space="0" w:color="auto"/>
              </w:divBdr>
            </w:div>
            <w:div w:id="8089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7474">
      <w:bodyDiv w:val="1"/>
      <w:marLeft w:val="0"/>
      <w:marRight w:val="0"/>
      <w:marTop w:val="0"/>
      <w:marBottom w:val="0"/>
      <w:divBdr>
        <w:top w:val="none" w:sz="0" w:space="0" w:color="auto"/>
        <w:left w:val="none" w:sz="0" w:space="0" w:color="auto"/>
        <w:bottom w:val="none" w:sz="0" w:space="0" w:color="auto"/>
        <w:right w:val="none" w:sz="0" w:space="0" w:color="auto"/>
      </w:divBdr>
      <w:divsChild>
        <w:div w:id="327447427">
          <w:marLeft w:val="0"/>
          <w:marRight w:val="0"/>
          <w:marTop w:val="0"/>
          <w:marBottom w:val="0"/>
          <w:divBdr>
            <w:top w:val="none" w:sz="0" w:space="0" w:color="auto"/>
            <w:left w:val="none" w:sz="0" w:space="0" w:color="auto"/>
            <w:bottom w:val="none" w:sz="0" w:space="0" w:color="auto"/>
            <w:right w:val="none" w:sz="0" w:space="0" w:color="auto"/>
          </w:divBdr>
        </w:div>
        <w:div w:id="220167806">
          <w:marLeft w:val="0"/>
          <w:marRight w:val="0"/>
          <w:marTop w:val="0"/>
          <w:marBottom w:val="0"/>
          <w:divBdr>
            <w:top w:val="none" w:sz="0" w:space="0" w:color="auto"/>
            <w:left w:val="none" w:sz="0" w:space="0" w:color="auto"/>
            <w:bottom w:val="none" w:sz="0" w:space="0" w:color="auto"/>
            <w:right w:val="none" w:sz="0" w:space="0" w:color="auto"/>
          </w:divBdr>
        </w:div>
      </w:divsChild>
    </w:div>
    <w:div w:id="1693990101">
      <w:bodyDiv w:val="1"/>
      <w:marLeft w:val="0"/>
      <w:marRight w:val="0"/>
      <w:marTop w:val="0"/>
      <w:marBottom w:val="0"/>
      <w:divBdr>
        <w:top w:val="none" w:sz="0" w:space="0" w:color="auto"/>
        <w:left w:val="none" w:sz="0" w:space="0" w:color="auto"/>
        <w:bottom w:val="none" w:sz="0" w:space="0" w:color="auto"/>
        <w:right w:val="none" w:sz="0" w:space="0" w:color="auto"/>
      </w:divBdr>
      <w:divsChild>
        <w:div w:id="1340043967">
          <w:marLeft w:val="0"/>
          <w:marRight w:val="0"/>
          <w:marTop w:val="0"/>
          <w:marBottom w:val="375"/>
          <w:divBdr>
            <w:top w:val="none" w:sz="0" w:space="0" w:color="auto"/>
            <w:left w:val="none" w:sz="0" w:space="0" w:color="auto"/>
            <w:bottom w:val="none" w:sz="0" w:space="0" w:color="auto"/>
            <w:right w:val="none" w:sz="0" w:space="0" w:color="auto"/>
          </w:divBdr>
        </w:div>
        <w:div w:id="1171867589">
          <w:marLeft w:val="0"/>
          <w:marRight w:val="0"/>
          <w:marTop w:val="0"/>
          <w:marBottom w:val="375"/>
          <w:divBdr>
            <w:top w:val="none" w:sz="0" w:space="0" w:color="auto"/>
            <w:left w:val="none" w:sz="0" w:space="0" w:color="auto"/>
            <w:bottom w:val="none" w:sz="0" w:space="0" w:color="auto"/>
            <w:right w:val="none" w:sz="0" w:space="0" w:color="auto"/>
          </w:divBdr>
          <w:divsChild>
            <w:div w:id="1491404784">
              <w:marLeft w:val="0"/>
              <w:marRight w:val="0"/>
              <w:marTop w:val="0"/>
              <w:marBottom w:val="0"/>
              <w:divBdr>
                <w:top w:val="none" w:sz="0" w:space="0" w:color="auto"/>
                <w:left w:val="none" w:sz="0" w:space="0" w:color="auto"/>
                <w:bottom w:val="none" w:sz="0" w:space="0" w:color="auto"/>
                <w:right w:val="none" w:sz="0" w:space="0" w:color="auto"/>
              </w:divBdr>
              <w:divsChild>
                <w:div w:id="1106969506">
                  <w:marLeft w:val="0"/>
                  <w:marRight w:val="0"/>
                  <w:marTop w:val="450"/>
                  <w:marBottom w:val="450"/>
                  <w:divBdr>
                    <w:top w:val="single" w:sz="6" w:space="11" w:color="F0F0F0"/>
                    <w:left w:val="none" w:sz="0" w:space="0" w:color="auto"/>
                    <w:bottom w:val="single" w:sz="6" w:space="11" w:color="F0F0F0"/>
                    <w:right w:val="none" w:sz="0" w:space="0" w:color="auto"/>
                  </w:divBdr>
                  <w:divsChild>
                    <w:div w:id="6190709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52056">
              <w:marLeft w:val="0"/>
              <w:marRight w:val="0"/>
              <w:marTop w:val="0"/>
              <w:marBottom w:val="0"/>
              <w:divBdr>
                <w:top w:val="none" w:sz="0" w:space="0" w:color="auto"/>
                <w:left w:val="none" w:sz="0" w:space="0" w:color="auto"/>
                <w:bottom w:val="none" w:sz="0" w:space="0" w:color="auto"/>
                <w:right w:val="none" w:sz="0" w:space="0" w:color="auto"/>
              </w:divBdr>
              <w:divsChild>
                <w:div w:id="107091022">
                  <w:marLeft w:val="0"/>
                  <w:marRight w:val="0"/>
                  <w:marTop w:val="450"/>
                  <w:marBottom w:val="450"/>
                  <w:divBdr>
                    <w:top w:val="single" w:sz="6" w:space="11" w:color="F0F0F0"/>
                    <w:left w:val="none" w:sz="0" w:space="0" w:color="auto"/>
                    <w:bottom w:val="single" w:sz="6" w:space="11" w:color="F0F0F0"/>
                    <w:right w:val="none" w:sz="0" w:space="0" w:color="auto"/>
                  </w:divBdr>
                  <w:divsChild>
                    <w:div w:id="2894084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3232">
              <w:marLeft w:val="0"/>
              <w:marRight w:val="0"/>
              <w:marTop w:val="0"/>
              <w:marBottom w:val="0"/>
              <w:divBdr>
                <w:top w:val="none" w:sz="0" w:space="0" w:color="auto"/>
                <w:left w:val="none" w:sz="0" w:space="0" w:color="auto"/>
                <w:bottom w:val="none" w:sz="0" w:space="0" w:color="auto"/>
                <w:right w:val="none" w:sz="0" w:space="0" w:color="auto"/>
              </w:divBdr>
              <w:divsChild>
                <w:div w:id="1797720371">
                  <w:marLeft w:val="0"/>
                  <w:marRight w:val="0"/>
                  <w:marTop w:val="450"/>
                  <w:marBottom w:val="450"/>
                  <w:divBdr>
                    <w:top w:val="single" w:sz="6" w:space="11" w:color="F0F0F0"/>
                    <w:left w:val="none" w:sz="0" w:space="0" w:color="auto"/>
                    <w:bottom w:val="single" w:sz="6" w:space="11" w:color="F0F0F0"/>
                    <w:right w:val="none" w:sz="0" w:space="0" w:color="auto"/>
                  </w:divBdr>
                  <w:divsChild>
                    <w:div w:id="16472754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246">
              <w:marLeft w:val="0"/>
              <w:marRight w:val="0"/>
              <w:marTop w:val="0"/>
              <w:marBottom w:val="0"/>
              <w:divBdr>
                <w:top w:val="none" w:sz="0" w:space="0" w:color="auto"/>
                <w:left w:val="none" w:sz="0" w:space="0" w:color="auto"/>
                <w:bottom w:val="none" w:sz="0" w:space="0" w:color="auto"/>
                <w:right w:val="none" w:sz="0" w:space="0" w:color="auto"/>
              </w:divBdr>
              <w:divsChild>
                <w:div w:id="1615555599">
                  <w:marLeft w:val="0"/>
                  <w:marRight w:val="0"/>
                  <w:marTop w:val="450"/>
                  <w:marBottom w:val="450"/>
                  <w:divBdr>
                    <w:top w:val="single" w:sz="6" w:space="11" w:color="F0F0F0"/>
                    <w:left w:val="none" w:sz="0" w:space="0" w:color="auto"/>
                    <w:bottom w:val="single" w:sz="6" w:space="11" w:color="F0F0F0"/>
                    <w:right w:val="none" w:sz="0" w:space="0" w:color="auto"/>
                  </w:divBdr>
                  <w:divsChild>
                    <w:div w:id="12555486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00179">
              <w:marLeft w:val="0"/>
              <w:marRight w:val="0"/>
              <w:marTop w:val="0"/>
              <w:marBottom w:val="0"/>
              <w:divBdr>
                <w:top w:val="none" w:sz="0" w:space="0" w:color="auto"/>
                <w:left w:val="none" w:sz="0" w:space="0" w:color="auto"/>
                <w:bottom w:val="none" w:sz="0" w:space="0" w:color="auto"/>
                <w:right w:val="none" w:sz="0" w:space="0" w:color="auto"/>
              </w:divBdr>
              <w:divsChild>
                <w:div w:id="490802914">
                  <w:marLeft w:val="0"/>
                  <w:marRight w:val="0"/>
                  <w:marTop w:val="450"/>
                  <w:marBottom w:val="450"/>
                  <w:divBdr>
                    <w:top w:val="single" w:sz="6" w:space="11" w:color="F0F0F0"/>
                    <w:left w:val="none" w:sz="0" w:space="0" w:color="auto"/>
                    <w:bottom w:val="single" w:sz="6" w:space="11" w:color="F0F0F0"/>
                    <w:right w:val="none" w:sz="0" w:space="0" w:color="auto"/>
                  </w:divBdr>
                  <w:divsChild>
                    <w:div w:id="11231850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5633">
              <w:marLeft w:val="0"/>
              <w:marRight w:val="0"/>
              <w:marTop w:val="0"/>
              <w:marBottom w:val="0"/>
              <w:divBdr>
                <w:top w:val="none" w:sz="0" w:space="0" w:color="auto"/>
                <w:left w:val="none" w:sz="0" w:space="0" w:color="auto"/>
                <w:bottom w:val="none" w:sz="0" w:space="0" w:color="auto"/>
                <w:right w:val="none" w:sz="0" w:space="0" w:color="auto"/>
              </w:divBdr>
              <w:divsChild>
                <w:div w:id="1704475146">
                  <w:marLeft w:val="0"/>
                  <w:marRight w:val="0"/>
                  <w:marTop w:val="450"/>
                  <w:marBottom w:val="450"/>
                  <w:divBdr>
                    <w:top w:val="single" w:sz="6" w:space="11" w:color="F0F0F0"/>
                    <w:left w:val="none" w:sz="0" w:space="0" w:color="auto"/>
                    <w:bottom w:val="single" w:sz="6" w:space="11" w:color="F0F0F0"/>
                    <w:right w:val="none" w:sz="0" w:space="0" w:color="auto"/>
                  </w:divBdr>
                  <w:divsChild>
                    <w:div w:id="2145269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68056">
      <w:bodyDiv w:val="1"/>
      <w:marLeft w:val="0"/>
      <w:marRight w:val="0"/>
      <w:marTop w:val="0"/>
      <w:marBottom w:val="0"/>
      <w:divBdr>
        <w:top w:val="none" w:sz="0" w:space="0" w:color="auto"/>
        <w:left w:val="none" w:sz="0" w:space="0" w:color="auto"/>
        <w:bottom w:val="none" w:sz="0" w:space="0" w:color="auto"/>
        <w:right w:val="none" w:sz="0" w:space="0" w:color="auto"/>
      </w:divBdr>
      <w:divsChild>
        <w:div w:id="392822980">
          <w:marLeft w:val="0"/>
          <w:marRight w:val="0"/>
          <w:marTop w:val="0"/>
          <w:marBottom w:val="0"/>
          <w:divBdr>
            <w:top w:val="none" w:sz="0" w:space="0" w:color="auto"/>
            <w:left w:val="none" w:sz="0" w:space="0" w:color="auto"/>
            <w:bottom w:val="none" w:sz="0" w:space="0" w:color="auto"/>
            <w:right w:val="none" w:sz="0" w:space="0" w:color="auto"/>
          </w:divBdr>
        </w:div>
      </w:divsChild>
    </w:div>
    <w:div w:id="1722318420">
      <w:bodyDiv w:val="1"/>
      <w:marLeft w:val="0"/>
      <w:marRight w:val="0"/>
      <w:marTop w:val="0"/>
      <w:marBottom w:val="0"/>
      <w:divBdr>
        <w:top w:val="none" w:sz="0" w:space="0" w:color="auto"/>
        <w:left w:val="none" w:sz="0" w:space="0" w:color="auto"/>
        <w:bottom w:val="none" w:sz="0" w:space="0" w:color="auto"/>
        <w:right w:val="none" w:sz="0" w:space="0" w:color="auto"/>
      </w:divBdr>
    </w:div>
    <w:div w:id="1754858357">
      <w:bodyDiv w:val="1"/>
      <w:marLeft w:val="0"/>
      <w:marRight w:val="0"/>
      <w:marTop w:val="0"/>
      <w:marBottom w:val="0"/>
      <w:divBdr>
        <w:top w:val="none" w:sz="0" w:space="0" w:color="auto"/>
        <w:left w:val="none" w:sz="0" w:space="0" w:color="auto"/>
        <w:bottom w:val="none" w:sz="0" w:space="0" w:color="auto"/>
        <w:right w:val="none" w:sz="0" w:space="0" w:color="auto"/>
      </w:divBdr>
      <w:divsChild>
        <w:div w:id="1886522735">
          <w:marLeft w:val="0"/>
          <w:marRight w:val="0"/>
          <w:marTop w:val="0"/>
          <w:marBottom w:val="0"/>
          <w:divBdr>
            <w:top w:val="single" w:sz="6" w:space="0" w:color="8E8E94"/>
            <w:left w:val="single" w:sz="6" w:space="0" w:color="8E8E94"/>
            <w:bottom w:val="single" w:sz="6" w:space="0" w:color="8E8E94"/>
            <w:right w:val="single" w:sz="6" w:space="0" w:color="8E8E94"/>
          </w:divBdr>
          <w:divsChild>
            <w:div w:id="833372734">
              <w:marLeft w:val="0"/>
              <w:marRight w:val="0"/>
              <w:marTop w:val="0"/>
              <w:marBottom w:val="0"/>
              <w:divBdr>
                <w:top w:val="none" w:sz="0" w:space="0" w:color="auto"/>
                <w:left w:val="none" w:sz="0" w:space="0" w:color="auto"/>
                <w:bottom w:val="none" w:sz="0" w:space="0" w:color="auto"/>
                <w:right w:val="none" w:sz="0" w:space="0" w:color="auto"/>
              </w:divBdr>
              <w:divsChild>
                <w:div w:id="1424033604">
                  <w:marLeft w:val="0"/>
                  <w:marRight w:val="0"/>
                  <w:marTop w:val="0"/>
                  <w:marBottom w:val="0"/>
                  <w:divBdr>
                    <w:top w:val="none" w:sz="0" w:space="0" w:color="auto"/>
                    <w:left w:val="none" w:sz="0" w:space="0" w:color="auto"/>
                    <w:bottom w:val="none" w:sz="0" w:space="0" w:color="auto"/>
                    <w:right w:val="none" w:sz="0" w:space="0" w:color="auto"/>
                  </w:divBdr>
                </w:div>
                <w:div w:id="11926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70234">
      <w:bodyDiv w:val="1"/>
      <w:marLeft w:val="0"/>
      <w:marRight w:val="0"/>
      <w:marTop w:val="0"/>
      <w:marBottom w:val="0"/>
      <w:divBdr>
        <w:top w:val="none" w:sz="0" w:space="0" w:color="auto"/>
        <w:left w:val="none" w:sz="0" w:space="0" w:color="auto"/>
        <w:bottom w:val="none" w:sz="0" w:space="0" w:color="auto"/>
        <w:right w:val="none" w:sz="0" w:space="0" w:color="auto"/>
      </w:divBdr>
    </w:div>
    <w:div w:id="1780104965">
      <w:bodyDiv w:val="1"/>
      <w:marLeft w:val="0"/>
      <w:marRight w:val="0"/>
      <w:marTop w:val="0"/>
      <w:marBottom w:val="0"/>
      <w:divBdr>
        <w:top w:val="none" w:sz="0" w:space="0" w:color="auto"/>
        <w:left w:val="none" w:sz="0" w:space="0" w:color="auto"/>
        <w:bottom w:val="none" w:sz="0" w:space="0" w:color="auto"/>
        <w:right w:val="none" w:sz="0" w:space="0" w:color="auto"/>
      </w:divBdr>
    </w:div>
    <w:div w:id="1782913508">
      <w:bodyDiv w:val="1"/>
      <w:marLeft w:val="0"/>
      <w:marRight w:val="0"/>
      <w:marTop w:val="0"/>
      <w:marBottom w:val="0"/>
      <w:divBdr>
        <w:top w:val="none" w:sz="0" w:space="0" w:color="auto"/>
        <w:left w:val="none" w:sz="0" w:space="0" w:color="auto"/>
        <w:bottom w:val="none" w:sz="0" w:space="0" w:color="auto"/>
        <w:right w:val="none" w:sz="0" w:space="0" w:color="auto"/>
      </w:divBdr>
    </w:div>
    <w:div w:id="1787456614">
      <w:bodyDiv w:val="1"/>
      <w:marLeft w:val="0"/>
      <w:marRight w:val="0"/>
      <w:marTop w:val="0"/>
      <w:marBottom w:val="0"/>
      <w:divBdr>
        <w:top w:val="none" w:sz="0" w:space="0" w:color="auto"/>
        <w:left w:val="none" w:sz="0" w:space="0" w:color="auto"/>
        <w:bottom w:val="none" w:sz="0" w:space="0" w:color="auto"/>
        <w:right w:val="none" w:sz="0" w:space="0" w:color="auto"/>
      </w:divBdr>
      <w:divsChild>
        <w:div w:id="1729957011">
          <w:marLeft w:val="0"/>
          <w:marRight w:val="0"/>
          <w:marTop w:val="0"/>
          <w:marBottom w:val="0"/>
          <w:divBdr>
            <w:top w:val="none" w:sz="0" w:space="0" w:color="auto"/>
            <w:left w:val="none" w:sz="0" w:space="0" w:color="auto"/>
            <w:bottom w:val="none" w:sz="0" w:space="0" w:color="auto"/>
            <w:right w:val="none" w:sz="0" w:space="0" w:color="auto"/>
          </w:divBdr>
          <w:divsChild>
            <w:div w:id="1902476046">
              <w:marLeft w:val="0"/>
              <w:marRight w:val="0"/>
              <w:marTop w:val="300"/>
              <w:marBottom w:val="300"/>
              <w:divBdr>
                <w:top w:val="none" w:sz="0" w:space="0" w:color="auto"/>
                <w:left w:val="none" w:sz="0" w:space="0" w:color="auto"/>
                <w:bottom w:val="none" w:sz="0" w:space="0" w:color="auto"/>
                <w:right w:val="none" w:sz="0" w:space="0" w:color="auto"/>
              </w:divBdr>
              <w:divsChild>
                <w:div w:id="11583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5156">
      <w:bodyDiv w:val="1"/>
      <w:marLeft w:val="0"/>
      <w:marRight w:val="0"/>
      <w:marTop w:val="0"/>
      <w:marBottom w:val="0"/>
      <w:divBdr>
        <w:top w:val="none" w:sz="0" w:space="0" w:color="auto"/>
        <w:left w:val="none" w:sz="0" w:space="0" w:color="auto"/>
        <w:bottom w:val="none" w:sz="0" w:space="0" w:color="auto"/>
        <w:right w:val="none" w:sz="0" w:space="0" w:color="auto"/>
      </w:divBdr>
    </w:div>
    <w:div w:id="1796438962">
      <w:bodyDiv w:val="1"/>
      <w:marLeft w:val="0"/>
      <w:marRight w:val="0"/>
      <w:marTop w:val="0"/>
      <w:marBottom w:val="0"/>
      <w:divBdr>
        <w:top w:val="none" w:sz="0" w:space="0" w:color="auto"/>
        <w:left w:val="none" w:sz="0" w:space="0" w:color="auto"/>
        <w:bottom w:val="none" w:sz="0" w:space="0" w:color="auto"/>
        <w:right w:val="none" w:sz="0" w:space="0" w:color="auto"/>
      </w:divBdr>
    </w:div>
    <w:div w:id="1802531108">
      <w:bodyDiv w:val="1"/>
      <w:marLeft w:val="0"/>
      <w:marRight w:val="0"/>
      <w:marTop w:val="0"/>
      <w:marBottom w:val="0"/>
      <w:divBdr>
        <w:top w:val="none" w:sz="0" w:space="0" w:color="auto"/>
        <w:left w:val="none" w:sz="0" w:space="0" w:color="auto"/>
        <w:bottom w:val="none" w:sz="0" w:space="0" w:color="auto"/>
        <w:right w:val="none" w:sz="0" w:space="0" w:color="auto"/>
      </w:divBdr>
    </w:div>
    <w:div w:id="1814905845">
      <w:bodyDiv w:val="1"/>
      <w:marLeft w:val="0"/>
      <w:marRight w:val="0"/>
      <w:marTop w:val="0"/>
      <w:marBottom w:val="0"/>
      <w:divBdr>
        <w:top w:val="none" w:sz="0" w:space="0" w:color="auto"/>
        <w:left w:val="none" w:sz="0" w:space="0" w:color="auto"/>
        <w:bottom w:val="none" w:sz="0" w:space="0" w:color="auto"/>
        <w:right w:val="none" w:sz="0" w:space="0" w:color="auto"/>
      </w:divBdr>
      <w:divsChild>
        <w:div w:id="337075373">
          <w:marLeft w:val="0"/>
          <w:marRight w:val="0"/>
          <w:marTop w:val="300"/>
          <w:marBottom w:val="0"/>
          <w:divBdr>
            <w:top w:val="none" w:sz="0" w:space="0" w:color="auto"/>
            <w:left w:val="none" w:sz="0" w:space="0" w:color="auto"/>
            <w:bottom w:val="none" w:sz="0" w:space="0" w:color="auto"/>
            <w:right w:val="none" w:sz="0" w:space="0" w:color="auto"/>
          </w:divBdr>
        </w:div>
      </w:divsChild>
    </w:div>
    <w:div w:id="1817143367">
      <w:bodyDiv w:val="1"/>
      <w:marLeft w:val="0"/>
      <w:marRight w:val="0"/>
      <w:marTop w:val="0"/>
      <w:marBottom w:val="0"/>
      <w:divBdr>
        <w:top w:val="none" w:sz="0" w:space="0" w:color="auto"/>
        <w:left w:val="none" w:sz="0" w:space="0" w:color="auto"/>
        <w:bottom w:val="none" w:sz="0" w:space="0" w:color="auto"/>
        <w:right w:val="none" w:sz="0" w:space="0" w:color="auto"/>
      </w:divBdr>
      <w:divsChild>
        <w:div w:id="1316496707">
          <w:marLeft w:val="0"/>
          <w:marRight w:val="0"/>
          <w:marTop w:val="0"/>
          <w:marBottom w:val="375"/>
          <w:divBdr>
            <w:top w:val="none" w:sz="0" w:space="0" w:color="auto"/>
            <w:left w:val="none" w:sz="0" w:space="0" w:color="auto"/>
            <w:bottom w:val="none" w:sz="0" w:space="0" w:color="auto"/>
            <w:right w:val="none" w:sz="0" w:space="0" w:color="auto"/>
          </w:divBdr>
        </w:div>
        <w:div w:id="1736586620">
          <w:marLeft w:val="0"/>
          <w:marRight w:val="0"/>
          <w:marTop w:val="0"/>
          <w:marBottom w:val="375"/>
          <w:divBdr>
            <w:top w:val="none" w:sz="0" w:space="0" w:color="auto"/>
            <w:left w:val="none" w:sz="0" w:space="0" w:color="auto"/>
            <w:bottom w:val="none" w:sz="0" w:space="0" w:color="auto"/>
            <w:right w:val="none" w:sz="0" w:space="0" w:color="auto"/>
          </w:divBdr>
          <w:divsChild>
            <w:div w:id="538593097">
              <w:marLeft w:val="0"/>
              <w:marRight w:val="0"/>
              <w:marTop w:val="0"/>
              <w:marBottom w:val="0"/>
              <w:divBdr>
                <w:top w:val="none" w:sz="0" w:space="0" w:color="auto"/>
                <w:left w:val="none" w:sz="0" w:space="0" w:color="auto"/>
                <w:bottom w:val="none" w:sz="0" w:space="0" w:color="auto"/>
                <w:right w:val="none" w:sz="0" w:space="0" w:color="auto"/>
              </w:divBdr>
              <w:divsChild>
                <w:div w:id="309748774">
                  <w:marLeft w:val="0"/>
                  <w:marRight w:val="0"/>
                  <w:marTop w:val="450"/>
                  <w:marBottom w:val="450"/>
                  <w:divBdr>
                    <w:top w:val="single" w:sz="6" w:space="11" w:color="F0F0F0"/>
                    <w:left w:val="none" w:sz="0" w:space="0" w:color="auto"/>
                    <w:bottom w:val="single" w:sz="6" w:space="11" w:color="F0F0F0"/>
                    <w:right w:val="none" w:sz="0" w:space="0" w:color="auto"/>
                  </w:divBdr>
                  <w:divsChild>
                    <w:div w:id="686188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7699">
              <w:marLeft w:val="0"/>
              <w:marRight w:val="0"/>
              <w:marTop w:val="0"/>
              <w:marBottom w:val="0"/>
              <w:divBdr>
                <w:top w:val="none" w:sz="0" w:space="0" w:color="auto"/>
                <w:left w:val="none" w:sz="0" w:space="0" w:color="auto"/>
                <w:bottom w:val="none" w:sz="0" w:space="0" w:color="auto"/>
                <w:right w:val="none" w:sz="0" w:space="0" w:color="auto"/>
              </w:divBdr>
              <w:divsChild>
                <w:div w:id="1393650190">
                  <w:marLeft w:val="0"/>
                  <w:marRight w:val="0"/>
                  <w:marTop w:val="450"/>
                  <w:marBottom w:val="450"/>
                  <w:divBdr>
                    <w:top w:val="single" w:sz="6" w:space="11" w:color="F0F0F0"/>
                    <w:left w:val="none" w:sz="0" w:space="0" w:color="auto"/>
                    <w:bottom w:val="single" w:sz="6" w:space="11" w:color="F0F0F0"/>
                    <w:right w:val="none" w:sz="0" w:space="0" w:color="auto"/>
                  </w:divBdr>
                  <w:divsChild>
                    <w:div w:id="14426058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2535">
              <w:marLeft w:val="0"/>
              <w:marRight w:val="0"/>
              <w:marTop w:val="0"/>
              <w:marBottom w:val="0"/>
              <w:divBdr>
                <w:top w:val="none" w:sz="0" w:space="0" w:color="auto"/>
                <w:left w:val="none" w:sz="0" w:space="0" w:color="auto"/>
                <w:bottom w:val="none" w:sz="0" w:space="0" w:color="auto"/>
                <w:right w:val="none" w:sz="0" w:space="0" w:color="auto"/>
              </w:divBdr>
              <w:divsChild>
                <w:div w:id="706755030">
                  <w:marLeft w:val="0"/>
                  <w:marRight w:val="0"/>
                  <w:marTop w:val="450"/>
                  <w:marBottom w:val="450"/>
                  <w:divBdr>
                    <w:top w:val="single" w:sz="6" w:space="11" w:color="F0F0F0"/>
                    <w:left w:val="none" w:sz="0" w:space="0" w:color="auto"/>
                    <w:bottom w:val="single" w:sz="6" w:space="11" w:color="F0F0F0"/>
                    <w:right w:val="none" w:sz="0" w:space="0" w:color="auto"/>
                  </w:divBdr>
                  <w:divsChild>
                    <w:div w:id="1887640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1663">
              <w:marLeft w:val="0"/>
              <w:marRight w:val="0"/>
              <w:marTop w:val="0"/>
              <w:marBottom w:val="0"/>
              <w:divBdr>
                <w:top w:val="none" w:sz="0" w:space="0" w:color="auto"/>
                <w:left w:val="none" w:sz="0" w:space="0" w:color="auto"/>
                <w:bottom w:val="none" w:sz="0" w:space="0" w:color="auto"/>
                <w:right w:val="none" w:sz="0" w:space="0" w:color="auto"/>
              </w:divBdr>
              <w:divsChild>
                <w:div w:id="1639802536">
                  <w:marLeft w:val="0"/>
                  <w:marRight w:val="0"/>
                  <w:marTop w:val="450"/>
                  <w:marBottom w:val="450"/>
                  <w:divBdr>
                    <w:top w:val="single" w:sz="6" w:space="11" w:color="F0F0F0"/>
                    <w:left w:val="none" w:sz="0" w:space="0" w:color="auto"/>
                    <w:bottom w:val="single" w:sz="6" w:space="11" w:color="F0F0F0"/>
                    <w:right w:val="none" w:sz="0" w:space="0" w:color="auto"/>
                  </w:divBdr>
                  <w:divsChild>
                    <w:div w:id="807816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6974">
              <w:marLeft w:val="0"/>
              <w:marRight w:val="0"/>
              <w:marTop w:val="0"/>
              <w:marBottom w:val="0"/>
              <w:divBdr>
                <w:top w:val="none" w:sz="0" w:space="0" w:color="auto"/>
                <w:left w:val="none" w:sz="0" w:space="0" w:color="auto"/>
                <w:bottom w:val="none" w:sz="0" w:space="0" w:color="auto"/>
                <w:right w:val="none" w:sz="0" w:space="0" w:color="auto"/>
              </w:divBdr>
              <w:divsChild>
                <w:div w:id="1512255120">
                  <w:marLeft w:val="0"/>
                  <w:marRight w:val="0"/>
                  <w:marTop w:val="450"/>
                  <w:marBottom w:val="450"/>
                  <w:divBdr>
                    <w:top w:val="single" w:sz="6" w:space="11" w:color="F0F0F0"/>
                    <w:left w:val="none" w:sz="0" w:space="0" w:color="auto"/>
                    <w:bottom w:val="single" w:sz="6" w:space="11" w:color="F0F0F0"/>
                    <w:right w:val="none" w:sz="0" w:space="0" w:color="auto"/>
                  </w:divBdr>
                  <w:divsChild>
                    <w:div w:id="553588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2547">
              <w:marLeft w:val="0"/>
              <w:marRight w:val="0"/>
              <w:marTop w:val="0"/>
              <w:marBottom w:val="0"/>
              <w:divBdr>
                <w:top w:val="none" w:sz="0" w:space="0" w:color="auto"/>
                <w:left w:val="none" w:sz="0" w:space="0" w:color="auto"/>
                <w:bottom w:val="none" w:sz="0" w:space="0" w:color="auto"/>
                <w:right w:val="none" w:sz="0" w:space="0" w:color="auto"/>
              </w:divBdr>
              <w:divsChild>
                <w:div w:id="2102599128">
                  <w:marLeft w:val="0"/>
                  <w:marRight w:val="0"/>
                  <w:marTop w:val="450"/>
                  <w:marBottom w:val="450"/>
                  <w:divBdr>
                    <w:top w:val="single" w:sz="6" w:space="11" w:color="F0F0F0"/>
                    <w:left w:val="none" w:sz="0" w:space="0" w:color="auto"/>
                    <w:bottom w:val="single" w:sz="6" w:space="11" w:color="F0F0F0"/>
                    <w:right w:val="none" w:sz="0" w:space="0" w:color="auto"/>
                  </w:divBdr>
                  <w:divsChild>
                    <w:div w:id="678973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953">
      <w:bodyDiv w:val="1"/>
      <w:marLeft w:val="0"/>
      <w:marRight w:val="0"/>
      <w:marTop w:val="0"/>
      <w:marBottom w:val="0"/>
      <w:divBdr>
        <w:top w:val="none" w:sz="0" w:space="0" w:color="auto"/>
        <w:left w:val="none" w:sz="0" w:space="0" w:color="auto"/>
        <w:bottom w:val="none" w:sz="0" w:space="0" w:color="auto"/>
        <w:right w:val="none" w:sz="0" w:space="0" w:color="auto"/>
      </w:divBdr>
      <w:divsChild>
        <w:div w:id="604194873">
          <w:marLeft w:val="0"/>
          <w:marRight w:val="0"/>
          <w:marTop w:val="0"/>
          <w:marBottom w:val="360"/>
          <w:divBdr>
            <w:top w:val="single" w:sz="6" w:space="30" w:color="E7E5E9"/>
            <w:left w:val="single" w:sz="6" w:space="30" w:color="E7E5E9"/>
            <w:bottom w:val="single" w:sz="6" w:space="30" w:color="E7E5E9"/>
            <w:right w:val="single" w:sz="6" w:space="30" w:color="E7E5E9"/>
          </w:divBdr>
          <w:divsChild>
            <w:div w:id="614020968">
              <w:marLeft w:val="0"/>
              <w:marRight w:val="0"/>
              <w:marTop w:val="300"/>
              <w:marBottom w:val="0"/>
              <w:divBdr>
                <w:top w:val="none" w:sz="0" w:space="0" w:color="auto"/>
                <w:left w:val="none" w:sz="0" w:space="0" w:color="auto"/>
                <w:bottom w:val="none" w:sz="0" w:space="0" w:color="auto"/>
                <w:right w:val="none" w:sz="0" w:space="0" w:color="auto"/>
              </w:divBdr>
            </w:div>
          </w:divsChild>
        </w:div>
        <w:div w:id="128741573">
          <w:marLeft w:val="0"/>
          <w:marRight w:val="0"/>
          <w:marTop w:val="0"/>
          <w:marBottom w:val="0"/>
          <w:divBdr>
            <w:top w:val="none" w:sz="0" w:space="0" w:color="auto"/>
            <w:left w:val="none" w:sz="0" w:space="0" w:color="auto"/>
            <w:bottom w:val="none" w:sz="0" w:space="0" w:color="auto"/>
            <w:right w:val="none" w:sz="0" w:space="0" w:color="auto"/>
          </w:divBdr>
          <w:divsChild>
            <w:div w:id="1395006576">
              <w:marLeft w:val="0"/>
              <w:marRight w:val="0"/>
              <w:marTop w:val="0"/>
              <w:marBottom w:val="0"/>
              <w:divBdr>
                <w:top w:val="none" w:sz="0" w:space="0" w:color="auto"/>
                <w:left w:val="none" w:sz="0" w:space="0" w:color="auto"/>
                <w:bottom w:val="none" w:sz="0" w:space="0" w:color="auto"/>
                <w:right w:val="none" w:sz="0" w:space="0" w:color="auto"/>
              </w:divBdr>
              <w:divsChild>
                <w:div w:id="216280556">
                  <w:marLeft w:val="0"/>
                  <w:marRight w:val="0"/>
                  <w:marTop w:val="0"/>
                  <w:marBottom w:val="0"/>
                  <w:divBdr>
                    <w:top w:val="none" w:sz="0" w:space="0" w:color="auto"/>
                    <w:left w:val="none" w:sz="0" w:space="0" w:color="auto"/>
                    <w:bottom w:val="none" w:sz="0" w:space="0" w:color="auto"/>
                    <w:right w:val="none" w:sz="0" w:space="0" w:color="auto"/>
                  </w:divBdr>
                  <w:divsChild>
                    <w:div w:id="650870236">
                      <w:marLeft w:val="-240"/>
                      <w:marRight w:val="-240"/>
                      <w:marTop w:val="0"/>
                      <w:marBottom w:val="0"/>
                      <w:divBdr>
                        <w:top w:val="none" w:sz="0" w:space="0" w:color="auto"/>
                        <w:left w:val="none" w:sz="0" w:space="0" w:color="auto"/>
                        <w:bottom w:val="none" w:sz="0" w:space="0" w:color="auto"/>
                        <w:right w:val="none" w:sz="0" w:space="0" w:color="auto"/>
                      </w:divBdr>
                      <w:divsChild>
                        <w:div w:id="1935553203">
                          <w:marLeft w:val="0"/>
                          <w:marRight w:val="0"/>
                          <w:marTop w:val="0"/>
                          <w:marBottom w:val="0"/>
                          <w:divBdr>
                            <w:top w:val="none" w:sz="0" w:space="0" w:color="auto"/>
                            <w:left w:val="none" w:sz="0" w:space="0" w:color="auto"/>
                            <w:bottom w:val="none" w:sz="0" w:space="0" w:color="auto"/>
                            <w:right w:val="none" w:sz="0" w:space="0" w:color="auto"/>
                          </w:divBdr>
                          <w:divsChild>
                            <w:div w:id="1956446642">
                              <w:marLeft w:val="0"/>
                              <w:marRight w:val="0"/>
                              <w:marTop w:val="0"/>
                              <w:marBottom w:val="300"/>
                              <w:divBdr>
                                <w:top w:val="none" w:sz="0" w:space="0" w:color="auto"/>
                                <w:left w:val="none" w:sz="0" w:space="0" w:color="auto"/>
                                <w:bottom w:val="none" w:sz="0" w:space="0" w:color="auto"/>
                                <w:right w:val="none" w:sz="0" w:space="0" w:color="auto"/>
                              </w:divBdr>
                              <w:divsChild>
                                <w:div w:id="1283414452">
                                  <w:marLeft w:val="0"/>
                                  <w:marRight w:val="0"/>
                                  <w:marTop w:val="0"/>
                                  <w:marBottom w:val="0"/>
                                  <w:divBdr>
                                    <w:top w:val="none" w:sz="0" w:space="0" w:color="auto"/>
                                    <w:left w:val="none" w:sz="0" w:space="0" w:color="auto"/>
                                    <w:bottom w:val="none" w:sz="0" w:space="0" w:color="auto"/>
                                    <w:right w:val="none" w:sz="0" w:space="0" w:color="auto"/>
                                  </w:divBdr>
                                </w:div>
                              </w:divsChild>
                            </w:div>
                            <w:div w:id="267851627">
                              <w:marLeft w:val="0"/>
                              <w:marRight w:val="0"/>
                              <w:marTop w:val="0"/>
                              <w:marBottom w:val="300"/>
                              <w:divBdr>
                                <w:top w:val="none" w:sz="0" w:space="0" w:color="auto"/>
                                <w:left w:val="none" w:sz="0" w:space="0" w:color="auto"/>
                                <w:bottom w:val="none" w:sz="0" w:space="0" w:color="auto"/>
                                <w:right w:val="none" w:sz="0" w:space="0" w:color="auto"/>
                              </w:divBdr>
                              <w:divsChild>
                                <w:div w:id="428934315">
                                  <w:marLeft w:val="0"/>
                                  <w:marRight w:val="0"/>
                                  <w:marTop w:val="0"/>
                                  <w:marBottom w:val="0"/>
                                  <w:divBdr>
                                    <w:top w:val="none" w:sz="0" w:space="0" w:color="auto"/>
                                    <w:left w:val="none" w:sz="0" w:space="0" w:color="auto"/>
                                    <w:bottom w:val="none" w:sz="0" w:space="0" w:color="auto"/>
                                    <w:right w:val="none" w:sz="0" w:space="0" w:color="auto"/>
                                  </w:divBdr>
                                </w:div>
                              </w:divsChild>
                            </w:div>
                            <w:div w:id="1868637876">
                              <w:marLeft w:val="0"/>
                              <w:marRight w:val="0"/>
                              <w:marTop w:val="0"/>
                              <w:marBottom w:val="300"/>
                              <w:divBdr>
                                <w:top w:val="none" w:sz="0" w:space="0" w:color="auto"/>
                                <w:left w:val="none" w:sz="0" w:space="0" w:color="auto"/>
                                <w:bottom w:val="none" w:sz="0" w:space="0" w:color="auto"/>
                                <w:right w:val="none" w:sz="0" w:space="0" w:color="auto"/>
                              </w:divBdr>
                              <w:divsChild>
                                <w:div w:id="1782410894">
                                  <w:marLeft w:val="0"/>
                                  <w:marRight w:val="0"/>
                                  <w:marTop w:val="0"/>
                                  <w:marBottom w:val="0"/>
                                  <w:divBdr>
                                    <w:top w:val="none" w:sz="0" w:space="0" w:color="auto"/>
                                    <w:left w:val="none" w:sz="0" w:space="0" w:color="auto"/>
                                    <w:bottom w:val="none" w:sz="0" w:space="0" w:color="auto"/>
                                    <w:right w:val="none" w:sz="0" w:space="0" w:color="auto"/>
                                  </w:divBdr>
                                </w:div>
                              </w:divsChild>
                            </w:div>
                            <w:div w:id="138691543">
                              <w:marLeft w:val="0"/>
                              <w:marRight w:val="0"/>
                              <w:marTop w:val="0"/>
                              <w:marBottom w:val="300"/>
                              <w:divBdr>
                                <w:top w:val="none" w:sz="0" w:space="0" w:color="auto"/>
                                <w:left w:val="none" w:sz="0" w:space="0" w:color="auto"/>
                                <w:bottom w:val="none" w:sz="0" w:space="0" w:color="auto"/>
                                <w:right w:val="none" w:sz="0" w:space="0" w:color="auto"/>
                              </w:divBdr>
                              <w:divsChild>
                                <w:div w:id="1240020055">
                                  <w:marLeft w:val="0"/>
                                  <w:marRight w:val="0"/>
                                  <w:marTop w:val="0"/>
                                  <w:marBottom w:val="0"/>
                                  <w:divBdr>
                                    <w:top w:val="none" w:sz="0" w:space="0" w:color="auto"/>
                                    <w:left w:val="none" w:sz="0" w:space="0" w:color="auto"/>
                                    <w:bottom w:val="none" w:sz="0" w:space="0" w:color="auto"/>
                                    <w:right w:val="none" w:sz="0" w:space="0" w:color="auto"/>
                                  </w:divBdr>
                                </w:div>
                              </w:divsChild>
                            </w:div>
                            <w:div w:id="607782055">
                              <w:marLeft w:val="0"/>
                              <w:marRight w:val="0"/>
                              <w:marTop w:val="0"/>
                              <w:marBottom w:val="300"/>
                              <w:divBdr>
                                <w:top w:val="none" w:sz="0" w:space="0" w:color="auto"/>
                                <w:left w:val="none" w:sz="0" w:space="0" w:color="auto"/>
                                <w:bottom w:val="none" w:sz="0" w:space="0" w:color="auto"/>
                                <w:right w:val="none" w:sz="0" w:space="0" w:color="auto"/>
                              </w:divBdr>
                              <w:divsChild>
                                <w:div w:id="8608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960185">
      <w:bodyDiv w:val="1"/>
      <w:marLeft w:val="0"/>
      <w:marRight w:val="0"/>
      <w:marTop w:val="0"/>
      <w:marBottom w:val="0"/>
      <w:divBdr>
        <w:top w:val="none" w:sz="0" w:space="0" w:color="auto"/>
        <w:left w:val="none" w:sz="0" w:space="0" w:color="auto"/>
        <w:bottom w:val="none" w:sz="0" w:space="0" w:color="auto"/>
        <w:right w:val="none" w:sz="0" w:space="0" w:color="auto"/>
      </w:divBdr>
    </w:div>
    <w:div w:id="1834909536">
      <w:bodyDiv w:val="1"/>
      <w:marLeft w:val="0"/>
      <w:marRight w:val="0"/>
      <w:marTop w:val="0"/>
      <w:marBottom w:val="0"/>
      <w:divBdr>
        <w:top w:val="none" w:sz="0" w:space="0" w:color="auto"/>
        <w:left w:val="none" w:sz="0" w:space="0" w:color="auto"/>
        <w:bottom w:val="none" w:sz="0" w:space="0" w:color="auto"/>
        <w:right w:val="none" w:sz="0" w:space="0" w:color="auto"/>
      </w:divBdr>
      <w:divsChild>
        <w:div w:id="1344825298">
          <w:marLeft w:val="0"/>
          <w:marRight w:val="0"/>
          <w:marTop w:val="0"/>
          <w:marBottom w:val="375"/>
          <w:divBdr>
            <w:top w:val="none" w:sz="0" w:space="0" w:color="auto"/>
            <w:left w:val="none" w:sz="0" w:space="0" w:color="auto"/>
            <w:bottom w:val="none" w:sz="0" w:space="0" w:color="auto"/>
            <w:right w:val="none" w:sz="0" w:space="0" w:color="auto"/>
          </w:divBdr>
        </w:div>
        <w:div w:id="2113427505">
          <w:marLeft w:val="0"/>
          <w:marRight w:val="0"/>
          <w:marTop w:val="0"/>
          <w:marBottom w:val="375"/>
          <w:divBdr>
            <w:top w:val="none" w:sz="0" w:space="0" w:color="auto"/>
            <w:left w:val="none" w:sz="0" w:space="0" w:color="auto"/>
            <w:bottom w:val="none" w:sz="0" w:space="0" w:color="auto"/>
            <w:right w:val="none" w:sz="0" w:space="0" w:color="auto"/>
          </w:divBdr>
        </w:div>
      </w:divsChild>
    </w:div>
    <w:div w:id="1844851509">
      <w:bodyDiv w:val="1"/>
      <w:marLeft w:val="0"/>
      <w:marRight w:val="0"/>
      <w:marTop w:val="0"/>
      <w:marBottom w:val="0"/>
      <w:divBdr>
        <w:top w:val="none" w:sz="0" w:space="0" w:color="auto"/>
        <w:left w:val="none" w:sz="0" w:space="0" w:color="auto"/>
        <w:bottom w:val="none" w:sz="0" w:space="0" w:color="auto"/>
        <w:right w:val="none" w:sz="0" w:space="0" w:color="auto"/>
      </w:divBdr>
    </w:div>
    <w:div w:id="1868524146">
      <w:bodyDiv w:val="1"/>
      <w:marLeft w:val="0"/>
      <w:marRight w:val="0"/>
      <w:marTop w:val="0"/>
      <w:marBottom w:val="0"/>
      <w:divBdr>
        <w:top w:val="none" w:sz="0" w:space="0" w:color="auto"/>
        <w:left w:val="none" w:sz="0" w:space="0" w:color="auto"/>
        <w:bottom w:val="none" w:sz="0" w:space="0" w:color="auto"/>
        <w:right w:val="none" w:sz="0" w:space="0" w:color="auto"/>
      </w:divBdr>
      <w:divsChild>
        <w:div w:id="206668343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2568978">
              <w:marLeft w:val="0"/>
              <w:marRight w:val="0"/>
              <w:marTop w:val="300"/>
              <w:marBottom w:val="0"/>
              <w:divBdr>
                <w:top w:val="none" w:sz="0" w:space="0" w:color="auto"/>
                <w:left w:val="none" w:sz="0" w:space="0" w:color="auto"/>
                <w:bottom w:val="none" w:sz="0" w:space="0" w:color="auto"/>
                <w:right w:val="none" w:sz="0" w:space="0" w:color="auto"/>
              </w:divBdr>
            </w:div>
          </w:divsChild>
        </w:div>
        <w:div w:id="1961257691">
          <w:marLeft w:val="0"/>
          <w:marRight w:val="0"/>
          <w:marTop w:val="0"/>
          <w:marBottom w:val="0"/>
          <w:divBdr>
            <w:top w:val="none" w:sz="0" w:space="0" w:color="auto"/>
            <w:left w:val="none" w:sz="0" w:space="0" w:color="auto"/>
            <w:bottom w:val="none" w:sz="0" w:space="0" w:color="auto"/>
            <w:right w:val="none" w:sz="0" w:space="0" w:color="auto"/>
          </w:divBdr>
          <w:divsChild>
            <w:div w:id="1427994215">
              <w:marLeft w:val="0"/>
              <w:marRight w:val="0"/>
              <w:marTop w:val="0"/>
              <w:marBottom w:val="0"/>
              <w:divBdr>
                <w:top w:val="none" w:sz="0" w:space="0" w:color="auto"/>
                <w:left w:val="none" w:sz="0" w:space="0" w:color="auto"/>
                <w:bottom w:val="none" w:sz="0" w:space="0" w:color="auto"/>
                <w:right w:val="none" w:sz="0" w:space="0" w:color="auto"/>
              </w:divBdr>
              <w:divsChild>
                <w:div w:id="321469316">
                  <w:marLeft w:val="0"/>
                  <w:marRight w:val="0"/>
                  <w:marTop w:val="0"/>
                  <w:marBottom w:val="0"/>
                  <w:divBdr>
                    <w:top w:val="none" w:sz="0" w:space="0" w:color="auto"/>
                    <w:left w:val="none" w:sz="0" w:space="0" w:color="auto"/>
                    <w:bottom w:val="none" w:sz="0" w:space="0" w:color="auto"/>
                    <w:right w:val="none" w:sz="0" w:space="0" w:color="auto"/>
                  </w:divBdr>
                  <w:divsChild>
                    <w:div w:id="1731493317">
                      <w:marLeft w:val="-240"/>
                      <w:marRight w:val="-240"/>
                      <w:marTop w:val="0"/>
                      <w:marBottom w:val="0"/>
                      <w:divBdr>
                        <w:top w:val="none" w:sz="0" w:space="0" w:color="auto"/>
                        <w:left w:val="none" w:sz="0" w:space="0" w:color="auto"/>
                        <w:bottom w:val="none" w:sz="0" w:space="0" w:color="auto"/>
                        <w:right w:val="none" w:sz="0" w:space="0" w:color="auto"/>
                      </w:divBdr>
                      <w:divsChild>
                        <w:div w:id="1329288731">
                          <w:marLeft w:val="0"/>
                          <w:marRight w:val="0"/>
                          <w:marTop w:val="0"/>
                          <w:marBottom w:val="0"/>
                          <w:divBdr>
                            <w:top w:val="none" w:sz="0" w:space="0" w:color="auto"/>
                            <w:left w:val="none" w:sz="0" w:space="0" w:color="auto"/>
                            <w:bottom w:val="none" w:sz="0" w:space="0" w:color="auto"/>
                            <w:right w:val="none" w:sz="0" w:space="0" w:color="auto"/>
                          </w:divBdr>
                          <w:divsChild>
                            <w:div w:id="1385564188">
                              <w:marLeft w:val="0"/>
                              <w:marRight w:val="0"/>
                              <w:marTop w:val="0"/>
                              <w:marBottom w:val="300"/>
                              <w:divBdr>
                                <w:top w:val="none" w:sz="0" w:space="0" w:color="auto"/>
                                <w:left w:val="none" w:sz="0" w:space="0" w:color="auto"/>
                                <w:bottom w:val="none" w:sz="0" w:space="0" w:color="auto"/>
                                <w:right w:val="none" w:sz="0" w:space="0" w:color="auto"/>
                              </w:divBdr>
                              <w:divsChild>
                                <w:div w:id="90471915">
                                  <w:marLeft w:val="0"/>
                                  <w:marRight w:val="0"/>
                                  <w:marTop w:val="0"/>
                                  <w:marBottom w:val="0"/>
                                  <w:divBdr>
                                    <w:top w:val="none" w:sz="0" w:space="0" w:color="auto"/>
                                    <w:left w:val="none" w:sz="0" w:space="0" w:color="auto"/>
                                    <w:bottom w:val="none" w:sz="0" w:space="0" w:color="auto"/>
                                    <w:right w:val="none" w:sz="0" w:space="0" w:color="auto"/>
                                  </w:divBdr>
                                </w:div>
                              </w:divsChild>
                            </w:div>
                            <w:div w:id="801461167">
                              <w:marLeft w:val="0"/>
                              <w:marRight w:val="0"/>
                              <w:marTop w:val="0"/>
                              <w:marBottom w:val="300"/>
                              <w:divBdr>
                                <w:top w:val="none" w:sz="0" w:space="0" w:color="auto"/>
                                <w:left w:val="none" w:sz="0" w:space="0" w:color="auto"/>
                                <w:bottom w:val="none" w:sz="0" w:space="0" w:color="auto"/>
                                <w:right w:val="none" w:sz="0" w:space="0" w:color="auto"/>
                              </w:divBdr>
                              <w:divsChild>
                                <w:div w:id="497692546">
                                  <w:marLeft w:val="0"/>
                                  <w:marRight w:val="0"/>
                                  <w:marTop w:val="0"/>
                                  <w:marBottom w:val="0"/>
                                  <w:divBdr>
                                    <w:top w:val="none" w:sz="0" w:space="0" w:color="auto"/>
                                    <w:left w:val="none" w:sz="0" w:space="0" w:color="auto"/>
                                    <w:bottom w:val="none" w:sz="0" w:space="0" w:color="auto"/>
                                    <w:right w:val="none" w:sz="0" w:space="0" w:color="auto"/>
                                  </w:divBdr>
                                </w:div>
                              </w:divsChild>
                            </w:div>
                            <w:div w:id="769201123">
                              <w:marLeft w:val="0"/>
                              <w:marRight w:val="0"/>
                              <w:marTop w:val="0"/>
                              <w:marBottom w:val="300"/>
                              <w:divBdr>
                                <w:top w:val="none" w:sz="0" w:space="0" w:color="auto"/>
                                <w:left w:val="none" w:sz="0" w:space="0" w:color="auto"/>
                                <w:bottom w:val="none" w:sz="0" w:space="0" w:color="auto"/>
                                <w:right w:val="none" w:sz="0" w:space="0" w:color="auto"/>
                              </w:divBdr>
                              <w:divsChild>
                                <w:div w:id="49499209">
                                  <w:marLeft w:val="0"/>
                                  <w:marRight w:val="0"/>
                                  <w:marTop w:val="0"/>
                                  <w:marBottom w:val="0"/>
                                  <w:divBdr>
                                    <w:top w:val="none" w:sz="0" w:space="0" w:color="auto"/>
                                    <w:left w:val="none" w:sz="0" w:space="0" w:color="auto"/>
                                    <w:bottom w:val="none" w:sz="0" w:space="0" w:color="auto"/>
                                    <w:right w:val="none" w:sz="0" w:space="0" w:color="auto"/>
                                  </w:divBdr>
                                </w:div>
                              </w:divsChild>
                            </w:div>
                            <w:div w:id="1477720735">
                              <w:marLeft w:val="0"/>
                              <w:marRight w:val="0"/>
                              <w:marTop w:val="0"/>
                              <w:marBottom w:val="300"/>
                              <w:divBdr>
                                <w:top w:val="none" w:sz="0" w:space="0" w:color="auto"/>
                                <w:left w:val="none" w:sz="0" w:space="0" w:color="auto"/>
                                <w:bottom w:val="none" w:sz="0" w:space="0" w:color="auto"/>
                                <w:right w:val="none" w:sz="0" w:space="0" w:color="auto"/>
                              </w:divBdr>
                              <w:divsChild>
                                <w:div w:id="69623580">
                                  <w:marLeft w:val="0"/>
                                  <w:marRight w:val="0"/>
                                  <w:marTop w:val="0"/>
                                  <w:marBottom w:val="0"/>
                                  <w:divBdr>
                                    <w:top w:val="none" w:sz="0" w:space="0" w:color="auto"/>
                                    <w:left w:val="none" w:sz="0" w:space="0" w:color="auto"/>
                                    <w:bottom w:val="none" w:sz="0" w:space="0" w:color="auto"/>
                                    <w:right w:val="none" w:sz="0" w:space="0" w:color="auto"/>
                                  </w:divBdr>
                                </w:div>
                              </w:divsChild>
                            </w:div>
                            <w:div w:id="2059013777">
                              <w:marLeft w:val="0"/>
                              <w:marRight w:val="0"/>
                              <w:marTop w:val="0"/>
                              <w:marBottom w:val="300"/>
                              <w:divBdr>
                                <w:top w:val="none" w:sz="0" w:space="0" w:color="auto"/>
                                <w:left w:val="none" w:sz="0" w:space="0" w:color="auto"/>
                                <w:bottom w:val="none" w:sz="0" w:space="0" w:color="auto"/>
                                <w:right w:val="none" w:sz="0" w:space="0" w:color="auto"/>
                              </w:divBdr>
                              <w:divsChild>
                                <w:div w:id="18862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415086">
      <w:bodyDiv w:val="1"/>
      <w:marLeft w:val="0"/>
      <w:marRight w:val="0"/>
      <w:marTop w:val="0"/>
      <w:marBottom w:val="0"/>
      <w:divBdr>
        <w:top w:val="none" w:sz="0" w:space="0" w:color="auto"/>
        <w:left w:val="none" w:sz="0" w:space="0" w:color="auto"/>
        <w:bottom w:val="none" w:sz="0" w:space="0" w:color="auto"/>
        <w:right w:val="none" w:sz="0" w:space="0" w:color="auto"/>
      </w:divBdr>
    </w:div>
    <w:div w:id="1898055128">
      <w:bodyDiv w:val="1"/>
      <w:marLeft w:val="0"/>
      <w:marRight w:val="0"/>
      <w:marTop w:val="0"/>
      <w:marBottom w:val="0"/>
      <w:divBdr>
        <w:top w:val="none" w:sz="0" w:space="0" w:color="auto"/>
        <w:left w:val="none" w:sz="0" w:space="0" w:color="auto"/>
        <w:bottom w:val="none" w:sz="0" w:space="0" w:color="auto"/>
        <w:right w:val="none" w:sz="0" w:space="0" w:color="auto"/>
      </w:divBdr>
    </w:div>
    <w:div w:id="1905681409">
      <w:bodyDiv w:val="1"/>
      <w:marLeft w:val="0"/>
      <w:marRight w:val="0"/>
      <w:marTop w:val="0"/>
      <w:marBottom w:val="0"/>
      <w:divBdr>
        <w:top w:val="none" w:sz="0" w:space="0" w:color="auto"/>
        <w:left w:val="none" w:sz="0" w:space="0" w:color="auto"/>
        <w:bottom w:val="none" w:sz="0" w:space="0" w:color="auto"/>
        <w:right w:val="none" w:sz="0" w:space="0" w:color="auto"/>
      </w:divBdr>
      <w:divsChild>
        <w:div w:id="2035298780">
          <w:marLeft w:val="0"/>
          <w:marRight w:val="0"/>
          <w:marTop w:val="0"/>
          <w:marBottom w:val="0"/>
          <w:divBdr>
            <w:top w:val="none" w:sz="0" w:space="0" w:color="auto"/>
            <w:left w:val="none" w:sz="0" w:space="0" w:color="auto"/>
            <w:bottom w:val="none" w:sz="0" w:space="0" w:color="auto"/>
            <w:right w:val="none" w:sz="0" w:space="0" w:color="auto"/>
          </w:divBdr>
          <w:divsChild>
            <w:div w:id="953099376">
              <w:marLeft w:val="0"/>
              <w:marRight w:val="0"/>
              <w:marTop w:val="0"/>
              <w:marBottom w:val="0"/>
              <w:divBdr>
                <w:top w:val="none" w:sz="0" w:space="0" w:color="auto"/>
                <w:left w:val="none" w:sz="0" w:space="0" w:color="auto"/>
                <w:bottom w:val="none" w:sz="0" w:space="0" w:color="auto"/>
                <w:right w:val="none" w:sz="0" w:space="0" w:color="auto"/>
              </w:divBdr>
            </w:div>
          </w:divsChild>
        </w:div>
        <w:div w:id="2013679071">
          <w:marLeft w:val="0"/>
          <w:marRight w:val="0"/>
          <w:marTop w:val="0"/>
          <w:marBottom w:val="0"/>
          <w:divBdr>
            <w:top w:val="none" w:sz="0" w:space="0" w:color="auto"/>
            <w:left w:val="none" w:sz="0" w:space="0" w:color="auto"/>
            <w:bottom w:val="none" w:sz="0" w:space="0" w:color="auto"/>
            <w:right w:val="none" w:sz="0" w:space="0" w:color="auto"/>
          </w:divBdr>
          <w:divsChild>
            <w:div w:id="1856917490">
              <w:marLeft w:val="0"/>
              <w:marRight w:val="0"/>
              <w:marTop w:val="0"/>
              <w:marBottom w:val="240"/>
              <w:divBdr>
                <w:top w:val="none" w:sz="0" w:space="0" w:color="auto"/>
                <w:left w:val="none" w:sz="0" w:space="0" w:color="auto"/>
                <w:bottom w:val="none" w:sz="0" w:space="0" w:color="auto"/>
                <w:right w:val="none" w:sz="0" w:space="0" w:color="auto"/>
              </w:divBdr>
            </w:div>
            <w:div w:id="156726775">
              <w:marLeft w:val="0"/>
              <w:marRight w:val="0"/>
              <w:marTop w:val="0"/>
              <w:marBottom w:val="0"/>
              <w:divBdr>
                <w:top w:val="none" w:sz="0" w:space="0" w:color="auto"/>
                <w:left w:val="none" w:sz="0" w:space="0" w:color="auto"/>
                <w:bottom w:val="none" w:sz="0" w:space="0" w:color="auto"/>
                <w:right w:val="none" w:sz="0" w:space="0" w:color="auto"/>
              </w:divBdr>
            </w:div>
            <w:div w:id="5697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2698">
      <w:bodyDiv w:val="1"/>
      <w:marLeft w:val="0"/>
      <w:marRight w:val="0"/>
      <w:marTop w:val="0"/>
      <w:marBottom w:val="0"/>
      <w:divBdr>
        <w:top w:val="none" w:sz="0" w:space="0" w:color="auto"/>
        <w:left w:val="none" w:sz="0" w:space="0" w:color="auto"/>
        <w:bottom w:val="none" w:sz="0" w:space="0" w:color="auto"/>
        <w:right w:val="none" w:sz="0" w:space="0" w:color="auto"/>
      </w:divBdr>
      <w:divsChild>
        <w:div w:id="1213423265">
          <w:marLeft w:val="0"/>
          <w:marRight w:val="0"/>
          <w:marTop w:val="0"/>
          <w:marBottom w:val="0"/>
          <w:divBdr>
            <w:top w:val="none" w:sz="0" w:space="0" w:color="auto"/>
            <w:left w:val="none" w:sz="0" w:space="0" w:color="auto"/>
            <w:bottom w:val="none" w:sz="0" w:space="0" w:color="auto"/>
            <w:right w:val="none" w:sz="0" w:space="0" w:color="auto"/>
          </w:divBdr>
        </w:div>
      </w:divsChild>
    </w:div>
    <w:div w:id="1950165263">
      <w:bodyDiv w:val="1"/>
      <w:marLeft w:val="0"/>
      <w:marRight w:val="0"/>
      <w:marTop w:val="0"/>
      <w:marBottom w:val="0"/>
      <w:divBdr>
        <w:top w:val="none" w:sz="0" w:space="0" w:color="auto"/>
        <w:left w:val="none" w:sz="0" w:space="0" w:color="auto"/>
        <w:bottom w:val="none" w:sz="0" w:space="0" w:color="auto"/>
        <w:right w:val="none" w:sz="0" w:space="0" w:color="auto"/>
      </w:divBdr>
    </w:div>
    <w:div w:id="1953590256">
      <w:bodyDiv w:val="1"/>
      <w:marLeft w:val="0"/>
      <w:marRight w:val="0"/>
      <w:marTop w:val="0"/>
      <w:marBottom w:val="0"/>
      <w:divBdr>
        <w:top w:val="none" w:sz="0" w:space="0" w:color="auto"/>
        <w:left w:val="none" w:sz="0" w:space="0" w:color="auto"/>
        <w:bottom w:val="none" w:sz="0" w:space="0" w:color="auto"/>
        <w:right w:val="none" w:sz="0" w:space="0" w:color="auto"/>
      </w:divBdr>
      <w:divsChild>
        <w:div w:id="679238742">
          <w:marLeft w:val="0"/>
          <w:marRight w:val="0"/>
          <w:marTop w:val="0"/>
          <w:marBottom w:val="375"/>
          <w:divBdr>
            <w:top w:val="none" w:sz="0" w:space="0" w:color="auto"/>
            <w:left w:val="none" w:sz="0" w:space="0" w:color="auto"/>
            <w:bottom w:val="none" w:sz="0" w:space="0" w:color="auto"/>
            <w:right w:val="none" w:sz="0" w:space="0" w:color="auto"/>
          </w:divBdr>
        </w:div>
        <w:div w:id="2099398117">
          <w:marLeft w:val="0"/>
          <w:marRight w:val="0"/>
          <w:marTop w:val="0"/>
          <w:marBottom w:val="375"/>
          <w:divBdr>
            <w:top w:val="none" w:sz="0" w:space="0" w:color="auto"/>
            <w:left w:val="none" w:sz="0" w:space="0" w:color="auto"/>
            <w:bottom w:val="none" w:sz="0" w:space="0" w:color="auto"/>
            <w:right w:val="none" w:sz="0" w:space="0" w:color="auto"/>
          </w:divBdr>
        </w:div>
      </w:divsChild>
    </w:div>
    <w:div w:id="1953854779">
      <w:bodyDiv w:val="1"/>
      <w:marLeft w:val="0"/>
      <w:marRight w:val="0"/>
      <w:marTop w:val="0"/>
      <w:marBottom w:val="0"/>
      <w:divBdr>
        <w:top w:val="none" w:sz="0" w:space="0" w:color="auto"/>
        <w:left w:val="none" w:sz="0" w:space="0" w:color="auto"/>
        <w:bottom w:val="none" w:sz="0" w:space="0" w:color="auto"/>
        <w:right w:val="none" w:sz="0" w:space="0" w:color="auto"/>
      </w:divBdr>
    </w:div>
    <w:div w:id="1991664505">
      <w:bodyDiv w:val="1"/>
      <w:marLeft w:val="0"/>
      <w:marRight w:val="0"/>
      <w:marTop w:val="0"/>
      <w:marBottom w:val="0"/>
      <w:divBdr>
        <w:top w:val="none" w:sz="0" w:space="0" w:color="auto"/>
        <w:left w:val="none" w:sz="0" w:space="0" w:color="auto"/>
        <w:bottom w:val="none" w:sz="0" w:space="0" w:color="auto"/>
        <w:right w:val="none" w:sz="0" w:space="0" w:color="auto"/>
      </w:divBdr>
    </w:div>
    <w:div w:id="1992130195">
      <w:bodyDiv w:val="1"/>
      <w:marLeft w:val="0"/>
      <w:marRight w:val="0"/>
      <w:marTop w:val="0"/>
      <w:marBottom w:val="0"/>
      <w:divBdr>
        <w:top w:val="none" w:sz="0" w:space="0" w:color="auto"/>
        <w:left w:val="none" w:sz="0" w:space="0" w:color="auto"/>
        <w:bottom w:val="none" w:sz="0" w:space="0" w:color="auto"/>
        <w:right w:val="none" w:sz="0" w:space="0" w:color="auto"/>
      </w:divBdr>
    </w:div>
    <w:div w:id="1996909323">
      <w:bodyDiv w:val="1"/>
      <w:marLeft w:val="0"/>
      <w:marRight w:val="0"/>
      <w:marTop w:val="0"/>
      <w:marBottom w:val="0"/>
      <w:divBdr>
        <w:top w:val="none" w:sz="0" w:space="0" w:color="auto"/>
        <w:left w:val="none" w:sz="0" w:space="0" w:color="auto"/>
        <w:bottom w:val="none" w:sz="0" w:space="0" w:color="auto"/>
        <w:right w:val="none" w:sz="0" w:space="0" w:color="auto"/>
      </w:divBdr>
    </w:div>
    <w:div w:id="1997952807">
      <w:bodyDiv w:val="1"/>
      <w:marLeft w:val="0"/>
      <w:marRight w:val="0"/>
      <w:marTop w:val="0"/>
      <w:marBottom w:val="0"/>
      <w:divBdr>
        <w:top w:val="none" w:sz="0" w:space="0" w:color="auto"/>
        <w:left w:val="none" w:sz="0" w:space="0" w:color="auto"/>
        <w:bottom w:val="none" w:sz="0" w:space="0" w:color="auto"/>
        <w:right w:val="none" w:sz="0" w:space="0" w:color="auto"/>
      </w:divBdr>
      <w:divsChild>
        <w:div w:id="760956378">
          <w:marLeft w:val="0"/>
          <w:marRight w:val="0"/>
          <w:marTop w:val="0"/>
          <w:marBottom w:val="375"/>
          <w:divBdr>
            <w:top w:val="none" w:sz="0" w:space="0" w:color="auto"/>
            <w:left w:val="none" w:sz="0" w:space="0" w:color="auto"/>
            <w:bottom w:val="none" w:sz="0" w:space="0" w:color="auto"/>
            <w:right w:val="none" w:sz="0" w:space="0" w:color="auto"/>
          </w:divBdr>
        </w:div>
        <w:div w:id="1681813251">
          <w:marLeft w:val="0"/>
          <w:marRight w:val="0"/>
          <w:marTop w:val="0"/>
          <w:marBottom w:val="375"/>
          <w:divBdr>
            <w:top w:val="none" w:sz="0" w:space="0" w:color="auto"/>
            <w:left w:val="none" w:sz="0" w:space="0" w:color="auto"/>
            <w:bottom w:val="none" w:sz="0" w:space="0" w:color="auto"/>
            <w:right w:val="none" w:sz="0" w:space="0" w:color="auto"/>
          </w:divBdr>
        </w:div>
      </w:divsChild>
    </w:div>
    <w:div w:id="2009553130">
      <w:bodyDiv w:val="1"/>
      <w:marLeft w:val="0"/>
      <w:marRight w:val="0"/>
      <w:marTop w:val="0"/>
      <w:marBottom w:val="0"/>
      <w:divBdr>
        <w:top w:val="none" w:sz="0" w:space="0" w:color="auto"/>
        <w:left w:val="none" w:sz="0" w:space="0" w:color="auto"/>
        <w:bottom w:val="none" w:sz="0" w:space="0" w:color="auto"/>
        <w:right w:val="none" w:sz="0" w:space="0" w:color="auto"/>
      </w:divBdr>
    </w:div>
    <w:div w:id="2010138157">
      <w:bodyDiv w:val="1"/>
      <w:marLeft w:val="0"/>
      <w:marRight w:val="0"/>
      <w:marTop w:val="0"/>
      <w:marBottom w:val="0"/>
      <w:divBdr>
        <w:top w:val="none" w:sz="0" w:space="0" w:color="auto"/>
        <w:left w:val="none" w:sz="0" w:space="0" w:color="auto"/>
        <w:bottom w:val="none" w:sz="0" w:space="0" w:color="auto"/>
        <w:right w:val="none" w:sz="0" w:space="0" w:color="auto"/>
      </w:divBdr>
      <w:divsChild>
        <w:div w:id="854685501">
          <w:marLeft w:val="0"/>
          <w:marRight w:val="0"/>
          <w:marTop w:val="0"/>
          <w:marBottom w:val="0"/>
          <w:divBdr>
            <w:top w:val="none" w:sz="0" w:space="0" w:color="auto"/>
            <w:left w:val="none" w:sz="0" w:space="0" w:color="auto"/>
            <w:bottom w:val="none" w:sz="0" w:space="0" w:color="auto"/>
            <w:right w:val="none" w:sz="0" w:space="0" w:color="auto"/>
          </w:divBdr>
        </w:div>
      </w:divsChild>
    </w:div>
    <w:div w:id="2031949419">
      <w:bodyDiv w:val="1"/>
      <w:marLeft w:val="0"/>
      <w:marRight w:val="0"/>
      <w:marTop w:val="0"/>
      <w:marBottom w:val="0"/>
      <w:divBdr>
        <w:top w:val="none" w:sz="0" w:space="0" w:color="auto"/>
        <w:left w:val="none" w:sz="0" w:space="0" w:color="auto"/>
        <w:bottom w:val="none" w:sz="0" w:space="0" w:color="auto"/>
        <w:right w:val="none" w:sz="0" w:space="0" w:color="auto"/>
      </w:divBdr>
      <w:divsChild>
        <w:div w:id="1218324670">
          <w:marLeft w:val="0"/>
          <w:marRight w:val="0"/>
          <w:marTop w:val="0"/>
          <w:marBottom w:val="375"/>
          <w:divBdr>
            <w:top w:val="none" w:sz="0" w:space="0" w:color="auto"/>
            <w:left w:val="none" w:sz="0" w:space="0" w:color="auto"/>
            <w:bottom w:val="none" w:sz="0" w:space="0" w:color="auto"/>
            <w:right w:val="none" w:sz="0" w:space="0" w:color="auto"/>
          </w:divBdr>
        </w:div>
        <w:div w:id="889613149">
          <w:marLeft w:val="0"/>
          <w:marRight w:val="0"/>
          <w:marTop w:val="0"/>
          <w:marBottom w:val="375"/>
          <w:divBdr>
            <w:top w:val="none" w:sz="0" w:space="0" w:color="auto"/>
            <w:left w:val="none" w:sz="0" w:space="0" w:color="auto"/>
            <w:bottom w:val="none" w:sz="0" w:space="0" w:color="auto"/>
            <w:right w:val="none" w:sz="0" w:space="0" w:color="auto"/>
          </w:divBdr>
          <w:divsChild>
            <w:div w:id="1742483866">
              <w:marLeft w:val="0"/>
              <w:marRight w:val="0"/>
              <w:marTop w:val="0"/>
              <w:marBottom w:val="0"/>
              <w:divBdr>
                <w:top w:val="none" w:sz="0" w:space="0" w:color="auto"/>
                <w:left w:val="none" w:sz="0" w:space="0" w:color="auto"/>
                <w:bottom w:val="none" w:sz="0" w:space="0" w:color="auto"/>
                <w:right w:val="none" w:sz="0" w:space="0" w:color="auto"/>
              </w:divBdr>
              <w:divsChild>
                <w:div w:id="573008676">
                  <w:marLeft w:val="-450"/>
                  <w:marRight w:val="-450"/>
                  <w:marTop w:val="450"/>
                  <w:marBottom w:val="450"/>
                  <w:divBdr>
                    <w:top w:val="none" w:sz="0" w:space="0" w:color="auto"/>
                    <w:left w:val="none" w:sz="0" w:space="0" w:color="auto"/>
                    <w:bottom w:val="none" w:sz="0" w:space="0" w:color="auto"/>
                    <w:right w:val="none" w:sz="0" w:space="0" w:color="auto"/>
                  </w:divBdr>
                  <w:divsChild>
                    <w:div w:id="1411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0897">
              <w:marLeft w:val="0"/>
              <w:marRight w:val="0"/>
              <w:marTop w:val="0"/>
              <w:marBottom w:val="0"/>
              <w:divBdr>
                <w:top w:val="none" w:sz="0" w:space="0" w:color="auto"/>
                <w:left w:val="none" w:sz="0" w:space="0" w:color="auto"/>
                <w:bottom w:val="none" w:sz="0" w:space="0" w:color="auto"/>
                <w:right w:val="none" w:sz="0" w:space="0" w:color="auto"/>
              </w:divBdr>
              <w:divsChild>
                <w:div w:id="148862745">
                  <w:marLeft w:val="-450"/>
                  <w:marRight w:val="-450"/>
                  <w:marTop w:val="300"/>
                  <w:marBottom w:val="300"/>
                  <w:divBdr>
                    <w:top w:val="none" w:sz="0" w:space="0" w:color="auto"/>
                    <w:left w:val="none" w:sz="0" w:space="0" w:color="auto"/>
                    <w:bottom w:val="none" w:sz="0" w:space="0" w:color="auto"/>
                    <w:right w:val="none" w:sz="0" w:space="0" w:color="auto"/>
                  </w:divBdr>
                  <w:divsChild>
                    <w:div w:id="18006800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2564006">
              <w:marLeft w:val="0"/>
              <w:marRight w:val="0"/>
              <w:marTop w:val="0"/>
              <w:marBottom w:val="0"/>
              <w:divBdr>
                <w:top w:val="none" w:sz="0" w:space="0" w:color="auto"/>
                <w:left w:val="none" w:sz="0" w:space="0" w:color="auto"/>
                <w:bottom w:val="none" w:sz="0" w:space="0" w:color="auto"/>
                <w:right w:val="none" w:sz="0" w:space="0" w:color="auto"/>
              </w:divBdr>
              <w:divsChild>
                <w:div w:id="1874878662">
                  <w:marLeft w:val="0"/>
                  <w:marRight w:val="0"/>
                  <w:marTop w:val="450"/>
                  <w:marBottom w:val="450"/>
                  <w:divBdr>
                    <w:top w:val="single" w:sz="6" w:space="11" w:color="F0F0F0"/>
                    <w:left w:val="none" w:sz="0" w:space="0" w:color="auto"/>
                    <w:bottom w:val="single" w:sz="6" w:space="11" w:color="F0F0F0"/>
                    <w:right w:val="none" w:sz="0" w:space="0" w:color="auto"/>
                  </w:divBdr>
                  <w:divsChild>
                    <w:div w:id="298389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3487">
              <w:marLeft w:val="0"/>
              <w:marRight w:val="0"/>
              <w:marTop w:val="0"/>
              <w:marBottom w:val="0"/>
              <w:divBdr>
                <w:top w:val="none" w:sz="0" w:space="0" w:color="auto"/>
                <w:left w:val="none" w:sz="0" w:space="0" w:color="auto"/>
                <w:bottom w:val="none" w:sz="0" w:space="0" w:color="auto"/>
                <w:right w:val="none" w:sz="0" w:space="0" w:color="auto"/>
              </w:divBdr>
              <w:divsChild>
                <w:div w:id="834878373">
                  <w:marLeft w:val="-450"/>
                  <w:marRight w:val="-450"/>
                  <w:marTop w:val="300"/>
                  <w:marBottom w:val="300"/>
                  <w:divBdr>
                    <w:top w:val="none" w:sz="0" w:space="0" w:color="auto"/>
                    <w:left w:val="none" w:sz="0" w:space="0" w:color="auto"/>
                    <w:bottom w:val="none" w:sz="0" w:space="0" w:color="auto"/>
                    <w:right w:val="none" w:sz="0" w:space="0" w:color="auto"/>
                  </w:divBdr>
                  <w:divsChild>
                    <w:div w:id="20899615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44865617">
      <w:bodyDiv w:val="1"/>
      <w:marLeft w:val="0"/>
      <w:marRight w:val="0"/>
      <w:marTop w:val="0"/>
      <w:marBottom w:val="0"/>
      <w:divBdr>
        <w:top w:val="none" w:sz="0" w:space="0" w:color="auto"/>
        <w:left w:val="none" w:sz="0" w:space="0" w:color="auto"/>
        <w:bottom w:val="none" w:sz="0" w:space="0" w:color="auto"/>
        <w:right w:val="none" w:sz="0" w:space="0" w:color="auto"/>
      </w:divBdr>
    </w:div>
    <w:div w:id="2061828485">
      <w:bodyDiv w:val="1"/>
      <w:marLeft w:val="0"/>
      <w:marRight w:val="0"/>
      <w:marTop w:val="0"/>
      <w:marBottom w:val="0"/>
      <w:divBdr>
        <w:top w:val="none" w:sz="0" w:space="0" w:color="auto"/>
        <w:left w:val="none" w:sz="0" w:space="0" w:color="auto"/>
        <w:bottom w:val="none" w:sz="0" w:space="0" w:color="auto"/>
        <w:right w:val="none" w:sz="0" w:space="0" w:color="auto"/>
      </w:divBdr>
      <w:divsChild>
        <w:div w:id="1254821201">
          <w:marLeft w:val="0"/>
          <w:marRight w:val="0"/>
          <w:marTop w:val="0"/>
          <w:marBottom w:val="0"/>
          <w:divBdr>
            <w:top w:val="none" w:sz="0" w:space="0" w:color="auto"/>
            <w:left w:val="none" w:sz="0" w:space="0" w:color="auto"/>
            <w:bottom w:val="none" w:sz="0" w:space="0" w:color="auto"/>
            <w:right w:val="none" w:sz="0" w:space="0" w:color="auto"/>
          </w:divBdr>
        </w:div>
      </w:divsChild>
    </w:div>
    <w:div w:id="2064136206">
      <w:bodyDiv w:val="1"/>
      <w:marLeft w:val="0"/>
      <w:marRight w:val="0"/>
      <w:marTop w:val="0"/>
      <w:marBottom w:val="0"/>
      <w:divBdr>
        <w:top w:val="none" w:sz="0" w:space="0" w:color="auto"/>
        <w:left w:val="none" w:sz="0" w:space="0" w:color="auto"/>
        <w:bottom w:val="none" w:sz="0" w:space="0" w:color="auto"/>
        <w:right w:val="none" w:sz="0" w:space="0" w:color="auto"/>
      </w:divBdr>
    </w:div>
    <w:div w:id="2080520221">
      <w:bodyDiv w:val="1"/>
      <w:marLeft w:val="0"/>
      <w:marRight w:val="0"/>
      <w:marTop w:val="0"/>
      <w:marBottom w:val="0"/>
      <w:divBdr>
        <w:top w:val="none" w:sz="0" w:space="0" w:color="auto"/>
        <w:left w:val="none" w:sz="0" w:space="0" w:color="auto"/>
        <w:bottom w:val="none" w:sz="0" w:space="0" w:color="auto"/>
        <w:right w:val="none" w:sz="0" w:space="0" w:color="auto"/>
      </w:divBdr>
    </w:div>
    <w:div w:id="2081512612">
      <w:bodyDiv w:val="1"/>
      <w:marLeft w:val="0"/>
      <w:marRight w:val="0"/>
      <w:marTop w:val="0"/>
      <w:marBottom w:val="0"/>
      <w:divBdr>
        <w:top w:val="none" w:sz="0" w:space="0" w:color="auto"/>
        <w:left w:val="none" w:sz="0" w:space="0" w:color="auto"/>
        <w:bottom w:val="none" w:sz="0" w:space="0" w:color="auto"/>
        <w:right w:val="none" w:sz="0" w:space="0" w:color="auto"/>
      </w:divBdr>
    </w:div>
    <w:div w:id="2082634307">
      <w:bodyDiv w:val="1"/>
      <w:marLeft w:val="0"/>
      <w:marRight w:val="0"/>
      <w:marTop w:val="0"/>
      <w:marBottom w:val="0"/>
      <w:divBdr>
        <w:top w:val="none" w:sz="0" w:space="0" w:color="auto"/>
        <w:left w:val="none" w:sz="0" w:space="0" w:color="auto"/>
        <w:bottom w:val="none" w:sz="0" w:space="0" w:color="auto"/>
        <w:right w:val="none" w:sz="0" w:space="0" w:color="auto"/>
      </w:divBdr>
      <w:divsChild>
        <w:div w:id="922839783">
          <w:marLeft w:val="0"/>
          <w:marRight w:val="0"/>
          <w:marTop w:val="0"/>
          <w:marBottom w:val="375"/>
          <w:divBdr>
            <w:top w:val="none" w:sz="0" w:space="0" w:color="auto"/>
            <w:left w:val="none" w:sz="0" w:space="0" w:color="auto"/>
            <w:bottom w:val="none" w:sz="0" w:space="0" w:color="auto"/>
            <w:right w:val="none" w:sz="0" w:space="0" w:color="auto"/>
          </w:divBdr>
        </w:div>
        <w:div w:id="1194229051">
          <w:marLeft w:val="0"/>
          <w:marRight w:val="0"/>
          <w:marTop w:val="0"/>
          <w:marBottom w:val="375"/>
          <w:divBdr>
            <w:top w:val="none" w:sz="0" w:space="0" w:color="auto"/>
            <w:left w:val="none" w:sz="0" w:space="0" w:color="auto"/>
            <w:bottom w:val="none" w:sz="0" w:space="0" w:color="auto"/>
            <w:right w:val="none" w:sz="0" w:space="0" w:color="auto"/>
          </w:divBdr>
          <w:divsChild>
            <w:div w:id="1449734736">
              <w:marLeft w:val="0"/>
              <w:marRight w:val="0"/>
              <w:marTop w:val="0"/>
              <w:marBottom w:val="0"/>
              <w:divBdr>
                <w:top w:val="none" w:sz="0" w:space="0" w:color="auto"/>
                <w:left w:val="none" w:sz="0" w:space="0" w:color="auto"/>
                <w:bottom w:val="none" w:sz="0" w:space="0" w:color="auto"/>
                <w:right w:val="none" w:sz="0" w:space="0" w:color="auto"/>
              </w:divBdr>
              <w:divsChild>
                <w:div w:id="1094207468">
                  <w:marLeft w:val="0"/>
                  <w:marRight w:val="0"/>
                  <w:marTop w:val="450"/>
                  <w:marBottom w:val="450"/>
                  <w:divBdr>
                    <w:top w:val="single" w:sz="6" w:space="11" w:color="F0F0F0"/>
                    <w:left w:val="none" w:sz="0" w:space="0" w:color="auto"/>
                    <w:bottom w:val="single" w:sz="6" w:space="11" w:color="F0F0F0"/>
                    <w:right w:val="none" w:sz="0" w:space="0" w:color="auto"/>
                  </w:divBdr>
                  <w:divsChild>
                    <w:div w:id="1495609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98246">
      <w:bodyDiv w:val="1"/>
      <w:marLeft w:val="0"/>
      <w:marRight w:val="0"/>
      <w:marTop w:val="0"/>
      <w:marBottom w:val="0"/>
      <w:divBdr>
        <w:top w:val="none" w:sz="0" w:space="0" w:color="auto"/>
        <w:left w:val="none" w:sz="0" w:space="0" w:color="auto"/>
        <w:bottom w:val="none" w:sz="0" w:space="0" w:color="auto"/>
        <w:right w:val="none" w:sz="0" w:space="0" w:color="auto"/>
      </w:divBdr>
      <w:divsChild>
        <w:div w:id="1635134702">
          <w:marLeft w:val="0"/>
          <w:marRight w:val="0"/>
          <w:marTop w:val="0"/>
          <w:marBottom w:val="150"/>
          <w:divBdr>
            <w:top w:val="none" w:sz="0" w:space="0" w:color="auto"/>
            <w:left w:val="none" w:sz="0" w:space="0" w:color="auto"/>
            <w:bottom w:val="none" w:sz="0" w:space="0" w:color="auto"/>
            <w:right w:val="none" w:sz="0" w:space="0" w:color="auto"/>
          </w:divBdr>
        </w:div>
      </w:divsChild>
    </w:div>
    <w:div w:id="2092923644">
      <w:bodyDiv w:val="1"/>
      <w:marLeft w:val="0"/>
      <w:marRight w:val="0"/>
      <w:marTop w:val="0"/>
      <w:marBottom w:val="0"/>
      <w:divBdr>
        <w:top w:val="none" w:sz="0" w:space="0" w:color="auto"/>
        <w:left w:val="none" w:sz="0" w:space="0" w:color="auto"/>
        <w:bottom w:val="none" w:sz="0" w:space="0" w:color="auto"/>
        <w:right w:val="none" w:sz="0" w:space="0" w:color="auto"/>
      </w:divBdr>
    </w:div>
    <w:div w:id="2109111821">
      <w:bodyDiv w:val="1"/>
      <w:marLeft w:val="0"/>
      <w:marRight w:val="0"/>
      <w:marTop w:val="0"/>
      <w:marBottom w:val="0"/>
      <w:divBdr>
        <w:top w:val="none" w:sz="0" w:space="0" w:color="auto"/>
        <w:left w:val="none" w:sz="0" w:space="0" w:color="auto"/>
        <w:bottom w:val="none" w:sz="0" w:space="0" w:color="auto"/>
        <w:right w:val="none" w:sz="0" w:space="0" w:color="auto"/>
      </w:divBdr>
    </w:div>
    <w:div w:id="2114979393">
      <w:bodyDiv w:val="1"/>
      <w:marLeft w:val="0"/>
      <w:marRight w:val="0"/>
      <w:marTop w:val="0"/>
      <w:marBottom w:val="0"/>
      <w:divBdr>
        <w:top w:val="none" w:sz="0" w:space="0" w:color="auto"/>
        <w:left w:val="none" w:sz="0" w:space="0" w:color="auto"/>
        <w:bottom w:val="none" w:sz="0" w:space="0" w:color="auto"/>
        <w:right w:val="none" w:sz="0" w:space="0" w:color="auto"/>
      </w:divBdr>
    </w:div>
    <w:div w:id="2127236499">
      <w:bodyDiv w:val="1"/>
      <w:marLeft w:val="0"/>
      <w:marRight w:val="0"/>
      <w:marTop w:val="0"/>
      <w:marBottom w:val="0"/>
      <w:divBdr>
        <w:top w:val="none" w:sz="0" w:space="0" w:color="auto"/>
        <w:left w:val="none" w:sz="0" w:space="0" w:color="auto"/>
        <w:bottom w:val="none" w:sz="0" w:space="0" w:color="auto"/>
        <w:right w:val="none" w:sz="0" w:space="0" w:color="auto"/>
      </w:divBdr>
      <w:divsChild>
        <w:div w:id="368382772">
          <w:marLeft w:val="0"/>
          <w:marRight w:val="0"/>
          <w:marTop w:val="0"/>
          <w:marBottom w:val="0"/>
          <w:divBdr>
            <w:top w:val="none" w:sz="0" w:space="0" w:color="auto"/>
            <w:left w:val="none" w:sz="0" w:space="0" w:color="auto"/>
            <w:bottom w:val="none" w:sz="0" w:space="0" w:color="auto"/>
            <w:right w:val="none" w:sz="0" w:space="0" w:color="auto"/>
          </w:divBdr>
        </w:div>
        <w:div w:id="123385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975892">
          <w:marLeft w:val="0"/>
          <w:marRight w:val="0"/>
          <w:marTop w:val="0"/>
          <w:marBottom w:val="0"/>
          <w:divBdr>
            <w:top w:val="none" w:sz="0" w:space="0" w:color="auto"/>
            <w:left w:val="none" w:sz="0" w:space="0" w:color="auto"/>
            <w:bottom w:val="none" w:sz="0" w:space="0" w:color="auto"/>
            <w:right w:val="none" w:sz="0" w:space="0" w:color="auto"/>
          </w:divBdr>
        </w:div>
        <w:div w:id="156567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29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219421">
          <w:marLeft w:val="0"/>
          <w:marRight w:val="0"/>
          <w:marTop w:val="0"/>
          <w:marBottom w:val="0"/>
          <w:divBdr>
            <w:top w:val="none" w:sz="0" w:space="0" w:color="auto"/>
            <w:left w:val="none" w:sz="0" w:space="0" w:color="auto"/>
            <w:bottom w:val="none" w:sz="0" w:space="0" w:color="auto"/>
            <w:right w:val="none" w:sz="0" w:space="0" w:color="auto"/>
          </w:divBdr>
        </w:div>
      </w:divsChild>
    </w:div>
    <w:div w:id="213759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Uppland" TargetMode="External"/><Relationship Id="rId13" Type="http://schemas.openxmlformats.org/officeDocument/2006/relationships/hyperlink" Target="https://es.wikipedia.org/wiki/Magnus_Ladul%C3%A1s" TargetMode="External"/><Relationship Id="rId18" Type="http://schemas.openxmlformats.org/officeDocument/2006/relationships/hyperlink" Target="https://www.vidanuevadigital.com/2024/07/13/obispos-venezolanos-abogan-por-una-elecciones-presidenciales-justas/"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www.un.org/es/cr%C3%B3nica-onu/el-fondo-para-p%C3%A9rdidas-y-da%C3%B1os-un-paso-hacia-la-justicia-clim%C3%A1tica" TargetMode="External"/><Relationship Id="rId7" Type="http://schemas.openxmlformats.org/officeDocument/2006/relationships/hyperlink" Target="mailto:oscargdolobo1951@gmail.com" TargetMode="External"/><Relationship Id="rId12" Type="http://schemas.openxmlformats.org/officeDocument/2006/relationships/hyperlink" Target="https://es.wikipedia.org/wiki/Patronos_de_Europa" TargetMode="External"/><Relationship Id="rId17" Type="http://schemas.openxmlformats.org/officeDocument/2006/relationships/image" Target="media/image2.jpeg"/><Relationship Id="rId25" Type="http://schemas.openxmlformats.org/officeDocument/2006/relationships/hyperlink" Target="https://www.giz.de/en/worldwide/36792.html" TargetMode="External"/><Relationship Id="rId2" Type="http://schemas.openxmlformats.org/officeDocument/2006/relationships/numbering" Target="numbering.xml"/><Relationship Id="rId16" Type="http://schemas.openxmlformats.org/officeDocument/2006/relationships/hyperlink" Target="https://www.vidanuevadigital.com/categoria/mundo/america/"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Iglesia_cat%C3%B3lica" TargetMode="External"/><Relationship Id="rId24" Type="http://schemas.openxmlformats.org/officeDocument/2006/relationships/hyperlink" Target="https://www.sinac.go.cr/ES/ac/aclac/pnc/Paginas/default.aspx" TargetMode="External"/><Relationship Id="rId5" Type="http://schemas.openxmlformats.org/officeDocument/2006/relationships/webSettings" Target="webSettings.xml"/><Relationship Id="rId15" Type="http://schemas.openxmlformats.org/officeDocument/2006/relationships/hyperlink" Target="https://es.wikipedia.org/wiki/Orden_del_Sant%C3%ADsimo_Salvador_de_Santa_Br%C3%ADgida" TargetMode="External"/><Relationship Id="rId23" Type="http://schemas.openxmlformats.org/officeDocument/2006/relationships/hyperlink" Target="https://larutadelclima.org/" TargetMode="External"/><Relationship Id="rId28" Type="http://schemas.openxmlformats.org/officeDocument/2006/relationships/image" Target="media/image6.jpeg"/><Relationship Id="rId10" Type="http://schemas.openxmlformats.org/officeDocument/2006/relationships/hyperlink" Target="https://es.wikipedia.org/wiki/Roma"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es.wikipedia.org/wiki/Suecia" TargetMode="External"/><Relationship Id="rId14" Type="http://schemas.openxmlformats.org/officeDocument/2006/relationships/hyperlink" Target="https://es.wikipedia.org/wiki/Suecia" TargetMode="External"/><Relationship Id="rId22" Type="http://schemas.openxmlformats.org/officeDocument/2006/relationships/hyperlink" Target="https://larutadelclima.org/wp-content/uploads/2024/03/PerspectivasComunitarias_LRC.pdf" TargetMode="External"/><Relationship Id="rId27" Type="http://schemas.openxmlformats.org/officeDocument/2006/relationships/hyperlink" Target="https://www.sinac.go.cr/ES/docu/ASP/Estudio%20Cient%C3%ADfico%20ST06%20Vulnerabilidad%20Cambio%20Clim%C3%A1tico%20BIOMARCC%202013.pdf"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F1E33-5CF9-4AD3-B74B-951463EE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2326</Words>
  <Characters>12796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2024-07-23T22:59:00Z</dcterms:created>
  <dcterms:modified xsi:type="dcterms:W3CDTF">2024-07-23T22:59:00Z</dcterms:modified>
</cp:coreProperties>
</file>