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EF610" w14:textId="2A11A2CB" w:rsidR="00006DC5" w:rsidRPr="008F54BB" w:rsidRDefault="00006DC5" w:rsidP="008F54B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ANTES DE RECLAMAR DA COMIDA,PROVA-A PRIMEIRO!</w:t>
      </w:r>
    </w:p>
    <w:p w14:paraId="60F9E440" w14:textId="77777777" w:rsidR="00006DC5" w:rsidRPr="00006DC5" w:rsidRDefault="00006DC5" w:rsidP="00006D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D627EA1" w14:textId="77777777" w:rsidR="00006DC5" w:rsidRDefault="00006DC5" w:rsidP="00006DC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Júlio Lázaro Torma</w:t>
      </w:r>
    </w:p>
    <w:p w14:paraId="08E382B9" w14:textId="77777777" w:rsidR="00006DC5" w:rsidRPr="00006DC5" w:rsidRDefault="00006DC5" w:rsidP="00006DC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6A0D6E1" w14:textId="77777777" w:rsidR="00006DC5" w:rsidRPr="00006DC5" w:rsidRDefault="00006DC5" w:rsidP="00006DC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  <w:t>                                                                  </w:t>
      </w:r>
      <w:r w:rsidRPr="00006DC5">
        <w:rPr>
          <w:rFonts w:ascii="Helvetica" w:eastAsia="Times New Roman" w:hAnsi="Helvetica" w:cs="Helvetica"/>
          <w:i/>
          <w:iCs/>
          <w:color w:val="222222"/>
          <w:kern w:val="0"/>
          <w:sz w:val="20"/>
          <w:szCs w:val="20"/>
          <w:lang w:val="pt-PT" w:eastAsia="es-UY"/>
          <w14:ligatures w14:val="none"/>
        </w:rPr>
        <w:t>  " Provem e veja quão suave é o Senhor!</w:t>
      </w:r>
    </w:p>
    <w:p w14:paraId="23606143" w14:textId="77777777" w:rsidR="00006DC5" w:rsidRPr="00006DC5" w:rsidRDefault="00006DC5" w:rsidP="00006DC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i/>
          <w:iCs/>
          <w:color w:val="222222"/>
          <w:kern w:val="0"/>
          <w:sz w:val="20"/>
          <w:szCs w:val="20"/>
          <w:lang w:val="pt-PT" w:eastAsia="es-UY"/>
          <w14:ligatures w14:val="none"/>
        </w:rPr>
        <w:t>                                                                       feliz o homem que nele se abriga"</w:t>
      </w:r>
    </w:p>
    <w:p w14:paraId="438013EB" w14:textId="77777777" w:rsidR="00006DC5" w:rsidRDefault="00006DC5" w:rsidP="00006DC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  <w:t>                                                                                 ( Sl 33( 34),9 a)</w:t>
      </w:r>
    </w:p>
    <w:p w14:paraId="69A44BCB" w14:textId="77777777" w:rsidR="00006DC5" w:rsidRPr="00006DC5" w:rsidRDefault="00006DC5" w:rsidP="00006DC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</w:pPr>
    </w:p>
    <w:p w14:paraId="1D28CA1C" w14:textId="77777777" w:rsid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</w:t>
      </w:r>
    </w:p>
    <w:p w14:paraId="2388EA47" w14:textId="5EFCA3E7" w:rsidR="00006DC5" w:rsidRDefault="00006DC5" w:rsidP="00006DC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O Evangelho deste final de semana continua o grande discurso ou homília de Jesus na sinagoga de Cafarnaum, as margens do Lago de Genesaré.</w:t>
      </w:r>
    </w:p>
    <w:p w14:paraId="2AEDF74A" w14:textId="77777777" w:rsidR="00006DC5" w:rsidRPr="00006DC5" w:rsidRDefault="00006DC5" w:rsidP="00006DC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6905958" w14:textId="77777777" w:rsid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Continuação dos desdobramentos da cena " da multiplicação dos pães e dos peixes" ( Jo 6,1-14),que retoma a cena memorial do maná " do pão descido do céu" ( Ex 16).</w:t>
      </w:r>
    </w:p>
    <w:p w14:paraId="296E1AC4" w14:textId="77777777" w:rsidR="00006DC5" w:rsidRP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AC05D9B" w14:textId="77777777" w:rsid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Vemos o diálogo  na sinagoga de Cafarnaum, Ele no Discurso do Pão da Vida,procura abrir os olhos do povo, para que este descubra o rumo certo que deve seguir na vida. Ao mesmo tempo em que vai afunilando e peneirando aqueles que devem segui-lo e acreditam.</w:t>
      </w:r>
    </w:p>
    <w:p w14:paraId="7229B191" w14:textId="77777777" w:rsidR="00006DC5" w:rsidRP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0D3FEF1" w14:textId="77777777" w:rsid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Muitos falam que acreditam nele por causa do pão e esperam serem alimentados por um pão especial,com outro sabor ou que não precisam mais se alimentar.</w:t>
      </w:r>
    </w:p>
    <w:p w14:paraId="13FA0E81" w14:textId="77777777" w:rsidR="00006DC5" w:rsidRP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FE8324D" w14:textId="77777777" w:rsid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Mas vemos que as pessoas que estavam reunidas,começam a murmurar, resmungar,se exaltam,se irritam contra Jesus. Para eles, ele é um simples mortal como eles. Está cometendo blasfêmias ao dizer que " Eu sou o pão da vida,que desceu do céu" e " Eu sou o pão da vida".</w:t>
      </w:r>
    </w:p>
    <w:p w14:paraId="767D8B6B" w14:textId="77777777" w:rsidR="00006DC5" w:rsidRP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9DE8A24" w14:textId="77777777" w:rsid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Mostrando o evangelista João o conflito reinante entre a comunidade cristã e a sinagoga judaica, no espírito de ruptura entre os dois grupos na assembleia ou concílio de Jâmnia na Judéia ( 90-118 d. C),contemporâneo a redação do Evangelho de João.</w:t>
      </w:r>
    </w:p>
    <w:p w14:paraId="30319D84" w14:textId="77777777" w:rsidR="00006DC5" w:rsidRP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9665C92" w14:textId="77777777" w:rsid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Para eles é considerado uma loucura, da forma em que o mesmo se apresenta. Todos ali,conhecem os parentes biológicos dele, talvez solicitaram o trabalho de carpintaria de José de Nazaré, imaginem que o mesmo teria nascido em Nazaré onde havia se criado. Mas não conseguem descobrir a ação divina na história da humanidade e na vida do povo judeu.</w:t>
      </w:r>
    </w:p>
    <w:p w14:paraId="6425D4D4" w14:textId="77777777" w:rsidR="00006DC5" w:rsidRP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6FA308B" w14:textId="77777777" w:rsid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 o Mestre tenta convence-los de que é " o pão vivo descido do céu" e quem o comer terá vida eterna,plena, autentica. Seus adversários, porem não conseguem entender que suas palavras comunicam a vida e nem ver nele a ação do Pai. Não admitem que um homem possa ter origem divina e, portanto,posa dar a vida definitiva.</w:t>
      </w:r>
    </w:p>
    <w:p w14:paraId="5719A5B1" w14:textId="77777777" w:rsidR="00006DC5" w:rsidRP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72526BB" w14:textId="77777777" w:rsidR="00006DC5" w:rsidRP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Hoje muitos não conseguem entender o</w:t>
      </w:r>
      <w:r w:rsidRPr="00006DC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Mistério Eucarístico"</w:t>
      </w: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 na qual o Senhor quis ficar sempre  conosco e nos alimentar com o seu corpo: ";</w:t>
      </w:r>
    </w:p>
    <w:p w14:paraId="374B8C6E" w14:textId="77777777" w:rsidR="00006DC5" w:rsidRPr="00006DC5" w:rsidRDefault="00006DC5" w:rsidP="00006D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8573026" w14:textId="77777777" w:rsidR="00006DC5" w:rsidRDefault="00006DC5" w:rsidP="00006D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" TOMAI TODOS E COMES ISTO É O MEU CORPO,QUE SERÁ ENTREGUE POR VÓS</w:t>
      </w: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" ( Mt 26,26).</w:t>
      </w:r>
    </w:p>
    <w:p w14:paraId="401786C8" w14:textId="77777777" w:rsidR="00006DC5" w:rsidRPr="00006DC5" w:rsidRDefault="00006DC5" w:rsidP="00006D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3DF19FD" w14:textId="77777777" w:rsid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Jesus o pão da vida,que nasceu numa manjedoura em Beth lehem ( casa do pão). A Eucaristia é a maior invenção do amor de Deus,que a criou para permanecer junto de você. Ele está presente na celebração para alimenta-lo e dar-lhe força no caminho para você percorrer cada dia da semana.</w:t>
      </w:r>
    </w:p>
    <w:p w14:paraId="7ED31EB8" w14:textId="77777777" w:rsidR="00006DC5" w:rsidRP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0F4E63C" w14:textId="77777777" w:rsid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Nos dizendo como falou ao profeta Elias ;" Levanta-te e come! Ainda tens um caminho para percorrer" ( I Rs 19,4-8).</w:t>
      </w:r>
    </w:p>
    <w:p w14:paraId="51EE0E73" w14:textId="77777777" w:rsidR="00006DC5" w:rsidRP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E317837" w14:textId="77777777" w:rsid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" Quando Jesus vem a nós na Santa Comunhão,encontra alegria na sua criatura. Por nossa parte,tenhamos n' ELE nossa alegria" (  São Pio de Pietrelcina O.F.M Cap).</w:t>
      </w:r>
    </w:p>
    <w:p w14:paraId="742CAA06" w14:textId="77777777" w:rsidR="00006DC5" w:rsidRP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ADDCFD1" w14:textId="77777777" w:rsid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E  que se faz alimento e só consegue entender o Mistério Eucarístico e que o mesmo faz na entrega no sacrifício da cruz no monte Calvário. Quem consegue viver a partilha do pão,pois a celebração eucarística não é  apenas um ritual sem compromisso. Mas a Eucaristia submete a partilha do pão como alimento que mata a fome,pão da substância,o pão da solidariedade, da esperança,da fraternidade, da justiça e da igualdade. É celebrar o compromisso com o projeto de Deus,de vida plena para toda a humanidade.</w:t>
      </w:r>
    </w:p>
    <w:p w14:paraId="6FDBAFAA" w14:textId="77777777" w:rsidR="00006DC5" w:rsidRP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A7A45BE" w14:textId="77777777" w:rsid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Como canta Cecília Vaz Castilho: " Comungar é tornar-se um perigo". Como entender como um projeto de vida pela " Vim para que todos tenham vida plenamente" ( Jo 10,10). Onde o pão seja partilhado, vida doada para acabarmos com a fome nas nossas comunidades, nas nossas cidades e nossos campos.</w:t>
      </w:r>
    </w:p>
    <w:p w14:paraId="43BCC082" w14:textId="77777777" w:rsidR="00006DC5" w:rsidRP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FD24211" w14:textId="77777777" w:rsid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Para que se concretize de fato e de direito as palavras de Jesus, " E o pão que eu darei é a minha carne dada para a vida do mundo" ( Jo 6,51) e o salmista nos convida " Provai e vede quão suave é o Senhor!" ( Sl  33( 34) ,9a).</w:t>
      </w:r>
    </w:p>
    <w:p w14:paraId="0D72C6ED" w14:textId="77777777" w:rsidR="00006DC5" w:rsidRPr="00006DC5" w:rsidRDefault="00006DC5" w:rsidP="00006DC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03D8149" w14:textId="074629FF" w:rsidR="00006DC5" w:rsidRP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ORAÇÃO</w:t>
      </w:r>
    </w:p>
    <w:p w14:paraId="01F58D67" w14:textId="77777777" w:rsid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" Jesus, tu és nossa esperança, nossa paz,nosso mediador,</w:t>
      </w:r>
    </w:p>
    <w:p w14:paraId="729591B4" w14:textId="78557850" w:rsidR="00006DC5" w:rsidRP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nosso irmão e amigo.</w:t>
      </w:r>
    </w:p>
    <w:p w14:paraId="25BA447E" w14:textId="77777777" w:rsid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Meu coração enche-se de alegria e de esperança </w:t>
      </w:r>
    </w:p>
    <w:p w14:paraId="6F038B77" w14:textId="443E511B" w:rsidR="00006DC5" w:rsidRP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ao saber que " estás sempre vivo para</w:t>
      </w:r>
    </w:p>
    <w:p w14:paraId="760A55C7" w14:textId="66A64B6F" w:rsidR="00006DC5" w:rsidRP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interceder por nós" ( cf. Hb 7,25).</w:t>
      </w:r>
    </w:p>
    <w:p w14:paraId="05744A2D" w14:textId="77777777" w:rsid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Tu ultrapassas a pobreza de nossos pensamentos,</w:t>
      </w:r>
    </w:p>
    <w:p w14:paraId="0589B5BF" w14:textId="75E24B6B" w:rsidR="00006DC5" w:rsidRP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de nossos sentimentos e de nossas</w:t>
      </w:r>
    </w:p>
    <w:p w14:paraId="2C3A9F9A" w14:textId="77777777" w:rsid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palavras,por isso queremos aprender a adorar</w:t>
      </w:r>
    </w:p>
    <w:p w14:paraId="0F0E1D02" w14:textId="594E4F07" w:rsidR="00006DC5" w:rsidRP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 admirando o mistério,amando-o tal como</w:t>
      </w:r>
    </w:p>
    <w:p w14:paraId="6E06A9BE" w14:textId="77777777" w:rsid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é, calando com um silêncio de amigo,</w:t>
      </w:r>
    </w:p>
    <w:p w14:paraId="2B7B872E" w14:textId="6009AB8A" w:rsidR="00006DC5" w:rsidRP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com uma presença de doação.</w:t>
      </w:r>
    </w:p>
    <w:p w14:paraId="0347C969" w14:textId="77777777" w:rsid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Graças a ti nossa capacidade de silêncio </w:t>
      </w:r>
    </w:p>
    <w:p w14:paraId="3CFDC50E" w14:textId="10AACB59" w:rsidR="00006DC5" w:rsidRP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e de adoração se converterá em capacidade de</w:t>
      </w:r>
    </w:p>
    <w:p w14:paraId="6E7D7FA7" w14:textId="2B6063F2" w:rsidR="00006DC5" w:rsidRP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amar e servir.</w:t>
      </w:r>
    </w:p>
    <w:p w14:paraId="38165988" w14:textId="77777777" w:rsid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Nós te agradecemos,</w:t>
      </w:r>
    </w:p>
    <w:p w14:paraId="5193BBF1" w14:textId="77777777" w:rsid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 por teres permanecido conosco </w:t>
      </w:r>
    </w:p>
    <w:p w14:paraId="5F971424" w14:textId="4C757845" w:rsidR="00006DC5" w:rsidRP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no pão e no vinho consagrados.</w:t>
      </w:r>
    </w:p>
    <w:p w14:paraId="41EC8743" w14:textId="5B30C07E" w:rsidR="00006DC5" w:rsidRP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Amém.</w:t>
      </w:r>
    </w:p>
    <w:p w14:paraId="2A0DFB8B" w14:textId="2B9DF454" w:rsidR="00006DC5" w:rsidRP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( Fonte Pe. Gustavo E Jamut: </w:t>
      </w:r>
      <w:r w:rsidRPr="00006DC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Um Mês com o Padre Pio.</w:t>
      </w:r>
      <w:r w:rsidRPr="00006DC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São Paulo, Ed Paulus, 2015)</w:t>
      </w:r>
    </w:p>
    <w:p w14:paraId="7577D40B" w14:textId="65B303F2" w:rsidR="00006DC5" w:rsidRPr="00006DC5" w:rsidRDefault="00006DC5" w:rsidP="00006DC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06DC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Jo 6,41-51</w:t>
      </w:r>
    </w:p>
    <w:p w14:paraId="4A3A3A09" w14:textId="77777777" w:rsidR="00926044" w:rsidRPr="00006DC5" w:rsidRDefault="00926044">
      <w:pPr>
        <w:rPr>
          <w:lang w:val="pt-PT"/>
        </w:rPr>
      </w:pPr>
    </w:p>
    <w:sectPr w:rsidR="00926044" w:rsidRPr="00006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C5"/>
    <w:rsid w:val="00006DC5"/>
    <w:rsid w:val="005B0973"/>
    <w:rsid w:val="008F54BB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4087"/>
  <w15:chartTrackingRefBased/>
  <w15:docId w15:val="{529A562A-7C05-4067-8A24-D8EF2659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6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6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6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D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D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6D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D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D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D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6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6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6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6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6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6D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6D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6D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6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6D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6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2024-08-12T14:13:00Z</dcterms:created>
  <dcterms:modified xsi:type="dcterms:W3CDTF">2024-08-12T14:31:00Z</dcterms:modified>
</cp:coreProperties>
</file>