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6A048" w14:textId="45C425D1" w:rsidR="00D144EC" w:rsidRDefault="00D144EC" w:rsidP="00D144E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40"/>
          <w:szCs w:val="40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b/>
          <w:bCs/>
          <w:color w:val="222222"/>
          <w:kern w:val="0"/>
          <w:sz w:val="40"/>
          <w:szCs w:val="40"/>
          <w:lang w:val="pt-PT" w:eastAsia="es-UY"/>
          <w14:ligatures w14:val="none"/>
        </w:rPr>
        <w:t>AS NOSSAS ESCOLHAS!</w:t>
      </w:r>
    </w:p>
    <w:p w14:paraId="3C6AE009" w14:textId="77777777" w:rsidR="00D144EC" w:rsidRPr="00D144EC" w:rsidRDefault="00D144EC" w:rsidP="00D144E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40"/>
          <w:szCs w:val="40"/>
          <w:lang w:val="pt-PT" w:eastAsia="es-UY"/>
          <w14:ligatures w14:val="none"/>
        </w:rPr>
      </w:pPr>
    </w:p>
    <w:p w14:paraId="3B0FCC9D" w14:textId="77777777" w:rsidR="00D144EC" w:rsidRPr="00D144EC" w:rsidRDefault="00D144EC" w:rsidP="00D144E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Júlio Lázaro Torma</w:t>
      </w:r>
    </w:p>
    <w:p w14:paraId="68297095" w14:textId="77777777" w:rsidR="00D144EC" w:rsidRPr="00D144EC" w:rsidRDefault="00D144EC" w:rsidP="00D144E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</w:t>
      </w:r>
      <w:r w:rsidRPr="00D144EC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 " Quem perder a sua vida por causa de Mim e do Evangelho</w:t>
      </w:r>
    </w:p>
    <w:p w14:paraId="18D10442" w14:textId="77777777" w:rsidR="00D144EC" w:rsidRPr="00D144EC" w:rsidRDefault="00D144EC" w:rsidP="00D144E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vai salva-la".</w:t>
      </w:r>
    </w:p>
    <w:p w14:paraId="259D22AF" w14:textId="77777777" w:rsidR="00D144EC" w:rsidRDefault="00D144EC" w:rsidP="00D144E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    ( Mc 8,35)</w:t>
      </w:r>
    </w:p>
    <w:p w14:paraId="024648A6" w14:textId="77777777" w:rsidR="00D144EC" w:rsidRPr="00D144EC" w:rsidRDefault="00D144EC" w:rsidP="00D144E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8484AB9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Evangelho lido e meditado em nossas comunidades cristãs este final de semana. Assim, como os próximos nove finais de semana nos apresenta; </w:t>
      </w:r>
      <w:r w:rsidRPr="00D144EC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O Caminho de Jesus e do discípulo"</w:t>
      </w: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( Mc 8,27-13,37).</w:t>
      </w:r>
    </w:p>
    <w:p w14:paraId="2867690F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Vemos que Jesus está em território, fora de sua área de atuação.Onde ele foi convertido pela mulher sírio fenícia e curou o surdo gago ( MC 7,24-37).</w:t>
      </w:r>
    </w:p>
    <w:p w14:paraId="223633BA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Numa área neutra de sua atuação, da opinião pública que poderia influencia-los. Ele resolve  de forma pedagógica indagar os mesmos, fazendo dois questionários um sobre a opinião pública e o que eles pensam dele.</w:t>
      </w:r>
    </w:p>
    <w:p w14:paraId="146B20CB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Para muitos seriá um profeta,alguns dos antigos profetas em que acreditavam,retornaria ou como falavam as autoridades judaicas, " mas quando chegar o Messias, ninguém saberá de onde vem" ( Jo 7,27).</w:t>
      </w:r>
    </w:p>
    <w:p w14:paraId="6CD5C464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Ou como João elenca alguns destes comentários " É uma boa pessoa", " De fato,este homem é um Profeta", " Ele é o Messias", " Mas o Messias virá da Galileia?", " De jeito nenhum, É um homem que engana o povo" ( Jo 7,12.40.41.12 b). O mesmo depois declara; " Mas em público ninguém falava nada a respeito de Jesus com medo das autoridades judaicas" ( Jo 7,13).</w:t>
      </w:r>
    </w:p>
    <w:p w14:paraId="5FDC1674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Assim como outrora, também vemos no século XXI muitas intrigas, controvérsias,indagações sobre o Homem Jesus de Nazaré. Vamos numa pesquisa, vemos várias imagens de Jesus,entre mesmo dentro de nossas Igrejas cristãs.</w:t>
      </w:r>
    </w:p>
    <w:p w14:paraId="19565029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Cada um as vezes por pontos de vista ideológicos,alguns querem o evangelho sem Jesus e adocicado.</w:t>
      </w:r>
    </w:p>
    <w:p w14:paraId="1F4DFD94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Evangelho sem Jesus se torna uma mera filosofia, ideologia ou auto ajuda. Pois ninguém quer se comprometer com o seu projeto e mensagem de vida.</w:t>
      </w:r>
    </w:p>
    <w:p w14:paraId="0E05D196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Pedro foi o único entre os discípulos, que teve o discernimento,para entender Jesus e o reconhecer, como o Messias, o Cristo,o esperado,a realização plena das promessas de Deus para com o seu povo.</w:t>
      </w:r>
    </w:p>
    <w:p w14:paraId="10463186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Ele reconhece Jesus, como o Messias, o Filho de Deus Vivo, mas tem uma visão limitada do Mestre. Acredita num messias triunfalista e cujo reinado terreno.</w:t>
      </w:r>
    </w:p>
    <w:p w14:paraId="6FE6A6D6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Como bom amigo de Jesus tenta demove-lo da ideia de que este vá ha Jerusalém,que se ponha de frente aos poderes estabelecidos político-religioso. Ir ao centro do poder, confronta-lo,era encontrar a morte, era conhecido por todos as atrocidades cometidas pelo governo de ocupação e as legiões romanas. Que crucificavam as pessoas aos seu bell prazer e era um robe para os legionários.</w:t>
      </w:r>
    </w:p>
    <w:p w14:paraId="7E9B52AE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Pedro toma atitude de quem ama, se preocupa, não quer perder o amigo. Ninguém na sua sã consciência,aceita deixar alguém que amamos sofra ou seja assassinado.</w:t>
      </w:r>
    </w:p>
    <w:p w14:paraId="27BFCFA1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Ele se torna um empecilho para Jesus realizar a sua missão plena e deseja afasta-lo dos planos de Deus.</w:t>
      </w:r>
    </w:p>
    <w:p w14:paraId="048D150E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Quando falamos de cruz, pensamos como Pedro, algo de mau, tortura,sofrimento, dor. Buscamos muitas vezes fugir, alguns não querem segui-lo.</w:t>
      </w:r>
    </w:p>
    <w:p w14:paraId="336D6B17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Ser discípulo é estar disposto à seguir o Mestre, que nunca nos falou que seria fácil e não prometeu um mar de rosas.</w:t>
      </w:r>
    </w:p>
    <w:p w14:paraId="07B22341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Como muitos, querem suavi-sar, distorcer, adocicar,desvir, esvaziar a mensagem de Jesus, fazendo o virar um  guia de auto ajuda. Mas pelo contrário, quem deseja assumir a mensagem Dele, segui-lo, deve estar pronto para enfrentar, toda forma de desafios.</w:t>
      </w:r>
    </w:p>
    <w:p w14:paraId="57FF3C8B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Muitas vezes temos medo de enfrentar os nossos problemas, as nossas dificuldades,angustias, fugindo da cruz. Olhamos para Jesus,queremos seguir um Jesus" adocicado", que é fácil. O difícil é seguir Jesus da cruz e como ele abraçarmos a cruz, carregar está cruz junto dele e com ele.</w:t>
      </w:r>
    </w:p>
    <w:p w14:paraId="75C288B8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Existem cruzes reais e imaginárias, algumas são pesadas, mas são carregadas com dignidade,outras são leves, mas são arrastadas e produzem amargura e revolta.</w:t>
      </w:r>
    </w:p>
    <w:p w14:paraId="4303EE15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Qual a diferença entre umas e outras? Se você carrega sua cruz sem Cristo, ela se tornará insuportável, mas se cada dia você a carrega em oração a Deus, poderá notar que ela vai se tornando mais leve,ao mesmo tempo que você irá crescendo na verdadeira paz, e será um Simão Cirineu para aqueles que carregam cruzes mais pesadas do que a sua.</w:t>
      </w:r>
    </w:p>
    <w:p w14:paraId="08D1838F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Jesus é o Messias que veio e se doa a todos, dando atenção e carinho especial aos menores,excluídos,abandonados e sofredores,assumindo as consequências da missão.</w:t>
      </w:r>
    </w:p>
    <w:p w14:paraId="68B0B5F3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discípulo participa da missão de Jesus assumindo a cruz, a qual é consequência concreta e não principio.</w:t>
      </w:r>
    </w:p>
    <w:p w14:paraId="5E412389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Porque a cruz como principio é outra tentação,que leva a pessoa a buscar o sofrimento,a dor pelo sofrimento.</w:t>
      </w:r>
    </w:p>
    <w:p w14:paraId="03FD2D11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Mestre nos quer participante de sua missão, não sofredores sem causa. Jesus nos quer discípulos seus,com uma vida que se doa, ganha sentido e se planifica no seio do próprio DEUS.</w:t>
      </w:r>
    </w:p>
    <w:p w14:paraId="22B6A70A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Frei Pio de Pietrelcina ( 1887-1968) nos ensina: " Tenha Jesus Cristo em seu coração e todas as cruzes do mundo e vão parecer rosas!" e " Quase todos vêm a mim pedindo que alivie sua cruz. Poucos são os que pedem que ensine a carregá-la. A vida de um cristão não é mais que um esforço contra si mesmo. E a alma não floresce,senão à merce da dor".</w:t>
      </w:r>
    </w:p>
    <w:p w14:paraId="70EB2E77" w14:textId="77777777" w:rsid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 </w:t>
      </w:r>
      <w:r w:rsidRPr="00D144EC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</w:p>
    <w:p w14:paraId="5432F782" w14:textId="5D5DC213" w:rsidR="00D144EC" w:rsidRPr="00D144EC" w:rsidRDefault="00D144EC" w:rsidP="00D144E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ORAÇÃO</w:t>
      </w:r>
    </w:p>
    <w:p w14:paraId="424E1E01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</w:t>
      </w:r>
      <w:r w:rsidRPr="00D144EC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Senhor, entrego minha cruz em teus braços</w:t>
      </w:r>
    </w:p>
    <w:p w14:paraId="49E1D5CB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São braços de amor,que carregaram o pesado madeiro</w:t>
      </w:r>
    </w:p>
    <w:p w14:paraId="77D3A6E2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no qual foste cravado</w:t>
      </w:r>
    </w:p>
    <w:p w14:paraId="0DB619A6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Peço que, pelo poder de tuas chagas, continues curando</w:t>
      </w:r>
    </w:p>
    <w:p w14:paraId="1E02BE5D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as feridas de minha alma, para que eu não acrescente</w:t>
      </w:r>
    </w:p>
    <w:p w14:paraId="6A4DAD14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à minha cruz pesos desnecessários.</w:t>
      </w:r>
    </w:p>
    <w:p w14:paraId="40F5DA6B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Tu estás junto de mim, conhecer minhas cruzes,</w:t>
      </w:r>
    </w:p>
    <w:p w14:paraId="32C901E7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por isso hoje eu descanso em tua presença, pois</w:t>
      </w:r>
    </w:p>
    <w:p w14:paraId="645ADC3F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junto de ti tudo se torna leve.</w:t>
      </w:r>
    </w:p>
    <w:p w14:paraId="0CC05B38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Eu te agradeço, Senhor!"</w:t>
      </w:r>
    </w:p>
    <w:p w14:paraId="4A783043" w14:textId="77777777" w:rsid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( Pe. Gustavo E. Jamut)</w:t>
      </w:r>
    </w:p>
    <w:p w14:paraId="0627AE4E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FE047AA" w14:textId="2192866B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 xml:space="preserve">  </w:t>
      </w:r>
      <w:r w:rsidRPr="00D144EC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REFÊRENCIAS</w:t>
      </w:r>
    </w:p>
    <w:p w14:paraId="5A2A2FFB" w14:textId="0ABF551A" w:rsidR="00D144EC" w:rsidRPr="00D144EC" w:rsidRDefault="00D144EC" w:rsidP="00D144EC">
      <w:pPr>
        <w:shd w:val="clear" w:color="auto" w:fill="FFFFFF"/>
        <w:spacing w:after="0" w:line="240" w:lineRule="auto"/>
        <w:ind w:left="708"/>
        <w:jc w:val="both"/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  <w:t>Irmão Belém ( FPSS): 40 dias com o Padre Pio, Angelus Editora, Toca de Assis, São Paulo,2022</w:t>
      </w:r>
    </w:p>
    <w:p w14:paraId="1F7F8754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  <w:t>            Gustavo E. Jumut: Um mês com o Padre Pio, Paulinas, São Paulo,2015</w:t>
      </w:r>
    </w:p>
    <w:p w14:paraId="7A775E81" w14:textId="6DE5BEC9" w:rsidR="00D144EC" w:rsidRPr="00D144EC" w:rsidRDefault="00D144EC" w:rsidP="00D144EC">
      <w:pPr>
        <w:shd w:val="clear" w:color="auto" w:fill="FFFFFF"/>
        <w:spacing w:after="0" w:line="240" w:lineRule="auto"/>
        <w:ind w:left="708"/>
        <w:jc w:val="both"/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  <w:t>Pe. Paulo Bazaglia,SSP: Revista Liturgia Diária, Setembro de 2024, Ano 33, Ano B, Paulus, São Paulo,2024.</w:t>
      </w:r>
    </w:p>
    <w:p w14:paraId="50717585" w14:textId="77777777" w:rsidR="00D144EC" w:rsidRPr="00D144EC" w:rsidRDefault="00D144EC" w:rsidP="00D144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0"/>
          <w:szCs w:val="20"/>
          <w:lang w:eastAsia="es-UY"/>
          <w14:ligatures w14:val="none"/>
        </w:rPr>
      </w:pPr>
      <w:r w:rsidRPr="00D144EC"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  <w:t>                               </w:t>
      </w:r>
      <w:r w:rsidRPr="00D144EC">
        <w:rPr>
          <w:rFonts w:ascii="Helvetica" w:eastAsia="Times New Roman" w:hAnsi="Helvetica" w:cs="Helvetica"/>
          <w:color w:val="222222"/>
          <w:kern w:val="0"/>
          <w:sz w:val="20"/>
          <w:szCs w:val="20"/>
          <w:lang w:eastAsia="es-UY"/>
          <w14:ligatures w14:val="none"/>
        </w:rPr>
        <w:t>Mc 8,27-35</w:t>
      </w:r>
    </w:p>
    <w:p w14:paraId="420BB63E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EC"/>
    <w:rsid w:val="006A714B"/>
    <w:rsid w:val="00926044"/>
    <w:rsid w:val="00D144EC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EA76"/>
  <w15:chartTrackingRefBased/>
  <w15:docId w15:val="{FBF95F60-E6F5-45A6-B825-9BABD27F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4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4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4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4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4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4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4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4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4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4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4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4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44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44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44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44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44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44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4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4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4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4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4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44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44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44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4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44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44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2024-09-15T20:51:00Z</dcterms:created>
  <dcterms:modified xsi:type="dcterms:W3CDTF">2024-09-15T20:53:00Z</dcterms:modified>
</cp:coreProperties>
</file>