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563A5" w14:textId="77777777" w:rsidR="006A502A" w:rsidRPr="006A502A" w:rsidRDefault="006A502A" w:rsidP="006A502A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</w:pPr>
      <w:r w:rsidRPr="006A502A"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  <w:t>EN DEFENSA DE LA MUJER</w:t>
      </w:r>
    </w:p>
    <w:p w14:paraId="2AAAA0CB" w14:textId="77777777" w:rsidR="006A502A" w:rsidRDefault="006A502A" w:rsidP="006A502A">
      <w:pPr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</w:p>
    <w:p w14:paraId="3C84B06F" w14:textId="77777777" w:rsidR="006A502A" w:rsidRDefault="006A502A" w:rsidP="006A502A">
      <w:pPr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</w:p>
    <w:p w14:paraId="57CC9738" w14:textId="6EE75A6B" w:rsidR="006A502A" w:rsidRPr="006A502A" w:rsidRDefault="006A502A" w:rsidP="006A502A">
      <w:pPr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  <w:hyperlink r:id="rId5" w:history="1">
        <w:r w:rsidRPr="006A502A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>José Antonio Pagola</w:t>
        </w:r>
      </w:hyperlink>
    </w:p>
    <w:p w14:paraId="4D8EC168" w14:textId="77777777" w:rsid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</w:p>
    <w:p w14:paraId="7C6774EC" w14:textId="6E124284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Lo que más hacía sufrir a las mujeres en la Galilea de los años treinta del siglo I era su sometimiento total al varón dentro de la familia patriarcal. El esposo las podía incluso repudiar en cualquier momento abandonándolas a su suerte. Este derecho se basaba, según la tradición judía, nada menos que en la ley de Dios.</w:t>
      </w:r>
    </w:p>
    <w:p w14:paraId="27FD6B4F" w14:textId="77777777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Los maestros discutían sobre los motivos que podían justificar la decisión del esposo. Según los seguidores de </w:t>
      </w:r>
      <w:proofErr w:type="spellStart"/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Shammai</w:t>
      </w:r>
      <w:proofErr w:type="spellEnd"/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, solo se podía repudiar a la mujer en caso de adulterio; según </w:t>
      </w:r>
      <w:proofErr w:type="spellStart"/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Hillel</w:t>
      </w:r>
      <w:proofErr w:type="spellEnd"/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bastaba que la mujer hiciera cualquier cosa «desagradable» a los ojos de su marido. Mientras los doctos varones discutían, las mujeres no podían elevar su voz para defender sus derechos.</w:t>
      </w:r>
    </w:p>
    <w:p w14:paraId="400A8CFE" w14:textId="77777777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En algún momento, el planteamiento llegó hasta Jesús: «¿Puede el hombre repudiar a su esposa?». Su respuesta desconcertó a todos. Las mujeres no se lo podían creer. Según Jesús, si el repudio está en la ley, es por la «dureza de corazón» de los varones y su mentalidad machista, pero el proyecto original de Dios no fue un matrimonio «patriarcal» dominado por el varón.</w:t>
      </w:r>
    </w:p>
    <w:p w14:paraId="6FCFB733" w14:textId="77777777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Dios creó al varón y a la mujer para que fueran «una sola carne». Los dos están llamados a compartir su amor, su intimidad y su vida entera, con igual dignidad y en comunión total. De ahí el grito de Jesús: «Lo que ha unido Dios, que no lo separe el varón» con su actitud machista.</w:t>
      </w:r>
    </w:p>
    <w:p w14:paraId="0EB411F2" w14:textId="77777777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Dios quiere una vida más digna, segura y estable para esas esposas sometidas y maltratadas por el varón en los hogares de Galilea. No puede bendecir una estructura que genere superioridad del varón y sometimiento de la mujer. Después de Jesús, ningún cristiano podrá legitimar con el evangelio nada que promueva discriminación, exclusión o sumisión de la mujer.</w:t>
      </w:r>
    </w:p>
    <w:p w14:paraId="2D21327A" w14:textId="77777777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En el mensaje de Jesús hay una predicación dirigida exclusivamente a los varones para que renuncien a su «dureza de corazón» y promuevan unas relaciones más justas e igualitarias entre varón y mujer. ¿Dónde se escucha hoy este mensaje?, ¿cuándo llama la Iglesia a los varones a esta conversión?, ¿qué estamos haciendo los seguidores de Jesús para revisar y cambiar comportamientos, hábitos, costumbres y leyes que van claramente en contra de la voluntad original de Dios al crear al varón y a la mujer?</w:t>
      </w:r>
    </w:p>
    <w:p w14:paraId="6D9A49AF" w14:textId="77777777" w:rsidR="006A502A" w:rsidRPr="006A502A" w:rsidRDefault="006A502A" w:rsidP="006A502A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</w:t>
      </w:r>
    </w:p>
    <w:p w14:paraId="5309B6D5" w14:textId="77777777" w:rsidR="006A502A" w:rsidRPr="006A502A" w:rsidRDefault="006A502A" w:rsidP="006A502A">
      <w:pPr>
        <w:spacing w:after="180" w:line="240" w:lineRule="auto"/>
        <w:jc w:val="right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José Antonio Pagola</w:t>
      </w:r>
    </w:p>
    <w:p w14:paraId="36B7F7C0" w14:textId="77777777" w:rsidR="006A502A" w:rsidRPr="006A502A" w:rsidRDefault="006A502A" w:rsidP="006A502A">
      <w:pPr>
        <w:spacing w:after="0" w:line="240" w:lineRule="auto"/>
        <w:jc w:val="right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6A502A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Publicado en </w:t>
      </w:r>
      <w:hyperlink r:id="rId6" w:history="1">
        <w:r w:rsidRPr="006A502A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>www.gruposdejesus.com</w:t>
        </w:r>
      </w:hyperlink>
    </w:p>
    <w:p w14:paraId="4AC9153C" w14:textId="3F4F1314" w:rsidR="00926044" w:rsidRDefault="009B27FF">
      <w:hyperlink r:id="rId7" w:history="1">
        <w:r w:rsidRPr="002A33DD">
          <w:rPr>
            <w:rStyle w:val="Hipervnculo"/>
          </w:rPr>
          <w:t>https://www.feadulta.com/es/buscadoravanzado/item/16319-en-defensa-de-la-mujer.html</w:t>
        </w:r>
      </w:hyperlink>
    </w:p>
    <w:p w14:paraId="1C825605" w14:textId="77777777" w:rsidR="009B27FF" w:rsidRDefault="009B27FF"/>
    <w:sectPr w:rsidR="009B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D740E"/>
    <w:multiLevelType w:val="multilevel"/>
    <w:tmpl w:val="FE7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516DD"/>
    <w:multiLevelType w:val="multilevel"/>
    <w:tmpl w:val="AAA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663978">
    <w:abstractNumId w:val="1"/>
  </w:num>
  <w:num w:numId="2" w16cid:durableId="147332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2A"/>
    <w:rsid w:val="005B7BD1"/>
    <w:rsid w:val="006A502A"/>
    <w:rsid w:val="00926044"/>
    <w:rsid w:val="009B27F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2083"/>
  <w15:chartTrackingRefBased/>
  <w15:docId w15:val="{37F7789C-CF0F-4809-AD01-B4399385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0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0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0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0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0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0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0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0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0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0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0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27F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adulta.com/es/buscadoravanzado/item/16319-en-defensa-de-la-muj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posdejesus.com/" TargetMode="External"/><Relationship Id="rId5" Type="http://schemas.openxmlformats.org/officeDocument/2006/relationships/hyperlink" Target="https://www.feadulta.com/es/buscadoravanzado/itemlist/user/44-jos%C3%A9antoniopagol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2024-10-07T16:32:00Z</dcterms:created>
  <dcterms:modified xsi:type="dcterms:W3CDTF">2024-10-07T16:33:00Z</dcterms:modified>
</cp:coreProperties>
</file>