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BE2DD0" w14:textId="77777777" w:rsidR="004B71C8" w:rsidRDefault="004B71C8" w:rsidP="004B71C8">
      <w:pPr>
        <w:shd w:val="clear" w:color="auto" w:fill="FFFFFF"/>
        <w:spacing w:after="0" w:line="435" w:lineRule="atLeast"/>
        <w:outlineLvl w:val="0"/>
        <w:rPr>
          <w:rFonts w:ascii="Open Sans" w:eastAsia="Times New Roman" w:hAnsi="Open Sans" w:cs="Open Sans"/>
          <w:b/>
          <w:bCs/>
          <w:i/>
          <w:iCs/>
          <w:color w:val="D49400"/>
          <w:kern w:val="36"/>
          <w:sz w:val="21"/>
          <w:szCs w:val="21"/>
          <w:lang w:eastAsia="es-UY"/>
          <w14:ligatures w14:val="none"/>
        </w:rPr>
      </w:pPr>
      <w:r w:rsidRPr="004B71C8">
        <w:rPr>
          <w:rFonts w:ascii="Open Sans" w:eastAsia="Times New Roman" w:hAnsi="Open Sans" w:cs="Open Sans"/>
          <w:b/>
          <w:bCs/>
          <w:i/>
          <w:iCs/>
          <w:color w:val="D49400"/>
          <w:kern w:val="36"/>
          <w:sz w:val="21"/>
          <w:szCs w:val="21"/>
          <w:lang w:eastAsia="es-UY"/>
          <w14:ligatures w14:val="none"/>
        </w:rPr>
        <w:t>"El Papa no quiere una Iglesia de museo, hermosa pero muda, sino una Iglesia en salida"</w:t>
      </w:r>
    </w:p>
    <w:p w14:paraId="0CF9DE35" w14:textId="5BF965AB" w:rsidR="004B71C8" w:rsidRPr="004B71C8" w:rsidRDefault="004B71C8" w:rsidP="004B71C8">
      <w:pPr>
        <w:shd w:val="clear" w:color="auto" w:fill="FFFFFF"/>
        <w:spacing w:after="0" w:line="435" w:lineRule="atLeast"/>
        <w:outlineLvl w:val="0"/>
        <w:rPr>
          <w:rFonts w:ascii="Open Sans" w:eastAsia="Times New Roman" w:hAnsi="Open Sans" w:cs="Open Sans"/>
          <w:b/>
          <w:bCs/>
          <w:color w:val="333333"/>
          <w:kern w:val="36"/>
          <w:sz w:val="38"/>
          <w:szCs w:val="38"/>
          <w:lang w:eastAsia="es-UY"/>
          <w14:ligatures w14:val="none"/>
        </w:rPr>
      </w:pPr>
      <w:r w:rsidRPr="004B71C8">
        <w:rPr>
          <w:rFonts w:ascii="Open Sans" w:eastAsia="Times New Roman" w:hAnsi="Open Sans" w:cs="Open Sans"/>
          <w:b/>
          <w:bCs/>
          <w:color w:val="333333"/>
          <w:kern w:val="36"/>
          <w:sz w:val="38"/>
          <w:szCs w:val="38"/>
          <w:lang w:eastAsia="es-UY"/>
          <w14:ligatures w14:val="none"/>
        </w:rPr>
        <w:t>Cardenal Rodríguez Maradiaga: "La opción por los pobres no puede quedar en frase, no puede ser poética"</w:t>
      </w:r>
    </w:p>
    <w:p w14:paraId="68CE5298" w14:textId="77777777" w:rsidR="004B71C8" w:rsidRPr="004B71C8" w:rsidRDefault="004B71C8" w:rsidP="004B71C8">
      <w:pPr>
        <w:shd w:val="clear" w:color="auto" w:fill="FFFFFF"/>
        <w:spacing w:after="0" w:line="240" w:lineRule="auto"/>
        <w:jc w:val="both"/>
        <w:rPr>
          <w:rFonts w:ascii="Open Sans" w:eastAsia="Times New Roman" w:hAnsi="Open Sans" w:cs="Open Sans"/>
          <w:color w:val="000000"/>
          <w:kern w:val="0"/>
          <w:sz w:val="21"/>
          <w:szCs w:val="21"/>
          <w:lang w:eastAsia="es-UY"/>
          <w14:ligatures w14:val="none"/>
        </w:rPr>
      </w:pPr>
      <w:r w:rsidRPr="004B71C8">
        <w:rPr>
          <w:rFonts w:ascii="Open Sans" w:eastAsia="Times New Roman" w:hAnsi="Open Sans" w:cs="Open Sans"/>
          <w:noProof/>
          <w:color w:val="000000"/>
          <w:kern w:val="0"/>
          <w:sz w:val="21"/>
          <w:szCs w:val="21"/>
          <w:lang w:eastAsia="es-UY"/>
          <w14:ligatures w14:val="none"/>
        </w:rPr>
        <w:drawing>
          <wp:inline distT="0" distB="0" distL="0" distR="0" wp14:anchorId="1B12AFA3" wp14:editId="29812F1E">
            <wp:extent cx="5607050" cy="3149010"/>
            <wp:effectExtent l="0" t="0" r="0" b="0"/>
            <wp:docPr id="1" name="Imagen 4" descr="Cardenal Rodríguez Maradia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denal Rodríguez Maradiag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1327" cy="3151412"/>
                    </a:xfrm>
                    <a:prstGeom prst="rect">
                      <a:avLst/>
                    </a:prstGeom>
                    <a:noFill/>
                    <a:ln>
                      <a:noFill/>
                    </a:ln>
                  </pic:spPr>
                </pic:pic>
              </a:graphicData>
            </a:graphic>
          </wp:inline>
        </w:drawing>
      </w:r>
    </w:p>
    <w:p w14:paraId="4E438C07" w14:textId="77777777" w:rsidR="004B71C8" w:rsidRPr="004B71C8" w:rsidRDefault="004B71C8" w:rsidP="004B71C8">
      <w:pPr>
        <w:shd w:val="clear" w:color="auto" w:fill="FFFFFF"/>
        <w:spacing w:line="240" w:lineRule="auto"/>
        <w:jc w:val="both"/>
        <w:rPr>
          <w:rFonts w:ascii="Open Sans" w:eastAsia="Times New Roman" w:hAnsi="Open Sans" w:cs="Open Sans"/>
          <w:color w:val="000000"/>
          <w:kern w:val="0"/>
          <w:sz w:val="21"/>
          <w:szCs w:val="21"/>
          <w:lang w:eastAsia="es-UY"/>
          <w14:ligatures w14:val="none"/>
        </w:rPr>
      </w:pPr>
      <w:r w:rsidRPr="004B71C8">
        <w:rPr>
          <w:rFonts w:ascii="Open Sans" w:eastAsia="Times New Roman" w:hAnsi="Open Sans" w:cs="Open Sans"/>
          <w:color w:val="000000"/>
          <w:kern w:val="0"/>
          <w:sz w:val="21"/>
          <w:szCs w:val="21"/>
          <w:lang w:eastAsia="es-UY"/>
          <w14:ligatures w14:val="none"/>
        </w:rPr>
        <w:t>Cardenal Rodríguez Maradiaga</w:t>
      </w:r>
    </w:p>
    <w:p w14:paraId="35D9F0AC" w14:textId="77777777" w:rsidR="004B71C8" w:rsidRPr="004B71C8" w:rsidRDefault="004B71C8" w:rsidP="004B71C8">
      <w:pPr>
        <w:shd w:val="clear" w:color="auto" w:fill="FFFFFF"/>
        <w:spacing w:after="600" w:line="345" w:lineRule="atLeast"/>
        <w:jc w:val="both"/>
        <w:outlineLvl w:val="1"/>
        <w:rPr>
          <w:rFonts w:ascii="Montserrat" w:eastAsia="Times New Roman" w:hAnsi="Montserrat" w:cs="Open Sans"/>
          <w:b/>
          <w:bCs/>
          <w:color w:val="474747"/>
          <w:kern w:val="0"/>
          <w:sz w:val="26"/>
          <w:szCs w:val="26"/>
          <w:lang w:eastAsia="es-UY"/>
          <w14:ligatures w14:val="none"/>
        </w:rPr>
      </w:pPr>
      <w:r w:rsidRPr="004B71C8">
        <w:rPr>
          <w:rFonts w:ascii="Montserrat" w:eastAsia="Times New Roman" w:hAnsi="Montserrat" w:cs="Open Sans"/>
          <w:b/>
          <w:bCs/>
          <w:color w:val="474747"/>
          <w:kern w:val="0"/>
          <w:sz w:val="26"/>
          <w:szCs w:val="26"/>
          <w:lang w:eastAsia="es-UY"/>
          <w14:ligatures w14:val="none"/>
        </w:rPr>
        <w:t>América Latina, ese continente que muchas veces no escucha el grito de dolor de sus pobres. El grito de dolor de los migrantes que huyen por la violencia, por la falta de empleo para tener una vida digna. Este es uno de los retos que Francisco pidió a la Iglesia: que escuche ese grito y les de esperanza</w:t>
      </w:r>
    </w:p>
    <w:p w14:paraId="04F2CCCE" w14:textId="77777777" w:rsidR="004B71C8" w:rsidRPr="004B71C8" w:rsidRDefault="004B71C8" w:rsidP="004B71C8">
      <w:pPr>
        <w:shd w:val="clear" w:color="auto" w:fill="FFFFFF"/>
        <w:spacing w:after="600" w:line="345" w:lineRule="atLeast"/>
        <w:jc w:val="both"/>
        <w:outlineLvl w:val="1"/>
        <w:rPr>
          <w:rFonts w:ascii="Montserrat" w:eastAsia="Times New Roman" w:hAnsi="Montserrat" w:cs="Open Sans"/>
          <w:b/>
          <w:bCs/>
          <w:color w:val="474747"/>
          <w:kern w:val="0"/>
          <w:sz w:val="26"/>
          <w:szCs w:val="26"/>
          <w:lang w:eastAsia="es-UY"/>
          <w14:ligatures w14:val="none"/>
        </w:rPr>
      </w:pPr>
      <w:r w:rsidRPr="004B71C8">
        <w:rPr>
          <w:rFonts w:ascii="Montserrat" w:eastAsia="Times New Roman" w:hAnsi="Montserrat" w:cs="Open Sans"/>
          <w:b/>
          <w:bCs/>
          <w:color w:val="474747"/>
          <w:kern w:val="0"/>
          <w:sz w:val="26"/>
          <w:szCs w:val="26"/>
          <w:lang w:eastAsia="es-UY"/>
          <w14:ligatures w14:val="none"/>
        </w:rPr>
        <w:t>“Por las injusticias económicas, por la corrupción de los que se roban los bienes del Estado, de aquellos que acumulan enormes riquezas sin compartir, esto tiene que cambiar”</w:t>
      </w:r>
    </w:p>
    <w:p w14:paraId="71A7B7E6" w14:textId="77777777" w:rsidR="004B71C8" w:rsidRPr="004B71C8" w:rsidRDefault="004B71C8" w:rsidP="004B71C8">
      <w:pPr>
        <w:shd w:val="clear" w:color="auto" w:fill="FFFFFF"/>
        <w:spacing w:after="600" w:line="345" w:lineRule="atLeast"/>
        <w:jc w:val="both"/>
        <w:outlineLvl w:val="1"/>
        <w:rPr>
          <w:rFonts w:ascii="Montserrat" w:eastAsia="Times New Roman" w:hAnsi="Montserrat" w:cs="Open Sans"/>
          <w:b/>
          <w:bCs/>
          <w:color w:val="474747"/>
          <w:kern w:val="0"/>
          <w:sz w:val="26"/>
          <w:szCs w:val="26"/>
          <w:lang w:eastAsia="es-UY"/>
          <w14:ligatures w14:val="none"/>
        </w:rPr>
      </w:pPr>
      <w:r w:rsidRPr="004B71C8">
        <w:rPr>
          <w:rFonts w:ascii="Montserrat" w:eastAsia="Times New Roman" w:hAnsi="Montserrat" w:cs="Open Sans"/>
          <w:b/>
          <w:bCs/>
          <w:color w:val="474747"/>
          <w:kern w:val="0"/>
          <w:sz w:val="26"/>
          <w:szCs w:val="26"/>
          <w:lang w:eastAsia="es-UY"/>
          <w14:ligatures w14:val="none"/>
        </w:rPr>
        <w:t xml:space="preserve">"El Papa no quiere que como Iglesia nosotros seamos una Iglesia sentada, instalada cómodamente pensando ad intra (hacia dentro) no se trata de una Iglesia en salida y la </w:t>
      </w:r>
      <w:proofErr w:type="spellStart"/>
      <w:r w:rsidRPr="004B71C8">
        <w:rPr>
          <w:rFonts w:ascii="Montserrat" w:eastAsia="Times New Roman" w:hAnsi="Montserrat" w:cs="Open Sans"/>
          <w:b/>
          <w:bCs/>
          <w:color w:val="474747"/>
          <w:kern w:val="0"/>
          <w:sz w:val="26"/>
          <w:szCs w:val="26"/>
          <w:lang w:eastAsia="es-UY"/>
          <w14:ligatures w14:val="none"/>
        </w:rPr>
        <w:t>sinodalidad</w:t>
      </w:r>
      <w:proofErr w:type="spellEnd"/>
      <w:r w:rsidRPr="004B71C8">
        <w:rPr>
          <w:rFonts w:ascii="Montserrat" w:eastAsia="Times New Roman" w:hAnsi="Montserrat" w:cs="Open Sans"/>
          <w:b/>
          <w:bCs/>
          <w:color w:val="474747"/>
          <w:kern w:val="0"/>
          <w:sz w:val="26"/>
          <w:szCs w:val="26"/>
          <w:lang w:eastAsia="es-UY"/>
          <w14:ligatures w14:val="none"/>
        </w:rPr>
        <w:t xml:space="preserve"> es precisamente eso,  no una Iglesia acomodada, sentada"</w:t>
      </w:r>
    </w:p>
    <w:p w14:paraId="4A46F42E" w14:textId="77777777" w:rsidR="004B71C8" w:rsidRPr="004B71C8" w:rsidRDefault="004B71C8" w:rsidP="004B71C8">
      <w:pPr>
        <w:shd w:val="clear" w:color="auto" w:fill="FFFFFF"/>
        <w:spacing w:after="150" w:line="240" w:lineRule="auto"/>
        <w:jc w:val="both"/>
        <w:rPr>
          <w:rFonts w:ascii="inherit" w:eastAsia="Times New Roman" w:hAnsi="inherit" w:cs="Open Sans"/>
          <w:b/>
          <w:bCs/>
          <w:i/>
          <w:iCs/>
          <w:color w:val="333333"/>
          <w:kern w:val="0"/>
          <w:sz w:val="20"/>
          <w:szCs w:val="20"/>
          <w:lang w:eastAsia="es-UY"/>
          <w14:ligatures w14:val="none"/>
        </w:rPr>
      </w:pPr>
      <w:r w:rsidRPr="004B71C8">
        <w:rPr>
          <w:rFonts w:ascii="inherit" w:eastAsia="Times New Roman" w:hAnsi="inherit" w:cs="Open Sans"/>
          <w:b/>
          <w:bCs/>
          <w:i/>
          <w:iCs/>
          <w:color w:val="333333"/>
          <w:kern w:val="0"/>
          <w:sz w:val="20"/>
          <w:szCs w:val="20"/>
          <w:lang w:eastAsia="es-UY"/>
          <w14:ligatures w14:val="none"/>
        </w:rPr>
        <w:lastRenderedPageBreak/>
        <w:t xml:space="preserve">28.10.2024 | Patricia </w:t>
      </w:r>
      <w:proofErr w:type="spellStart"/>
      <w:r w:rsidRPr="004B71C8">
        <w:rPr>
          <w:rFonts w:ascii="inherit" w:eastAsia="Times New Roman" w:hAnsi="inherit" w:cs="Open Sans"/>
          <w:b/>
          <w:bCs/>
          <w:i/>
          <w:iCs/>
          <w:color w:val="333333"/>
          <w:kern w:val="0"/>
          <w:sz w:val="20"/>
          <w:szCs w:val="20"/>
          <w:lang w:eastAsia="es-UY"/>
          <w14:ligatures w14:val="none"/>
        </w:rPr>
        <w:t>Ynestroza</w:t>
      </w:r>
      <w:proofErr w:type="spellEnd"/>
    </w:p>
    <w:p w14:paraId="1F126BD8" w14:textId="77777777" w:rsidR="004B71C8" w:rsidRPr="004B71C8" w:rsidRDefault="004B71C8" w:rsidP="004B71C8">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4B71C8">
        <w:rPr>
          <w:rFonts w:ascii="Open Sans" w:eastAsia="Times New Roman" w:hAnsi="Open Sans" w:cs="Open Sans"/>
          <w:color w:val="333333"/>
          <w:kern w:val="0"/>
          <w:sz w:val="21"/>
          <w:szCs w:val="21"/>
          <w:lang w:eastAsia="es-UY"/>
          <w14:ligatures w14:val="none"/>
        </w:rPr>
        <w:t>(</w:t>
      </w:r>
      <w:proofErr w:type="spellStart"/>
      <w:r w:rsidRPr="004B71C8">
        <w:rPr>
          <w:rFonts w:ascii="Open Sans" w:eastAsia="Times New Roman" w:hAnsi="Open Sans" w:cs="Open Sans"/>
          <w:color w:val="333333"/>
          <w:kern w:val="0"/>
          <w:sz w:val="21"/>
          <w:szCs w:val="21"/>
          <w:lang w:eastAsia="es-UY"/>
          <w14:ligatures w14:val="none"/>
        </w:rPr>
        <w:fldChar w:fldCharType="begin"/>
      </w:r>
      <w:r w:rsidRPr="004B71C8">
        <w:rPr>
          <w:rFonts w:ascii="Open Sans" w:eastAsia="Times New Roman" w:hAnsi="Open Sans" w:cs="Open Sans"/>
          <w:color w:val="333333"/>
          <w:kern w:val="0"/>
          <w:sz w:val="21"/>
          <w:szCs w:val="21"/>
          <w:lang w:eastAsia="es-UY"/>
          <w14:ligatures w14:val="none"/>
        </w:rPr>
        <w:instrText>HYPERLINK "https://www.vaticannews.va/es/vaticano/news/2024-10/balance-sinodo-homilia-papa-francisco-pobres-iglesia-sinodal.html"</w:instrText>
      </w:r>
      <w:r w:rsidRPr="004B71C8">
        <w:rPr>
          <w:rFonts w:ascii="Open Sans" w:eastAsia="Times New Roman" w:hAnsi="Open Sans" w:cs="Open Sans"/>
          <w:color w:val="333333"/>
          <w:kern w:val="0"/>
          <w:sz w:val="21"/>
          <w:szCs w:val="21"/>
          <w:lang w:eastAsia="es-UY"/>
          <w14:ligatures w14:val="none"/>
        </w:rPr>
      </w:r>
      <w:r w:rsidRPr="004B71C8">
        <w:rPr>
          <w:rFonts w:ascii="Open Sans" w:eastAsia="Times New Roman" w:hAnsi="Open Sans" w:cs="Open Sans"/>
          <w:color w:val="333333"/>
          <w:kern w:val="0"/>
          <w:sz w:val="21"/>
          <w:szCs w:val="21"/>
          <w:lang w:eastAsia="es-UY"/>
          <w14:ligatures w14:val="none"/>
        </w:rPr>
        <w:fldChar w:fldCharType="separate"/>
      </w:r>
      <w:r w:rsidRPr="004B71C8">
        <w:rPr>
          <w:rFonts w:ascii="Open Sans" w:eastAsia="Times New Roman" w:hAnsi="Open Sans" w:cs="Open Sans"/>
          <w:i/>
          <w:iCs/>
          <w:color w:val="474747"/>
          <w:kern w:val="0"/>
          <w:sz w:val="21"/>
          <w:szCs w:val="21"/>
          <w:lang w:eastAsia="es-UY"/>
          <w14:ligatures w14:val="none"/>
        </w:rPr>
        <w:t>Vatican</w:t>
      </w:r>
      <w:proofErr w:type="spellEnd"/>
      <w:r w:rsidRPr="004B71C8">
        <w:rPr>
          <w:rFonts w:ascii="Open Sans" w:eastAsia="Times New Roman" w:hAnsi="Open Sans" w:cs="Open Sans"/>
          <w:i/>
          <w:iCs/>
          <w:color w:val="474747"/>
          <w:kern w:val="0"/>
          <w:sz w:val="21"/>
          <w:szCs w:val="21"/>
          <w:lang w:eastAsia="es-UY"/>
          <w14:ligatures w14:val="none"/>
        </w:rPr>
        <w:t xml:space="preserve"> News</w:t>
      </w:r>
      <w:r w:rsidRPr="004B71C8">
        <w:rPr>
          <w:rFonts w:ascii="Open Sans" w:eastAsia="Times New Roman" w:hAnsi="Open Sans" w:cs="Open Sans"/>
          <w:color w:val="333333"/>
          <w:kern w:val="0"/>
          <w:sz w:val="21"/>
          <w:szCs w:val="21"/>
          <w:lang w:eastAsia="es-UY"/>
          <w14:ligatures w14:val="none"/>
        </w:rPr>
        <w:fldChar w:fldCharType="end"/>
      </w:r>
      <w:r w:rsidRPr="004B71C8">
        <w:rPr>
          <w:rFonts w:ascii="Open Sans" w:eastAsia="Times New Roman" w:hAnsi="Open Sans" w:cs="Open Sans"/>
          <w:color w:val="333333"/>
          <w:kern w:val="0"/>
          <w:sz w:val="21"/>
          <w:szCs w:val="21"/>
          <w:lang w:eastAsia="es-UY"/>
          <w14:ligatures w14:val="none"/>
        </w:rPr>
        <w:t>).- El sínodo concluyó el domingo con la ceremonia eucarística que presidió el </w:t>
      </w:r>
      <w:r w:rsidRPr="004B71C8">
        <w:rPr>
          <w:rFonts w:ascii="Open Sans" w:eastAsia="Times New Roman" w:hAnsi="Open Sans" w:cs="Open Sans"/>
          <w:b/>
          <w:bCs/>
          <w:color w:val="474747"/>
          <w:kern w:val="0"/>
          <w:sz w:val="21"/>
          <w:szCs w:val="21"/>
          <w:lang w:eastAsia="es-UY"/>
          <w14:ligatures w14:val="none"/>
        </w:rPr>
        <w:t>Papa Francisco</w:t>
      </w:r>
      <w:r w:rsidRPr="004B71C8">
        <w:rPr>
          <w:rFonts w:ascii="Open Sans" w:eastAsia="Times New Roman" w:hAnsi="Open Sans" w:cs="Open Sans"/>
          <w:color w:val="333333"/>
          <w:kern w:val="0"/>
          <w:sz w:val="21"/>
          <w:szCs w:val="21"/>
          <w:lang w:eastAsia="es-UY"/>
          <w14:ligatures w14:val="none"/>
        </w:rPr>
        <w:t xml:space="preserve"> en la basílica vaticana. En su homilía, casi como dando las últimas indicaciones sobre como caminar en </w:t>
      </w:r>
      <w:proofErr w:type="spellStart"/>
      <w:r w:rsidRPr="004B71C8">
        <w:rPr>
          <w:rFonts w:ascii="Open Sans" w:eastAsia="Times New Roman" w:hAnsi="Open Sans" w:cs="Open Sans"/>
          <w:color w:val="333333"/>
          <w:kern w:val="0"/>
          <w:sz w:val="21"/>
          <w:szCs w:val="21"/>
          <w:lang w:eastAsia="es-UY"/>
          <w14:ligatures w14:val="none"/>
        </w:rPr>
        <w:t>sinodalidad</w:t>
      </w:r>
      <w:proofErr w:type="spellEnd"/>
      <w:r w:rsidRPr="004B71C8">
        <w:rPr>
          <w:rFonts w:ascii="Open Sans" w:eastAsia="Times New Roman" w:hAnsi="Open Sans" w:cs="Open Sans"/>
          <w:color w:val="333333"/>
          <w:kern w:val="0"/>
          <w:sz w:val="21"/>
          <w:szCs w:val="21"/>
          <w:lang w:eastAsia="es-UY"/>
          <w14:ligatures w14:val="none"/>
        </w:rPr>
        <w:t xml:space="preserve">, recordó e insistió que no quiere una Iglesia indiferente, muda, acomodada, en </w:t>
      </w:r>
      <w:proofErr w:type="gramStart"/>
      <w:r w:rsidRPr="004B71C8">
        <w:rPr>
          <w:rFonts w:ascii="Open Sans" w:eastAsia="Times New Roman" w:hAnsi="Open Sans" w:cs="Open Sans"/>
          <w:color w:val="333333"/>
          <w:kern w:val="0"/>
          <w:sz w:val="21"/>
          <w:szCs w:val="21"/>
          <w:lang w:eastAsia="es-UY"/>
          <w14:ligatures w14:val="none"/>
        </w:rPr>
        <w:t>las mundanidad</w:t>
      </w:r>
      <w:proofErr w:type="gramEnd"/>
      <w:r w:rsidRPr="004B71C8">
        <w:rPr>
          <w:rFonts w:ascii="Open Sans" w:eastAsia="Times New Roman" w:hAnsi="Open Sans" w:cs="Open Sans"/>
          <w:color w:val="333333"/>
          <w:kern w:val="0"/>
          <w:sz w:val="21"/>
          <w:szCs w:val="21"/>
          <w:lang w:eastAsia="es-UY"/>
          <w14:ligatures w14:val="none"/>
        </w:rPr>
        <w:t>, en sus cegueras, quiere una Iglesia de pie que camine con sus hijos, que escuche el grito de los pobres y les de esperanza. </w:t>
      </w:r>
    </w:p>
    <w:p w14:paraId="20BFFCDC" w14:textId="77777777" w:rsidR="004B71C8" w:rsidRPr="004B71C8" w:rsidRDefault="004B71C8" w:rsidP="004B71C8">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4B71C8">
        <w:rPr>
          <w:rFonts w:ascii="Open Sans" w:eastAsia="Times New Roman" w:hAnsi="Open Sans" w:cs="Open Sans"/>
          <w:b/>
          <w:bCs/>
          <w:color w:val="474747"/>
          <w:kern w:val="0"/>
          <w:sz w:val="21"/>
          <w:szCs w:val="21"/>
          <w:lang w:eastAsia="es-UY"/>
          <w14:ligatures w14:val="none"/>
        </w:rPr>
        <w:t>En entrevista con el cardenal Oscar Rodríguez Maradiaga</w:t>
      </w:r>
      <w:r w:rsidRPr="004B71C8">
        <w:rPr>
          <w:rFonts w:ascii="Open Sans" w:eastAsia="Times New Roman" w:hAnsi="Open Sans" w:cs="Open Sans"/>
          <w:color w:val="333333"/>
          <w:kern w:val="0"/>
          <w:sz w:val="21"/>
          <w:szCs w:val="21"/>
          <w:lang w:eastAsia="es-UY"/>
          <w14:ligatures w14:val="none"/>
        </w:rPr>
        <w:t xml:space="preserve">, invitado pontificio en este sínodo </w:t>
      </w:r>
      <w:proofErr w:type="spellStart"/>
      <w:r w:rsidRPr="004B71C8">
        <w:rPr>
          <w:rFonts w:ascii="Open Sans" w:eastAsia="Times New Roman" w:hAnsi="Open Sans" w:cs="Open Sans"/>
          <w:color w:val="333333"/>
          <w:kern w:val="0"/>
          <w:sz w:val="21"/>
          <w:szCs w:val="21"/>
          <w:lang w:eastAsia="es-UY"/>
          <w14:ligatures w14:val="none"/>
        </w:rPr>
        <w:t>Vatican</w:t>
      </w:r>
      <w:proofErr w:type="spellEnd"/>
      <w:r w:rsidRPr="004B71C8">
        <w:rPr>
          <w:rFonts w:ascii="Open Sans" w:eastAsia="Times New Roman" w:hAnsi="Open Sans" w:cs="Open Sans"/>
          <w:color w:val="333333"/>
          <w:kern w:val="0"/>
          <w:sz w:val="21"/>
          <w:szCs w:val="21"/>
          <w:lang w:eastAsia="es-UY"/>
          <w14:ligatures w14:val="none"/>
        </w:rPr>
        <w:t xml:space="preserve"> News le preguntó cómo aplicar el documento que se entregó al Pueblo de Dios, cómo sacudir a gobiernos polarizados que impiden un buen desarrollo, aliviando la pobreza, evitando las migraciones.</w:t>
      </w:r>
    </w:p>
    <w:p w14:paraId="3DB5297F" w14:textId="77777777" w:rsidR="004B71C8" w:rsidRPr="004B71C8" w:rsidRDefault="004B71C8" w:rsidP="004B71C8">
      <w:pPr>
        <w:shd w:val="clear" w:color="auto" w:fill="FFFFFF"/>
        <w:spacing w:line="240" w:lineRule="auto"/>
        <w:jc w:val="both"/>
        <w:rPr>
          <w:rFonts w:ascii="inherit" w:eastAsia="Times New Roman" w:hAnsi="inherit" w:cs="Open Sans"/>
          <w:color w:val="000000"/>
          <w:kern w:val="0"/>
          <w:sz w:val="21"/>
          <w:szCs w:val="21"/>
          <w:lang w:eastAsia="es-UY"/>
          <w14:ligatures w14:val="none"/>
        </w:rPr>
      </w:pPr>
      <w:r w:rsidRPr="004B71C8">
        <w:rPr>
          <w:rFonts w:ascii="inherit" w:eastAsia="Times New Roman" w:hAnsi="inherit" w:cs="Open Sans"/>
          <w:noProof/>
          <w:color w:val="000000"/>
          <w:kern w:val="0"/>
          <w:sz w:val="21"/>
          <w:szCs w:val="21"/>
          <w:lang w:eastAsia="es-UY"/>
          <w14:ligatures w14:val="none"/>
        </w:rPr>
        <w:drawing>
          <wp:inline distT="0" distB="0" distL="0" distR="0" wp14:anchorId="1CB1E2E5" wp14:editId="068A2A1D">
            <wp:extent cx="5415662" cy="3047213"/>
            <wp:effectExtent l="0" t="0" r="0" b="1270"/>
            <wp:docPr id="2" name="Imagen 3" descr="Síno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ínod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38718" cy="3060186"/>
                    </a:xfrm>
                    <a:prstGeom prst="rect">
                      <a:avLst/>
                    </a:prstGeom>
                    <a:noFill/>
                    <a:ln>
                      <a:noFill/>
                    </a:ln>
                  </pic:spPr>
                </pic:pic>
              </a:graphicData>
            </a:graphic>
          </wp:inline>
        </w:drawing>
      </w:r>
    </w:p>
    <w:p w14:paraId="6A05D091" w14:textId="77777777" w:rsidR="004B71C8" w:rsidRPr="004B71C8" w:rsidRDefault="004B71C8" w:rsidP="004B71C8">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4B71C8">
        <w:rPr>
          <w:rFonts w:ascii="Open Sans" w:eastAsia="Times New Roman" w:hAnsi="Open Sans" w:cs="Open Sans"/>
          <w:color w:val="333333"/>
          <w:kern w:val="0"/>
          <w:sz w:val="21"/>
          <w:szCs w:val="21"/>
          <w:lang w:eastAsia="es-UY"/>
          <w14:ligatures w14:val="none"/>
        </w:rPr>
        <w:t xml:space="preserve">El purpurado nos dijo que justamente ese es el gran reto, no sólo "para las jerarquías, sino para todos </w:t>
      </w:r>
      <w:proofErr w:type="gramStart"/>
      <w:r w:rsidRPr="004B71C8">
        <w:rPr>
          <w:rFonts w:ascii="Open Sans" w:eastAsia="Times New Roman" w:hAnsi="Open Sans" w:cs="Open Sans"/>
          <w:color w:val="333333"/>
          <w:kern w:val="0"/>
          <w:sz w:val="21"/>
          <w:szCs w:val="21"/>
          <w:lang w:eastAsia="es-UY"/>
          <w14:ligatures w14:val="none"/>
        </w:rPr>
        <w:t>los laicos y laicas</w:t>
      </w:r>
      <w:proofErr w:type="gramEnd"/>
      <w:r w:rsidRPr="004B71C8">
        <w:rPr>
          <w:rFonts w:ascii="Open Sans" w:eastAsia="Times New Roman" w:hAnsi="Open Sans" w:cs="Open Sans"/>
          <w:color w:val="333333"/>
          <w:kern w:val="0"/>
          <w:sz w:val="21"/>
          <w:szCs w:val="21"/>
          <w:lang w:eastAsia="es-UY"/>
          <w14:ligatures w14:val="none"/>
        </w:rPr>
        <w:t>". Quien tiene más puede dar más, los laicos que trabajan en la política o en los bancos, en las empresas, que den su paso adelante, como cristianos, que busquen entre sus objetivos el alivio de la pobreza, no pensar en producir armas e "inventarse las guerras".  Que cada uno produzca fuentes de trabajo para aliviar la pobreza. </w:t>
      </w:r>
    </w:p>
    <w:p w14:paraId="7C1F3452" w14:textId="77777777" w:rsidR="004B71C8" w:rsidRPr="004B71C8" w:rsidRDefault="004B71C8" w:rsidP="004B71C8">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4B71C8">
        <w:rPr>
          <w:rFonts w:ascii="Open Sans" w:eastAsia="Times New Roman" w:hAnsi="Open Sans" w:cs="Open Sans"/>
          <w:b/>
          <w:bCs/>
          <w:color w:val="474747"/>
          <w:kern w:val="0"/>
          <w:sz w:val="21"/>
          <w:szCs w:val="21"/>
          <w:lang w:eastAsia="es-UY"/>
          <w14:ligatures w14:val="none"/>
        </w:rPr>
        <w:t>Después del sínodo... ¿qué?</w:t>
      </w:r>
    </w:p>
    <w:p w14:paraId="54273256" w14:textId="77777777" w:rsidR="004B71C8" w:rsidRPr="004B71C8" w:rsidRDefault="004B71C8" w:rsidP="004B71C8">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4B71C8">
        <w:rPr>
          <w:rFonts w:ascii="Open Sans" w:eastAsia="Times New Roman" w:hAnsi="Open Sans" w:cs="Open Sans"/>
          <w:color w:val="333333"/>
          <w:kern w:val="0"/>
          <w:sz w:val="21"/>
          <w:szCs w:val="21"/>
          <w:lang w:eastAsia="es-UY"/>
          <w14:ligatures w14:val="none"/>
        </w:rPr>
        <w:t>En su intervención hizo esta pregunta, sobre todo en lo que se refiere a los pobres, se habló de la opción por los pobres, pero </w:t>
      </w:r>
      <w:r w:rsidRPr="004B71C8">
        <w:rPr>
          <w:rFonts w:ascii="Open Sans" w:eastAsia="Times New Roman" w:hAnsi="Open Sans" w:cs="Open Sans"/>
          <w:b/>
          <w:bCs/>
          <w:color w:val="474747"/>
          <w:kern w:val="0"/>
          <w:sz w:val="21"/>
          <w:szCs w:val="21"/>
          <w:lang w:eastAsia="es-UY"/>
          <w14:ligatures w14:val="none"/>
        </w:rPr>
        <w:t>la opción por los pobres "no puede quedar en frase, no puede ser poética"</w:t>
      </w:r>
      <w:r w:rsidRPr="004B71C8">
        <w:rPr>
          <w:rFonts w:ascii="Open Sans" w:eastAsia="Times New Roman" w:hAnsi="Open Sans" w:cs="Open Sans"/>
          <w:color w:val="333333"/>
          <w:kern w:val="0"/>
          <w:sz w:val="21"/>
          <w:szCs w:val="21"/>
          <w:lang w:eastAsia="es-UY"/>
          <w14:ligatures w14:val="none"/>
        </w:rPr>
        <w:t xml:space="preserve">, dijo, sobre todo cuando la pobreza en el mundo en lugar de disminuir cada vez está aumentando más y más, y las causas no son solamente las guerras, </w:t>
      </w:r>
      <w:proofErr w:type="gramStart"/>
      <w:r w:rsidRPr="004B71C8">
        <w:rPr>
          <w:rFonts w:ascii="Open Sans" w:eastAsia="Times New Roman" w:hAnsi="Open Sans" w:cs="Open Sans"/>
          <w:color w:val="333333"/>
          <w:kern w:val="0"/>
          <w:sz w:val="21"/>
          <w:szCs w:val="21"/>
          <w:lang w:eastAsia="es-UY"/>
          <w14:ligatures w14:val="none"/>
        </w:rPr>
        <w:t>sino..</w:t>
      </w:r>
      <w:proofErr w:type="gramEnd"/>
    </w:p>
    <w:p w14:paraId="7EC2F384" w14:textId="77777777" w:rsidR="004B71C8" w:rsidRPr="004B71C8" w:rsidRDefault="004B71C8" w:rsidP="004B71C8">
      <w:pPr>
        <w:shd w:val="clear" w:color="auto" w:fill="FFFFFF"/>
        <w:spacing w:before="300" w:line="300" w:lineRule="atLeast"/>
        <w:jc w:val="center"/>
        <w:rPr>
          <w:rFonts w:ascii="Montserrat" w:eastAsia="Times New Roman" w:hAnsi="Montserrat" w:cs="Open Sans"/>
          <w:b/>
          <w:bCs/>
          <w:i/>
          <w:iCs/>
          <w:color w:val="D49400"/>
          <w:kern w:val="0"/>
          <w:sz w:val="24"/>
          <w:szCs w:val="24"/>
          <w:lang w:eastAsia="es-UY"/>
          <w14:ligatures w14:val="none"/>
        </w:rPr>
      </w:pPr>
      <w:r w:rsidRPr="004B71C8">
        <w:rPr>
          <w:rFonts w:ascii="Montserrat" w:eastAsia="Times New Roman" w:hAnsi="Montserrat" w:cs="Open Sans"/>
          <w:b/>
          <w:bCs/>
          <w:i/>
          <w:iCs/>
          <w:color w:val="D49400"/>
          <w:kern w:val="0"/>
          <w:sz w:val="24"/>
          <w:szCs w:val="24"/>
          <w:lang w:eastAsia="es-UY"/>
          <w14:ligatures w14:val="none"/>
        </w:rPr>
        <w:lastRenderedPageBreak/>
        <w:t>“Por las injusticias económicas, por la corrupción de los que se roban los bienes del Estado, de aquellos que acumulan enormes riquezas sin compartir, esto tiene que cambiar”</w:t>
      </w:r>
    </w:p>
    <w:p w14:paraId="18050CD6" w14:textId="77777777" w:rsidR="004B71C8" w:rsidRPr="004B71C8" w:rsidRDefault="004B71C8" w:rsidP="004B71C8">
      <w:pPr>
        <w:shd w:val="clear" w:color="auto" w:fill="FFFFFF"/>
        <w:spacing w:line="240" w:lineRule="auto"/>
        <w:rPr>
          <w:rFonts w:ascii="inherit" w:eastAsia="Times New Roman" w:hAnsi="inherit" w:cs="Open Sans"/>
          <w:color w:val="000000"/>
          <w:kern w:val="0"/>
          <w:sz w:val="21"/>
          <w:szCs w:val="21"/>
          <w:lang w:eastAsia="es-UY"/>
          <w14:ligatures w14:val="none"/>
        </w:rPr>
      </w:pPr>
      <w:r w:rsidRPr="004B71C8">
        <w:rPr>
          <w:rFonts w:ascii="Open Sans" w:eastAsia="Times New Roman" w:hAnsi="Open Sans" w:cs="Open Sans"/>
          <w:b/>
          <w:bCs/>
          <w:noProof/>
          <w:color w:val="474747"/>
          <w:kern w:val="0"/>
          <w:sz w:val="21"/>
          <w:szCs w:val="21"/>
          <w:lang w:eastAsia="es-UY"/>
          <w14:ligatures w14:val="none"/>
        </w:rPr>
        <w:drawing>
          <wp:inline distT="0" distB="0" distL="0" distR="0" wp14:anchorId="712EC295" wp14:editId="1BD99DDF">
            <wp:extent cx="5357911" cy="3014718"/>
            <wp:effectExtent l="0" t="0" r="0" b="0"/>
            <wp:docPr id="3" name="Imagen 2" descr="Papa y cátedra de Ped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pa y cátedra de Pedr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2181" cy="3028374"/>
                    </a:xfrm>
                    <a:prstGeom prst="rect">
                      <a:avLst/>
                    </a:prstGeom>
                    <a:noFill/>
                    <a:ln>
                      <a:noFill/>
                    </a:ln>
                  </pic:spPr>
                </pic:pic>
              </a:graphicData>
            </a:graphic>
          </wp:inline>
        </w:drawing>
      </w:r>
    </w:p>
    <w:p w14:paraId="14CA2737" w14:textId="77777777" w:rsidR="004B71C8" w:rsidRPr="004B71C8" w:rsidRDefault="004B71C8" w:rsidP="004B71C8">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4B71C8">
        <w:rPr>
          <w:rFonts w:ascii="Open Sans" w:eastAsia="Times New Roman" w:hAnsi="Open Sans" w:cs="Open Sans"/>
          <w:b/>
          <w:bCs/>
          <w:color w:val="474747"/>
          <w:kern w:val="0"/>
          <w:sz w:val="21"/>
          <w:szCs w:val="21"/>
          <w:lang w:eastAsia="es-UY"/>
          <w14:ligatures w14:val="none"/>
        </w:rPr>
        <w:t>Ser una Iglesia que se ensucie las manos sirviendo</w:t>
      </w:r>
    </w:p>
    <w:p w14:paraId="2A4F28AC" w14:textId="77777777" w:rsidR="004B71C8" w:rsidRPr="004B71C8" w:rsidRDefault="004B71C8" w:rsidP="004B71C8">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4B71C8">
        <w:rPr>
          <w:rFonts w:ascii="Open Sans" w:eastAsia="Times New Roman" w:hAnsi="Open Sans" w:cs="Open Sans"/>
          <w:color w:val="333333"/>
          <w:kern w:val="0"/>
          <w:sz w:val="21"/>
          <w:szCs w:val="21"/>
          <w:lang w:eastAsia="es-UY"/>
          <w14:ligatures w14:val="none"/>
        </w:rPr>
        <w:t xml:space="preserve">En la homilía de la Misa conclusiva de la segunda sesión de la Asamblea sinodal sobre la </w:t>
      </w:r>
      <w:proofErr w:type="spellStart"/>
      <w:r w:rsidRPr="004B71C8">
        <w:rPr>
          <w:rFonts w:ascii="Open Sans" w:eastAsia="Times New Roman" w:hAnsi="Open Sans" w:cs="Open Sans"/>
          <w:color w:val="333333"/>
          <w:kern w:val="0"/>
          <w:sz w:val="21"/>
          <w:szCs w:val="21"/>
          <w:lang w:eastAsia="es-UY"/>
          <w14:ligatures w14:val="none"/>
        </w:rPr>
        <w:t>sinodalidad</w:t>
      </w:r>
      <w:proofErr w:type="spellEnd"/>
      <w:r w:rsidRPr="004B71C8">
        <w:rPr>
          <w:rFonts w:ascii="Open Sans" w:eastAsia="Times New Roman" w:hAnsi="Open Sans" w:cs="Open Sans"/>
          <w:color w:val="333333"/>
          <w:kern w:val="0"/>
          <w:sz w:val="21"/>
          <w:szCs w:val="21"/>
          <w:lang w:eastAsia="es-UY"/>
          <w14:ligatures w14:val="none"/>
        </w:rPr>
        <w:t>, Francisco diseñó la imagen de una Iglesia que “se despoja del manto de la resignación” y “se ensucia las manos para servir al Señor”, respondiendo al grito de los que sufren como el de “los niños esclavos”, como dando más recomendaciones al Pueblo de Dios, al momento de aplicar el documento entregado al final de los trabajos del sínodo. </w:t>
      </w:r>
    </w:p>
    <w:p w14:paraId="39D81119" w14:textId="77777777" w:rsidR="004B71C8" w:rsidRPr="004B71C8" w:rsidRDefault="004B71C8" w:rsidP="004B71C8">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4B71C8">
        <w:rPr>
          <w:rFonts w:ascii="Open Sans" w:eastAsia="Times New Roman" w:hAnsi="Open Sans" w:cs="Open Sans"/>
          <w:color w:val="333333"/>
          <w:kern w:val="0"/>
          <w:sz w:val="21"/>
          <w:szCs w:val="21"/>
          <w:lang w:eastAsia="es-UY"/>
          <w14:ligatures w14:val="none"/>
        </w:rPr>
        <w:t xml:space="preserve">El cardenal nos recordó que el Papa habló de darnos a los pobres ya desde su primera Exhortación Apostólica </w:t>
      </w:r>
      <w:proofErr w:type="spellStart"/>
      <w:r w:rsidRPr="004B71C8">
        <w:rPr>
          <w:rFonts w:ascii="Open Sans" w:eastAsia="Times New Roman" w:hAnsi="Open Sans" w:cs="Open Sans"/>
          <w:color w:val="333333"/>
          <w:kern w:val="0"/>
          <w:sz w:val="21"/>
          <w:szCs w:val="21"/>
          <w:lang w:eastAsia="es-UY"/>
          <w14:ligatures w14:val="none"/>
        </w:rPr>
        <w:t>Evangelii</w:t>
      </w:r>
      <w:proofErr w:type="spellEnd"/>
      <w:r w:rsidRPr="004B71C8">
        <w:rPr>
          <w:rFonts w:ascii="Open Sans" w:eastAsia="Times New Roman" w:hAnsi="Open Sans" w:cs="Open Sans"/>
          <w:color w:val="333333"/>
          <w:kern w:val="0"/>
          <w:sz w:val="21"/>
          <w:szCs w:val="21"/>
          <w:lang w:eastAsia="es-UY"/>
          <w14:ligatures w14:val="none"/>
        </w:rPr>
        <w:t xml:space="preserve"> </w:t>
      </w:r>
      <w:proofErr w:type="spellStart"/>
      <w:r w:rsidRPr="004B71C8">
        <w:rPr>
          <w:rFonts w:ascii="Open Sans" w:eastAsia="Times New Roman" w:hAnsi="Open Sans" w:cs="Open Sans"/>
          <w:color w:val="333333"/>
          <w:kern w:val="0"/>
          <w:sz w:val="21"/>
          <w:szCs w:val="21"/>
          <w:lang w:eastAsia="es-UY"/>
          <w14:ligatures w14:val="none"/>
        </w:rPr>
        <w:t>Gaudium</w:t>
      </w:r>
      <w:proofErr w:type="spellEnd"/>
      <w:r w:rsidRPr="004B71C8">
        <w:rPr>
          <w:rFonts w:ascii="Open Sans" w:eastAsia="Times New Roman" w:hAnsi="Open Sans" w:cs="Open Sans"/>
          <w:color w:val="333333"/>
          <w:kern w:val="0"/>
          <w:sz w:val="21"/>
          <w:szCs w:val="21"/>
          <w:lang w:eastAsia="es-UY"/>
          <w14:ligatures w14:val="none"/>
        </w:rPr>
        <w:t>, cuando pidió una Iglesia en salida, no una Iglesia instalada, y ayer, en la homilía pero también a la hora del Ángelus, recordando el Evangelio del día que hablaba del pobre Bartimeo, que pedía limosna porque era ciego, y estaba sentado al borde del camino, de allí partió su petición dijo el purpurado, </w:t>
      </w:r>
      <w:r w:rsidRPr="004B71C8">
        <w:rPr>
          <w:rFonts w:ascii="Open Sans" w:eastAsia="Times New Roman" w:hAnsi="Open Sans" w:cs="Open Sans"/>
          <w:b/>
          <w:bCs/>
          <w:color w:val="474747"/>
          <w:kern w:val="0"/>
          <w:sz w:val="21"/>
          <w:szCs w:val="21"/>
          <w:lang w:eastAsia="es-UY"/>
          <w14:ligatures w14:val="none"/>
        </w:rPr>
        <w:t xml:space="preserve">"no quiere que como Iglesia nosotros seamos una Iglesia sentada, instalada cómodamente pensando ad intra (hacia dentro) no se trata de una Iglesia en salida y la </w:t>
      </w:r>
      <w:proofErr w:type="spellStart"/>
      <w:r w:rsidRPr="004B71C8">
        <w:rPr>
          <w:rFonts w:ascii="Open Sans" w:eastAsia="Times New Roman" w:hAnsi="Open Sans" w:cs="Open Sans"/>
          <w:b/>
          <w:bCs/>
          <w:color w:val="474747"/>
          <w:kern w:val="0"/>
          <w:sz w:val="21"/>
          <w:szCs w:val="21"/>
          <w:lang w:eastAsia="es-UY"/>
          <w14:ligatures w14:val="none"/>
        </w:rPr>
        <w:t>sinodalidad</w:t>
      </w:r>
      <w:proofErr w:type="spellEnd"/>
      <w:r w:rsidRPr="004B71C8">
        <w:rPr>
          <w:rFonts w:ascii="Open Sans" w:eastAsia="Times New Roman" w:hAnsi="Open Sans" w:cs="Open Sans"/>
          <w:b/>
          <w:bCs/>
          <w:color w:val="474747"/>
          <w:kern w:val="0"/>
          <w:sz w:val="21"/>
          <w:szCs w:val="21"/>
          <w:lang w:eastAsia="es-UY"/>
          <w14:ligatures w14:val="none"/>
        </w:rPr>
        <w:t xml:space="preserve"> es precisamente eso,  no una Iglesia acomodada, sentada"</w:t>
      </w:r>
      <w:r w:rsidRPr="004B71C8">
        <w:rPr>
          <w:rFonts w:ascii="Open Sans" w:eastAsia="Times New Roman" w:hAnsi="Open Sans" w:cs="Open Sans"/>
          <w:color w:val="333333"/>
          <w:kern w:val="0"/>
          <w:sz w:val="21"/>
          <w:szCs w:val="21"/>
          <w:lang w:eastAsia="es-UY"/>
          <w14:ligatures w14:val="none"/>
        </w:rPr>
        <w:t>.</w:t>
      </w:r>
    </w:p>
    <w:p w14:paraId="3114B1EB" w14:textId="77777777" w:rsidR="004B71C8" w:rsidRPr="004B71C8" w:rsidRDefault="004B71C8" w:rsidP="004B71C8">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4B71C8">
        <w:rPr>
          <w:rFonts w:ascii="Open Sans" w:eastAsia="Times New Roman" w:hAnsi="Open Sans" w:cs="Open Sans"/>
          <w:color w:val="333333"/>
          <w:kern w:val="0"/>
          <w:sz w:val="21"/>
          <w:szCs w:val="21"/>
          <w:lang w:eastAsia="es-UY"/>
          <w14:ligatures w14:val="none"/>
        </w:rPr>
        <w:t xml:space="preserve">El cardenal recordó que el Papa al convocar el sínodo </w:t>
      </w:r>
      <w:proofErr w:type="gramStart"/>
      <w:r w:rsidRPr="004B71C8">
        <w:rPr>
          <w:rFonts w:ascii="Open Sans" w:eastAsia="Times New Roman" w:hAnsi="Open Sans" w:cs="Open Sans"/>
          <w:color w:val="333333"/>
          <w:kern w:val="0"/>
          <w:sz w:val="21"/>
          <w:szCs w:val="21"/>
          <w:lang w:eastAsia="es-UY"/>
          <w14:ligatures w14:val="none"/>
        </w:rPr>
        <w:t>les</w:t>
      </w:r>
      <w:proofErr w:type="gramEnd"/>
      <w:r w:rsidRPr="004B71C8">
        <w:rPr>
          <w:rFonts w:ascii="Open Sans" w:eastAsia="Times New Roman" w:hAnsi="Open Sans" w:cs="Open Sans"/>
          <w:color w:val="333333"/>
          <w:kern w:val="0"/>
          <w:sz w:val="21"/>
          <w:szCs w:val="21"/>
          <w:lang w:eastAsia="es-UY"/>
          <w14:ligatures w14:val="none"/>
        </w:rPr>
        <w:t xml:space="preserve"> recordó a cada uno que no quiere una Iglesia de museo, hermosa pero muda.</w:t>
      </w:r>
    </w:p>
    <w:p w14:paraId="01FA42F1" w14:textId="77777777" w:rsidR="004B71C8" w:rsidRPr="004B71C8" w:rsidRDefault="004B71C8" w:rsidP="004B71C8">
      <w:pPr>
        <w:shd w:val="clear" w:color="auto" w:fill="FFFFFF"/>
        <w:spacing w:line="240" w:lineRule="auto"/>
        <w:jc w:val="both"/>
        <w:rPr>
          <w:rFonts w:ascii="inherit" w:eastAsia="Times New Roman" w:hAnsi="inherit" w:cs="Open Sans"/>
          <w:color w:val="000000"/>
          <w:kern w:val="0"/>
          <w:sz w:val="21"/>
          <w:szCs w:val="21"/>
          <w:lang w:eastAsia="es-UY"/>
          <w14:ligatures w14:val="none"/>
        </w:rPr>
      </w:pPr>
      <w:r w:rsidRPr="004B71C8">
        <w:rPr>
          <w:rFonts w:ascii="inherit" w:eastAsia="Times New Roman" w:hAnsi="inherit" w:cs="Open Sans"/>
          <w:noProof/>
          <w:color w:val="000000"/>
          <w:kern w:val="0"/>
          <w:sz w:val="21"/>
          <w:szCs w:val="21"/>
          <w:lang w:eastAsia="es-UY"/>
          <w14:ligatures w14:val="none"/>
        </w:rPr>
        <w:lastRenderedPageBreak/>
        <w:drawing>
          <wp:inline distT="0" distB="0" distL="0" distR="0" wp14:anchorId="52BF8E02" wp14:editId="5FF02C1F">
            <wp:extent cx="5174586" cy="2911568"/>
            <wp:effectExtent l="0" t="0" r="7620" b="3175"/>
            <wp:docPr id="4" name="Imagen 1" descr="Pa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p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96180" cy="2923718"/>
                    </a:xfrm>
                    <a:prstGeom prst="rect">
                      <a:avLst/>
                    </a:prstGeom>
                    <a:noFill/>
                    <a:ln>
                      <a:noFill/>
                    </a:ln>
                  </pic:spPr>
                </pic:pic>
              </a:graphicData>
            </a:graphic>
          </wp:inline>
        </w:drawing>
      </w:r>
    </w:p>
    <w:p w14:paraId="78E6BE5C" w14:textId="77777777" w:rsidR="004B71C8" w:rsidRPr="004B71C8" w:rsidRDefault="004B71C8" w:rsidP="004B71C8">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4B71C8">
        <w:rPr>
          <w:rFonts w:ascii="Open Sans" w:eastAsia="Times New Roman" w:hAnsi="Open Sans" w:cs="Open Sans"/>
          <w:color w:val="333333"/>
          <w:kern w:val="0"/>
          <w:sz w:val="21"/>
          <w:szCs w:val="21"/>
          <w:lang w:eastAsia="es-UY"/>
          <w14:ligatures w14:val="none"/>
        </w:rPr>
        <w:t>“Con mucho pasado y poco futuro. Incluso hoy hablándonos de dos acontecimientos tan bellos que vivimos en la misa como fue la inauguración de la restauración del Baldaquino y aquel trono, aquella Cátedra, que la tradición dice que fue la de San Pedro y que fue expuesta para veneración de los fieles. Eso no es lo que el Papa quiere para la Iglesia, </w:t>
      </w:r>
      <w:r w:rsidRPr="004B71C8">
        <w:rPr>
          <w:rFonts w:ascii="Open Sans" w:eastAsia="Times New Roman" w:hAnsi="Open Sans" w:cs="Open Sans"/>
          <w:b/>
          <w:bCs/>
          <w:color w:val="474747"/>
          <w:kern w:val="0"/>
          <w:sz w:val="21"/>
          <w:szCs w:val="21"/>
          <w:lang w:eastAsia="es-UY"/>
          <w14:ligatures w14:val="none"/>
        </w:rPr>
        <w:t>no quiere una Iglesia de museo, hermosa pero muda, sino una Iglesia en salida”</w:t>
      </w:r>
    </w:p>
    <w:p w14:paraId="4721D313" w14:textId="77777777" w:rsidR="004B71C8" w:rsidRPr="004B71C8" w:rsidRDefault="004B71C8" w:rsidP="004B71C8">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4B71C8">
        <w:rPr>
          <w:rFonts w:ascii="Open Sans" w:eastAsia="Times New Roman" w:hAnsi="Open Sans" w:cs="Open Sans"/>
          <w:color w:val="333333"/>
          <w:kern w:val="0"/>
          <w:sz w:val="21"/>
          <w:szCs w:val="21"/>
          <w:lang w:eastAsia="es-UY"/>
          <w14:ligatures w14:val="none"/>
        </w:rPr>
        <w:br/>
      </w:r>
      <w:r w:rsidRPr="004B71C8">
        <w:rPr>
          <w:rFonts w:ascii="Open Sans" w:eastAsia="Times New Roman" w:hAnsi="Open Sans" w:cs="Open Sans"/>
          <w:b/>
          <w:bCs/>
          <w:color w:val="474747"/>
          <w:kern w:val="0"/>
          <w:sz w:val="21"/>
          <w:szCs w:val="21"/>
          <w:lang w:eastAsia="es-UY"/>
          <w14:ligatures w14:val="none"/>
        </w:rPr>
        <w:t>Después del sínodo: de las palabras a los hechos</w:t>
      </w:r>
    </w:p>
    <w:p w14:paraId="77AB4FD9" w14:textId="77777777" w:rsidR="004B71C8" w:rsidRPr="004B71C8" w:rsidRDefault="004B71C8" w:rsidP="004B71C8">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4B71C8">
        <w:rPr>
          <w:rFonts w:ascii="Open Sans" w:eastAsia="Times New Roman" w:hAnsi="Open Sans" w:cs="Open Sans"/>
          <w:color w:val="333333"/>
          <w:kern w:val="0"/>
          <w:sz w:val="21"/>
          <w:szCs w:val="21"/>
          <w:lang w:eastAsia="es-UY"/>
          <w14:ligatures w14:val="none"/>
        </w:rPr>
        <w:t xml:space="preserve">La </w:t>
      </w:r>
      <w:proofErr w:type="spellStart"/>
      <w:r w:rsidRPr="004B71C8">
        <w:rPr>
          <w:rFonts w:ascii="Open Sans" w:eastAsia="Times New Roman" w:hAnsi="Open Sans" w:cs="Open Sans"/>
          <w:color w:val="333333"/>
          <w:kern w:val="0"/>
          <w:sz w:val="21"/>
          <w:szCs w:val="21"/>
          <w:lang w:eastAsia="es-UY"/>
          <w14:ligatures w14:val="none"/>
        </w:rPr>
        <w:t>sinodalidad</w:t>
      </w:r>
      <w:proofErr w:type="spellEnd"/>
      <w:r w:rsidRPr="004B71C8">
        <w:rPr>
          <w:rFonts w:ascii="Open Sans" w:eastAsia="Times New Roman" w:hAnsi="Open Sans" w:cs="Open Sans"/>
          <w:color w:val="333333"/>
          <w:kern w:val="0"/>
          <w:sz w:val="21"/>
          <w:szCs w:val="21"/>
          <w:lang w:eastAsia="es-UY"/>
          <w14:ligatures w14:val="none"/>
        </w:rPr>
        <w:t xml:space="preserve"> no es algo estático, dijo por último el purpurado, sino que es un camino como dice el nombre, y por consiguiente no terminó el sábado, sino que, con el documento final de esta etapa sinodal, entregado a los obispos, ahora cada uno, trabajará con su clero, con sus </w:t>
      </w:r>
      <w:proofErr w:type="gramStart"/>
      <w:r w:rsidRPr="004B71C8">
        <w:rPr>
          <w:rFonts w:ascii="Open Sans" w:eastAsia="Times New Roman" w:hAnsi="Open Sans" w:cs="Open Sans"/>
          <w:color w:val="333333"/>
          <w:kern w:val="0"/>
          <w:sz w:val="21"/>
          <w:szCs w:val="21"/>
          <w:lang w:eastAsia="es-UY"/>
          <w14:ligatures w14:val="none"/>
        </w:rPr>
        <w:t>laicos y laicas</w:t>
      </w:r>
      <w:proofErr w:type="gramEnd"/>
      <w:r w:rsidRPr="004B71C8">
        <w:rPr>
          <w:rFonts w:ascii="Open Sans" w:eastAsia="Times New Roman" w:hAnsi="Open Sans" w:cs="Open Sans"/>
          <w:color w:val="333333"/>
          <w:kern w:val="0"/>
          <w:sz w:val="21"/>
          <w:szCs w:val="21"/>
          <w:lang w:eastAsia="es-UY"/>
          <w14:ligatures w14:val="none"/>
        </w:rPr>
        <w:t>, para que el documento siga adelante. </w:t>
      </w:r>
    </w:p>
    <w:p w14:paraId="022330C5" w14:textId="77777777" w:rsidR="004B71C8" w:rsidRPr="004B71C8" w:rsidRDefault="004B71C8" w:rsidP="004B71C8">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4B71C8">
        <w:rPr>
          <w:rFonts w:ascii="Open Sans" w:eastAsia="Times New Roman" w:hAnsi="Open Sans" w:cs="Open Sans"/>
          <w:color w:val="333333"/>
          <w:kern w:val="0"/>
          <w:sz w:val="21"/>
          <w:szCs w:val="21"/>
          <w:lang w:eastAsia="es-UY"/>
          <w14:ligatures w14:val="none"/>
        </w:rPr>
        <w:t>Este documento, dijo el cardenal, se ofreció directamente a todo el pueblo de Dios, como gesto de mucha confianza por parte del Papa. </w:t>
      </w:r>
      <w:r w:rsidRPr="004B71C8">
        <w:rPr>
          <w:rFonts w:ascii="Open Sans" w:eastAsia="Times New Roman" w:hAnsi="Open Sans" w:cs="Open Sans"/>
          <w:b/>
          <w:bCs/>
          <w:color w:val="474747"/>
          <w:kern w:val="0"/>
          <w:sz w:val="21"/>
          <w:szCs w:val="21"/>
          <w:lang w:eastAsia="es-UY"/>
          <w14:ligatures w14:val="none"/>
        </w:rPr>
        <w:t xml:space="preserve">Al estar presente Francisco casi todo el periodo de los trabajos del </w:t>
      </w:r>
      <w:proofErr w:type="gramStart"/>
      <w:r w:rsidRPr="004B71C8">
        <w:rPr>
          <w:rFonts w:ascii="Open Sans" w:eastAsia="Times New Roman" w:hAnsi="Open Sans" w:cs="Open Sans"/>
          <w:b/>
          <w:bCs/>
          <w:color w:val="474747"/>
          <w:kern w:val="0"/>
          <w:sz w:val="21"/>
          <w:szCs w:val="21"/>
          <w:lang w:eastAsia="es-UY"/>
          <w14:ligatures w14:val="none"/>
        </w:rPr>
        <w:t>sínodo,</w:t>
      </w:r>
      <w:proofErr w:type="gramEnd"/>
      <w:r w:rsidRPr="004B71C8">
        <w:rPr>
          <w:rFonts w:ascii="Open Sans" w:eastAsia="Times New Roman" w:hAnsi="Open Sans" w:cs="Open Sans"/>
          <w:b/>
          <w:bCs/>
          <w:color w:val="474747"/>
          <w:kern w:val="0"/>
          <w:sz w:val="21"/>
          <w:szCs w:val="21"/>
          <w:lang w:eastAsia="es-UY"/>
          <w14:ligatures w14:val="none"/>
        </w:rPr>
        <w:t xml:space="preserve"> se dio cuenta que el documento podía pasar directamente al Pueblo de Dios</w:t>
      </w:r>
      <w:r w:rsidRPr="004B71C8">
        <w:rPr>
          <w:rFonts w:ascii="Open Sans" w:eastAsia="Times New Roman" w:hAnsi="Open Sans" w:cs="Open Sans"/>
          <w:color w:val="333333"/>
          <w:kern w:val="0"/>
          <w:sz w:val="21"/>
          <w:szCs w:val="21"/>
          <w:lang w:eastAsia="es-UY"/>
          <w14:ligatures w14:val="none"/>
        </w:rPr>
        <w:t>. </w:t>
      </w:r>
    </w:p>
    <w:p w14:paraId="27C49930" w14:textId="315FF353" w:rsidR="00926044" w:rsidRDefault="00730F65">
      <w:hyperlink r:id="rId9" w:history="1">
        <w:r w:rsidRPr="00C84757">
          <w:rPr>
            <w:rStyle w:val="Hipervnculo"/>
          </w:rPr>
          <w:t>https://www.religiondigital.org/vaticano/Cardenal-Rodriguez-Maradiaga-Iglesia-escuche-Honduras-Sinodo-Papa_0_2719828013.html?utm_source=dlvr.it&amp;utm_medium=twitter</w:t>
        </w:r>
      </w:hyperlink>
    </w:p>
    <w:p w14:paraId="043C0CEE" w14:textId="77777777" w:rsidR="00730F65" w:rsidRDefault="00730F65"/>
    <w:sectPr w:rsidR="00730F6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131701"/>
    <w:multiLevelType w:val="multilevel"/>
    <w:tmpl w:val="8BE20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8321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1C8"/>
    <w:rsid w:val="004B71C8"/>
    <w:rsid w:val="005437DE"/>
    <w:rsid w:val="00730F65"/>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3280E"/>
  <w15:chartTrackingRefBased/>
  <w15:docId w15:val="{3DB8074C-FFC0-42F3-B7FB-2B2213E1C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B71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B71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B71C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B71C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B71C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B71C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B71C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B71C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B71C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B71C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B71C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B71C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B71C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B71C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B71C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B71C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B71C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B71C8"/>
    <w:rPr>
      <w:rFonts w:eastAsiaTheme="majorEastAsia" w:cstheme="majorBidi"/>
      <w:color w:val="272727" w:themeColor="text1" w:themeTint="D8"/>
    </w:rPr>
  </w:style>
  <w:style w:type="paragraph" w:styleId="Ttulo">
    <w:name w:val="Title"/>
    <w:basedOn w:val="Normal"/>
    <w:next w:val="Normal"/>
    <w:link w:val="TtuloCar"/>
    <w:uiPriority w:val="10"/>
    <w:qFormat/>
    <w:rsid w:val="004B71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B71C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B71C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B71C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B71C8"/>
    <w:pPr>
      <w:spacing w:before="160"/>
      <w:jc w:val="center"/>
    </w:pPr>
    <w:rPr>
      <w:i/>
      <w:iCs/>
      <w:color w:val="404040" w:themeColor="text1" w:themeTint="BF"/>
    </w:rPr>
  </w:style>
  <w:style w:type="character" w:customStyle="1" w:styleId="CitaCar">
    <w:name w:val="Cita Car"/>
    <w:basedOn w:val="Fuentedeprrafopredeter"/>
    <w:link w:val="Cita"/>
    <w:uiPriority w:val="29"/>
    <w:rsid w:val="004B71C8"/>
    <w:rPr>
      <w:i/>
      <w:iCs/>
      <w:color w:val="404040" w:themeColor="text1" w:themeTint="BF"/>
    </w:rPr>
  </w:style>
  <w:style w:type="paragraph" w:styleId="Prrafodelista">
    <w:name w:val="List Paragraph"/>
    <w:basedOn w:val="Normal"/>
    <w:uiPriority w:val="34"/>
    <w:qFormat/>
    <w:rsid w:val="004B71C8"/>
    <w:pPr>
      <w:ind w:left="720"/>
      <w:contextualSpacing/>
    </w:pPr>
  </w:style>
  <w:style w:type="character" w:styleId="nfasisintenso">
    <w:name w:val="Intense Emphasis"/>
    <w:basedOn w:val="Fuentedeprrafopredeter"/>
    <w:uiPriority w:val="21"/>
    <w:qFormat/>
    <w:rsid w:val="004B71C8"/>
    <w:rPr>
      <w:i/>
      <w:iCs/>
      <w:color w:val="0F4761" w:themeColor="accent1" w:themeShade="BF"/>
    </w:rPr>
  </w:style>
  <w:style w:type="paragraph" w:styleId="Citadestacada">
    <w:name w:val="Intense Quote"/>
    <w:basedOn w:val="Normal"/>
    <w:next w:val="Normal"/>
    <w:link w:val="CitadestacadaCar"/>
    <w:uiPriority w:val="30"/>
    <w:qFormat/>
    <w:rsid w:val="004B71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B71C8"/>
    <w:rPr>
      <w:i/>
      <w:iCs/>
      <w:color w:val="0F4761" w:themeColor="accent1" w:themeShade="BF"/>
    </w:rPr>
  </w:style>
  <w:style w:type="character" w:styleId="Referenciaintensa">
    <w:name w:val="Intense Reference"/>
    <w:basedOn w:val="Fuentedeprrafopredeter"/>
    <w:uiPriority w:val="32"/>
    <w:qFormat/>
    <w:rsid w:val="004B71C8"/>
    <w:rPr>
      <w:b/>
      <w:bCs/>
      <w:smallCaps/>
      <w:color w:val="0F4761" w:themeColor="accent1" w:themeShade="BF"/>
      <w:spacing w:val="5"/>
    </w:rPr>
  </w:style>
  <w:style w:type="character" w:styleId="Hipervnculo">
    <w:name w:val="Hyperlink"/>
    <w:basedOn w:val="Fuentedeprrafopredeter"/>
    <w:uiPriority w:val="99"/>
    <w:unhideWhenUsed/>
    <w:rsid w:val="00730F65"/>
    <w:rPr>
      <w:color w:val="467886" w:themeColor="hyperlink"/>
      <w:u w:val="single"/>
    </w:rPr>
  </w:style>
  <w:style w:type="character" w:styleId="Mencinsinresolver">
    <w:name w:val="Unresolved Mention"/>
    <w:basedOn w:val="Fuentedeprrafopredeter"/>
    <w:uiPriority w:val="99"/>
    <w:semiHidden/>
    <w:unhideWhenUsed/>
    <w:rsid w:val="00730F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9744867">
      <w:bodyDiv w:val="1"/>
      <w:marLeft w:val="0"/>
      <w:marRight w:val="0"/>
      <w:marTop w:val="0"/>
      <w:marBottom w:val="0"/>
      <w:divBdr>
        <w:top w:val="none" w:sz="0" w:space="0" w:color="auto"/>
        <w:left w:val="none" w:sz="0" w:space="0" w:color="auto"/>
        <w:bottom w:val="none" w:sz="0" w:space="0" w:color="auto"/>
        <w:right w:val="none" w:sz="0" w:space="0" w:color="auto"/>
      </w:divBdr>
      <w:divsChild>
        <w:div w:id="101193933">
          <w:marLeft w:val="0"/>
          <w:marRight w:val="0"/>
          <w:marTop w:val="0"/>
          <w:marBottom w:val="0"/>
          <w:divBdr>
            <w:top w:val="none" w:sz="0" w:space="0" w:color="auto"/>
            <w:left w:val="none" w:sz="0" w:space="0" w:color="auto"/>
            <w:bottom w:val="none" w:sz="0" w:space="0" w:color="auto"/>
            <w:right w:val="none" w:sz="0" w:space="0" w:color="auto"/>
          </w:divBdr>
          <w:divsChild>
            <w:div w:id="114714321">
              <w:marLeft w:val="0"/>
              <w:marRight w:val="0"/>
              <w:marTop w:val="0"/>
              <w:marBottom w:val="600"/>
              <w:divBdr>
                <w:top w:val="none" w:sz="0" w:space="0" w:color="auto"/>
                <w:left w:val="none" w:sz="0" w:space="0" w:color="auto"/>
                <w:bottom w:val="none" w:sz="0" w:space="0" w:color="auto"/>
                <w:right w:val="none" w:sz="0" w:space="0" w:color="auto"/>
              </w:divBdr>
              <w:divsChild>
                <w:div w:id="92237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92502">
          <w:marLeft w:val="0"/>
          <w:marRight w:val="0"/>
          <w:marTop w:val="0"/>
          <w:marBottom w:val="0"/>
          <w:divBdr>
            <w:top w:val="none" w:sz="0" w:space="0" w:color="auto"/>
            <w:left w:val="none" w:sz="0" w:space="0" w:color="auto"/>
            <w:bottom w:val="none" w:sz="0" w:space="0" w:color="auto"/>
            <w:right w:val="none" w:sz="0" w:space="0" w:color="auto"/>
          </w:divBdr>
          <w:divsChild>
            <w:div w:id="2003776133">
              <w:marLeft w:val="0"/>
              <w:marRight w:val="0"/>
              <w:marTop w:val="0"/>
              <w:marBottom w:val="0"/>
              <w:divBdr>
                <w:top w:val="none" w:sz="0" w:space="0" w:color="auto"/>
                <w:left w:val="none" w:sz="0" w:space="0" w:color="auto"/>
                <w:bottom w:val="none" w:sz="0" w:space="0" w:color="auto"/>
                <w:right w:val="none" w:sz="0" w:space="0" w:color="auto"/>
              </w:divBdr>
              <w:divsChild>
                <w:div w:id="1783187092">
                  <w:marLeft w:val="-1275"/>
                  <w:marRight w:val="0"/>
                  <w:marTop w:val="0"/>
                  <w:marBottom w:val="0"/>
                  <w:divBdr>
                    <w:top w:val="none" w:sz="0" w:space="0" w:color="auto"/>
                    <w:left w:val="none" w:sz="0" w:space="0" w:color="auto"/>
                    <w:bottom w:val="none" w:sz="0" w:space="0" w:color="auto"/>
                    <w:right w:val="none" w:sz="0" w:space="0" w:color="auto"/>
                  </w:divBdr>
                </w:div>
                <w:div w:id="258217008">
                  <w:marLeft w:val="0"/>
                  <w:marRight w:val="0"/>
                  <w:marTop w:val="0"/>
                  <w:marBottom w:val="0"/>
                  <w:divBdr>
                    <w:top w:val="none" w:sz="0" w:space="0" w:color="auto"/>
                    <w:left w:val="none" w:sz="0" w:space="0" w:color="auto"/>
                    <w:bottom w:val="none" w:sz="0" w:space="0" w:color="auto"/>
                    <w:right w:val="none" w:sz="0" w:space="0" w:color="auto"/>
                  </w:divBdr>
                  <w:divsChild>
                    <w:div w:id="1057775656">
                      <w:marLeft w:val="0"/>
                      <w:marRight w:val="0"/>
                      <w:marTop w:val="0"/>
                      <w:marBottom w:val="0"/>
                      <w:divBdr>
                        <w:top w:val="none" w:sz="0" w:space="0" w:color="auto"/>
                        <w:left w:val="none" w:sz="0" w:space="0" w:color="auto"/>
                        <w:bottom w:val="none" w:sz="0" w:space="0" w:color="auto"/>
                        <w:right w:val="none" w:sz="0" w:space="0" w:color="auto"/>
                      </w:divBdr>
                    </w:div>
                    <w:div w:id="1772509898">
                      <w:marLeft w:val="0"/>
                      <w:marRight w:val="0"/>
                      <w:marTop w:val="0"/>
                      <w:marBottom w:val="0"/>
                      <w:divBdr>
                        <w:top w:val="none" w:sz="0" w:space="0" w:color="auto"/>
                        <w:left w:val="none" w:sz="0" w:space="0" w:color="auto"/>
                        <w:bottom w:val="none" w:sz="0" w:space="0" w:color="auto"/>
                        <w:right w:val="none" w:sz="0" w:space="0" w:color="auto"/>
                      </w:divBdr>
                      <w:divsChild>
                        <w:div w:id="2096003984">
                          <w:marLeft w:val="0"/>
                          <w:marRight w:val="0"/>
                          <w:marTop w:val="0"/>
                          <w:marBottom w:val="450"/>
                          <w:divBdr>
                            <w:top w:val="none" w:sz="0" w:space="0" w:color="auto"/>
                            <w:left w:val="none" w:sz="0" w:space="0" w:color="auto"/>
                            <w:bottom w:val="none" w:sz="0" w:space="0" w:color="auto"/>
                            <w:right w:val="none" w:sz="0" w:space="0" w:color="auto"/>
                          </w:divBdr>
                        </w:div>
                        <w:div w:id="1852066030">
                          <w:blockQuote w:val="1"/>
                          <w:marLeft w:val="0"/>
                          <w:marRight w:val="0"/>
                          <w:marTop w:val="0"/>
                          <w:marBottom w:val="300"/>
                          <w:divBdr>
                            <w:top w:val="none" w:sz="0" w:space="0" w:color="auto"/>
                            <w:left w:val="none" w:sz="0" w:space="0" w:color="auto"/>
                            <w:bottom w:val="none" w:sz="0" w:space="0" w:color="auto"/>
                            <w:right w:val="none" w:sz="0" w:space="0" w:color="auto"/>
                          </w:divBdr>
                        </w:div>
                        <w:div w:id="1628199210">
                          <w:marLeft w:val="0"/>
                          <w:marRight w:val="0"/>
                          <w:marTop w:val="0"/>
                          <w:marBottom w:val="450"/>
                          <w:divBdr>
                            <w:top w:val="none" w:sz="0" w:space="0" w:color="auto"/>
                            <w:left w:val="none" w:sz="0" w:space="0" w:color="auto"/>
                            <w:bottom w:val="none" w:sz="0" w:space="0" w:color="auto"/>
                            <w:right w:val="none" w:sz="0" w:space="0" w:color="auto"/>
                          </w:divBdr>
                        </w:div>
                        <w:div w:id="124623274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ligiondigital.org/vaticano/Cardenal-Rodriguez-Maradiaga-Iglesia-escuche-Honduras-Sinodo-Papa_0_2719828013.html?utm_source=dlvr.it&amp;utm_medium=twitte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860</Words>
  <Characters>4733</Characters>
  <Application>Microsoft Office Word</Application>
  <DocSecurity>0</DocSecurity>
  <Lines>39</Lines>
  <Paragraphs>11</Paragraphs>
  <ScaleCrop>false</ScaleCrop>
  <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2024-10-31T18:31:00Z</dcterms:created>
  <dcterms:modified xsi:type="dcterms:W3CDTF">2024-10-31T18:31:00Z</dcterms:modified>
</cp:coreProperties>
</file>