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19EDCF" w14:textId="77777777" w:rsidR="001529BF" w:rsidRPr="001529BF" w:rsidRDefault="001529BF" w:rsidP="001529BF">
      <w:pPr>
        <w:spacing w:after="0" w:line="240" w:lineRule="auto"/>
        <w:jc w:val="center"/>
        <w:outlineLvl w:val="0"/>
        <w:rPr>
          <w:rFonts w:ascii="Arial" w:eastAsia="Times New Roman" w:hAnsi="Arial" w:cs="Arial"/>
          <w:b/>
          <w:bCs/>
          <w:color w:val="BF4E14" w:themeColor="accent2" w:themeShade="BF"/>
          <w:kern w:val="36"/>
          <w:sz w:val="66"/>
          <w:szCs w:val="66"/>
          <w:lang w:eastAsia="es-UY"/>
          <w14:ligatures w14:val="none"/>
        </w:rPr>
      </w:pPr>
      <w:r w:rsidRPr="001529BF">
        <w:rPr>
          <w:rFonts w:ascii="Arial" w:eastAsia="Times New Roman" w:hAnsi="Arial" w:cs="Arial"/>
          <w:b/>
          <w:bCs/>
          <w:color w:val="BF4E14" w:themeColor="accent2" w:themeShade="BF"/>
          <w:kern w:val="36"/>
          <w:sz w:val="66"/>
          <w:szCs w:val="66"/>
          <w:lang w:eastAsia="es-UY"/>
          <w14:ligatures w14:val="none"/>
        </w:rPr>
        <w:t xml:space="preserve">Esperanza en tiempos de oscuridad. Editorial del Reportero Católico </w:t>
      </w:r>
      <w:proofErr w:type="spellStart"/>
      <w:r w:rsidRPr="001529BF">
        <w:rPr>
          <w:rFonts w:ascii="Arial" w:eastAsia="Times New Roman" w:hAnsi="Arial" w:cs="Arial"/>
          <w:b/>
          <w:bCs/>
          <w:color w:val="BF4E14" w:themeColor="accent2" w:themeShade="BF"/>
          <w:kern w:val="36"/>
          <w:sz w:val="66"/>
          <w:szCs w:val="66"/>
          <w:lang w:eastAsia="es-UY"/>
          <w14:ligatures w14:val="none"/>
        </w:rPr>
        <w:t>Naciona</w:t>
      </w:r>
      <w:proofErr w:type="spellEnd"/>
    </w:p>
    <w:p w14:paraId="0067AAB8" w14:textId="77777777" w:rsidR="00926044" w:rsidRDefault="00926044">
      <w:pPr>
        <w:rPr>
          <w:color w:val="BF4E14" w:themeColor="accent2" w:themeShade="BF"/>
        </w:rPr>
      </w:pPr>
    </w:p>
    <w:p w14:paraId="4A27F502" w14:textId="77777777" w:rsidR="001529BF" w:rsidRPr="001529BF" w:rsidRDefault="001529BF" w:rsidP="001529BF">
      <w:pPr>
        <w:spacing w:after="0" w:line="240" w:lineRule="auto"/>
        <w:jc w:val="both"/>
        <w:rPr>
          <w:rFonts w:ascii="Arial" w:eastAsia="Times New Roman" w:hAnsi="Arial" w:cs="Arial"/>
          <w:color w:val="333333"/>
          <w:kern w:val="0"/>
          <w:sz w:val="26"/>
          <w:szCs w:val="26"/>
          <w:lang w:eastAsia="es-UY"/>
          <w14:ligatures w14:val="none"/>
        </w:rPr>
      </w:pPr>
      <w:r w:rsidRPr="001529BF">
        <w:rPr>
          <w:rFonts w:ascii="Arial" w:eastAsia="Times New Roman" w:hAnsi="Arial" w:cs="Arial"/>
          <w:color w:val="333333"/>
          <w:kern w:val="0"/>
          <w:sz w:val="26"/>
          <w:szCs w:val="26"/>
          <w:lang w:eastAsia="es-UY"/>
          <w14:ligatures w14:val="none"/>
        </w:rPr>
        <w:t>"Apoyaremos a </w:t>
      </w:r>
      <w:hyperlink r:id="rId5" w:tgtFrame="_blank" w:history="1">
        <w:r w:rsidRPr="001529BF">
          <w:rPr>
            <w:rFonts w:ascii="Arial" w:eastAsia="Times New Roman" w:hAnsi="Arial" w:cs="Arial"/>
            <w:color w:val="FC6B01"/>
            <w:kern w:val="0"/>
            <w:sz w:val="26"/>
            <w:szCs w:val="26"/>
            <w:u w:val="single"/>
            <w:lang w:eastAsia="es-UY"/>
            <w14:ligatures w14:val="none"/>
          </w:rPr>
          <w:t>Donald Trump</w:t>
        </w:r>
      </w:hyperlink>
      <w:r w:rsidRPr="001529BF">
        <w:rPr>
          <w:rFonts w:ascii="Arial" w:eastAsia="Times New Roman" w:hAnsi="Arial" w:cs="Arial"/>
          <w:color w:val="333333"/>
          <w:kern w:val="0"/>
          <w:sz w:val="26"/>
          <w:szCs w:val="26"/>
          <w:lang w:eastAsia="es-UY"/>
          <w14:ligatures w14:val="none"/>
        </w:rPr>
        <w:t>  y sus aduladores. Su tiempo pasará. Desafortunadamente, causará un daño significativo. Sin embargo, podemos, de hecho debemos, limitar ese daño a través de nuestra incesante determinación. Como testigos activos de la justicia y la misericordia, nosotros transformaremos la oscuridad en luz y la debilidad en fuerza para nosotros y para los demás."</w:t>
      </w:r>
    </w:p>
    <w:p w14:paraId="79EF3460" w14:textId="77777777" w:rsidR="001529BF" w:rsidRPr="001529BF" w:rsidRDefault="001529BF" w:rsidP="001529BF">
      <w:pPr>
        <w:spacing w:after="0" w:line="240" w:lineRule="auto"/>
        <w:jc w:val="both"/>
        <w:rPr>
          <w:rFonts w:ascii="Arial" w:eastAsia="Times New Roman" w:hAnsi="Arial" w:cs="Arial"/>
          <w:color w:val="333333"/>
          <w:kern w:val="0"/>
          <w:sz w:val="26"/>
          <w:szCs w:val="26"/>
          <w:lang w:eastAsia="es-UY"/>
          <w14:ligatures w14:val="none"/>
        </w:rPr>
      </w:pPr>
      <w:r w:rsidRPr="001529BF">
        <w:rPr>
          <w:rFonts w:ascii="Arial" w:eastAsia="Times New Roman" w:hAnsi="Arial" w:cs="Arial"/>
          <w:color w:val="333333"/>
          <w:kern w:val="0"/>
          <w:sz w:val="26"/>
          <w:szCs w:val="26"/>
          <w:lang w:eastAsia="es-UY"/>
          <w14:ligatures w14:val="none"/>
        </w:rPr>
        <w:t>A continuación, reproducimos el editorial del  </w:t>
      </w:r>
      <w:proofErr w:type="spellStart"/>
      <w:r w:rsidRPr="001529BF">
        <w:rPr>
          <w:rFonts w:ascii="Arial" w:eastAsia="Times New Roman" w:hAnsi="Arial" w:cs="Arial"/>
          <w:color w:val="333333"/>
          <w:kern w:val="0"/>
          <w:sz w:val="26"/>
          <w:szCs w:val="26"/>
          <w:lang w:eastAsia="es-UY"/>
          <w14:ligatures w14:val="none"/>
        </w:rPr>
        <w:fldChar w:fldCharType="begin"/>
      </w:r>
      <w:r w:rsidRPr="001529BF">
        <w:rPr>
          <w:rFonts w:ascii="Arial" w:eastAsia="Times New Roman" w:hAnsi="Arial" w:cs="Arial"/>
          <w:color w:val="333333"/>
          <w:kern w:val="0"/>
          <w:sz w:val="26"/>
          <w:szCs w:val="26"/>
          <w:lang w:eastAsia="es-UY"/>
          <w14:ligatures w14:val="none"/>
        </w:rPr>
        <w:instrText>HYPERLINK "https://www.ncronline.org/" \t "_blank"</w:instrText>
      </w:r>
      <w:r w:rsidRPr="001529BF">
        <w:rPr>
          <w:rFonts w:ascii="Arial" w:eastAsia="Times New Roman" w:hAnsi="Arial" w:cs="Arial"/>
          <w:color w:val="333333"/>
          <w:kern w:val="0"/>
          <w:sz w:val="26"/>
          <w:szCs w:val="26"/>
          <w:lang w:eastAsia="es-UY"/>
          <w14:ligatures w14:val="none"/>
        </w:rPr>
      </w:r>
      <w:r w:rsidRPr="001529BF">
        <w:rPr>
          <w:rFonts w:ascii="Arial" w:eastAsia="Times New Roman" w:hAnsi="Arial" w:cs="Arial"/>
          <w:color w:val="333333"/>
          <w:kern w:val="0"/>
          <w:sz w:val="26"/>
          <w:szCs w:val="26"/>
          <w:lang w:eastAsia="es-UY"/>
          <w14:ligatures w14:val="none"/>
        </w:rPr>
        <w:fldChar w:fldCharType="separate"/>
      </w:r>
      <w:r w:rsidRPr="001529BF">
        <w:rPr>
          <w:rFonts w:ascii="Arial" w:eastAsia="Times New Roman" w:hAnsi="Arial" w:cs="Arial"/>
          <w:color w:val="FC6B01"/>
          <w:kern w:val="0"/>
          <w:sz w:val="26"/>
          <w:szCs w:val="26"/>
          <w:u w:val="single"/>
          <w:lang w:eastAsia="es-UY"/>
          <w14:ligatures w14:val="none"/>
        </w:rPr>
        <w:t>National</w:t>
      </w:r>
      <w:proofErr w:type="spellEnd"/>
      <w:r w:rsidRPr="001529BF">
        <w:rPr>
          <w:rFonts w:ascii="Arial" w:eastAsia="Times New Roman" w:hAnsi="Arial" w:cs="Arial"/>
          <w:color w:val="FC6B01"/>
          <w:kern w:val="0"/>
          <w:sz w:val="26"/>
          <w:szCs w:val="26"/>
          <w:u w:val="single"/>
          <w:lang w:eastAsia="es-UY"/>
          <w14:ligatures w14:val="none"/>
        </w:rPr>
        <w:t xml:space="preserve"> </w:t>
      </w:r>
      <w:proofErr w:type="spellStart"/>
      <w:r w:rsidRPr="001529BF">
        <w:rPr>
          <w:rFonts w:ascii="Arial" w:eastAsia="Times New Roman" w:hAnsi="Arial" w:cs="Arial"/>
          <w:color w:val="FC6B01"/>
          <w:kern w:val="0"/>
          <w:sz w:val="26"/>
          <w:szCs w:val="26"/>
          <w:u w:val="single"/>
          <w:lang w:eastAsia="es-UY"/>
          <w14:ligatures w14:val="none"/>
        </w:rPr>
        <w:t>Catholic</w:t>
      </w:r>
      <w:proofErr w:type="spellEnd"/>
      <w:r w:rsidRPr="001529BF">
        <w:rPr>
          <w:rFonts w:ascii="Arial" w:eastAsia="Times New Roman" w:hAnsi="Arial" w:cs="Arial"/>
          <w:color w:val="FC6B01"/>
          <w:kern w:val="0"/>
          <w:sz w:val="26"/>
          <w:szCs w:val="26"/>
          <w:u w:val="single"/>
          <w:lang w:eastAsia="es-UY"/>
          <w14:ligatures w14:val="none"/>
        </w:rPr>
        <w:t xml:space="preserve"> </w:t>
      </w:r>
      <w:proofErr w:type="spellStart"/>
      <w:r w:rsidRPr="001529BF">
        <w:rPr>
          <w:rFonts w:ascii="Arial" w:eastAsia="Times New Roman" w:hAnsi="Arial" w:cs="Arial"/>
          <w:color w:val="FC6B01"/>
          <w:kern w:val="0"/>
          <w:sz w:val="26"/>
          <w:szCs w:val="26"/>
          <w:u w:val="single"/>
          <w:lang w:eastAsia="es-UY"/>
          <w14:ligatures w14:val="none"/>
        </w:rPr>
        <w:t>Reporter</w:t>
      </w:r>
      <w:proofErr w:type="spellEnd"/>
      <w:r w:rsidRPr="001529BF">
        <w:rPr>
          <w:rFonts w:ascii="Arial" w:eastAsia="Times New Roman" w:hAnsi="Arial" w:cs="Arial"/>
          <w:color w:val="333333"/>
          <w:kern w:val="0"/>
          <w:sz w:val="26"/>
          <w:szCs w:val="26"/>
          <w:lang w:eastAsia="es-UY"/>
          <w14:ligatures w14:val="none"/>
        </w:rPr>
        <w:fldChar w:fldCharType="end"/>
      </w:r>
      <w:r w:rsidRPr="001529BF">
        <w:rPr>
          <w:rFonts w:ascii="Arial" w:eastAsia="Times New Roman" w:hAnsi="Arial" w:cs="Arial"/>
          <w:color w:val="333333"/>
          <w:kern w:val="0"/>
          <w:sz w:val="26"/>
          <w:szCs w:val="26"/>
          <w:lang w:eastAsia="es-UY"/>
          <w14:ligatures w14:val="none"/>
        </w:rPr>
        <w:t> del 11-06-2024.</w:t>
      </w:r>
    </w:p>
    <w:p w14:paraId="212E57D9" w14:textId="77777777" w:rsidR="001529BF" w:rsidRDefault="001529BF" w:rsidP="001529BF">
      <w:pPr>
        <w:spacing w:after="0" w:line="240" w:lineRule="auto"/>
        <w:jc w:val="both"/>
        <w:outlineLvl w:val="1"/>
        <w:rPr>
          <w:rFonts w:ascii="Arial" w:eastAsia="Times New Roman" w:hAnsi="Arial" w:cs="Arial"/>
          <w:b/>
          <w:bCs/>
          <w:color w:val="333333"/>
          <w:kern w:val="0"/>
          <w:sz w:val="36"/>
          <w:szCs w:val="36"/>
          <w:lang w:eastAsia="es-UY"/>
          <w14:ligatures w14:val="none"/>
        </w:rPr>
      </w:pPr>
    </w:p>
    <w:p w14:paraId="68B9413B" w14:textId="38FB7117" w:rsidR="001529BF" w:rsidRPr="001529BF" w:rsidRDefault="001529BF" w:rsidP="001529BF">
      <w:pPr>
        <w:spacing w:after="0" w:line="240" w:lineRule="auto"/>
        <w:jc w:val="both"/>
        <w:outlineLvl w:val="1"/>
        <w:rPr>
          <w:rFonts w:ascii="Arial" w:eastAsia="Times New Roman" w:hAnsi="Arial" w:cs="Arial"/>
          <w:b/>
          <w:bCs/>
          <w:color w:val="BF4E14" w:themeColor="accent2" w:themeShade="BF"/>
          <w:kern w:val="0"/>
          <w:sz w:val="32"/>
          <w:szCs w:val="32"/>
          <w:lang w:eastAsia="es-UY"/>
          <w14:ligatures w14:val="none"/>
        </w:rPr>
      </w:pPr>
      <w:r w:rsidRPr="001529BF">
        <w:rPr>
          <w:rFonts w:ascii="Arial" w:eastAsia="Times New Roman" w:hAnsi="Arial" w:cs="Arial"/>
          <w:b/>
          <w:bCs/>
          <w:color w:val="BF4E14" w:themeColor="accent2" w:themeShade="BF"/>
          <w:kern w:val="0"/>
          <w:sz w:val="32"/>
          <w:szCs w:val="32"/>
          <w:lang w:eastAsia="es-UY"/>
          <w14:ligatures w14:val="none"/>
        </w:rPr>
        <w:t>Aquí está la editorial.</w:t>
      </w:r>
    </w:p>
    <w:p w14:paraId="2608661A" w14:textId="77777777" w:rsidR="001529BF" w:rsidRPr="001529BF" w:rsidRDefault="001529BF" w:rsidP="001529BF">
      <w:pPr>
        <w:spacing w:after="0" w:line="240" w:lineRule="auto"/>
        <w:rPr>
          <w:rFonts w:ascii="Arial" w:eastAsia="Times New Roman" w:hAnsi="Arial" w:cs="Arial"/>
          <w:color w:val="333333"/>
          <w:kern w:val="0"/>
          <w:sz w:val="26"/>
          <w:szCs w:val="26"/>
          <w:lang w:eastAsia="es-UY"/>
          <w14:ligatures w14:val="none"/>
        </w:rPr>
      </w:pPr>
      <w:r w:rsidRPr="001529BF">
        <w:rPr>
          <w:rFonts w:ascii="Arial" w:eastAsia="Times New Roman" w:hAnsi="Arial" w:cs="Arial"/>
          <w:color w:val="333333"/>
          <w:kern w:val="0"/>
          <w:sz w:val="26"/>
          <w:szCs w:val="26"/>
          <w:lang w:eastAsia="es-UY"/>
          <w14:ligatures w14:val="none"/>
        </w:rPr>
        <w:t>Ahora debemos vivir con nuestros peores miedos.</w:t>
      </w:r>
    </w:p>
    <w:p w14:paraId="2B41BBFA" w14:textId="77777777" w:rsidR="001529BF" w:rsidRPr="001529BF" w:rsidRDefault="001529BF" w:rsidP="001529BF">
      <w:pPr>
        <w:spacing w:after="0" w:line="240" w:lineRule="auto"/>
        <w:jc w:val="both"/>
        <w:rPr>
          <w:rFonts w:ascii="Arial" w:eastAsia="Times New Roman" w:hAnsi="Arial" w:cs="Arial"/>
          <w:color w:val="333333"/>
          <w:kern w:val="0"/>
          <w:sz w:val="26"/>
          <w:szCs w:val="26"/>
          <w:lang w:eastAsia="es-UY"/>
          <w14:ligatures w14:val="none"/>
        </w:rPr>
      </w:pPr>
      <w:r w:rsidRPr="001529BF">
        <w:rPr>
          <w:rFonts w:ascii="Arial" w:eastAsia="Times New Roman" w:hAnsi="Arial" w:cs="Arial"/>
          <w:color w:val="333333"/>
          <w:kern w:val="0"/>
          <w:sz w:val="26"/>
          <w:szCs w:val="26"/>
          <w:lang w:eastAsia="es-UY"/>
          <w14:ligatures w14:val="none"/>
        </w:rPr>
        <w:t>El incompetente, deshonesto, divisivo y autoritario </w:t>
      </w:r>
      <w:hyperlink r:id="rId6" w:tgtFrame="_blank" w:history="1">
        <w:r w:rsidRPr="001529BF">
          <w:rPr>
            <w:rFonts w:ascii="Arial" w:eastAsia="Times New Roman" w:hAnsi="Arial" w:cs="Arial"/>
            <w:color w:val="FC6B01"/>
            <w:kern w:val="0"/>
            <w:sz w:val="26"/>
            <w:szCs w:val="26"/>
            <w:u w:val="single"/>
            <w:lang w:eastAsia="es-UY"/>
            <w14:ligatures w14:val="none"/>
          </w:rPr>
          <w:t>Donald J. Trump</w:t>
        </w:r>
      </w:hyperlink>
      <w:r w:rsidRPr="001529BF">
        <w:rPr>
          <w:rFonts w:ascii="Arial" w:eastAsia="Times New Roman" w:hAnsi="Arial" w:cs="Arial"/>
          <w:color w:val="333333"/>
          <w:kern w:val="0"/>
          <w:sz w:val="26"/>
          <w:szCs w:val="26"/>
          <w:lang w:eastAsia="es-UY"/>
          <w14:ligatures w14:val="none"/>
        </w:rPr>
        <w:t>  ha sido elegido nuevamente Presidente de los </w:t>
      </w:r>
      <w:hyperlink r:id="rId7" w:tgtFrame="_blank" w:history="1">
        <w:r w:rsidRPr="001529BF">
          <w:rPr>
            <w:rFonts w:ascii="Arial" w:eastAsia="Times New Roman" w:hAnsi="Arial" w:cs="Arial"/>
            <w:color w:val="FC6B01"/>
            <w:kern w:val="0"/>
            <w:sz w:val="26"/>
            <w:szCs w:val="26"/>
            <w:u w:val="single"/>
            <w:lang w:eastAsia="es-UY"/>
            <w14:ligatures w14:val="none"/>
          </w:rPr>
          <w:t>Estados Unidos</w:t>
        </w:r>
      </w:hyperlink>
      <w:r w:rsidRPr="001529BF">
        <w:rPr>
          <w:rFonts w:ascii="Arial" w:eastAsia="Times New Roman" w:hAnsi="Arial" w:cs="Arial"/>
          <w:color w:val="333333"/>
          <w:kern w:val="0"/>
          <w:sz w:val="26"/>
          <w:szCs w:val="26"/>
          <w:lang w:eastAsia="es-UY"/>
          <w14:ligatures w14:val="none"/>
        </w:rPr>
        <w:t> . Con el tiempo, numerosos volúmenes de libros intentarán explicar este colosal error de juicio. Pronto se explorarán las terribles consecuencias de esta elección para nuestra nación, la familia humana en general y el planeta.</w:t>
      </w:r>
    </w:p>
    <w:p w14:paraId="13D53912" w14:textId="77777777" w:rsidR="001529BF" w:rsidRDefault="001529BF" w:rsidP="001529BF">
      <w:pPr>
        <w:spacing w:after="0" w:line="240" w:lineRule="auto"/>
        <w:jc w:val="both"/>
        <w:rPr>
          <w:rFonts w:ascii="Arial" w:eastAsia="Times New Roman" w:hAnsi="Arial" w:cs="Arial"/>
          <w:color w:val="333333"/>
          <w:kern w:val="0"/>
          <w:sz w:val="26"/>
          <w:szCs w:val="26"/>
          <w:lang w:eastAsia="es-UY"/>
          <w14:ligatures w14:val="none"/>
        </w:rPr>
      </w:pPr>
      <w:r w:rsidRPr="001529BF">
        <w:rPr>
          <w:rFonts w:ascii="Arial" w:eastAsia="Times New Roman" w:hAnsi="Arial" w:cs="Arial"/>
          <w:color w:val="333333"/>
          <w:kern w:val="0"/>
          <w:sz w:val="26"/>
          <w:szCs w:val="26"/>
          <w:lang w:eastAsia="es-UY"/>
          <w14:ligatures w14:val="none"/>
        </w:rPr>
        <w:t>Por ahora, mientras nos embarcamos en un viaje desconocido, no tenemos tiempo para la autocompasión o la ira debilitantes. Deshagámonos de estas tentaciones por el bien de la salud individual y colectiva. Necesitamos equilibrio e integridad para avanzar mientras protegemos a los más vulnerables. Necesitamos agudeza mental para decidir cómo apoyarnos unos a otros y a </w:t>
      </w:r>
      <w:hyperlink r:id="rId8" w:tgtFrame="_blank" w:history="1">
        <w:r w:rsidRPr="001529BF">
          <w:rPr>
            <w:rFonts w:ascii="Arial" w:eastAsia="Times New Roman" w:hAnsi="Arial" w:cs="Arial"/>
            <w:color w:val="FC6B01"/>
            <w:kern w:val="0"/>
            <w:sz w:val="26"/>
            <w:szCs w:val="26"/>
            <w:u w:val="single"/>
            <w:lang w:eastAsia="es-UY"/>
            <w14:ligatures w14:val="none"/>
          </w:rPr>
          <w:t>las instituciones democráticas</w:t>
        </w:r>
      </w:hyperlink>
      <w:r w:rsidRPr="001529BF">
        <w:rPr>
          <w:rFonts w:ascii="Arial" w:eastAsia="Times New Roman" w:hAnsi="Arial" w:cs="Arial"/>
          <w:color w:val="333333"/>
          <w:kern w:val="0"/>
          <w:sz w:val="26"/>
          <w:szCs w:val="26"/>
          <w:lang w:eastAsia="es-UY"/>
          <w14:ligatures w14:val="none"/>
        </w:rPr>
        <w:t>  de nuestra nación .</w:t>
      </w:r>
    </w:p>
    <w:p w14:paraId="34E5190A" w14:textId="77777777" w:rsidR="001529BF" w:rsidRPr="001529BF" w:rsidRDefault="001529BF" w:rsidP="001529BF">
      <w:pPr>
        <w:spacing w:after="0" w:line="240" w:lineRule="auto"/>
        <w:jc w:val="both"/>
        <w:rPr>
          <w:rFonts w:ascii="Arial" w:eastAsia="Times New Roman" w:hAnsi="Arial" w:cs="Arial"/>
          <w:color w:val="333333"/>
          <w:kern w:val="0"/>
          <w:sz w:val="26"/>
          <w:szCs w:val="26"/>
          <w:lang w:eastAsia="es-UY"/>
          <w14:ligatures w14:val="none"/>
        </w:rPr>
      </w:pPr>
    </w:p>
    <w:p w14:paraId="75FB1372" w14:textId="77777777" w:rsidR="001529BF" w:rsidRPr="001529BF" w:rsidRDefault="001529BF" w:rsidP="001529BF">
      <w:pPr>
        <w:spacing w:after="0" w:line="240" w:lineRule="auto"/>
        <w:jc w:val="both"/>
        <w:rPr>
          <w:rFonts w:ascii="Arial" w:eastAsia="Times New Roman" w:hAnsi="Arial" w:cs="Arial"/>
          <w:color w:val="333333"/>
          <w:kern w:val="0"/>
          <w:sz w:val="26"/>
          <w:szCs w:val="26"/>
          <w:lang w:eastAsia="es-UY"/>
          <w14:ligatures w14:val="none"/>
        </w:rPr>
      </w:pPr>
      <w:r w:rsidRPr="001529BF">
        <w:rPr>
          <w:rFonts w:ascii="Arial" w:eastAsia="Times New Roman" w:hAnsi="Arial" w:cs="Arial"/>
          <w:color w:val="333333"/>
          <w:kern w:val="0"/>
          <w:sz w:val="26"/>
          <w:szCs w:val="26"/>
          <w:lang w:eastAsia="es-UY"/>
          <w14:ligatures w14:val="none"/>
        </w:rPr>
        <w:t>No somos los primeros en enfrentar tal oscuridad; ahora nos unimos a muchos otros que viven vidas inciertas en medio de agitación política. Podemos aprender de ellos, primero aprendiendo de ellos y sabiendo que nada está garantizado y de ellos y del resto de la familia humana para comprender y saber mejor cómo mantener la fe, generar coraje y sostener la resiliencia y la resistencia. Nos necesitamos unos a otros más que nunca para evitar dudas y aferrarnos a los principios de justicia, decencia y verdad. Entonces, ¿qué tamaño tiene esta comunidad de la que necesitamos este estímulo? Es global, atraviesa culturas, razas y religiones y llega a generaciones pasadas.</w:t>
      </w:r>
    </w:p>
    <w:p w14:paraId="3C25E730" w14:textId="77777777" w:rsidR="001529BF" w:rsidRDefault="001529BF" w:rsidP="001529BF">
      <w:pPr>
        <w:spacing w:after="0" w:line="240" w:lineRule="auto"/>
        <w:jc w:val="both"/>
        <w:rPr>
          <w:rFonts w:ascii="Arial" w:eastAsia="Times New Roman" w:hAnsi="Arial" w:cs="Arial"/>
          <w:color w:val="333333"/>
          <w:kern w:val="0"/>
          <w:sz w:val="26"/>
          <w:szCs w:val="26"/>
          <w:lang w:eastAsia="es-UY"/>
          <w14:ligatures w14:val="none"/>
        </w:rPr>
      </w:pPr>
      <w:r w:rsidRPr="001529BF">
        <w:rPr>
          <w:rFonts w:ascii="Arial" w:eastAsia="Times New Roman" w:hAnsi="Arial" w:cs="Arial"/>
          <w:color w:val="333333"/>
          <w:kern w:val="0"/>
          <w:sz w:val="26"/>
          <w:szCs w:val="26"/>
          <w:lang w:eastAsia="es-UY"/>
          <w14:ligatures w14:val="none"/>
        </w:rPr>
        <w:lastRenderedPageBreak/>
        <w:t>Necesitamos </w:t>
      </w:r>
      <w:r w:rsidRPr="001529BF">
        <w:rPr>
          <w:rFonts w:ascii="Arial" w:eastAsia="Times New Roman" w:hAnsi="Arial" w:cs="Arial"/>
          <w:b/>
          <w:bCs/>
          <w:color w:val="333333"/>
          <w:kern w:val="0"/>
          <w:sz w:val="26"/>
          <w:szCs w:val="26"/>
          <w:lang w:eastAsia="es-UY"/>
          <w14:ligatures w14:val="none"/>
        </w:rPr>
        <w:t>esperanza</w:t>
      </w:r>
      <w:r w:rsidRPr="001529BF">
        <w:rPr>
          <w:rFonts w:ascii="Arial" w:eastAsia="Times New Roman" w:hAnsi="Arial" w:cs="Arial"/>
          <w:color w:val="333333"/>
          <w:kern w:val="0"/>
          <w:sz w:val="26"/>
          <w:szCs w:val="26"/>
          <w:lang w:eastAsia="es-UY"/>
          <w14:ligatures w14:val="none"/>
        </w:rPr>
        <w:t> . La esperanza genera esperanza. Recuerde, somos personas de </w:t>
      </w:r>
      <w:hyperlink r:id="rId9" w:tgtFrame="_blank" w:history="1">
        <w:r w:rsidRPr="001529BF">
          <w:rPr>
            <w:rFonts w:ascii="Arial" w:eastAsia="Times New Roman" w:hAnsi="Arial" w:cs="Arial"/>
            <w:color w:val="FC6B01"/>
            <w:kern w:val="0"/>
            <w:sz w:val="26"/>
            <w:szCs w:val="26"/>
            <w:u w:val="single"/>
            <w:lang w:eastAsia="es-UY"/>
            <w14:ligatures w14:val="none"/>
          </w:rPr>
          <w:t>esperanza</w:t>
        </w:r>
      </w:hyperlink>
      <w:r w:rsidRPr="001529BF">
        <w:rPr>
          <w:rFonts w:ascii="Arial" w:eastAsia="Times New Roman" w:hAnsi="Arial" w:cs="Arial"/>
          <w:color w:val="333333"/>
          <w:kern w:val="0"/>
          <w:sz w:val="26"/>
          <w:szCs w:val="26"/>
          <w:lang w:eastAsia="es-UY"/>
          <w14:ligatures w14:val="none"/>
        </w:rPr>
        <w:t> . Crecemos en esperanza al abrazar la interdependencia y la conexión, apoyándonos unos en otros cuando flaqueamos y ofreciendo una mano cuando vemos la necesidad. Nuestra esperanza no está arraigada en un optimismo fugaz, sino en las verdades duraderas de nuestra fe basada en los </w:t>
      </w:r>
      <w:r w:rsidRPr="001529BF">
        <w:rPr>
          <w:rFonts w:ascii="Arial" w:eastAsia="Times New Roman" w:hAnsi="Arial" w:cs="Arial"/>
          <w:b/>
          <w:bCs/>
          <w:color w:val="333333"/>
          <w:kern w:val="0"/>
          <w:sz w:val="26"/>
          <w:szCs w:val="26"/>
          <w:lang w:eastAsia="es-UY"/>
          <w14:ligatures w14:val="none"/>
        </w:rPr>
        <w:t>Evangelios</w:t>
      </w:r>
      <w:r w:rsidRPr="001529BF">
        <w:rPr>
          <w:rFonts w:ascii="Arial" w:eastAsia="Times New Roman" w:hAnsi="Arial" w:cs="Arial"/>
          <w:color w:val="333333"/>
          <w:kern w:val="0"/>
          <w:sz w:val="26"/>
          <w:szCs w:val="26"/>
          <w:lang w:eastAsia="es-UY"/>
          <w14:ligatures w14:val="none"/>
        </w:rPr>
        <w:t> , que enseñan el amor ilimitado y la creencia fundamental de que la oscuridad no tiene la última palabra.</w:t>
      </w:r>
    </w:p>
    <w:p w14:paraId="60A4E35D" w14:textId="77777777" w:rsidR="001529BF" w:rsidRPr="001529BF" w:rsidRDefault="001529BF" w:rsidP="001529BF">
      <w:pPr>
        <w:spacing w:after="0" w:line="240" w:lineRule="auto"/>
        <w:jc w:val="both"/>
        <w:rPr>
          <w:rFonts w:ascii="Arial" w:eastAsia="Times New Roman" w:hAnsi="Arial" w:cs="Arial"/>
          <w:color w:val="333333"/>
          <w:kern w:val="0"/>
          <w:sz w:val="26"/>
          <w:szCs w:val="26"/>
          <w:lang w:eastAsia="es-UY"/>
          <w14:ligatures w14:val="none"/>
        </w:rPr>
      </w:pPr>
    </w:p>
    <w:p w14:paraId="1522F023" w14:textId="77777777" w:rsidR="001529BF" w:rsidRDefault="001529BF" w:rsidP="001529BF">
      <w:pPr>
        <w:spacing w:after="0" w:line="240" w:lineRule="auto"/>
        <w:jc w:val="both"/>
        <w:rPr>
          <w:rFonts w:ascii="Arial" w:eastAsia="Times New Roman" w:hAnsi="Arial" w:cs="Arial"/>
          <w:color w:val="333333"/>
          <w:kern w:val="0"/>
          <w:sz w:val="26"/>
          <w:szCs w:val="26"/>
          <w:lang w:eastAsia="es-UY"/>
          <w14:ligatures w14:val="none"/>
        </w:rPr>
      </w:pPr>
      <w:r w:rsidRPr="001529BF">
        <w:rPr>
          <w:rFonts w:ascii="Arial" w:eastAsia="Times New Roman" w:hAnsi="Arial" w:cs="Arial"/>
          <w:color w:val="333333"/>
          <w:kern w:val="0"/>
          <w:sz w:val="26"/>
          <w:szCs w:val="26"/>
          <w:lang w:eastAsia="es-UY"/>
          <w14:ligatures w14:val="none"/>
        </w:rPr>
        <w:t>Considere este dicho tibetano: "La tragedia debe usarse como fuente de fortaleza". El dolor invita a un propósito. Si no se la atiende, la desesperación paraliza. Con un propósito, puede convertirse en una poderosa fuerza de cambio. Necesitamos canalizar nuestras luchas internas en acciones externas. Sí, tenemos cargas adicionales, pero sí, tenemos nuevos llamamientos.</w:t>
      </w:r>
    </w:p>
    <w:p w14:paraId="69DC939C" w14:textId="77777777" w:rsidR="001529BF" w:rsidRPr="001529BF" w:rsidRDefault="001529BF" w:rsidP="001529BF">
      <w:pPr>
        <w:spacing w:after="0" w:line="240" w:lineRule="auto"/>
        <w:jc w:val="both"/>
        <w:rPr>
          <w:rFonts w:ascii="Arial" w:eastAsia="Times New Roman" w:hAnsi="Arial" w:cs="Arial"/>
          <w:color w:val="333333"/>
          <w:kern w:val="0"/>
          <w:sz w:val="26"/>
          <w:szCs w:val="26"/>
          <w:lang w:eastAsia="es-UY"/>
          <w14:ligatures w14:val="none"/>
        </w:rPr>
      </w:pPr>
    </w:p>
    <w:p w14:paraId="78631E11" w14:textId="77777777" w:rsidR="001529BF" w:rsidRDefault="001529BF" w:rsidP="001529BF">
      <w:pPr>
        <w:spacing w:after="0" w:line="240" w:lineRule="auto"/>
        <w:jc w:val="both"/>
        <w:rPr>
          <w:rFonts w:ascii="Arial" w:eastAsia="Times New Roman" w:hAnsi="Arial" w:cs="Arial"/>
          <w:color w:val="333333"/>
          <w:kern w:val="0"/>
          <w:sz w:val="26"/>
          <w:szCs w:val="26"/>
          <w:lang w:eastAsia="es-UY"/>
          <w14:ligatures w14:val="none"/>
        </w:rPr>
      </w:pPr>
      <w:hyperlink r:id="rId10" w:tgtFrame="_blank" w:history="1">
        <w:proofErr w:type="spellStart"/>
        <w:r w:rsidRPr="001529BF">
          <w:rPr>
            <w:rFonts w:ascii="Arial" w:eastAsia="Times New Roman" w:hAnsi="Arial" w:cs="Arial"/>
            <w:color w:val="FC6B01"/>
            <w:kern w:val="0"/>
            <w:sz w:val="26"/>
            <w:szCs w:val="26"/>
            <w:u w:val="single"/>
            <w:lang w:eastAsia="es-UY"/>
            <w14:ligatures w14:val="none"/>
          </w:rPr>
          <w:t>Elie</w:t>
        </w:r>
        <w:proofErr w:type="spellEnd"/>
        <w:r w:rsidRPr="001529BF">
          <w:rPr>
            <w:rFonts w:ascii="Arial" w:eastAsia="Times New Roman" w:hAnsi="Arial" w:cs="Arial"/>
            <w:color w:val="FC6B01"/>
            <w:kern w:val="0"/>
            <w:sz w:val="26"/>
            <w:szCs w:val="26"/>
            <w:u w:val="single"/>
            <w:lang w:eastAsia="es-UY"/>
            <w14:ligatures w14:val="none"/>
          </w:rPr>
          <w:t xml:space="preserve"> Wiesel,</w:t>
        </w:r>
      </w:hyperlink>
      <w:r w:rsidRPr="001529BF">
        <w:rPr>
          <w:rFonts w:ascii="Arial" w:eastAsia="Times New Roman" w:hAnsi="Arial" w:cs="Arial"/>
          <w:color w:val="333333"/>
          <w:kern w:val="0"/>
          <w:sz w:val="26"/>
          <w:szCs w:val="26"/>
          <w:lang w:eastAsia="es-UY"/>
          <w14:ligatures w14:val="none"/>
        </w:rPr>
        <w:t> sobreviviente del Holocausto,  demostró una notable resiliencia al enfrentar el mal y la injusticia. Escribió: "Nunca olvidaré esos momentos que masacraron a mi Dios y a mi alma". A pesar de un dolor inimaginable, </w:t>
      </w:r>
      <w:r w:rsidRPr="001529BF">
        <w:rPr>
          <w:rFonts w:ascii="Arial" w:eastAsia="Times New Roman" w:hAnsi="Arial" w:cs="Arial"/>
          <w:b/>
          <w:bCs/>
          <w:color w:val="333333"/>
          <w:kern w:val="0"/>
          <w:sz w:val="26"/>
          <w:szCs w:val="26"/>
          <w:lang w:eastAsia="es-UY"/>
          <w14:ligatures w14:val="none"/>
        </w:rPr>
        <w:t>Wiesel</w:t>
      </w:r>
      <w:r w:rsidRPr="001529BF">
        <w:rPr>
          <w:rFonts w:ascii="Arial" w:eastAsia="Times New Roman" w:hAnsi="Arial" w:cs="Arial"/>
          <w:color w:val="333333"/>
          <w:kern w:val="0"/>
          <w:sz w:val="26"/>
          <w:szCs w:val="26"/>
          <w:lang w:eastAsia="es-UY"/>
          <w14:ligatures w14:val="none"/>
        </w:rPr>
        <w:t> se convirtió en un incansable defensor de la justicia, la paz y la dignidad humana. Nos enseñó que durante los momentos más oscuros, siempre tenemos una opción: dejar que nuestro dolor nos consuma o nos lleve hacia adelante. En el futuro, damos voz a quienes no pueden hablar por sí mismos.</w:t>
      </w:r>
    </w:p>
    <w:p w14:paraId="00C914A6" w14:textId="77777777" w:rsidR="001529BF" w:rsidRPr="001529BF" w:rsidRDefault="001529BF" w:rsidP="001529BF">
      <w:pPr>
        <w:spacing w:after="0" w:line="240" w:lineRule="auto"/>
        <w:jc w:val="both"/>
        <w:rPr>
          <w:rFonts w:ascii="Arial" w:eastAsia="Times New Roman" w:hAnsi="Arial" w:cs="Arial"/>
          <w:color w:val="333333"/>
          <w:kern w:val="0"/>
          <w:sz w:val="26"/>
          <w:szCs w:val="26"/>
          <w:lang w:eastAsia="es-UY"/>
          <w14:ligatures w14:val="none"/>
        </w:rPr>
      </w:pPr>
    </w:p>
    <w:p w14:paraId="0D856A97" w14:textId="063728A4" w:rsidR="001529BF" w:rsidRPr="001529BF" w:rsidRDefault="001529BF" w:rsidP="001529BF">
      <w:pPr>
        <w:spacing w:after="0" w:line="240" w:lineRule="auto"/>
        <w:jc w:val="center"/>
        <w:rPr>
          <w:rFonts w:ascii="Georgia" w:eastAsia="Times New Roman" w:hAnsi="Georgia" w:cs="Arial"/>
          <w:b/>
          <w:bCs/>
          <w:i/>
          <w:iCs/>
          <w:color w:val="FC6B01"/>
          <w:kern w:val="0"/>
          <w:sz w:val="27"/>
          <w:szCs w:val="27"/>
          <w:lang w:eastAsia="es-UY"/>
          <w14:ligatures w14:val="none"/>
        </w:rPr>
      </w:pPr>
      <w:r w:rsidRPr="001529BF">
        <w:rPr>
          <w:rFonts w:ascii="Georgia" w:eastAsia="Times New Roman" w:hAnsi="Georgia" w:cs="Arial"/>
          <w:b/>
          <w:bCs/>
          <w:i/>
          <w:iCs/>
          <w:color w:val="FC6B01"/>
          <w:kern w:val="0"/>
          <w:sz w:val="27"/>
          <w:szCs w:val="27"/>
          <w:lang w:eastAsia="es-UY"/>
          <w14:ligatures w14:val="none"/>
        </w:rPr>
        <w:t xml:space="preserve">Nuestra esperanza no está arraigada en un optimismo fugaz, sino en las verdades duraderas de nuestra fe basada en los Evangelios, que enseñan el amor ilimitado y la creencia fundamental de que la oscuridad no tiene la última palabra - </w:t>
      </w:r>
      <w:proofErr w:type="spellStart"/>
      <w:r w:rsidRPr="001529BF">
        <w:rPr>
          <w:rFonts w:ascii="Georgia" w:eastAsia="Times New Roman" w:hAnsi="Georgia" w:cs="Arial"/>
          <w:b/>
          <w:bCs/>
          <w:i/>
          <w:iCs/>
          <w:color w:val="FC6B01"/>
          <w:kern w:val="0"/>
          <w:sz w:val="27"/>
          <w:szCs w:val="27"/>
          <w:lang w:eastAsia="es-UY"/>
          <w14:ligatures w14:val="none"/>
        </w:rPr>
        <w:t>National</w:t>
      </w:r>
      <w:proofErr w:type="spellEnd"/>
      <w:r w:rsidRPr="001529BF">
        <w:rPr>
          <w:rFonts w:ascii="Georgia" w:eastAsia="Times New Roman" w:hAnsi="Georgia" w:cs="Arial"/>
          <w:b/>
          <w:bCs/>
          <w:i/>
          <w:iCs/>
          <w:color w:val="FC6B01"/>
          <w:kern w:val="0"/>
          <w:sz w:val="27"/>
          <w:szCs w:val="27"/>
          <w:lang w:eastAsia="es-UY"/>
          <w14:ligatures w14:val="none"/>
        </w:rPr>
        <w:t xml:space="preserve"> </w:t>
      </w:r>
      <w:proofErr w:type="spellStart"/>
      <w:r w:rsidRPr="001529BF">
        <w:rPr>
          <w:rFonts w:ascii="Georgia" w:eastAsia="Times New Roman" w:hAnsi="Georgia" w:cs="Arial"/>
          <w:b/>
          <w:bCs/>
          <w:i/>
          <w:iCs/>
          <w:color w:val="FC6B01"/>
          <w:kern w:val="0"/>
          <w:sz w:val="27"/>
          <w:szCs w:val="27"/>
          <w:lang w:eastAsia="es-UY"/>
          <w14:ligatures w14:val="none"/>
        </w:rPr>
        <w:t>Catholic</w:t>
      </w:r>
      <w:proofErr w:type="spellEnd"/>
      <w:r w:rsidRPr="001529BF">
        <w:rPr>
          <w:rFonts w:ascii="Georgia" w:eastAsia="Times New Roman" w:hAnsi="Georgia" w:cs="Arial"/>
          <w:b/>
          <w:bCs/>
          <w:i/>
          <w:iCs/>
          <w:color w:val="FC6B01"/>
          <w:kern w:val="0"/>
          <w:sz w:val="27"/>
          <w:szCs w:val="27"/>
          <w:lang w:eastAsia="es-UY"/>
          <w14:ligatures w14:val="none"/>
        </w:rPr>
        <w:t xml:space="preserve"> </w:t>
      </w:r>
      <w:proofErr w:type="spellStart"/>
      <w:r w:rsidRPr="001529BF">
        <w:rPr>
          <w:rFonts w:ascii="Georgia" w:eastAsia="Times New Roman" w:hAnsi="Georgia" w:cs="Arial"/>
          <w:b/>
          <w:bCs/>
          <w:i/>
          <w:iCs/>
          <w:color w:val="FC6B01"/>
          <w:kern w:val="0"/>
          <w:sz w:val="27"/>
          <w:szCs w:val="27"/>
          <w:lang w:eastAsia="es-UY"/>
          <w14:ligatures w14:val="none"/>
        </w:rPr>
        <w:t>Reporter</w:t>
      </w:r>
      <w:proofErr w:type="spellEnd"/>
    </w:p>
    <w:p w14:paraId="5256D26F" w14:textId="3D29C353" w:rsidR="001529BF" w:rsidRPr="001529BF" w:rsidRDefault="001529BF" w:rsidP="001529BF">
      <w:pPr>
        <w:spacing w:line="240" w:lineRule="auto"/>
        <w:jc w:val="center"/>
        <w:rPr>
          <w:rFonts w:ascii="Arial" w:eastAsia="Times New Roman" w:hAnsi="Arial" w:cs="Arial"/>
          <w:b/>
          <w:bCs/>
          <w:i/>
          <w:iCs/>
          <w:color w:val="FC6B01"/>
          <w:kern w:val="0"/>
          <w:sz w:val="27"/>
          <w:szCs w:val="27"/>
          <w:lang w:eastAsia="es-UY"/>
          <w14:ligatures w14:val="none"/>
        </w:rPr>
      </w:pPr>
    </w:p>
    <w:p w14:paraId="67D3D346" w14:textId="77777777" w:rsidR="001529BF" w:rsidRDefault="001529BF" w:rsidP="001529BF">
      <w:pPr>
        <w:spacing w:after="0" w:line="240" w:lineRule="auto"/>
        <w:jc w:val="both"/>
        <w:rPr>
          <w:rFonts w:ascii="Arial" w:eastAsia="Times New Roman" w:hAnsi="Arial" w:cs="Arial"/>
          <w:color w:val="333333"/>
          <w:kern w:val="0"/>
          <w:sz w:val="26"/>
          <w:szCs w:val="26"/>
          <w:lang w:eastAsia="es-UY"/>
          <w14:ligatures w14:val="none"/>
        </w:rPr>
      </w:pPr>
      <w:r w:rsidRPr="001529BF">
        <w:rPr>
          <w:rFonts w:ascii="Arial" w:eastAsia="Times New Roman" w:hAnsi="Arial" w:cs="Arial"/>
          <w:color w:val="333333"/>
          <w:kern w:val="0"/>
          <w:sz w:val="26"/>
          <w:szCs w:val="26"/>
          <w:lang w:eastAsia="es-UY"/>
          <w14:ligatures w14:val="none"/>
        </w:rPr>
        <w:t>Debemos reconocer que nuestras heridas pueden convertirse en fuentes de curación para otros. </w:t>
      </w:r>
      <w:r w:rsidRPr="001529BF">
        <w:rPr>
          <w:rFonts w:ascii="Arial" w:eastAsia="Times New Roman" w:hAnsi="Arial" w:cs="Arial"/>
          <w:b/>
          <w:bCs/>
          <w:color w:val="333333"/>
          <w:kern w:val="0"/>
          <w:sz w:val="26"/>
          <w:szCs w:val="26"/>
          <w:lang w:eastAsia="es-UY"/>
          <w14:ligatures w14:val="none"/>
        </w:rPr>
        <w:t xml:space="preserve">Henri </w:t>
      </w:r>
      <w:proofErr w:type="spellStart"/>
      <w:r w:rsidRPr="001529BF">
        <w:rPr>
          <w:rFonts w:ascii="Arial" w:eastAsia="Times New Roman" w:hAnsi="Arial" w:cs="Arial"/>
          <w:b/>
          <w:bCs/>
          <w:color w:val="333333"/>
          <w:kern w:val="0"/>
          <w:sz w:val="26"/>
          <w:szCs w:val="26"/>
          <w:lang w:eastAsia="es-UY"/>
          <w14:ligatures w14:val="none"/>
        </w:rPr>
        <w:t>Nouwen</w:t>
      </w:r>
      <w:proofErr w:type="spellEnd"/>
      <w:r w:rsidRPr="001529BF">
        <w:rPr>
          <w:rFonts w:ascii="Arial" w:eastAsia="Times New Roman" w:hAnsi="Arial" w:cs="Arial"/>
          <w:color w:val="333333"/>
          <w:kern w:val="0"/>
          <w:sz w:val="26"/>
          <w:szCs w:val="26"/>
          <w:lang w:eastAsia="es-UY"/>
          <w14:ligatures w14:val="none"/>
        </w:rPr>
        <w:t> lo ilustró maravillosamente en </w:t>
      </w:r>
      <w:proofErr w:type="spellStart"/>
      <w:r w:rsidRPr="001529BF">
        <w:rPr>
          <w:rFonts w:ascii="Arial" w:eastAsia="Times New Roman" w:hAnsi="Arial" w:cs="Arial"/>
          <w:i/>
          <w:iCs/>
          <w:color w:val="333333"/>
          <w:kern w:val="0"/>
          <w:sz w:val="26"/>
          <w:szCs w:val="26"/>
          <w:lang w:eastAsia="es-UY"/>
          <w14:ligatures w14:val="none"/>
        </w:rPr>
        <w:t>The</w:t>
      </w:r>
      <w:proofErr w:type="spellEnd"/>
      <w:r w:rsidRPr="001529BF">
        <w:rPr>
          <w:rFonts w:ascii="Arial" w:eastAsia="Times New Roman" w:hAnsi="Arial" w:cs="Arial"/>
          <w:i/>
          <w:iCs/>
          <w:color w:val="333333"/>
          <w:kern w:val="0"/>
          <w:sz w:val="26"/>
          <w:szCs w:val="26"/>
          <w:lang w:eastAsia="es-UY"/>
          <w14:ligatures w14:val="none"/>
        </w:rPr>
        <w:t xml:space="preserve"> </w:t>
      </w:r>
      <w:proofErr w:type="spellStart"/>
      <w:r w:rsidRPr="001529BF">
        <w:rPr>
          <w:rFonts w:ascii="Arial" w:eastAsia="Times New Roman" w:hAnsi="Arial" w:cs="Arial"/>
          <w:i/>
          <w:iCs/>
          <w:color w:val="333333"/>
          <w:kern w:val="0"/>
          <w:sz w:val="26"/>
          <w:szCs w:val="26"/>
          <w:lang w:eastAsia="es-UY"/>
          <w14:ligatures w14:val="none"/>
        </w:rPr>
        <w:t>Wounded</w:t>
      </w:r>
      <w:proofErr w:type="spellEnd"/>
      <w:r w:rsidRPr="001529BF">
        <w:rPr>
          <w:rFonts w:ascii="Arial" w:eastAsia="Times New Roman" w:hAnsi="Arial" w:cs="Arial"/>
          <w:i/>
          <w:iCs/>
          <w:color w:val="333333"/>
          <w:kern w:val="0"/>
          <w:sz w:val="26"/>
          <w:szCs w:val="26"/>
          <w:lang w:eastAsia="es-UY"/>
          <w14:ligatures w14:val="none"/>
        </w:rPr>
        <w:t xml:space="preserve"> </w:t>
      </w:r>
      <w:proofErr w:type="spellStart"/>
      <w:r w:rsidRPr="001529BF">
        <w:rPr>
          <w:rFonts w:ascii="Arial" w:eastAsia="Times New Roman" w:hAnsi="Arial" w:cs="Arial"/>
          <w:i/>
          <w:iCs/>
          <w:color w:val="333333"/>
          <w:kern w:val="0"/>
          <w:sz w:val="26"/>
          <w:szCs w:val="26"/>
          <w:lang w:eastAsia="es-UY"/>
          <w14:ligatures w14:val="none"/>
        </w:rPr>
        <w:t>Healer</w:t>
      </w:r>
      <w:proofErr w:type="spellEnd"/>
      <w:r w:rsidRPr="001529BF">
        <w:rPr>
          <w:rFonts w:ascii="Arial" w:eastAsia="Times New Roman" w:hAnsi="Arial" w:cs="Arial"/>
          <w:color w:val="333333"/>
          <w:kern w:val="0"/>
          <w:sz w:val="26"/>
          <w:szCs w:val="26"/>
          <w:lang w:eastAsia="es-UY"/>
          <w14:ligatures w14:val="none"/>
        </w:rPr>
        <w:t> . Nuestras </w:t>
      </w:r>
      <w:hyperlink r:id="rId11" w:tgtFrame="_blank" w:history="1">
        <w:r w:rsidRPr="001529BF">
          <w:rPr>
            <w:rFonts w:ascii="Arial" w:eastAsia="Times New Roman" w:hAnsi="Arial" w:cs="Arial"/>
            <w:color w:val="FC6B01"/>
            <w:kern w:val="0"/>
            <w:sz w:val="26"/>
            <w:szCs w:val="26"/>
            <w:u w:val="single"/>
            <w:lang w:eastAsia="es-UY"/>
            <w14:ligatures w14:val="none"/>
          </w:rPr>
          <w:t>heridas</w:t>
        </w:r>
      </w:hyperlink>
      <w:r w:rsidRPr="001529BF">
        <w:rPr>
          <w:rFonts w:ascii="Arial" w:eastAsia="Times New Roman" w:hAnsi="Arial" w:cs="Arial"/>
          <w:color w:val="333333"/>
          <w:kern w:val="0"/>
          <w:sz w:val="26"/>
          <w:szCs w:val="26"/>
          <w:lang w:eastAsia="es-UY"/>
          <w14:ligatures w14:val="none"/>
        </w:rPr>
        <w:t> físicas, emocionales o espirituales son parte de lo que nos hace humanos. En lugar de ocultar estas heridas, podemos abrazarlas, permitiendo que nuestras vulnerabilidades nos conecten más profundamente con quienes nos rodean. El mismo </w:t>
      </w:r>
      <w:r w:rsidRPr="001529BF">
        <w:rPr>
          <w:rFonts w:ascii="Arial" w:eastAsia="Times New Roman" w:hAnsi="Arial" w:cs="Arial"/>
          <w:b/>
          <w:bCs/>
          <w:color w:val="333333"/>
          <w:kern w:val="0"/>
          <w:sz w:val="26"/>
          <w:szCs w:val="26"/>
          <w:lang w:eastAsia="es-UY"/>
          <w14:ligatures w14:val="none"/>
        </w:rPr>
        <w:t>Jesús</w:t>
      </w:r>
      <w:r w:rsidRPr="001529BF">
        <w:rPr>
          <w:rFonts w:ascii="Arial" w:eastAsia="Times New Roman" w:hAnsi="Arial" w:cs="Arial"/>
          <w:color w:val="333333"/>
          <w:kern w:val="0"/>
          <w:sz w:val="26"/>
          <w:szCs w:val="26"/>
          <w:lang w:eastAsia="es-UY"/>
          <w14:ligatures w14:val="none"/>
        </w:rPr>
        <w:t> es el máximo ejemplo de un sanador herido. Su sufrimiento y sacrificio trajeron amor, esperanza y curación a un mundo quebrantado. Siguiendo su ejemplo, estamos invitados a transformar nuestra incertidumbre, ira, dolor y decepción en mayor solidaridad, compasión y acción por los demás.</w:t>
      </w:r>
    </w:p>
    <w:p w14:paraId="6FC0F75D" w14:textId="77777777" w:rsidR="001529BF" w:rsidRPr="001529BF" w:rsidRDefault="001529BF" w:rsidP="001529BF">
      <w:pPr>
        <w:spacing w:after="0" w:line="240" w:lineRule="auto"/>
        <w:jc w:val="both"/>
        <w:rPr>
          <w:rFonts w:ascii="Arial" w:eastAsia="Times New Roman" w:hAnsi="Arial" w:cs="Arial"/>
          <w:color w:val="333333"/>
          <w:kern w:val="0"/>
          <w:sz w:val="26"/>
          <w:szCs w:val="26"/>
          <w:lang w:eastAsia="es-UY"/>
          <w14:ligatures w14:val="none"/>
        </w:rPr>
      </w:pPr>
    </w:p>
    <w:p w14:paraId="445D144C" w14:textId="77777777" w:rsidR="001529BF" w:rsidRDefault="001529BF" w:rsidP="001529BF">
      <w:pPr>
        <w:spacing w:after="0" w:line="240" w:lineRule="auto"/>
        <w:jc w:val="both"/>
        <w:rPr>
          <w:rFonts w:ascii="Arial" w:eastAsia="Times New Roman" w:hAnsi="Arial" w:cs="Arial"/>
          <w:color w:val="333333"/>
          <w:kern w:val="0"/>
          <w:sz w:val="26"/>
          <w:szCs w:val="26"/>
          <w:lang w:eastAsia="es-UY"/>
          <w14:ligatures w14:val="none"/>
        </w:rPr>
      </w:pPr>
      <w:r w:rsidRPr="001529BF">
        <w:rPr>
          <w:rFonts w:ascii="Arial" w:eastAsia="Times New Roman" w:hAnsi="Arial" w:cs="Arial"/>
          <w:color w:val="333333"/>
          <w:kern w:val="0"/>
          <w:sz w:val="26"/>
          <w:szCs w:val="26"/>
          <w:lang w:eastAsia="es-UY"/>
          <w14:ligatures w14:val="none"/>
        </w:rPr>
        <w:t xml:space="preserve">Nuestra misión, si bien no es nueva, se ha vuelto cada vez más urgente. Debemos decir la verdad, vivir con integridad, tender la mano a los </w:t>
      </w:r>
      <w:r w:rsidRPr="001529BF">
        <w:rPr>
          <w:rFonts w:ascii="Arial" w:eastAsia="Times New Roman" w:hAnsi="Arial" w:cs="Arial"/>
          <w:color w:val="333333"/>
          <w:kern w:val="0"/>
          <w:sz w:val="26"/>
          <w:szCs w:val="26"/>
          <w:lang w:eastAsia="es-UY"/>
          <w14:ligatures w14:val="none"/>
        </w:rPr>
        <w:lastRenderedPageBreak/>
        <w:t>necesitados, construir y preservar estructuras justas y enfrentar a nuestros opresores.</w:t>
      </w:r>
    </w:p>
    <w:p w14:paraId="6D0E2ECC" w14:textId="77777777" w:rsidR="001529BF" w:rsidRPr="001529BF" w:rsidRDefault="001529BF" w:rsidP="001529BF">
      <w:pPr>
        <w:spacing w:after="0" w:line="240" w:lineRule="auto"/>
        <w:jc w:val="both"/>
        <w:rPr>
          <w:rFonts w:ascii="Arial" w:eastAsia="Times New Roman" w:hAnsi="Arial" w:cs="Arial"/>
          <w:color w:val="333333"/>
          <w:kern w:val="0"/>
          <w:sz w:val="26"/>
          <w:szCs w:val="26"/>
          <w:lang w:eastAsia="es-UY"/>
          <w14:ligatures w14:val="none"/>
        </w:rPr>
      </w:pPr>
    </w:p>
    <w:p w14:paraId="41E088B7" w14:textId="77777777" w:rsidR="001529BF" w:rsidRDefault="001529BF" w:rsidP="001529BF">
      <w:pPr>
        <w:spacing w:after="0" w:line="240" w:lineRule="auto"/>
        <w:jc w:val="both"/>
        <w:rPr>
          <w:rFonts w:ascii="Arial" w:eastAsia="Times New Roman" w:hAnsi="Arial" w:cs="Arial"/>
          <w:color w:val="333333"/>
          <w:kern w:val="0"/>
          <w:sz w:val="26"/>
          <w:szCs w:val="26"/>
          <w:lang w:eastAsia="es-UY"/>
          <w14:ligatures w14:val="none"/>
        </w:rPr>
      </w:pPr>
      <w:r w:rsidRPr="001529BF">
        <w:rPr>
          <w:rFonts w:ascii="Arial" w:eastAsia="Times New Roman" w:hAnsi="Arial" w:cs="Arial"/>
          <w:color w:val="333333"/>
          <w:kern w:val="0"/>
          <w:sz w:val="26"/>
          <w:szCs w:val="26"/>
          <w:lang w:eastAsia="es-UY"/>
          <w14:ligatures w14:val="none"/>
        </w:rPr>
        <w:t>Entonces comenzamos a escribir el próximo capítulo en la historia de nuestra nación y de la iglesia. Que reflejen el más sagrado de nuestros valores y un compromiso inquebrantable con la verdad.</w:t>
      </w:r>
    </w:p>
    <w:p w14:paraId="5BA29788" w14:textId="77777777" w:rsidR="001529BF" w:rsidRPr="001529BF" w:rsidRDefault="001529BF" w:rsidP="001529BF">
      <w:pPr>
        <w:spacing w:after="0" w:line="240" w:lineRule="auto"/>
        <w:jc w:val="both"/>
        <w:rPr>
          <w:rFonts w:ascii="Arial" w:eastAsia="Times New Roman" w:hAnsi="Arial" w:cs="Arial"/>
          <w:color w:val="333333"/>
          <w:kern w:val="0"/>
          <w:sz w:val="26"/>
          <w:szCs w:val="26"/>
          <w:lang w:eastAsia="es-UY"/>
          <w14:ligatures w14:val="none"/>
        </w:rPr>
      </w:pPr>
    </w:p>
    <w:p w14:paraId="5DE9BDE7" w14:textId="77777777" w:rsidR="001529BF" w:rsidRPr="001529BF" w:rsidRDefault="001529BF" w:rsidP="001529BF">
      <w:pPr>
        <w:spacing w:after="0" w:line="240" w:lineRule="auto"/>
        <w:rPr>
          <w:rFonts w:ascii="Arial" w:eastAsia="Times New Roman" w:hAnsi="Arial" w:cs="Arial"/>
          <w:color w:val="333333"/>
          <w:kern w:val="0"/>
          <w:sz w:val="26"/>
          <w:szCs w:val="26"/>
          <w:lang w:eastAsia="es-UY"/>
          <w14:ligatures w14:val="none"/>
        </w:rPr>
      </w:pPr>
      <w:r w:rsidRPr="001529BF">
        <w:rPr>
          <w:rFonts w:ascii="Arial" w:eastAsia="Times New Roman" w:hAnsi="Arial" w:cs="Arial"/>
          <w:color w:val="333333"/>
          <w:kern w:val="0"/>
          <w:sz w:val="26"/>
          <w:szCs w:val="26"/>
          <w:lang w:eastAsia="es-UY"/>
          <w14:ligatures w14:val="none"/>
        </w:rPr>
        <w:t>Tres puntos:</w:t>
      </w:r>
    </w:p>
    <w:p w14:paraId="6B27368F" w14:textId="77777777" w:rsidR="001529BF" w:rsidRDefault="001529BF" w:rsidP="001529BF">
      <w:pPr>
        <w:numPr>
          <w:ilvl w:val="0"/>
          <w:numId w:val="1"/>
        </w:numPr>
        <w:spacing w:after="0" w:line="240" w:lineRule="auto"/>
        <w:ind w:left="1470"/>
        <w:jc w:val="both"/>
        <w:rPr>
          <w:rFonts w:ascii="Arial" w:eastAsia="Times New Roman" w:hAnsi="Arial" w:cs="Arial"/>
          <w:color w:val="333333"/>
          <w:kern w:val="0"/>
          <w:sz w:val="26"/>
          <w:szCs w:val="26"/>
          <w:lang w:eastAsia="es-UY"/>
          <w14:ligatures w14:val="none"/>
        </w:rPr>
      </w:pPr>
      <w:r w:rsidRPr="001529BF">
        <w:rPr>
          <w:rFonts w:ascii="Arial" w:eastAsia="Times New Roman" w:hAnsi="Arial" w:cs="Arial"/>
          <w:color w:val="333333"/>
          <w:kern w:val="0"/>
          <w:sz w:val="26"/>
          <w:szCs w:val="26"/>
          <w:lang w:eastAsia="es-UY"/>
          <w14:ligatures w14:val="none"/>
        </w:rPr>
        <w:t>Vencer la desesperación requiere </w:t>
      </w:r>
      <w:r w:rsidRPr="001529BF">
        <w:rPr>
          <w:rFonts w:ascii="Arial" w:eastAsia="Times New Roman" w:hAnsi="Arial" w:cs="Arial"/>
          <w:b/>
          <w:bCs/>
          <w:color w:val="333333"/>
          <w:kern w:val="0"/>
          <w:sz w:val="26"/>
          <w:szCs w:val="26"/>
          <w:lang w:eastAsia="es-UY"/>
          <w14:ligatures w14:val="none"/>
        </w:rPr>
        <w:t>resiliencia interior</w:t>
      </w:r>
      <w:r w:rsidRPr="001529BF">
        <w:rPr>
          <w:rFonts w:ascii="Arial" w:eastAsia="Times New Roman" w:hAnsi="Arial" w:cs="Arial"/>
          <w:color w:val="333333"/>
          <w:kern w:val="0"/>
          <w:sz w:val="26"/>
          <w:szCs w:val="26"/>
          <w:lang w:eastAsia="es-UY"/>
          <w14:ligatures w14:val="none"/>
        </w:rPr>
        <w:t> , lo que implica cultivar un sentido de gratitud. Incluso en la oscuridad. Especialmente en la oscuridad. Cada reconocimiento de gratitud nos recuerda la bondad básica que persiste e impregna la vida, incluso en medio de las luchas.</w:t>
      </w:r>
    </w:p>
    <w:p w14:paraId="096A67EF" w14:textId="77777777" w:rsidR="001529BF" w:rsidRPr="001529BF" w:rsidRDefault="001529BF" w:rsidP="001529BF">
      <w:pPr>
        <w:spacing w:after="0" w:line="240" w:lineRule="auto"/>
        <w:ind w:left="1470"/>
        <w:jc w:val="both"/>
        <w:rPr>
          <w:rFonts w:ascii="Arial" w:eastAsia="Times New Roman" w:hAnsi="Arial" w:cs="Arial"/>
          <w:color w:val="333333"/>
          <w:kern w:val="0"/>
          <w:sz w:val="26"/>
          <w:szCs w:val="26"/>
          <w:lang w:eastAsia="es-UY"/>
          <w14:ligatures w14:val="none"/>
        </w:rPr>
      </w:pPr>
    </w:p>
    <w:p w14:paraId="5A64FE83" w14:textId="77777777" w:rsidR="001529BF" w:rsidRDefault="001529BF" w:rsidP="001529BF">
      <w:pPr>
        <w:numPr>
          <w:ilvl w:val="0"/>
          <w:numId w:val="2"/>
        </w:numPr>
        <w:spacing w:after="0" w:line="240" w:lineRule="auto"/>
        <w:ind w:left="1470"/>
        <w:jc w:val="both"/>
        <w:rPr>
          <w:rFonts w:ascii="Arial" w:eastAsia="Times New Roman" w:hAnsi="Arial" w:cs="Arial"/>
          <w:color w:val="333333"/>
          <w:kern w:val="0"/>
          <w:sz w:val="26"/>
          <w:szCs w:val="26"/>
          <w:lang w:eastAsia="es-UY"/>
          <w14:ligatures w14:val="none"/>
        </w:rPr>
      </w:pPr>
      <w:r w:rsidRPr="001529BF">
        <w:rPr>
          <w:rFonts w:ascii="Arial" w:eastAsia="Times New Roman" w:hAnsi="Arial" w:cs="Arial"/>
          <w:color w:val="333333"/>
          <w:kern w:val="0"/>
          <w:sz w:val="26"/>
          <w:szCs w:val="26"/>
          <w:lang w:eastAsia="es-UY"/>
          <w14:ligatures w14:val="none"/>
        </w:rPr>
        <w:t>Nuestras conexiones con los demás nos hacen más fuertes. No estamos solos. Nuestras relaciones con amigos, familiares y comunidad crean una red de apoyo fundamental. Al tender la mano, compartir cargas y ofrecer apoyo mutuo, fortalecemos nuestras habilidades de resiliencia colectiva.</w:t>
      </w:r>
    </w:p>
    <w:p w14:paraId="7B8A0745" w14:textId="77777777" w:rsidR="001529BF" w:rsidRPr="001529BF" w:rsidRDefault="001529BF" w:rsidP="001529BF">
      <w:pPr>
        <w:spacing w:after="0" w:line="240" w:lineRule="auto"/>
        <w:ind w:left="1470"/>
        <w:jc w:val="both"/>
        <w:rPr>
          <w:rFonts w:ascii="Arial" w:eastAsia="Times New Roman" w:hAnsi="Arial" w:cs="Arial"/>
          <w:color w:val="333333"/>
          <w:kern w:val="0"/>
          <w:sz w:val="26"/>
          <w:szCs w:val="26"/>
          <w:lang w:eastAsia="es-UY"/>
          <w14:ligatures w14:val="none"/>
        </w:rPr>
      </w:pPr>
    </w:p>
    <w:p w14:paraId="6F84DD73" w14:textId="77777777" w:rsidR="001529BF" w:rsidRDefault="001529BF" w:rsidP="001529BF">
      <w:pPr>
        <w:numPr>
          <w:ilvl w:val="0"/>
          <w:numId w:val="3"/>
        </w:numPr>
        <w:spacing w:after="0" w:line="240" w:lineRule="auto"/>
        <w:ind w:left="1470"/>
        <w:jc w:val="both"/>
        <w:rPr>
          <w:rFonts w:ascii="Arial" w:eastAsia="Times New Roman" w:hAnsi="Arial" w:cs="Arial"/>
          <w:color w:val="333333"/>
          <w:kern w:val="0"/>
          <w:sz w:val="26"/>
          <w:szCs w:val="26"/>
          <w:lang w:eastAsia="es-UY"/>
          <w14:ligatures w14:val="none"/>
        </w:rPr>
      </w:pPr>
      <w:r w:rsidRPr="001529BF">
        <w:rPr>
          <w:rFonts w:ascii="Arial" w:eastAsia="Times New Roman" w:hAnsi="Arial" w:cs="Arial"/>
          <w:color w:val="333333"/>
          <w:kern w:val="0"/>
          <w:sz w:val="26"/>
          <w:szCs w:val="26"/>
          <w:lang w:eastAsia="es-UY"/>
          <w14:ligatures w14:val="none"/>
        </w:rPr>
        <w:t>La atención plena, la meditación y la oración nos conectan, nos devuelven al momento presente y nos ayudan a gestionar los miedos a lo desconocido. Promueven la calma y la determinación firme y nos permiten afrontar el futuro con claridad y paz.</w:t>
      </w:r>
    </w:p>
    <w:p w14:paraId="083FEBD1" w14:textId="77777777" w:rsidR="001529BF" w:rsidRPr="001529BF" w:rsidRDefault="001529BF" w:rsidP="001529BF">
      <w:pPr>
        <w:numPr>
          <w:ilvl w:val="0"/>
          <w:numId w:val="3"/>
        </w:numPr>
        <w:spacing w:after="0" w:line="240" w:lineRule="auto"/>
        <w:ind w:left="1470"/>
        <w:jc w:val="both"/>
        <w:rPr>
          <w:rFonts w:ascii="Arial" w:eastAsia="Times New Roman" w:hAnsi="Arial" w:cs="Arial"/>
          <w:color w:val="333333"/>
          <w:kern w:val="0"/>
          <w:sz w:val="26"/>
          <w:szCs w:val="26"/>
          <w:lang w:eastAsia="es-UY"/>
          <w14:ligatures w14:val="none"/>
        </w:rPr>
      </w:pPr>
    </w:p>
    <w:p w14:paraId="57307A44" w14:textId="77777777" w:rsidR="001529BF" w:rsidRPr="001529BF" w:rsidRDefault="001529BF" w:rsidP="001529BF">
      <w:pPr>
        <w:spacing w:after="0" w:line="240" w:lineRule="auto"/>
        <w:jc w:val="both"/>
        <w:rPr>
          <w:rFonts w:ascii="Arial" w:eastAsia="Times New Roman" w:hAnsi="Arial" w:cs="Arial"/>
          <w:color w:val="333333"/>
          <w:kern w:val="0"/>
          <w:sz w:val="26"/>
          <w:szCs w:val="26"/>
          <w:lang w:eastAsia="es-UY"/>
          <w14:ligatures w14:val="none"/>
        </w:rPr>
      </w:pPr>
      <w:r w:rsidRPr="001529BF">
        <w:rPr>
          <w:rFonts w:ascii="Arial" w:eastAsia="Times New Roman" w:hAnsi="Arial" w:cs="Arial"/>
          <w:color w:val="333333"/>
          <w:kern w:val="0"/>
          <w:sz w:val="26"/>
          <w:szCs w:val="26"/>
          <w:lang w:eastAsia="es-UY"/>
          <w14:ligatures w14:val="none"/>
        </w:rPr>
        <w:t>Aguantaremos a </w:t>
      </w:r>
      <w:r w:rsidRPr="001529BF">
        <w:rPr>
          <w:rFonts w:ascii="Arial" w:eastAsia="Times New Roman" w:hAnsi="Arial" w:cs="Arial"/>
          <w:b/>
          <w:bCs/>
          <w:color w:val="333333"/>
          <w:kern w:val="0"/>
          <w:sz w:val="26"/>
          <w:szCs w:val="26"/>
          <w:lang w:eastAsia="es-UY"/>
          <w14:ligatures w14:val="none"/>
        </w:rPr>
        <w:t>Donald Trump</w:t>
      </w:r>
      <w:r w:rsidRPr="001529BF">
        <w:rPr>
          <w:rFonts w:ascii="Arial" w:eastAsia="Times New Roman" w:hAnsi="Arial" w:cs="Arial"/>
          <w:color w:val="333333"/>
          <w:kern w:val="0"/>
          <w:sz w:val="26"/>
          <w:szCs w:val="26"/>
          <w:lang w:eastAsia="es-UY"/>
          <w14:ligatures w14:val="none"/>
        </w:rPr>
        <w:t> y sus aduladores. Tu tiempo pasará. Desafortunadamente, causará daños importantes. Sin embargo, podemos, y de hecho debemos, limitar estos daños mediante nuestra incansable determinación. Como testigos activos de la justicia y la misericordia, transformaremos la oscuridad en luz y la debilidad en fortaleza para nosotros y los demás. Cada acto de amor, cada gesto de bondad y sanación construye la nación que, por ahora, parece eludirnos.</w:t>
      </w:r>
    </w:p>
    <w:p w14:paraId="79CF5559" w14:textId="77777777" w:rsidR="001529BF" w:rsidRPr="001529BF" w:rsidRDefault="001529BF" w:rsidP="001529BF">
      <w:pPr>
        <w:spacing w:after="0" w:line="240" w:lineRule="auto"/>
        <w:jc w:val="both"/>
        <w:rPr>
          <w:rFonts w:ascii="Arial" w:eastAsia="Times New Roman" w:hAnsi="Arial" w:cs="Arial"/>
          <w:color w:val="333333"/>
          <w:kern w:val="0"/>
          <w:sz w:val="26"/>
          <w:szCs w:val="26"/>
          <w:lang w:eastAsia="es-UY"/>
          <w14:ligatures w14:val="none"/>
        </w:rPr>
      </w:pPr>
      <w:r w:rsidRPr="001529BF">
        <w:rPr>
          <w:rFonts w:ascii="Arial" w:eastAsia="Times New Roman" w:hAnsi="Arial" w:cs="Arial"/>
          <w:b/>
          <w:bCs/>
          <w:color w:val="333333"/>
          <w:kern w:val="0"/>
          <w:sz w:val="26"/>
          <w:szCs w:val="26"/>
          <w:lang w:eastAsia="es-UY"/>
          <w14:ligatures w14:val="none"/>
        </w:rPr>
        <w:t>La esperanza</w:t>
      </w:r>
      <w:r w:rsidRPr="001529BF">
        <w:rPr>
          <w:rFonts w:ascii="Arial" w:eastAsia="Times New Roman" w:hAnsi="Arial" w:cs="Arial"/>
          <w:color w:val="333333"/>
          <w:kern w:val="0"/>
          <w:sz w:val="26"/>
          <w:szCs w:val="26"/>
          <w:lang w:eastAsia="es-UY"/>
          <w14:ligatures w14:val="none"/>
        </w:rPr>
        <w:t> no es un mero sentimiento. La esperanza es una elección que hacemos todos los días. Cuando elegimos la esperanza, encarnamos la esencia de nuestro </w:t>
      </w:r>
      <w:hyperlink r:id="rId12" w:tgtFrame="_blank" w:history="1">
        <w:r w:rsidRPr="001529BF">
          <w:rPr>
            <w:rFonts w:ascii="Arial" w:eastAsia="Times New Roman" w:hAnsi="Arial" w:cs="Arial"/>
            <w:color w:val="FC6B01"/>
            <w:kern w:val="0"/>
            <w:sz w:val="26"/>
            <w:szCs w:val="26"/>
            <w:u w:val="single"/>
            <w:lang w:eastAsia="es-UY"/>
            <w14:ligatures w14:val="none"/>
          </w:rPr>
          <w:t>llamado cristiano</w:t>
        </w:r>
      </w:hyperlink>
      <w:r w:rsidRPr="001529BF">
        <w:rPr>
          <w:rFonts w:ascii="Arial" w:eastAsia="Times New Roman" w:hAnsi="Arial" w:cs="Arial"/>
          <w:color w:val="333333"/>
          <w:kern w:val="0"/>
          <w:sz w:val="26"/>
          <w:szCs w:val="26"/>
          <w:lang w:eastAsia="es-UY"/>
          <w14:ligatures w14:val="none"/>
        </w:rPr>
        <w:t> : un llamado a ser agentes de cambio y </w:t>
      </w:r>
      <w:r w:rsidRPr="001529BF">
        <w:rPr>
          <w:rFonts w:ascii="Arial" w:eastAsia="Times New Roman" w:hAnsi="Arial" w:cs="Arial"/>
          <w:b/>
          <w:bCs/>
          <w:color w:val="333333"/>
          <w:kern w:val="0"/>
          <w:sz w:val="26"/>
          <w:szCs w:val="26"/>
          <w:lang w:eastAsia="es-UY"/>
          <w14:ligatures w14:val="none"/>
        </w:rPr>
        <w:t>testigos del amor que</w:t>
      </w:r>
      <w:r w:rsidRPr="001529BF">
        <w:rPr>
          <w:rFonts w:ascii="Arial" w:eastAsia="Times New Roman" w:hAnsi="Arial" w:cs="Arial"/>
          <w:color w:val="333333"/>
          <w:kern w:val="0"/>
          <w:sz w:val="26"/>
          <w:szCs w:val="26"/>
          <w:lang w:eastAsia="es-UY"/>
          <w14:ligatures w14:val="none"/>
        </w:rPr>
        <w:t> nuestra nación necesita desesperadamente, ahora más que nunca.</w:t>
      </w:r>
    </w:p>
    <w:p w14:paraId="156A7EB3" w14:textId="77777777" w:rsidR="001529BF" w:rsidRDefault="001529BF" w:rsidP="001529BF">
      <w:pPr>
        <w:jc w:val="both"/>
        <w:rPr>
          <w:color w:val="BF4E14" w:themeColor="accent2" w:themeShade="BF"/>
        </w:rPr>
      </w:pPr>
    </w:p>
    <w:p w14:paraId="012DA49D" w14:textId="1ED26E24" w:rsidR="001529BF" w:rsidRDefault="001529BF" w:rsidP="001529BF">
      <w:pPr>
        <w:jc w:val="both"/>
        <w:rPr>
          <w:color w:val="BF4E14" w:themeColor="accent2" w:themeShade="BF"/>
        </w:rPr>
      </w:pPr>
      <w:hyperlink r:id="rId13" w:history="1">
        <w:r w:rsidRPr="00A64776">
          <w:rPr>
            <w:rStyle w:val="Hipervnculo"/>
            <w:color w:val="345964" w:themeColor="hyperlink" w:themeShade="BF"/>
          </w:rPr>
          <w:t>https://www.ihu.unisinos.br/645758-esperanca-em-tempos-de-escuridao-editorial-do-national-catholic-reporter?utm_campaign=newsletter_ihu__07-11-2024&amp;utm_medium=email&amp;utm_source=RD+Station</w:t>
        </w:r>
      </w:hyperlink>
    </w:p>
    <w:p w14:paraId="06FAE81D" w14:textId="77777777" w:rsidR="001529BF" w:rsidRPr="001529BF" w:rsidRDefault="001529BF" w:rsidP="001529BF">
      <w:pPr>
        <w:jc w:val="both"/>
        <w:rPr>
          <w:color w:val="BF4E14" w:themeColor="accent2" w:themeShade="BF"/>
        </w:rPr>
      </w:pPr>
    </w:p>
    <w:sectPr w:rsidR="001529BF" w:rsidRPr="001529B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60A76"/>
    <w:multiLevelType w:val="multilevel"/>
    <w:tmpl w:val="1EF88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4968299">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2" w16cid:durableId="285694720">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3" w16cid:durableId="1913127020">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9BF"/>
    <w:rsid w:val="001529BF"/>
    <w:rsid w:val="00926044"/>
    <w:rsid w:val="00DE17AC"/>
    <w:rsid w:val="00EF7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D52EC"/>
  <w15:chartTrackingRefBased/>
  <w15:docId w15:val="{B0B8A935-46B0-4C7F-8823-E0D4B93D4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529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529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529B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529B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529B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529B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529B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529B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529B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529B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529B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529B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529B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529B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529B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529B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529B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529BF"/>
    <w:rPr>
      <w:rFonts w:eastAsiaTheme="majorEastAsia" w:cstheme="majorBidi"/>
      <w:color w:val="272727" w:themeColor="text1" w:themeTint="D8"/>
    </w:rPr>
  </w:style>
  <w:style w:type="paragraph" w:styleId="Ttulo">
    <w:name w:val="Title"/>
    <w:basedOn w:val="Normal"/>
    <w:next w:val="Normal"/>
    <w:link w:val="TtuloCar"/>
    <w:uiPriority w:val="10"/>
    <w:qFormat/>
    <w:rsid w:val="001529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529B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529B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529B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529BF"/>
    <w:pPr>
      <w:spacing w:before="160"/>
      <w:jc w:val="center"/>
    </w:pPr>
    <w:rPr>
      <w:i/>
      <w:iCs/>
      <w:color w:val="404040" w:themeColor="text1" w:themeTint="BF"/>
    </w:rPr>
  </w:style>
  <w:style w:type="character" w:customStyle="1" w:styleId="CitaCar">
    <w:name w:val="Cita Car"/>
    <w:basedOn w:val="Fuentedeprrafopredeter"/>
    <w:link w:val="Cita"/>
    <w:uiPriority w:val="29"/>
    <w:rsid w:val="001529BF"/>
    <w:rPr>
      <w:i/>
      <w:iCs/>
      <w:color w:val="404040" w:themeColor="text1" w:themeTint="BF"/>
    </w:rPr>
  </w:style>
  <w:style w:type="paragraph" w:styleId="Prrafodelista">
    <w:name w:val="List Paragraph"/>
    <w:basedOn w:val="Normal"/>
    <w:uiPriority w:val="34"/>
    <w:qFormat/>
    <w:rsid w:val="001529BF"/>
    <w:pPr>
      <w:ind w:left="720"/>
      <w:contextualSpacing/>
    </w:pPr>
  </w:style>
  <w:style w:type="character" w:styleId="nfasisintenso">
    <w:name w:val="Intense Emphasis"/>
    <w:basedOn w:val="Fuentedeprrafopredeter"/>
    <w:uiPriority w:val="21"/>
    <w:qFormat/>
    <w:rsid w:val="001529BF"/>
    <w:rPr>
      <w:i/>
      <w:iCs/>
      <w:color w:val="0F4761" w:themeColor="accent1" w:themeShade="BF"/>
    </w:rPr>
  </w:style>
  <w:style w:type="paragraph" w:styleId="Citadestacada">
    <w:name w:val="Intense Quote"/>
    <w:basedOn w:val="Normal"/>
    <w:next w:val="Normal"/>
    <w:link w:val="CitadestacadaCar"/>
    <w:uiPriority w:val="30"/>
    <w:qFormat/>
    <w:rsid w:val="001529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529BF"/>
    <w:rPr>
      <w:i/>
      <w:iCs/>
      <w:color w:val="0F4761" w:themeColor="accent1" w:themeShade="BF"/>
    </w:rPr>
  </w:style>
  <w:style w:type="character" w:styleId="Referenciaintensa">
    <w:name w:val="Intense Reference"/>
    <w:basedOn w:val="Fuentedeprrafopredeter"/>
    <w:uiPriority w:val="32"/>
    <w:qFormat/>
    <w:rsid w:val="001529BF"/>
    <w:rPr>
      <w:b/>
      <w:bCs/>
      <w:smallCaps/>
      <w:color w:val="0F4761" w:themeColor="accent1" w:themeShade="BF"/>
      <w:spacing w:val="5"/>
    </w:rPr>
  </w:style>
  <w:style w:type="character" w:styleId="Hipervnculo">
    <w:name w:val="Hyperlink"/>
    <w:basedOn w:val="Fuentedeprrafopredeter"/>
    <w:uiPriority w:val="99"/>
    <w:unhideWhenUsed/>
    <w:rsid w:val="001529BF"/>
    <w:rPr>
      <w:color w:val="467886" w:themeColor="hyperlink"/>
      <w:u w:val="single"/>
    </w:rPr>
  </w:style>
  <w:style w:type="character" w:styleId="Mencinsinresolver">
    <w:name w:val="Unresolved Mention"/>
    <w:basedOn w:val="Fuentedeprrafopredeter"/>
    <w:uiPriority w:val="99"/>
    <w:semiHidden/>
    <w:unhideWhenUsed/>
    <w:rsid w:val="001529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411680">
      <w:bodyDiv w:val="1"/>
      <w:marLeft w:val="0"/>
      <w:marRight w:val="0"/>
      <w:marTop w:val="0"/>
      <w:marBottom w:val="0"/>
      <w:divBdr>
        <w:top w:val="none" w:sz="0" w:space="0" w:color="auto"/>
        <w:left w:val="none" w:sz="0" w:space="0" w:color="auto"/>
        <w:bottom w:val="none" w:sz="0" w:space="0" w:color="auto"/>
        <w:right w:val="none" w:sz="0" w:space="0" w:color="auto"/>
      </w:divBdr>
      <w:divsChild>
        <w:div w:id="1143306299">
          <w:marLeft w:val="0"/>
          <w:marRight w:val="300"/>
          <w:marTop w:val="300"/>
          <w:marBottom w:val="225"/>
          <w:divBdr>
            <w:top w:val="single" w:sz="12" w:space="11" w:color="DDDDDD"/>
            <w:left w:val="none" w:sz="0" w:space="0" w:color="auto"/>
            <w:bottom w:val="single" w:sz="12" w:space="11" w:color="DDDDDD"/>
            <w:right w:val="none" w:sz="0" w:space="0" w:color="auto"/>
          </w:divBdr>
        </w:div>
      </w:divsChild>
    </w:div>
    <w:div w:id="146015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u.unisinos.br/645713-steven-forti-historiador-extremas-direitas-como-trump-estao-assassinando-a-democracia" TargetMode="External"/><Relationship Id="rId13" Type="http://schemas.openxmlformats.org/officeDocument/2006/relationships/hyperlink" Target="https://www.ihu.unisinos.br/645758-esperanca-em-tempos-de-escuridao-editorial-do-national-catholic-reporter?utm_campaign=newsletter_ihu__07-11-2024&amp;utm_medium=email&amp;utm_source=RD+Station" TargetMode="External"/><Relationship Id="rId3" Type="http://schemas.openxmlformats.org/officeDocument/2006/relationships/settings" Target="settings.xml"/><Relationship Id="rId7" Type="http://schemas.openxmlformats.org/officeDocument/2006/relationships/hyperlink" Target="https://www.ihu.unisinos.br/645593-a-trajetoria-historica-dos-estados-unidos-como-uma-democracia-liberal-esta-em-jogo-entrevista-com-sylvie-laurent" TargetMode="External"/><Relationship Id="rId12" Type="http://schemas.openxmlformats.org/officeDocument/2006/relationships/hyperlink" Target="https://www.ihu.unisinos.br/637836-o-crucifixo-revelacao-de-uma-esperanca-diferen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hu.unisinos.br/645710-donald-trump-e-declarado-vencedor-das-eleicoes-nos-estados-unidos" TargetMode="External"/><Relationship Id="rId11" Type="http://schemas.openxmlformats.org/officeDocument/2006/relationships/hyperlink" Target="https://www.ihu.unisinos.br/categorias/615368-abracar-as-feridas-do-mundo-de-si-mesmo-e-de-cristo-segundo-tomas-halik" TargetMode="External"/><Relationship Id="rId5" Type="http://schemas.openxmlformats.org/officeDocument/2006/relationships/hyperlink" Target="https://www.ihu.unisinos.br/644550-trump-acusa-migrantes-de-levarem-genes-ruins-aos-estados-unidos" TargetMode="External"/><Relationship Id="rId15" Type="http://schemas.openxmlformats.org/officeDocument/2006/relationships/theme" Target="theme/theme1.xml"/><Relationship Id="rId10" Type="http://schemas.openxmlformats.org/officeDocument/2006/relationships/hyperlink" Target="https://www.ihu.unisinos.br/noticias/557255-morreu-elie-wiesel-uma-vida-dedicada-a-contar-o-horror-do-holocausto" TargetMode="External"/><Relationship Id="rId4" Type="http://schemas.openxmlformats.org/officeDocument/2006/relationships/webSettings" Target="webSettings.xml"/><Relationship Id="rId9" Type="http://schemas.openxmlformats.org/officeDocument/2006/relationships/hyperlink" Target="https://www.ihu.unisinos.br/categorias/602062-a-esperanca-pode-ser-aprendida"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1226</Words>
  <Characters>6748</Characters>
  <Application>Microsoft Office Word</Application>
  <DocSecurity>0</DocSecurity>
  <Lines>56</Lines>
  <Paragraphs>15</Paragraphs>
  <ScaleCrop>false</ScaleCrop>
  <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2024-11-07T12:18:00Z</dcterms:created>
  <dcterms:modified xsi:type="dcterms:W3CDTF">2024-11-07T12:22:00Z</dcterms:modified>
</cp:coreProperties>
</file>