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ACE3E6" w14:textId="77777777" w:rsidR="00166888" w:rsidRPr="00166888" w:rsidRDefault="00166888" w:rsidP="001668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66888">
        <w:rPr>
          <w:rFonts w:ascii="Helvetica" w:eastAsia="Times New Roman" w:hAnsi="Helvetica" w:cs="Helvetica"/>
          <w:color w:val="222222"/>
          <w:kern w:val="0"/>
          <w:sz w:val="24"/>
          <w:szCs w:val="24"/>
          <w:lang w:val="pt-PT" w:eastAsia="es-UY"/>
          <w14:ligatures w14:val="none"/>
        </w:rPr>
        <w:t>                               </w:t>
      </w:r>
    </w:p>
    <w:p w14:paraId="21AFC579" w14:textId="08CC5BEE" w:rsidR="00166888" w:rsidRDefault="00166888" w:rsidP="00166888">
      <w:pPr>
        <w:shd w:val="clear" w:color="auto" w:fill="FFFFFF"/>
        <w:spacing w:after="0" w:line="240" w:lineRule="auto"/>
        <w:jc w:val="center"/>
        <w:rPr>
          <w:rFonts w:ascii="Helvetica" w:eastAsia="Times New Roman" w:hAnsi="Helvetica" w:cs="Helvetica"/>
          <w:b/>
          <w:bCs/>
          <w:color w:val="222222"/>
          <w:kern w:val="0"/>
          <w:sz w:val="36"/>
          <w:szCs w:val="36"/>
          <w:lang w:val="pt-PT" w:eastAsia="es-UY"/>
          <w14:ligatures w14:val="none"/>
        </w:rPr>
      </w:pPr>
      <w:r w:rsidRPr="00166888">
        <w:rPr>
          <w:rFonts w:ascii="Helvetica" w:eastAsia="Times New Roman" w:hAnsi="Helvetica" w:cs="Helvetica"/>
          <w:b/>
          <w:bCs/>
          <w:color w:val="222222"/>
          <w:kern w:val="0"/>
          <w:sz w:val="36"/>
          <w:szCs w:val="36"/>
          <w:lang w:val="pt-PT" w:eastAsia="es-UY"/>
          <w14:ligatures w14:val="none"/>
        </w:rPr>
        <w:t>O TERRORISMO EM BRASILIA</w:t>
      </w:r>
    </w:p>
    <w:p w14:paraId="56724203" w14:textId="77777777" w:rsidR="00166888" w:rsidRDefault="00166888" w:rsidP="00166888">
      <w:pPr>
        <w:shd w:val="clear" w:color="auto" w:fill="FFFFFF"/>
        <w:spacing w:after="0" w:line="240" w:lineRule="auto"/>
        <w:jc w:val="center"/>
        <w:rPr>
          <w:rFonts w:ascii="Helvetica" w:eastAsia="Times New Roman" w:hAnsi="Helvetica" w:cs="Helvetica"/>
          <w:b/>
          <w:bCs/>
          <w:color w:val="222222"/>
          <w:kern w:val="0"/>
          <w:sz w:val="36"/>
          <w:szCs w:val="36"/>
          <w:lang w:val="pt-PT" w:eastAsia="es-UY"/>
          <w14:ligatures w14:val="none"/>
        </w:rPr>
      </w:pPr>
    </w:p>
    <w:p w14:paraId="6454C0BF" w14:textId="77777777" w:rsidR="00166888" w:rsidRPr="00166888" w:rsidRDefault="00166888" w:rsidP="00166888">
      <w:pPr>
        <w:shd w:val="clear" w:color="auto" w:fill="FFFFFF"/>
        <w:spacing w:after="0" w:line="240" w:lineRule="auto"/>
        <w:jc w:val="center"/>
        <w:rPr>
          <w:rFonts w:ascii="Helvetica" w:eastAsia="Times New Roman" w:hAnsi="Helvetica" w:cs="Helvetica"/>
          <w:color w:val="222222"/>
          <w:kern w:val="0"/>
          <w:sz w:val="36"/>
          <w:szCs w:val="36"/>
          <w:lang w:val="pt-PT" w:eastAsia="es-UY"/>
          <w14:ligatures w14:val="none"/>
        </w:rPr>
      </w:pPr>
    </w:p>
    <w:p w14:paraId="6F378168" w14:textId="77777777" w:rsidR="00166888" w:rsidRPr="00166888" w:rsidRDefault="00166888" w:rsidP="00166888">
      <w:pPr>
        <w:shd w:val="clear" w:color="auto" w:fill="FFFFFF"/>
        <w:spacing w:after="0" w:line="240" w:lineRule="auto"/>
        <w:jc w:val="right"/>
        <w:rPr>
          <w:rFonts w:ascii="Helvetica" w:eastAsia="Times New Roman" w:hAnsi="Helvetica" w:cs="Helvetica"/>
          <w:b/>
          <w:bCs/>
          <w:color w:val="222222"/>
          <w:kern w:val="0"/>
          <w:sz w:val="24"/>
          <w:szCs w:val="24"/>
          <w:lang w:val="pt-PT" w:eastAsia="es-UY"/>
          <w14:ligatures w14:val="none"/>
        </w:rPr>
      </w:pPr>
      <w:r w:rsidRPr="00166888">
        <w:rPr>
          <w:rFonts w:ascii="Helvetica" w:eastAsia="Times New Roman" w:hAnsi="Helvetica" w:cs="Helvetica"/>
          <w:b/>
          <w:bCs/>
          <w:color w:val="222222"/>
          <w:kern w:val="0"/>
          <w:sz w:val="24"/>
          <w:szCs w:val="24"/>
          <w:lang w:val="pt-PT" w:eastAsia="es-UY"/>
          <w14:ligatures w14:val="none"/>
        </w:rPr>
        <w:t>                                         Júlio Lázaro Torma</w:t>
      </w:r>
    </w:p>
    <w:p w14:paraId="3F6C5370" w14:textId="77777777" w:rsidR="00166888" w:rsidRPr="00166888" w:rsidRDefault="00166888" w:rsidP="00166888">
      <w:pPr>
        <w:shd w:val="clear" w:color="auto" w:fill="FFFFFF"/>
        <w:spacing w:after="0" w:line="240" w:lineRule="auto"/>
        <w:jc w:val="right"/>
        <w:rPr>
          <w:rFonts w:ascii="Helvetica" w:eastAsia="Times New Roman" w:hAnsi="Helvetica" w:cs="Helvetica"/>
          <w:color w:val="222222"/>
          <w:kern w:val="0"/>
          <w:sz w:val="24"/>
          <w:szCs w:val="24"/>
          <w:lang w:val="pt-PT" w:eastAsia="es-UY"/>
          <w14:ligatures w14:val="none"/>
        </w:rPr>
      </w:pPr>
      <w:r w:rsidRPr="00166888">
        <w:rPr>
          <w:rFonts w:ascii="Helvetica" w:eastAsia="Times New Roman" w:hAnsi="Helvetica" w:cs="Helvetica"/>
          <w:color w:val="222222"/>
          <w:kern w:val="0"/>
          <w:sz w:val="24"/>
          <w:szCs w:val="24"/>
          <w:lang w:val="pt-PT" w:eastAsia="es-UY"/>
          <w14:ligatures w14:val="none"/>
        </w:rPr>
        <w:t>                                                        </w:t>
      </w:r>
      <w:r w:rsidRPr="00166888">
        <w:rPr>
          <w:rFonts w:ascii="Helvetica" w:eastAsia="Times New Roman" w:hAnsi="Helvetica" w:cs="Helvetica"/>
          <w:i/>
          <w:iCs/>
          <w:color w:val="222222"/>
          <w:kern w:val="0"/>
          <w:sz w:val="24"/>
          <w:szCs w:val="24"/>
          <w:lang w:val="pt-PT" w:eastAsia="es-UY"/>
          <w14:ligatures w14:val="none"/>
        </w:rPr>
        <w:t> " Eis o que diz o Senhor:</w:t>
      </w:r>
    </w:p>
    <w:p w14:paraId="39C9D5D1" w14:textId="77777777" w:rsidR="00166888" w:rsidRPr="00166888" w:rsidRDefault="00166888" w:rsidP="00166888">
      <w:pPr>
        <w:shd w:val="clear" w:color="auto" w:fill="FFFFFF"/>
        <w:spacing w:after="0" w:line="240" w:lineRule="auto"/>
        <w:jc w:val="right"/>
        <w:rPr>
          <w:rFonts w:ascii="Helvetica" w:eastAsia="Times New Roman" w:hAnsi="Helvetica" w:cs="Helvetica"/>
          <w:color w:val="222222"/>
          <w:kern w:val="0"/>
          <w:sz w:val="24"/>
          <w:szCs w:val="24"/>
          <w:lang w:val="pt-PT" w:eastAsia="es-UY"/>
          <w14:ligatures w14:val="none"/>
        </w:rPr>
      </w:pPr>
      <w:r w:rsidRPr="00166888">
        <w:rPr>
          <w:rFonts w:ascii="Helvetica" w:eastAsia="Times New Roman" w:hAnsi="Helvetica" w:cs="Helvetica"/>
          <w:i/>
          <w:iCs/>
          <w:color w:val="222222"/>
          <w:kern w:val="0"/>
          <w:sz w:val="24"/>
          <w:szCs w:val="24"/>
          <w:lang w:val="pt-PT" w:eastAsia="es-UY"/>
          <w14:ligatures w14:val="none"/>
        </w:rPr>
        <w:t>                                                            Maldito o homem que confia em outro homem,</w:t>
      </w:r>
    </w:p>
    <w:p w14:paraId="0F1C7C82" w14:textId="77777777" w:rsidR="00166888" w:rsidRPr="00166888" w:rsidRDefault="00166888" w:rsidP="00166888">
      <w:pPr>
        <w:shd w:val="clear" w:color="auto" w:fill="FFFFFF"/>
        <w:spacing w:after="0" w:line="240" w:lineRule="auto"/>
        <w:jc w:val="right"/>
        <w:rPr>
          <w:rFonts w:ascii="Helvetica" w:eastAsia="Times New Roman" w:hAnsi="Helvetica" w:cs="Helvetica"/>
          <w:color w:val="222222"/>
          <w:kern w:val="0"/>
          <w:sz w:val="24"/>
          <w:szCs w:val="24"/>
          <w:lang w:val="pt-PT" w:eastAsia="es-UY"/>
          <w14:ligatures w14:val="none"/>
        </w:rPr>
      </w:pPr>
      <w:r w:rsidRPr="00166888">
        <w:rPr>
          <w:rFonts w:ascii="Helvetica" w:eastAsia="Times New Roman" w:hAnsi="Helvetica" w:cs="Helvetica"/>
          <w:i/>
          <w:iCs/>
          <w:color w:val="222222"/>
          <w:kern w:val="0"/>
          <w:sz w:val="24"/>
          <w:szCs w:val="24"/>
          <w:lang w:val="pt-PT" w:eastAsia="es-UY"/>
          <w14:ligatures w14:val="none"/>
        </w:rPr>
        <w:t>                                                            e cujo coração vive distante do Senhor!"</w:t>
      </w:r>
    </w:p>
    <w:p w14:paraId="52E148F0" w14:textId="77777777" w:rsidR="00166888" w:rsidRDefault="00166888" w:rsidP="00166888">
      <w:pPr>
        <w:shd w:val="clear" w:color="auto" w:fill="FFFFFF"/>
        <w:spacing w:after="0" w:line="240" w:lineRule="auto"/>
        <w:jc w:val="right"/>
        <w:rPr>
          <w:rFonts w:ascii="Helvetica" w:eastAsia="Times New Roman" w:hAnsi="Helvetica" w:cs="Helvetica"/>
          <w:color w:val="222222"/>
          <w:kern w:val="0"/>
          <w:sz w:val="24"/>
          <w:szCs w:val="24"/>
          <w:lang w:val="pt-PT" w:eastAsia="es-UY"/>
          <w14:ligatures w14:val="none"/>
        </w:rPr>
      </w:pPr>
      <w:r w:rsidRPr="00166888">
        <w:rPr>
          <w:rFonts w:ascii="Helvetica" w:eastAsia="Times New Roman" w:hAnsi="Helvetica" w:cs="Helvetica"/>
          <w:color w:val="222222"/>
          <w:kern w:val="0"/>
          <w:sz w:val="24"/>
          <w:szCs w:val="24"/>
          <w:lang w:val="pt-PT" w:eastAsia="es-UY"/>
          <w14:ligatures w14:val="none"/>
        </w:rPr>
        <w:t>                                                                          ( Jr 17,5)</w:t>
      </w:r>
    </w:p>
    <w:p w14:paraId="3CF38EE0" w14:textId="77777777" w:rsidR="00166888" w:rsidRPr="00166888" w:rsidRDefault="00166888" w:rsidP="00166888">
      <w:pPr>
        <w:shd w:val="clear" w:color="auto" w:fill="FFFFFF"/>
        <w:spacing w:after="0" w:line="240" w:lineRule="auto"/>
        <w:jc w:val="right"/>
        <w:rPr>
          <w:rFonts w:ascii="Helvetica" w:eastAsia="Times New Roman" w:hAnsi="Helvetica" w:cs="Helvetica"/>
          <w:color w:val="222222"/>
          <w:kern w:val="0"/>
          <w:sz w:val="24"/>
          <w:szCs w:val="24"/>
          <w:lang w:val="pt-PT" w:eastAsia="es-UY"/>
          <w14:ligatures w14:val="none"/>
        </w:rPr>
      </w:pPr>
    </w:p>
    <w:p w14:paraId="27B8047E" w14:textId="77777777" w:rsidR="00166888" w:rsidRPr="00166888" w:rsidRDefault="00166888" w:rsidP="001668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66888">
        <w:rPr>
          <w:rFonts w:ascii="Helvetica" w:eastAsia="Times New Roman" w:hAnsi="Helvetica" w:cs="Helvetica"/>
          <w:color w:val="222222"/>
          <w:kern w:val="0"/>
          <w:sz w:val="24"/>
          <w:szCs w:val="24"/>
          <w:lang w:val="pt-PT" w:eastAsia="es-UY"/>
          <w14:ligatures w14:val="none"/>
        </w:rPr>
        <w:t>       No último dia 13 de Novembro de 2024, quarta feira, todos nós brasileiros e brasileiras,como a opinião pública internacional. Fomos surpreendidos pelo ato terrorista praticado pelo fanático bolsonarista Francisco Wanderley Luiz de 59 anos ( 1965-2004).</w:t>
      </w:r>
    </w:p>
    <w:p w14:paraId="59911F6D" w14:textId="77777777" w:rsidR="00166888" w:rsidRPr="00166888" w:rsidRDefault="00166888" w:rsidP="001668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66888">
        <w:rPr>
          <w:rFonts w:ascii="Helvetica" w:eastAsia="Times New Roman" w:hAnsi="Helvetica" w:cs="Helvetica"/>
          <w:color w:val="222222"/>
          <w:kern w:val="0"/>
          <w:sz w:val="24"/>
          <w:szCs w:val="24"/>
          <w:lang w:val="pt-PT" w:eastAsia="es-UY"/>
          <w14:ligatures w14:val="none"/>
        </w:rPr>
        <w:t>    O terrorista tabajara, que foi dono de prostíbulo e de restaurante, por fim chaveiro e candidato a vereador pelo Partido Liberal ( PL) de Bolsonaro,que não se elegeu a câmara de vereadores de Rio do Sul ( SC). Município do Alto Vale do Itajaí,que se destaca economicamente na área industrial com foco nos setores metalmecânico,eletrônico e vestuário, com 72.587 habitantes.</w:t>
      </w:r>
    </w:p>
    <w:p w14:paraId="2F6F87A5" w14:textId="77777777" w:rsidR="00166888" w:rsidRPr="00166888" w:rsidRDefault="00166888" w:rsidP="001668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66888">
        <w:rPr>
          <w:rFonts w:ascii="Helvetica" w:eastAsia="Times New Roman" w:hAnsi="Helvetica" w:cs="Helvetica"/>
          <w:color w:val="222222"/>
          <w:kern w:val="0"/>
          <w:sz w:val="24"/>
          <w:szCs w:val="24"/>
          <w:lang w:val="pt-PT" w:eastAsia="es-UY"/>
          <w14:ligatures w14:val="none"/>
        </w:rPr>
        <w:t>    Cuja intenção do Tiu França,que fez 98 votos no pleito municipal de 2020. Era de forma radicalizada, matar o ministro do STF Alexandre de Moraes, como colocar explosivos no prédio.</w:t>
      </w:r>
    </w:p>
    <w:p w14:paraId="64B37FC2" w14:textId="77777777" w:rsidR="00166888" w:rsidRPr="00166888" w:rsidRDefault="00166888" w:rsidP="001668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66888">
        <w:rPr>
          <w:rFonts w:ascii="Helvetica" w:eastAsia="Times New Roman" w:hAnsi="Helvetica" w:cs="Helvetica"/>
          <w:color w:val="222222"/>
          <w:kern w:val="0"/>
          <w:sz w:val="24"/>
          <w:szCs w:val="24"/>
          <w:lang w:val="pt-PT" w:eastAsia="es-UY"/>
          <w14:ligatures w14:val="none"/>
        </w:rPr>
        <w:t>    Ele, como milhares de bolsonaristas,estão dispostos à matar ou morrer. Os próximos estão ai,esperando suas vezes para se explodirem em nome do seu radicalismo ou serem solicitados para tais atos.</w:t>
      </w:r>
    </w:p>
    <w:p w14:paraId="553925DE" w14:textId="77777777" w:rsidR="00166888" w:rsidRPr="00166888" w:rsidRDefault="00166888" w:rsidP="001668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66888">
        <w:rPr>
          <w:rFonts w:ascii="Helvetica" w:eastAsia="Times New Roman" w:hAnsi="Helvetica" w:cs="Helvetica"/>
          <w:color w:val="222222"/>
          <w:kern w:val="0"/>
          <w:sz w:val="24"/>
          <w:szCs w:val="24"/>
          <w:lang w:val="pt-PT" w:eastAsia="es-UY"/>
          <w14:ligatures w14:val="none"/>
        </w:rPr>
        <w:t>    O homem bomba, não saiu do nado, do nada decidiu vou lá em Brasilia,detonar explosivos. Mas, podemos ver sérios fatores mesclados ali,como ocorreu no ataque ao World Trade Center ( 2001), os terroristas eram pessoas normais nos seus países, iam a festas,trabalhavam não praticavam a fé religiosa de seu povo. Como um dia antes haviam ido em festas na cidade de Boston ( MA).</w:t>
      </w:r>
    </w:p>
    <w:p w14:paraId="0C6EA12D" w14:textId="77777777" w:rsidR="00166888" w:rsidRPr="00166888" w:rsidRDefault="00166888" w:rsidP="001668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66888">
        <w:rPr>
          <w:rFonts w:ascii="Helvetica" w:eastAsia="Times New Roman" w:hAnsi="Helvetica" w:cs="Helvetica"/>
          <w:color w:val="222222"/>
          <w:kern w:val="0"/>
          <w:sz w:val="24"/>
          <w:szCs w:val="24"/>
          <w:lang w:val="pt-PT" w:eastAsia="es-UY"/>
          <w14:ligatures w14:val="none"/>
        </w:rPr>
        <w:t>   Ele era ligado à uma filiação partidária,professava uma ideologia política e tinha fé cega num homem no caso Jair Messias Bolsonaro ( PL).</w:t>
      </w:r>
    </w:p>
    <w:p w14:paraId="0B29E191" w14:textId="77777777" w:rsidR="00166888" w:rsidRPr="00166888" w:rsidRDefault="00166888" w:rsidP="001668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66888">
        <w:rPr>
          <w:rFonts w:ascii="Helvetica" w:eastAsia="Times New Roman" w:hAnsi="Helvetica" w:cs="Helvetica"/>
          <w:color w:val="222222"/>
          <w:kern w:val="0"/>
          <w:sz w:val="24"/>
          <w:szCs w:val="24"/>
          <w:lang w:val="pt-PT" w:eastAsia="es-UY"/>
          <w14:ligatures w14:val="none"/>
        </w:rPr>
        <w:t>    O vazio espiritual ou existencial,acaba sendo preenchido por ideologias e credos nefastos. Talvez seu creysson, não tivera antes vínculos partidários ou algum credo religioso. Como a maioria dos que se envolvem com organizações ou praticam terrorismo. Acabou se radicalizando preencher o vazio existencial. Se identificando com ideologias extremistas como o fascismo, nazismo e ditaduras civis militares. Que diante de sua impotência,carência,tais credos lhes garante um ar de identificação,de vingança diante daquilo que lhes humilha, lhes causa medo, como aconteceu com Hitler, Mussolini, Osana Bin Laden e atualmente Donald Trump e Jair Bolsonaro.</w:t>
      </w:r>
    </w:p>
    <w:p w14:paraId="60BF1D37" w14:textId="77777777" w:rsidR="00166888" w:rsidRPr="00166888" w:rsidRDefault="00166888" w:rsidP="001668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66888">
        <w:rPr>
          <w:rFonts w:ascii="Helvetica" w:eastAsia="Times New Roman" w:hAnsi="Helvetica" w:cs="Helvetica"/>
          <w:color w:val="222222"/>
          <w:kern w:val="0"/>
          <w:sz w:val="24"/>
          <w:szCs w:val="24"/>
          <w:lang w:val="pt-PT" w:eastAsia="es-UY"/>
          <w14:ligatures w14:val="none"/>
        </w:rPr>
        <w:t>    Que nos seus discursos de ódio,absorveram todo este sentimento, lhes dando voz e vez ao cidadão humilhado.Este cidadão em questão se identificou, neste fanatismo torpes,estando disposto a tudo, dar o seu sangue,tirar sua vida ou de outros para ser escutado.</w:t>
      </w:r>
    </w:p>
    <w:p w14:paraId="1ED0A0E6" w14:textId="77777777" w:rsidR="00166888" w:rsidRPr="00166888" w:rsidRDefault="00166888" w:rsidP="001668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66888">
        <w:rPr>
          <w:rFonts w:ascii="Helvetica" w:eastAsia="Times New Roman" w:hAnsi="Helvetica" w:cs="Helvetica"/>
          <w:color w:val="222222"/>
          <w:kern w:val="0"/>
          <w:sz w:val="24"/>
          <w:szCs w:val="24"/>
          <w:lang w:val="pt-PT" w:eastAsia="es-UY"/>
          <w14:ligatures w14:val="none"/>
        </w:rPr>
        <w:t xml:space="preserve">    Acreditou, que com seu gesto outros se levantariam e explodiriam bombas,até seguiriam seu exemplo,vingar o seu sangue derramado. Mas ele, se detonou </w:t>
      </w:r>
      <w:r w:rsidRPr="00166888">
        <w:rPr>
          <w:rFonts w:ascii="Helvetica" w:eastAsia="Times New Roman" w:hAnsi="Helvetica" w:cs="Helvetica"/>
          <w:color w:val="222222"/>
          <w:kern w:val="0"/>
          <w:sz w:val="24"/>
          <w:szCs w:val="24"/>
          <w:lang w:val="pt-PT" w:eastAsia="es-UY"/>
          <w14:ligatures w14:val="none"/>
        </w:rPr>
        <w:lastRenderedPageBreak/>
        <w:t>porque sabiá,que seriá preso e deferia diante das autoridades competentes, falar porque agiu ou realmente quem está atras e no comando da horda terrorista?</w:t>
      </w:r>
    </w:p>
    <w:p w14:paraId="44B949D5" w14:textId="77777777" w:rsidR="00166888" w:rsidRPr="00166888" w:rsidRDefault="00166888" w:rsidP="001668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66888">
        <w:rPr>
          <w:rFonts w:ascii="Helvetica" w:eastAsia="Times New Roman" w:hAnsi="Helvetica" w:cs="Helvetica"/>
          <w:color w:val="222222"/>
          <w:kern w:val="0"/>
          <w:sz w:val="24"/>
          <w:szCs w:val="24"/>
          <w:lang w:val="pt-PT" w:eastAsia="es-UY"/>
          <w14:ligatures w14:val="none"/>
        </w:rPr>
        <w:t>     Tiu França é fruto do discurso de ódio,que se estalou e se alastrou no Brasil e no mundo. Dividindo famílias, destruindo amizades e boas relações entre as pessoas. Desrespeitando a Democracia, os três poderes constituídos e que são alicerce desta.Podemos criticar o Supremo Tribunal Federal,que tem erros que devem serem corrigidos, mas isso não deve levar a depredar,destruir o prédio ou querer tirar a  vida de outra pessoa. Posso discordar de tal partido ou candidato, meu direito de criticar, mas respeitando a dignidade humana e a forma de pensar do outro diferente de mim.</w:t>
      </w:r>
    </w:p>
    <w:p w14:paraId="135245A6" w14:textId="77777777" w:rsidR="00166888" w:rsidRPr="00166888" w:rsidRDefault="00166888" w:rsidP="001668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66888">
        <w:rPr>
          <w:rFonts w:ascii="Helvetica" w:eastAsia="Times New Roman" w:hAnsi="Helvetica" w:cs="Helvetica"/>
          <w:color w:val="222222"/>
          <w:kern w:val="0"/>
          <w:sz w:val="24"/>
          <w:szCs w:val="24"/>
          <w:lang w:val="pt-PT" w:eastAsia="es-UY"/>
          <w14:ligatures w14:val="none"/>
        </w:rPr>
        <w:t>     Quero a derrota de bolsonaro e família,politicamente através do voto,das urnas, mas não alimento ódio por ninguém e nem por ele. </w:t>
      </w:r>
    </w:p>
    <w:p w14:paraId="5646BFE7" w14:textId="77777777" w:rsidR="00166888" w:rsidRPr="00166888" w:rsidRDefault="00166888" w:rsidP="001668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66888">
        <w:rPr>
          <w:rFonts w:ascii="Helvetica" w:eastAsia="Times New Roman" w:hAnsi="Helvetica" w:cs="Helvetica"/>
          <w:color w:val="222222"/>
          <w:kern w:val="0"/>
          <w:sz w:val="24"/>
          <w:szCs w:val="24"/>
          <w:lang w:val="pt-PT" w:eastAsia="es-UY"/>
          <w14:ligatures w14:val="none"/>
        </w:rPr>
        <w:t>     Por causa de ódio e do radicalismo torpe, vimos por causa de Bolsonaro e de sua idolatria,atos criminosos,praticados por fanáticos. Como de Erik Hiromi Dias em Cafezal ( PR) que matou duas pessoas. Rafael Silva de Oliveira, com antecedentes criminais em Confresa ( MT),que assassinou um taxista. Empresário Fuvio Luziano Serafim,que matou a esposa em Teófilo Ottoni ( MG)  o caso conhecidíssimo de  José Guaranho que invadiu a festa de aniversario e matou o aniversariante Marcelo Arruda, tesoureiro do PT em Foz do Iguaçu( PR). Também o caso de dois que tentaram contra mim um tal de Francisco e Fabio (+2024) que por causa de bolsonaro tentaram me agredir com ofensas e apontando arma de fogo.</w:t>
      </w:r>
    </w:p>
    <w:p w14:paraId="733CEF82" w14:textId="77777777" w:rsidR="00166888" w:rsidRPr="00166888" w:rsidRDefault="00166888" w:rsidP="001668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66888">
        <w:rPr>
          <w:rFonts w:ascii="Helvetica" w:eastAsia="Times New Roman" w:hAnsi="Helvetica" w:cs="Helvetica"/>
          <w:color w:val="222222"/>
          <w:kern w:val="0"/>
          <w:sz w:val="24"/>
          <w:szCs w:val="24"/>
          <w:lang w:val="pt-PT" w:eastAsia="es-UY"/>
          <w14:ligatures w14:val="none"/>
        </w:rPr>
        <w:t>     Não poso elevar Bolsonaro ou qualquer líder político à divindade,como escutei do tal Francisco," Deus no céu e Bolsonaro na terra",isso é idolatria condenada pela Bíblia.</w:t>
      </w:r>
    </w:p>
    <w:p w14:paraId="03BD5254" w14:textId="77777777" w:rsidR="00166888" w:rsidRPr="00166888" w:rsidRDefault="00166888" w:rsidP="001668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66888">
        <w:rPr>
          <w:rFonts w:ascii="Helvetica" w:eastAsia="Times New Roman" w:hAnsi="Helvetica" w:cs="Helvetica"/>
          <w:color w:val="222222"/>
          <w:kern w:val="0"/>
          <w:sz w:val="24"/>
          <w:szCs w:val="24"/>
          <w:lang w:val="pt-PT" w:eastAsia="es-UY"/>
          <w14:ligatures w14:val="none"/>
        </w:rPr>
        <w:t>    O fanatismo e o radicalismo leva ao crime, como vimos,pois todo o fanático é perigoso e quando age um criminoso! Eles colocaram sua confiança explicitamente no homem. Logo verão para onde ele os conduzirá.E Bolsonaro pagará muito caro,pelo que semeá, " pois quem semeá ventos colhe tempestades".</w:t>
      </w:r>
    </w:p>
    <w:p w14:paraId="110C1CFC" w14:textId="77777777" w:rsidR="00166888" w:rsidRPr="00166888" w:rsidRDefault="00166888" w:rsidP="001668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66888">
        <w:rPr>
          <w:rFonts w:ascii="Helvetica" w:eastAsia="Times New Roman" w:hAnsi="Helvetica" w:cs="Helvetica"/>
          <w:color w:val="222222"/>
          <w:kern w:val="0"/>
          <w:sz w:val="24"/>
          <w:szCs w:val="24"/>
          <w:lang w:val="pt-PT" w:eastAsia="es-UY"/>
          <w14:ligatures w14:val="none"/>
        </w:rPr>
        <w:t>    Temos vários Eriks,Rafaeis,Fuvios,José Garanhos, Fábios e Franciscos dispostos a tudo pelo seu fanatismo torpes</w:t>
      </w:r>
    </w:p>
    <w:p w14:paraId="0C786150" w14:textId="77777777" w:rsidR="00926044" w:rsidRPr="00166888" w:rsidRDefault="00926044">
      <w:pPr>
        <w:rPr>
          <w:lang w:val="pt-PT"/>
        </w:rPr>
      </w:pPr>
    </w:p>
    <w:sectPr w:rsidR="00926044" w:rsidRPr="0016688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888"/>
    <w:rsid w:val="00166888"/>
    <w:rsid w:val="00926044"/>
    <w:rsid w:val="00DE17AC"/>
    <w:rsid w:val="00E2020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80AFD"/>
  <w15:chartTrackingRefBased/>
  <w15:docId w15:val="{9B43DBA6-28BE-49EC-A3A8-74FBC136A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668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668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6688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6688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6688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6688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6688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6688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6688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6688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6688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6688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6688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6688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6688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6688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6688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66888"/>
    <w:rPr>
      <w:rFonts w:eastAsiaTheme="majorEastAsia" w:cstheme="majorBidi"/>
      <w:color w:val="272727" w:themeColor="text1" w:themeTint="D8"/>
    </w:rPr>
  </w:style>
  <w:style w:type="paragraph" w:styleId="Ttulo">
    <w:name w:val="Title"/>
    <w:basedOn w:val="Normal"/>
    <w:next w:val="Normal"/>
    <w:link w:val="TtuloCar"/>
    <w:uiPriority w:val="10"/>
    <w:qFormat/>
    <w:rsid w:val="001668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6688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6688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6688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66888"/>
    <w:pPr>
      <w:spacing w:before="160"/>
      <w:jc w:val="center"/>
    </w:pPr>
    <w:rPr>
      <w:i/>
      <w:iCs/>
      <w:color w:val="404040" w:themeColor="text1" w:themeTint="BF"/>
    </w:rPr>
  </w:style>
  <w:style w:type="character" w:customStyle="1" w:styleId="CitaCar">
    <w:name w:val="Cita Car"/>
    <w:basedOn w:val="Fuentedeprrafopredeter"/>
    <w:link w:val="Cita"/>
    <w:uiPriority w:val="29"/>
    <w:rsid w:val="00166888"/>
    <w:rPr>
      <w:i/>
      <w:iCs/>
      <w:color w:val="404040" w:themeColor="text1" w:themeTint="BF"/>
    </w:rPr>
  </w:style>
  <w:style w:type="paragraph" w:styleId="Prrafodelista">
    <w:name w:val="List Paragraph"/>
    <w:basedOn w:val="Normal"/>
    <w:uiPriority w:val="34"/>
    <w:qFormat/>
    <w:rsid w:val="00166888"/>
    <w:pPr>
      <w:ind w:left="720"/>
      <w:contextualSpacing/>
    </w:pPr>
  </w:style>
  <w:style w:type="character" w:styleId="nfasisintenso">
    <w:name w:val="Intense Emphasis"/>
    <w:basedOn w:val="Fuentedeprrafopredeter"/>
    <w:uiPriority w:val="21"/>
    <w:qFormat/>
    <w:rsid w:val="00166888"/>
    <w:rPr>
      <w:i/>
      <w:iCs/>
      <w:color w:val="0F4761" w:themeColor="accent1" w:themeShade="BF"/>
    </w:rPr>
  </w:style>
  <w:style w:type="paragraph" w:styleId="Citadestacada">
    <w:name w:val="Intense Quote"/>
    <w:basedOn w:val="Normal"/>
    <w:next w:val="Normal"/>
    <w:link w:val="CitadestacadaCar"/>
    <w:uiPriority w:val="30"/>
    <w:qFormat/>
    <w:rsid w:val="001668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66888"/>
    <w:rPr>
      <w:i/>
      <w:iCs/>
      <w:color w:val="0F4761" w:themeColor="accent1" w:themeShade="BF"/>
    </w:rPr>
  </w:style>
  <w:style w:type="character" w:styleId="Referenciaintensa">
    <w:name w:val="Intense Reference"/>
    <w:basedOn w:val="Fuentedeprrafopredeter"/>
    <w:uiPriority w:val="32"/>
    <w:qFormat/>
    <w:rsid w:val="001668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0244798">
      <w:bodyDiv w:val="1"/>
      <w:marLeft w:val="0"/>
      <w:marRight w:val="0"/>
      <w:marTop w:val="0"/>
      <w:marBottom w:val="0"/>
      <w:divBdr>
        <w:top w:val="none" w:sz="0" w:space="0" w:color="auto"/>
        <w:left w:val="none" w:sz="0" w:space="0" w:color="auto"/>
        <w:bottom w:val="none" w:sz="0" w:space="0" w:color="auto"/>
        <w:right w:val="none" w:sz="0" w:space="0" w:color="auto"/>
      </w:divBdr>
      <w:divsChild>
        <w:div w:id="23556589">
          <w:marLeft w:val="0"/>
          <w:marRight w:val="0"/>
          <w:marTop w:val="0"/>
          <w:marBottom w:val="0"/>
          <w:divBdr>
            <w:top w:val="none" w:sz="0" w:space="0" w:color="auto"/>
            <w:left w:val="none" w:sz="0" w:space="0" w:color="auto"/>
            <w:bottom w:val="none" w:sz="0" w:space="0" w:color="auto"/>
            <w:right w:val="none" w:sz="0" w:space="0" w:color="auto"/>
          </w:divBdr>
          <w:divsChild>
            <w:div w:id="1676879768">
              <w:marLeft w:val="0"/>
              <w:marRight w:val="0"/>
              <w:marTop w:val="0"/>
              <w:marBottom w:val="0"/>
              <w:divBdr>
                <w:top w:val="none" w:sz="0" w:space="0" w:color="auto"/>
                <w:left w:val="none" w:sz="0" w:space="0" w:color="auto"/>
                <w:bottom w:val="none" w:sz="0" w:space="0" w:color="auto"/>
                <w:right w:val="none" w:sz="0" w:space="0" w:color="auto"/>
              </w:divBdr>
            </w:div>
          </w:divsChild>
        </w:div>
        <w:div w:id="1121073066">
          <w:marLeft w:val="0"/>
          <w:marRight w:val="0"/>
          <w:marTop w:val="0"/>
          <w:marBottom w:val="0"/>
          <w:divBdr>
            <w:top w:val="none" w:sz="0" w:space="0" w:color="auto"/>
            <w:left w:val="none" w:sz="0" w:space="0" w:color="auto"/>
            <w:bottom w:val="none" w:sz="0" w:space="0" w:color="auto"/>
            <w:right w:val="none" w:sz="0" w:space="0" w:color="auto"/>
          </w:divBdr>
        </w:div>
        <w:div w:id="73401313">
          <w:marLeft w:val="0"/>
          <w:marRight w:val="0"/>
          <w:marTop w:val="0"/>
          <w:marBottom w:val="0"/>
          <w:divBdr>
            <w:top w:val="none" w:sz="0" w:space="0" w:color="auto"/>
            <w:left w:val="none" w:sz="0" w:space="0" w:color="auto"/>
            <w:bottom w:val="none" w:sz="0" w:space="0" w:color="auto"/>
            <w:right w:val="none" w:sz="0" w:space="0" w:color="auto"/>
          </w:divBdr>
        </w:div>
        <w:div w:id="1722288403">
          <w:marLeft w:val="0"/>
          <w:marRight w:val="0"/>
          <w:marTop w:val="0"/>
          <w:marBottom w:val="0"/>
          <w:divBdr>
            <w:top w:val="none" w:sz="0" w:space="0" w:color="auto"/>
            <w:left w:val="none" w:sz="0" w:space="0" w:color="auto"/>
            <w:bottom w:val="none" w:sz="0" w:space="0" w:color="auto"/>
            <w:right w:val="none" w:sz="0" w:space="0" w:color="auto"/>
          </w:divBdr>
        </w:div>
        <w:div w:id="596401542">
          <w:marLeft w:val="0"/>
          <w:marRight w:val="0"/>
          <w:marTop w:val="0"/>
          <w:marBottom w:val="0"/>
          <w:divBdr>
            <w:top w:val="none" w:sz="0" w:space="0" w:color="auto"/>
            <w:left w:val="none" w:sz="0" w:space="0" w:color="auto"/>
            <w:bottom w:val="none" w:sz="0" w:space="0" w:color="auto"/>
            <w:right w:val="none" w:sz="0" w:space="0" w:color="auto"/>
          </w:divBdr>
        </w:div>
        <w:div w:id="1989900394">
          <w:marLeft w:val="0"/>
          <w:marRight w:val="0"/>
          <w:marTop w:val="0"/>
          <w:marBottom w:val="0"/>
          <w:divBdr>
            <w:top w:val="none" w:sz="0" w:space="0" w:color="auto"/>
            <w:left w:val="none" w:sz="0" w:space="0" w:color="auto"/>
            <w:bottom w:val="none" w:sz="0" w:space="0" w:color="auto"/>
            <w:right w:val="none" w:sz="0" w:space="0" w:color="auto"/>
          </w:divBdr>
        </w:div>
        <w:div w:id="890993895">
          <w:marLeft w:val="0"/>
          <w:marRight w:val="0"/>
          <w:marTop w:val="0"/>
          <w:marBottom w:val="0"/>
          <w:divBdr>
            <w:top w:val="none" w:sz="0" w:space="0" w:color="auto"/>
            <w:left w:val="none" w:sz="0" w:space="0" w:color="auto"/>
            <w:bottom w:val="none" w:sz="0" w:space="0" w:color="auto"/>
            <w:right w:val="none" w:sz="0" w:space="0" w:color="auto"/>
          </w:divBdr>
        </w:div>
        <w:div w:id="1496994209">
          <w:marLeft w:val="0"/>
          <w:marRight w:val="0"/>
          <w:marTop w:val="0"/>
          <w:marBottom w:val="0"/>
          <w:divBdr>
            <w:top w:val="none" w:sz="0" w:space="0" w:color="auto"/>
            <w:left w:val="none" w:sz="0" w:space="0" w:color="auto"/>
            <w:bottom w:val="none" w:sz="0" w:space="0" w:color="auto"/>
            <w:right w:val="none" w:sz="0" w:space="0" w:color="auto"/>
          </w:divBdr>
        </w:div>
        <w:div w:id="1030379273">
          <w:marLeft w:val="0"/>
          <w:marRight w:val="0"/>
          <w:marTop w:val="0"/>
          <w:marBottom w:val="0"/>
          <w:divBdr>
            <w:top w:val="none" w:sz="0" w:space="0" w:color="auto"/>
            <w:left w:val="none" w:sz="0" w:space="0" w:color="auto"/>
            <w:bottom w:val="none" w:sz="0" w:space="0" w:color="auto"/>
            <w:right w:val="none" w:sz="0" w:space="0" w:color="auto"/>
          </w:divBdr>
        </w:div>
        <w:div w:id="474421256">
          <w:marLeft w:val="0"/>
          <w:marRight w:val="0"/>
          <w:marTop w:val="0"/>
          <w:marBottom w:val="0"/>
          <w:divBdr>
            <w:top w:val="none" w:sz="0" w:space="0" w:color="auto"/>
            <w:left w:val="none" w:sz="0" w:space="0" w:color="auto"/>
            <w:bottom w:val="none" w:sz="0" w:space="0" w:color="auto"/>
            <w:right w:val="none" w:sz="0" w:space="0" w:color="auto"/>
          </w:divBdr>
        </w:div>
        <w:div w:id="2136941716">
          <w:marLeft w:val="0"/>
          <w:marRight w:val="0"/>
          <w:marTop w:val="0"/>
          <w:marBottom w:val="0"/>
          <w:divBdr>
            <w:top w:val="none" w:sz="0" w:space="0" w:color="auto"/>
            <w:left w:val="none" w:sz="0" w:space="0" w:color="auto"/>
            <w:bottom w:val="none" w:sz="0" w:space="0" w:color="auto"/>
            <w:right w:val="none" w:sz="0" w:space="0" w:color="auto"/>
          </w:divBdr>
        </w:div>
        <w:div w:id="1477143001">
          <w:marLeft w:val="0"/>
          <w:marRight w:val="0"/>
          <w:marTop w:val="0"/>
          <w:marBottom w:val="0"/>
          <w:divBdr>
            <w:top w:val="none" w:sz="0" w:space="0" w:color="auto"/>
            <w:left w:val="none" w:sz="0" w:space="0" w:color="auto"/>
            <w:bottom w:val="none" w:sz="0" w:space="0" w:color="auto"/>
            <w:right w:val="none" w:sz="0" w:space="0" w:color="auto"/>
          </w:divBdr>
        </w:div>
        <w:div w:id="1370229275">
          <w:marLeft w:val="0"/>
          <w:marRight w:val="0"/>
          <w:marTop w:val="0"/>
          <w:marBottom w:val="0"/>
          <w:divBdr>
            <w:top w:val="none" w:sz="0" w:space="0" w:color="auto"/>
            <w:left w:val="none" w:sz="0" w:space="0" w:color="auto"/>
            <w:bottom w:val="none" w:sz="0" w:space="0" w:color="auto"/>
            <w:right w:val="none" w:sz="0" w:space="0" w:color="auto"/>
          </w:divBdr>
        </w:div>
        <w:div w:id="916093022">
          <w:marLeft w:val="0"/>
          <w:marRight w:val="0"/>
          <w:marTop w:val="0"/>
          <w:marBottom w:val="0"/>
          <w:divBdr>
            <w:top w:val="none" w:sz="0" w:space="0" w:color="auto"/>
            <w:left w:val="none" w:sz="0" w:space="0" w:color="auto"/>
            <w:bottom w:val="none" w:sz="0" w:space="0" w:color="auto"/>
            <w:right w:val="none" w:sz="0" w:space="0" w:color="auto"/>
          </w:divBdr>
        </w:div>
        <w:div w:id="1365522899">
          <w:marLeft w:val="0"/>
          <w:marRight w:val="0"/>
          <w:marTop w:val="0"/>
          <w:marBottom w:val="0"/>
          <w:divBdr>
            <w:top w:val="none" w:sz="0" w:space="0" w:color="auto"/>
            <w:left w:val="none" w:sz="0" w:space="0" w:color="auto"/>
            <w:bottom w:val="none" w:sz="0" w:space="0" w:color="auto"/>
            <w:right w:val="none" w:sz="0" w:space="0" w:color="auto"/>
          </w:divBdr>
        </w:div>
        <w:div w:id="1726220658">
          <w:marLeft w:val="0"/>
          <w:marRight w:val="0"/>
          <w:marTop w:val="0"/>
          <w:marBottom w:val="0"/>
          <w:divBdr>
            <w:top w:val="none" w:sz="0" w:space="0" w:color="auto"/>
            <w:left w:val="none" w:sz="0" w:space="0" w:color="auto"/>
            <w:bottom w:val="none" w:sz="0" w:space="0" w:color="auto"/>
            <w:right w:val="none" w:sz="0" w:space="0" w:color="auto"/>
          </w:divBdr>
        </w:div>
        <w:div w:id="1532111884">
          <w:marLeft w:val="0"/>
          <w:marRight w:val="0"/>
          <w:marTop w:val="0"/>
          <w:marBottom w:val="0"/>
          <w:divBdr>
            <w:top w:val="none" w:sz="0" w:space="0" w:color="auto"/>
            <w:left w:val="none" w:sz="0" w:space="0" w:color="auto"/>
            <w:bottom w:val="none" w:sz="0" w:space="0" w:color="auto"/>
            <w:right w:val="none" w:sz="0" w:space="0" w:color="auto"/>
          </w:divBdr>
        </w:div>
        <w:div w:id="1697193599">
          <w:marLeft w:val="0"/>
          <w:marRight w:val="0"/>
          <w:marTop w:val="0"/>
          <w:marBottom w:val="0"/>
          <w:divBdr>
            <w:top w:val="none" w:sz="0" w:space="0" w:color="auto"/>
            <w:left w:val="none" w:sz="0" w:space="0" w:color="auto"/>
            <w:bottom w:val="none" w:sz="0" w:space="0" w:color="auto"/>
            <w:right w:val="none" w:sz="0" w:space="0" w:color="auto"/>
          </w:divBdr>
        </w:div>
        <w:div w:id="117187786">
          <w:marLeft w:val="0"/>
          <w:marRight w:val="0"/>
          <w:marTop w:val="0"/>
          <w:marBottom w:val="0"/>
          <w:divBdr>
            <w:top w:val="none" w:sz="0" w:space="0" w:color="auto"/>
            <w:left w:val="none" w:sz="0" w:space="0" w:color="auto"/>
            <w:bottom w:val="none" w:sz="0" w:space="0" w:color="auto"/>
            <w:right w:val="none" w:sz="0" w:space="0" w:color="auto"/>
          </w:divBdr>
        </w:div>
        <w:div w:id="1542088266">
          <w:marLeft w:val="0"/>
          <w:marRight w:val="0"/>
          <w:marTop w:val="0"/>
          <w:marBottom w:val="0"/>
          <w:divBdr>
            <w:top w:val="none" w:sz="0" w:space="0" w:color="auto"/>
            <w:left w:val="none" w:sz="0" w:space="0" w:color="auto"/>
            <w:bottom w:val="none" w:sz="0" w:space="0" w:color="auto"/>
            <w:right w:val="none" w:sz="0" w:space="0" w:color="auto"/>
          </w:divBdr>
        </w:div>
        <w:div w:id="986082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811</Words>
  <Characters>4464</Characters>
  <Application>Microsoft Office Word</Application>
  <DocSecurity>0</DocSecurity>
  <Lines>37</Lines>
  <Paragraphs>10</Paragraphs>
  <ScaleCrop>false</ScaleCrop>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2024-11-25T13:38:00Z</dcterms:created>
  <dcterms:modified xsi:type="dcterms:W3CDTF">2024-11-25T13:45:00Z</dcterms:modified>
</cp:coreProperties>
</file>