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C429D6">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70673095" w14:textId="77777777" w:rsidR="00AD58C3" w:rsidRDefault="0089700B" w:rsidP="00907FCE">
            <w:pPr>
              <w:pStyle w:val="Sinespaciado"/>
              <w:jc w:val="center"/>
              <w:rPr>
                <w:rFonts w:ascii="Book Antiqua" w:hAnsi="Book Antiqua"/>
                <w:b/>
                <w:bCs/>
                <w:sz w:val="32"/>
                <w:szCs w:val="32"/>
              </w:rPr>
            </w:pPr>
            <w:r>
              <w:rPr>
                <w:rFonts w:ascii="Book Antiqua" w:hAnsi="Book Antiqua"/>
                <w:b/>
                <w:bCs/>
                <w:sz w:val="32"/>
                <w:szCs w:val="32"/>
              </w:rPr>
              <w:t xml:space="preserve">San Francisco Javier, Jesuita y misionero </w:t>
            </w:r>
          </w:p>
          <w:p w14:paraId="5F7E294F" w14:textId="77777777" w:rsidR="00054909" w:rsidRDefault="00054909" w:rsidP="00907FCE">
            <w:pPr>
              <w:pStyle w:val="Sinespaciado"/>
              <w:jc w:val="center"/>
              <w:rPr>
                <w:rFonts w:ascii="Book Antiqua" w:hAnsi="Book Antiqua"/>
                <w:b/>
                <w:bCs/>
                <w:sz w:val="32"/>
                <w:szCs w:val="32"/>
              </w:rPr>
            </w:pPr>
          </w:p>
          <w:p w14:paraId="5046C71A" w14:textId="5E6DBB26" w:rsidR="0089700B" w:rsidRPr="00AD34E7" w:rsidRDefault="00054909" w:rsidP="00907FCE">
            <w:pPr>
              <w:pStyle w:val="Sinespaciado"/>
              <w:jc w:val="center"/>
              <w:rPr>
                <w:rFonts w:ascii="Book Antiqua" w:hAnsi="Book Antiqua"/>
                <w:b/>
                <w:bCs/>
                <w:sz w:val="32"/>
                <w:szCs w:val="32"/>
              </w:rPr>
            </w:pPr>
            <w:r>
              <w:rPr>
                <w:noProof/>
              </w:rPr>
              <w:drawing>
                <wp:inline distT="0" distB="0" distL="0" distR="0" wp14:anchorId="6DA58981" wp14:editId="02A1B6DF">
                  <wp:extent cx="1567815" cy="1733550"/>
                  <wp:effectExtent l="0" t="0" r="0" b="0"/>
                  <wp:docPr id="1343700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87" cy="1744134"/>
                          </a:xfrm>
                          <a:prstGeom prst="rect">
                            <a:avLst/>
                          </a:prstGeom>
                          <a:noFill/>
                          <a:ln>
                            <a:noFill/>
                          </a:ln>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4BE49972"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C429D6">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6A881046" w:rsidR="004B4631" w:rsidRPr="000D0B35" w:rsidRDefault="003E3D32" w:rsidP="004B4631">
            <w:pPr>
              <w:pStyle w:val="Sinespaciado"/>
              <w:jc w:val="center"/>
              <w:rPr>
                <w:rFonts w:ascii="Comic Sans MS" w:hAnsi="Comic Sans MS"/>
                <w:b/>
                <w:bCs/>
                <w:sz w:val="36"/>
                <w:szCs w:val="36"/>
              </w:rPr>
            </w:pPr>
            <w:r>
              <w:rPr>
                <w:rFonts w:ascii="Comic Sans MS" w:hAnsi="Comic Sans MS"/>
                <w:b/>
                <w:bCs/>
                <w:sz w:val="36"/>
                <w:szCs w:val="36"/>
              </w:rPr>
              <w:t>0</w:t>
            </w:r>
            <w:r w:rsidR="00C429D6">
              <w:rPr>
                <w:rFonts w:ascii="Comic Sans MS" w:hAnsi="Comic Sans MS"/>
                <w:b/>
                <w:bCs/>
                <w:sz w:val="36"/>
                <w:szCs w:val="36"/>
              </w:rPr>
              <w:t>3</w:t>
            </w:r>
            <w:r w:rsidR="000A519C" w:rsidRPr="000D0B35">
              <w:rPr>
                <w:rFonts w:ascii="Comic Sans MS" w:hAnsi="Comic Sans MS"/>
                <w:b/>
                <w:bCs/>
                <w:sz w:val="36"/>
                <w:szCs w:val="36"/>
              </w:rPr>
              <w:t>/1</w:t>
            </w:r>
            <w:r>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Default="004B4631" w:rsidP="004B4631">
            <w:pPr>
              <w:pStyle w:val="Sinespaciado"/>
              <w:jc w:val="center"/>
              <w:rPr>
                <w:sz w:val="28"/>
                <w:szCs w:val="28"/>
              </w:rPr>
            </w:pPr>
            <w:r w:rsidRPr="004B4631">
              <w:rPr>
                <w:sz w:val="28"/>
                <w:szCs w:val="28"/>
              </w:rPr>
              <w:t>Tel. 08549-1995</w:t>
            </w:r>
          </w:p>
          <w:p w14:paraId="3B0BBE42" w14:textId="77777777" w:rsidR="007E3CBA" w:rsidRPr="004B4631" w:rsidRDefault="007E3CBA" w:rsidP="004B4631">
            <w:pPr>
              <w:pStyle w:val="Sinespaciado"/>
              <w:jc w:val="center"/>
              <w:rPr>
                <w:sz w:val="28"/>
                <w:szCs w:val="28"/>
              </w:rPr>
            </w:pPr>
          </w:p>
          <w:p w14:paraId="46510CD5" w14:textId="77777777" w:rsidR="004B4631" w:rsidRDefault="004B4631" w:rsidP="004B4631">
            <w:pPr>
              <w:pStyle w:val="Sinespaciado"/>
              <w:rPr>
                <w:sz w:val="26"/>
                <w:szCs w:val="26"/>
              </w:rPr>
            </w:pPr>
          </w:p>
        </w:tc>
      </w:tr>
    </w:tbl>
    <w:p w14:paraId="779F1370" w14:textId="77777777" w:rsidR="00C429D6" w:rsidRDefault="00C429D6" w:rsidP="00C429D6">
      <w:pPr>
        <w:pStyle w:val="Sinespaciado"/>
        <w:jc w:val="center"/>
        <w:rPr>
          <w:b/>
          <w:bCs/>
          <w:sz w:val="26"/>
          <w:szCs w:val="26"/>
        </w:rPr>
      </w:pPr>
    </w:p>
    <w:p w14:paraId="17883F3E" w14:textId="375FB6E8" w:rsidR="0089700B" w:rsidRPr="00054909" w:rsidRDefault="00054909" w:rsidP="00054909">
      <w:pPr>
        <w:pStyle w:val="Sinespaciado"/>
        <w:pBdr>
          <w:top w:val="single" w:sz="4" w:space="1" w:color="auto"/>
          <w:left w:val="single" w:sz="4" w:space="4" w:color="auto"/>
          <w:bottom w:val="single" w:sz="4" w:space="1" w:color="auto"/>
          <w:right w:val="single" w:sz="4" w:space="4" w:color="auto"/>
        </w:pBdr>
        <w:shd w:val="clear" w:color="auto" w:fill="C00000"/>
        <w:rPr>
          <w:b/>
          <w:bCs/>
          <w:color w:val="FFFFFF" w:themeColor="background1"/>
          <w:sz w:val="28"/>
          <w:szCs w:val="28"/>
        </w:rPr>
      </w:pPr>
      <w:r w:rsidRPr="00054909">
        <w:rPr>
          <w:b/>
          <w:bCs/>
          <w:color w:val="FFFFFF" w:themeColor="background1"/>
          <w:sz w:val="28"/>
          <w:szCs w:val="28"/>
        </w:rPr>
        <w:t>ALFA &amp; OMEGA boletín No. 1377 – Madrid – 02/12/2024</w:t>
      </w:r>
      <w:r w:rsidR="002F3AE6">
        <w:rPr>
          <w:b/>
          <w:bCs/>
          <w:color w:val="FFFFFF" w:themeColor="background1"/>
          <w:sz w:val="28"/>
          <w:szCs w:val="28"/>
        </w:rPr>
        <w:t xml:space="preserve"> – POR ESTER MEDINA </w:t>
      </w:r>
    </w:p>
    <w:p w14:paraId="6C63584A" w14:textId="77777777" w:rsidR="00054909" w:rsidRPr="000660B3" w:rsidRDefault="00054909" w:rsidP="00054909">
      <w:pPr>
        <w:pStyle w:val="Sinespaciado"/>
        <w:rPr>
          <w:b/>
          <w:bCs/>
          <w:sz w:val="18"/>
          <w:szCs w:val="18"/>
        </w:rPr>
      </w:pPr>
    </w:p>
    <w:p w14:paraId="5926F28E" w14:textId="23EAA3DA" w:rsidR="00054909" w:rsidRPr="00054909" w:rsidRDefault="00054909" w:rsidP="00054909">
      <w:pPr>
        <w:pStyle w:val="Sinespaciado"/>
        <w:jc w:val="center"/>
        <w:rPr>
          <w:b/>
          <w:bCs/>
          <w:sz w:val="40"/>
          <w:szCs w:val="40"/>
        </w:rPr>
      </w:pPr>
      <w:r w:rsidRPr="00054909">
        <w:rPr>
          <w:b/>
          <w:bCs/>
          <w:sz w:val="40"/>
          <w:szCs w:val="40"/>
        </w:rPr>
        <w:t>San Francisco Javier, el viajero que «estaría con los refugiados»</w:t>
      </w:r>
    </w:p>
    <w:p w14:paraId="463415EA" w14:textId="77777777" w:rsidR="00054909" w:rsidRPr="00054909" w:rsidRDefault="00054909" w:rsidP="00054909">
      <w:pPr>
        <w:pStyle w:val="Sinespaciado"/>
        <w:pBdr>
          <w:top w:val="single" w:sz="4" w:space="1" w:color="auto"/>
          <w:left w:val="single" w:sz="4" w:space="4" w:color="auto"/>
          <w:bottom w:val="single" w:sz="4" w:space="1" w:color="auto"/>
          <w:right w:val="single" w:sz="4" w:space="4" w:color="auto"/>
        </w:pBdr>
        <w:jc w:val="both"/>
        <w:rPr>
          <w:sz w:val="28"/>
          <w:szCs w:val="28"/>
        </w:rPr>
      </w:pPr>
      <w:r w:rsidRPr="00054909">
        <w:rPr>
          <w:sz w:val="28"/>
          <w:szCs w:val="28"/>
        </w:rPr>
        <w:t>Este navarro fue uno de los fundadores de la Compañía de Jesús. Con un «arrojo y valentía extraordinarios», sus cartas desde Asia se leían con avidez en toda Europa</w:t>
      </w:r>
    </w:p>
    <w:p w14:paraId="1D838F93" w14:textId="30FDF85E" w:rsidR="00054909" w:rsidRDefault="00054909" w:rsidP="00054909">
      <w:pPr>
        <w:pStyle w:val="Sinespaciado"/>
        <w:rPr>
          <w:b/>
          <w:bCs/>
          <w:sz w:val="26"/>
          <w:szCs w:val="26"/>
        </w:rPr>
      </w:pPr>
    </w:p>
    <w:p w14:paraId="6680ADDB" w14:textId="7E868809" w:rsidR="00054909" w:rsidRDefault="00054909" w:rsidP="00054909">
      <w:pPr>
        <w:pStyle w:val="Sinespaciado"/>
        <w:jc w:val="both"/>
        <w:rPr>
          <w:sz w:val="26"/>
          <w:szCs w:val="26"/>
        </w:rPr>
      </w:pPr>
      <w:r w:rsidRPr="00054909">
        <w:rPr>
          <w:sz w:val="26"/>
          <w:szCs w:val="26"/>
        </w:rPr>
        <w:t>Se piense en él como en un aventurero entusiasta o como en un gran hombre de fe, san Francisco Javier ha pasado a la historia como el referente por antonomasia de las misiones, de las que es copatrono. Nació en 1506 en el </w:t>
      </w:r>
      <w:hyperlink r:id="rId10" w:history="1">
        <w:r w:rsidRPr="00054909">
          <w:rPr>
            <w:rStyle w:val="Hipervnculo"/>
            <w:sz w:val="26"/>
            <w:szCs w:val="26"/>
          </w:rPr>
          <w:t>castillo de Javier</w:t>
        </w:r>
      </w:hyperlink>
      <w:r w:rsidRPr="00054909">
        <w:rPr>
          <w:sz w:val="26"/>
          <w:szCs w:val="26"/>
        </w:rPr>
        <w:t xml:space="preserve">, situado en Navarra y perteneciente a su familia. De joven, probablemente nunca se hubiera imaginado que marchar a París para comenzar sus estudios universitarios en el colegio de Santa Bárbara le cambiaría radicalmente no solo sus planes </w:t>
      </w:r>
      <w:r w:rsidRPr="00054909">
        <w:rPr>
          <w:sz w:val="26"/>
          <w:szCs w:val="26"/>
        </w:rPr>
        <w:softHyphen/>
        <w:t>—hacer la carrera eclesiástica con la meta de ocupar altos cargos—; sino toda la vida. Sus compañeros de habitación, Pedro Fabro e Ignacio de Loyola, acabaron siendo sus mejores amigos y, sobre todo, compañeros de fe. Aunque el primero también terminó siendo jesuita y beato, fue el segundo el que le revolucionó el corazón, repitiendo hasta que le fue calando: «¿De qué le sirve a un hombre ganar el mundo entero, si se pierde a sí mismo?».</w:t>
      </w:r>
    </w:p>
    <w:p w14:paraId="28A605E8" w14:textId="77777777" w:rsidR="00054909" w:rsidRPr="00054909" w:rsidRDefault="00054909" w:rsidP="00054909">
      <w:pPr>
        <w:pStyle w:val="Sinespaciado"/>
        <w:jc w:val="both"/>
        <w:rPr>
          <w:sz w:val="26"/>
          <w:szCs w:val="26"/>
        </w:rPr>
      </w:pPr>
    </w:p>
    <w:p w14:paraId="719AA55D" w14:textId="5AA375D2" w:rsidR="00054909" w:rsidRPr="00054909" w:rsidRDefault="00054909" w:rsidP="00054909">
      <w:pPr>
        <w:pStyle w:val="Sinespaciado"/>
        <w:jc w:val="both"/>
        <w:rPr>
          <w:sz w:val="26"/>
          <w:szCs w:val="26"/>
        </w:rPr>
      </w:pPr>
      <w:r w:rsidRPr="00054909">
        <w:rPr>
          <w:sz w:val="26"/>
          <w:szCs w:val="26"/>
        </w:rPr>
        <w:t>En 1534, junto con Ignacio y los otros primeros cinco miembros de la Compañía de Jesús, hizo sus votos en la capilla de Saint-Denis en Montmartre. Tres años más tarde se ordenó sacerdote en Venecia. Además, en ese tiempo ayudó en la fundación de la Compañía y en la redacción de sus constituciones.</w:t>
      </w:r>
    </w:p>
    <w:p w14:paraId="54C6D5D2" w14:textId="3B09240E" w:rsidR="00054909" w:rsidRDefault="00054909" w:rsidP="00054909">
      <w:pPr>
        <w:pStyle w:val="Sinespaciado"/>
        <w:jc w:val="both"/>
        <w:rPr>
          <w:sz w:val="26"/>
          <w:szCs w:val="26"/>
        </w:rPr>
      </w:pPr>
      <w:r w:rsidRPr="00054909">
        <w:rPr>
          <w:sz w:val="26"/>
          <w:szCs w:val="26"/>
        </w:rPr>
        <w:t>A partir de ese momento comenzó el gran periplo de </w:t>
      </w:r>
      <w:hyperlink r:id="rId11" w:tgtFrame="_blank" w:history="1">
        <w:r w:rsidRPr="00054909">
          <w:rPr>
            <w:rStyle w:val="Hipervnculo"/>
            <w:sz w:val="26"/>
            <w:szCs w:val="26"/>
          </w:rPr>
          <w:t>Francisco Javier</w:t>
        </w:r>
      </w:hyperlink>
      <w:r w:rsidRPr="00054909">
        <w:rPr>
          <w:sz w:val="26"/>
          <w:szCs w:val="26"/>
        </w:rPr>
        <w:t> por el mundo. En marzo de 1540 se solicitaron misioneros dispuestos a predicar el cristianismo en la India, tarea que le fue encomendada al joven sacerdote. Salió de Portugal al frente de la vertiente misionera de la expedición. Portaba una carta del Papa Pablo III en la que le nombraba nuncio apostólico. Esto le otorgaba autoridad sobre el clero de Goa, que era la capital del Imperio portugués en la India y a donde se dirigían. Así, Francisco Javier se lanzó al mar el día de su 35 cumpleaños y se convirtió en el primer jesuita misionero.</w:t>
      </w:r>
    </w:p>
    <w:p w14:paraId="429518AD" w14:textId="77777777" w:rsidR="00054909" w:rsidRPr="00054909" w:rsidRDefault="00054909" w:rsidP="00054909">
      <w:pPr>
        <w:pStyle w:val="Sinespaciado"/>
        <w:jc w:val="both"/>
        <w:rPr>
          <w:sz w:val="26"/>
          <w:szCs w:val="26"/>
        </w:rPr>
      </w:pPr>
    </w:p>
    <w:p w14:paraId="6B05CF00" w14:textId="77777777" w:rsidR="00054909" w:rsidRPr="00054909" w:rsidRDefault="00054909" w:rsidP="00054909">
      <w:pPr>
        <w:pStyle w:val="Sinespaciado"/>
        <w:jc w:val="both"/>
        <w:rPr>
          <w:b/>
          <w:bCs/>
          <w:sz w:val="28"/>
          <w:szCs w:val="28"/>
        </w:rPr>
      </w:pPr>
      <w:r w:rsidRPr="00054909">
        <w:rPr>
          <w:b/>
          <w:bCs/>
          <w:sz w:val="28"/>
          <w:szCs w:val="28"/>
        </w:rPr>
        <w:t>Primer europeo en Japón</w:t>
      </w:r>
    </w:p>
    <w:p w14:paraId="58E31A8D" w14:textId="0FDA0C87" w:rsidR="00054909" w:rsidRDefault="00054909" w:rsidP="00054909">
      <w:pPr>
        <w:pStyle w:val="Sinespaciado"/>
        <w:jc w:val="both"/>
        <w:rPr>
          <w:sz w:val="26"/>
          <w:szCs w:val="26"/>
        </w:rPr>
      </w:pPr>
      <w:r w:rsidRPr="00054909">
        <w:rPr>
          <w:sz w:val="26"/>
          <w:szCs w:val="26"/>
        </w:rPr>
        <w:t xml:space="preserve">Después de 13 meses de travesía, llegaron a Goa, donde evangelizaron tanto a los europeos como a locales, ya que pronto aprendió su idioma. Pero no se quedó mucho tiempo allí, ya que poco después emprendió el viaje para visitar otros asentamientos portugueses de la costa. En la península de Malasia </w:t>
      </w:r>
      <w:r w:rsidRPr="00054909">
        <w:rPr>
          <w:sz w:val="26"/>
          <w:szCs w:val="26"/>
        </w:rPr>
        <w:lastRenderedPageBreak/>
        <w:t>conoció a un japonés que le habló de su país y así fue como, en 1549, Francisco Javier pisó Japón. De hecho, aquel desembarco se considera el inicio de las primeras relaciones conocidas con el país nipón.</w:t>
      </w:r>
    </w:p>
    <w:p w14:paraId="5089621E" w14:textId="1992DF82" w:rsidR="00054909" w:rsidRPr="00054909" w:rsidRDefault="00054909" w:rsidP="00054909">
      <w:pPr>
        <w:pStyle w:val="Sinespaciado"/>
        <w:jc w:val="both"/>
        <w:rPr>
          <w:sz w:val="26"/>
          <w:szCs w:val="26"/>
        </w:rPr>
      </w:pPr>
    </w:p>
    <w:p w14:paraId="1B7E6E43" w14:textId="3B1F5D40" w:rsidR="00054909" w:rsidRDefault="002F3AE6" w:rsidP="00054909">
      <w:pPr>
        <w:pStyle w:val="Sinespaciado"/>
        <w:jc w:val="both"/>
        <w:rPr>
          <w:sz w:val="26"/>
          <w:szCs w:val="26"/>
        </w:rPr>
      </w:pPr>
      <w:r>
        <w:rPr>
          <w:noProof/>
        </w:rPr>
        <w:drawing>
          <wp:anchor distT="0" distB="0" distL="114300" distR="114300" simplePos="0" relativeHeight="251658240" behindDoc="0" locked="0" layoutInCell="1" allowOverlap="1" wp14:anchorId="1764235E" wp14:editId="1CDE226B">
            <wp:simplePos x="0" y="0"/>
            <wp:positionH relativeFrom="column">
              <wp:posOffset>5895975</wp:posOffset>
            </wp:positionH>
            <wp:positionV relativeFrom="paragraph">
              <wp:posOffset>109855</wp:posOffset>
            </wp:positionV>
            <wp:extent cx="818515" cy="1704975"/>
            <wp:effectExtent l="0" t="0" r="635" b="9525"/>
            <wp:wrapSquare wrapText="bothSides"/>
            <wp:docPr id="624783965" name="Imagen 2" descr="Crucifijo de San Francisco Jav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ucifijo de San Francisco Javi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51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909" w:rsidRPr="00054909">
        <w:rPr>
          <w:sz w:val="26"/>
          <w:szCs w:val="26"/>
        </w:rPr>
        <w:t>«Podríamos decir que fue como un reportero para el mundo culto de Europa, ya que sus cartas se leían con avidez en las universidades occidentales porque transmitían una visión distinta de las culturas», destaca el jesuita y escritor Pedro Lamet en conversación con </w:t>
      </w:r>
      <w:r w:rsidR="00054909" w:rsidRPr="00054909">
        <w:rPr>
          <w:i/>
          <w:iCs/>
          <w:sz w:val="26"/>
          <w:szCs w:val="26"/>
        </w:rPr>
        <w:t>Alfa y Omega</w:t>
      </w:r>
      <w:r w:rsidR="00054909" w:rsidRPr="00054909">
        <w:rPr>
          <w:sz w:val="26"/>
          <w:szCs w:val="26"/>
        </w:rPr>
        <w:t>. Además, recalca el «arrojo y valentía extraordinarios» de este santo, que «nunca alardeó de su posición como nuncio, sino que vivió muy pobremente al lado de los que menos tenían y los que se jugaban la vida, como los pescadores». Apenas tres años después volvió a la India y, con la idea de entrar en China, se estableció en la isla de Sancian (hoy Shangchuan), que era a la vez refugio de contrabandistas chinos y base para los mercaderes portugueses. En aquel lugar murió este santo, en medio de la enfermedad y altas fiebres. Su cuerpo fue trasladado a la iglesia del Buen Jesús, en Goa. En 1622 fue canonizado por el Papa Gregorio XV.</w:t>
      </w:r>
    </w:p>
    <w:p w14:paraId="664ABF41" w14:textId="77777777" w:rsidR="00054909" w:rsidRPr="00054909" w:rsidRDefault="00054909" w:rsidP="00054909">
      <w:pPr>
        <w:pStyle w:val="Sinespaciado"/>
        <w:jc w:val="both"/>
        <w:rPr>
          <w:sz w:val="26"/>
          <w:szCs w:val="26"/>
        </w:rPr>
      </w:pPr>
    </w:p>
    <w:p w14:paraId="0287FC62" w14:textId="1035BE7B" w:rsidR="00054909" w:rsidRDefault="00054909" w:rsidP="00054909">
      <w:pPr>
        <w:pStyle w:val="Sinespaciado"/>
        <w:jc w:val="both"/>
        <w:rPr>
          <w:sz w:val="26"/>
          <w:szCs w:val="26"/>
        </w:rPr>
      </w:pPr>
      <w:r w:rsidRPr="00054909">
        <w:rPr>
          <w:sz w:val="26"/>
          <w:szCs w:val="26"/>
        </w:rPr>
        <w:t>Lamet, que ha escrito la biografía </w:t>
      </w:r>
      <w:r w:rsidR="002F3AE6">
        <w:rPr>
          <w:sz w:val="26"/>
          <w:szCs w:val="26"/>
        </w:rPr>
        <w:t>«</w:t>
      </w:r>
      <w:r w:rsidRPr="00054909">
        <w:rPr>
          <w:i/>
          <w:iCs/>
          <w:sz w:val="26"/>
          <w:szCs w:val="26"/>
        </w:rPr>
        <w:t>El aventurero de Dios</w:t>
      </w:r>
      <w:r w:rsidRPr="00054909">
        <w:rPr>
          <w:sz w:val="26"/>
          <w:szCs w:val="26"/>
        </w:rPr>
        <w:t> (Mensajero)</w:t>
      </w:r>
      <w:r w:rsidR="002F3AE6">
        <w:rPr>
          <w:sz w:val="26"/>
          <w:szCs w:val="26"/>
        </w:rPr>
        <w:t>»</w:t>
      </w:r>
      <w:r w:rsidRPr="00054909">
        <w:rPr>
          <w:sz w:val="26"/>
          <w:szCs w:val="26"/>
        </w:rPr>
        <w:t xml:space="preserve"> sobre el santo navarro, relaciona esta vida de santidad con la actualidad: «Seguramente hoy en día Javier se iría a los cayucos y a los campos de refugiados; a llevar la fe, pero sobre todo con el compromiso de la justicia. Los jóvenes necesitan de este santo su idealismo, su compromiso y su entregar la vida entera».</w:t>
      </w:r>
    </w:p>
    <w:p w14:paraId="76704FCF" w14:textId="77777777" w:rsidR="002F3AE6" w:rsidRDefault="002F3AE6" w:rsidP="00054909">
      <w:pPr>
        <w:pStyle w:val="Sinespaciado"/>
        <w:jc w:val="both"/>
        <w:rPr>
          <w:sz w:val="26"/>
          <w:szCs w:val="26"/>
        </w:rPr>
      </w:pPr>
    </w:p>
    <w:p w14:paraId="582049CA" w14:textId="7BC8196A" w:rsidR="002F3AE6" w:rsidRPr="002F3AE6" w:rsidRDefault="002F3AE6" w:rsidP="002F3AE6">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sz w:val="28"/>
          <w:szCs w:val="28"/>
        </w:rPr>
      </w:pPr>
      <w:r w:rsidRPr="002F3AE6">
        <w:rPr>
          <w:b/>
          <w:bCs/>
          <w:sz w:val="32"/>
          <w:szCs w:val="32"/>
          <w:shd w:val="clear" w:color="auto" w:fill="C00000"/>
        </w:rPr>
        <w:t>De las aguas</w:t>
      </w:r>
      <w:r>
        <w:rPr>
          <w:sz w:val="28"/>
          <w:szCs w:val="28"/>
        </w:rPr>
        <w:t xml:space="preserve">… </w:t>
      </w:r>
    </w:p>
    <w:p w14:paraId="4D7B4D0B" w14:textId="77777777" w:rsidR="002F3AE6" w:rsidRDefault="002F3AE6" w:rsidP="002F3AE6">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sz w:val="26"/>
          <w:szCs w:val="26"/>
          <w:lang w:bidi="es-ES"/>
        </w:rPr>
      </w:pPr>
      <w:r w:rsidRPr="002F3AE6">
        <w:rPr>
          <w:sz w:val="26"/>
          <w:szCs w:val="26"/>
          <w:lang w:bidi="es-ES"/>
        </w:rPr>
        <w:t xml:space="preserve">Era 1546 cuando en plena travesía se levantó una gran tempestad. Según el relato de un testigo, Francisco Javier se quitó el crucifijo del cuello y se le cayó al mar. Cuando arribaron a la isla indonesia de Seram y echaron a andar por la playa, un cangrejo salió del agua con el crucifijo del santo entre sus pinzas. </w:t>
      </w:r>
    </w:p>
    <w:p w14:paraId="66E2F21F" w14:textId="4683E880" w:rsidR="002F3AE6" w:rsidRPr="002F3AE6" w:rsidRDefault="002F3AE6" w:rsidP="002F3AE6">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i/>
          <w:iCs/>
          <w:sz w:val="26"/>
          <w:szCs w:val="26"/>
        </w:rPr>
      </w:pPr>
      <w:r w:rsidRPr="002F3AE6">
        <w:rPr>
          <w:i/>
          <w:iCs/>
          <w:sz w:val="26"/>
          <w:szCs w:val="26"/>
          <w:lang w:bidi="es-ES"/>
        </w:rPr>
        <w:t>Hoy en día, esa joya es patrimonio nacional de España y se encuentra expuesta en el Palacio Real de Madrid.</w:t>
      </w:r>
    </w:p>
    <w:p w14:paraId="494B76E0" w14:textId="77777777" w:rsidR="0089700B" w:rsidRDefault="0089700B" w:rsidP="00C429D6">
      <w:pPr>
        <w:pStyle w:val="Sinespaciado"/>
        <w:jc w:val="center"/>
        <w:rPr>
          <w:b/>
          <w:bCs/>
          <w:sz w:val="26"/>
          <w:szCs w:val="26"/>
        </w:rPr>
      </w:pPr>
    </w:p>
    <w:p w14:paraId="587FFC97" w14:textId="10A270AF" w:rsidR="00C429D6" w:rsidRPr="00CB430B" w:rsidRDefault="00976663" w:rsidP="00054909">
      <w:pPr>
        <w:pStyle w:val="Sinespaciado"/>
        <w:pBdr>
          <w:top w:val="single" w:sz="4" w:space="1" w:color="auto"/>
          <w:left w:val="single" w:sz="4" w:space="4" w:color="auto"/>
          <w:bottom w:val="single" w:sz="4" w:space="1" w:color="auto"/>
          <w:right w:val="single" w:sz="4" w:space="4" w:color="auto"/>
        </w:pBdr>
        <w:shd w:val="clear" w:color="auto" w:fill="002060"/>
        <w:rPr>
          <w:b/>
          <w:bCs/>
          <w:sz w:val="36"/>
          <w:szCs w:val="36"/>
        </w:rPr>
      </w:pPr>
      <w:r w:rsidRPr="00CB430B">
        <w:rPr>
          <w:b/>
          <w:bCs/>
          <w:sz w:val="36"/>
          <w:szCs w:val="36"/>
        </w:rPr>
        <w:t xml:space="preserve">Diario Extra – Opinión – 1° de noviembre de 2024 – P. 10 </w:t>
      </w:r>
    </w:p>
    <w:p w14:paraId="199AF6C6" w14:textId="77777777" w:rsidR="00976663" w:rsidRDefault="00976663" w:rsidP="00C429D6">
      <w:pPr>
        <w:pStyle w:val="Sinespaciado"/>
        <w:jc w:val="center"/>
        <w:rPr>
          <w:b/>
          <w:bCs/>
          <w:sz w:val="26"/>
          <w:szCs w:val="26"/>
        </w:rPr>
      </w:pPr>
    </w:p>
    <w:p w14:paraId="3928D331" w14:textId="043FAB4A" w:rsidR="00C429D6" w:rsidRPr="00976663" w:rsidRDefault="00C429D6" w:rsidP="00C429D6">
      <w:pPr>
        <w:pStyle w:val="Sinespaciado"/>
        <w:jc w:val="center"/>
        <w:rPr>
          <w:b/>
          <w:bCs/>
          <w:sz w:val="44"/>
          <w:szCs w:val="44"/>
        </w:rPr>
      </w:pPr>
      <w:r w:rsidRPr="00976663">
        <w:rPr>
          <w:b/>
          <w:bCs/>
          <w:sz w:val="44"/>
          <w:szCs w:val="44"/>
        </w:rPr>
        <w:t>La era de la posverdad</w:t>
      </w:r>
    </w:p>
    <w:p w14:paraId="71E2DA05" w14:textId="77777777" w:rsidR="00976663" w:rsidRPr="00976663" w:rsidRDefault="00976663" w:rsidP="00976663">
      <w:pPr>
        <w:pStyle w:val="Sinespaciado"/>
        <w:jc w:val="center"/>
        <w:rPr>
          <w:sz w:val="28"/>
          <w:szCs w:val="28"/>
        </w:rPr>
      </w:pPr>
      <w:r w:rsidRPr="00976663">
        <w:rPr>
          <w:b/>
          <w:bCs/>
          <w:sz w:val="28"/>
          <w:szCs w:val="28"/>
        </w:rPr>
        <w:t>Gloria Bejarano Almada</w:t>
      </w:r>
      <w:r w:rsidRPr="00976663">
        <w:rPr>
          <w:sz w:val="28"/>
          <w:szCs w:val="28"/>
        </w:rPr>
        <w:t>*Ex primera dama de la República</w:t>
      </w:r>
    </w:p>
    <w:p w14:paraId="75892659" w14:textId="26D2E8F4" w:rsidR="00976663" w:rsidRPr="00C429D6" w:rsidRDefault="00976663" w:rsidP="00976663">
      <w:pPr>
        <w:pStyle w:val="Sinespaciado"/>
        <w:jc w:val="center"/>
        <w:rPr>
          <w:sz w:val="26"/>
          <w:szCs w:val="26"/>
        </w:rPr>
      </w:pPr>
    </w:p>
    <w:p w14:paraId="114C9F31" w14:textId="77777777" w:rsidR="00C429D6" w:rsidRDefault="00C429D6" w:rsidP="00976663">
      <w:pPr>
        <w:pStyle w:val="Sinespaciado"/>
        <w:jc w:val="both"/>
        <w:rPr>
          <w:sz w:val="26"/>
          <w:szCs w:val="26"/>
        </w:rPr>
      </w:pPr>
      <w:r w:rsidRPr="00C429D6">
        <w:rPr>
          <w:sz w:val="26"/>
          <w:szCs w:val="26"/>
        </w:rPr>
        <w:t>Honestidad e integridad, dos conductas que determinan el comportamiento de una persona y nos muestran su verdadero carácter.</w:t>
      </w:r>
    </w:p>
    <w:p w14:paraId="00620A58" w14:textId="77777777" w:rsidR="00976663" w:rsidRPr="00C429D6" w:rsidRDefault="00976663" w:rsidP="00976663">
      <w:pPr>
        <w:pStyle w:val="Sinespaciado"/>
        <w:jc w:val="both"/>
        <w:rPr>
          <w:sz w:val="26"/>
          <w:szCs w:val="26"/>
        </w:rPr>
      </w:pPr>
    </w:p>
    <w:p w14:paraId="4383E355" w14:textId="77777777" w:rsidR="00C429D6" w:rsidRDefault="00C429D6" w:rsidP="00976663">
      <w:pPr>
        <w:pStyle w:val="Sinespaciado"/>
        <w:jc w:val="both"/>
        <w:rPr>
          <w:sz w:val="26"/>
          <w:szCs w:val="26"/>
        </w:rPr>
      </w:pPr>
      <w:r w:rsidRPr="00C429D6">
        <w:rPr>
          <w:sz w:val="26"/>
          <w:szCs w:val="26"/>
        </w:rPr>
        <w:t>Un mismo hecho tiene tantas versiones como intérpretes la relaten. Y no es un asunto de honestidad con la verdad, todos pueden ser honestos al momento de relatar, desde su perspectiva, desde su vivencia, desde su ideología, punto de vista o información, de ahí la importancia de tener referentes que ayuden a analizar los hechos sin apasionamientos ni distorsiones, simplemente apegados a las evidencias.</w:t>
      </w:r>
    </w:p>
    <w:p w14:paraId="710EA704" w14:textId="77777777" w:rsidR="00976663" w:rsidRPr="00C429D6" w:rsidRDefault="00976663" w:rsidP="00976663">
      <w:pPr>
        <w:pStyle w:val="Sinespaciado"/>
        <w:jc w:val="both"/>
        <w:rPr>
          <w:sz w:val="26"/>
          <w:szCs w:val="26"/>
        </w:rPr>
      </w:pPr>
    </w:p>
    <w:p w14:paraId="35B50720" w14:textId="77777777" w:rsidR="00C429D6" w:rsidRDefault="00C429D6" w:rsidP="00976663">
      <w:pPr>
        <w:pStyle w:val="Sinespaciado"/>
        <w:jc w:val="both"/>
        <w:rPr>
          <w:sz w:val="26"/>
          <w:szCs w:val="26"/>
        </w:rPr>
      </w:pPr>
      <w:r w:rsidRPr="00C429D6">
        <w:rPr>
          <w:sz w:val="26"/>
          <w:szCs w:val="26"/>
        </w:rPr>
        <w:t>Contar con referentes confiables, personas que no se dejan llevar por arrebatos, intereses ulteriores o verdades a medias es esencial para cualquier pueblo. Su profundo conocimiento sobre un tema determinado permite que las personas puedan formarse un criterio propio, una opinión informada o un juicio basado en más en la razón y la evidencia que en las suposiciones y los comentarios tendenciosos.</w:t>
      </w:r>
    </w:p>
    <w:p w14:paraId="20C74805" w14:textId="77777777" w:rsidR="00976663" w:rsidRPr="00C429D6" w:rsidRDefault="00976663" w:rsidP="00976663">
      <w:pPr>
        <w:pStyle w:val="Sinespaciado"/>
        <w:jc w:val="both"/>
        <w:rPr>
          <w:sz w:val="26"/>
          <w:szCs w:val="26"/>
        </w:rPr>
      </w:pPr>
    </w:p>
    <w:p w14:paraId="7CDF28E5" w14:textId="77777777" w:rsidR="00C429D6" w:rsidRDefault="00C429D6" w:rsidP="00976663">
      <w:pPr>
        <w:pStyle w:val="Sinespaciado"/>
        <w:jc w:val="both"/>
        <w:rPr>
          <w:sz w:val="26"/>
          <w:szCs w:val="26"/>
        </w:rPr>
      </w:pPr>
      <w:r w:rsidRPr="00C429D6">
        <w:rPr>
          <w:sz w:val="26"/>
          <w:szCs w:val="26"/>
        </w:rPr>
        <w:lastRenderedPageBreak/>
        <w:t>Se ha popularizado el termino de “posverdad” que, de acuerdo con el diccionario de la Real Academia, es la “distorsión deliberada de una realidad, que manipula creencias y emociones a fin de influir en la opinión pública y en actitudes sociales”.</w:t>
      </w:r>
    </w:p>
    <w:p w14:paraId="1DE728D7" w14:textId="77777777" w:rsidR="00976663" w:rsidRPr="00C429D6" w:rsidRDefault="00976663" w:rsidP="00976663">
      <w:pPr>
        <w:pStyle w:val="Sinespaciado"/>
        <w:jc w:val="both"/>
        <w:rPr>
          <w:sz w:val="26"/>
          <w:szCs w:val="26"/>
        </w:rPr>
      </w:pPr>
    </w:p>
    <w:p w14:paraId="1830C3F8" w14:textId="77777777" w:rsidR="00C429D6" w:rsidRDefault="00C429D6" w:rsidP="00976663">
      <w:pPr>
        <w:pStyle w:val="Sinespaciado"/>
        <w:jc w:val="both"/>
        <w:rPr>
          <w:sz w:val="26"/>
          <w:szCs w:val="26"/>
        </w:rPr>
      </w:pPr>
      <w:r w:rsidRPr="00C429D6">
        <w:rPr>
          <w:sz w:val="26"/>
          <w:szCs w:val="26"/>
        </w:rPr>
        <w:t>Esta distorsión busca que la objetividad pierda valor ante la subjetividad para lo cual se emplea una estrategia que se propaga a través de los medios, especialmente digitales, que popularizan noticias falsas. Los usuarios rápidamente los convierten en comentarios que rozan con la difamación y el descredito de instituciones, personas, hechos históricos y referentes. Las publicaciones anónimas y los “bots” son el medio ideal para eludir posibles responsabilidades legales.</w:t>
      </w:r>
    </w:p>
    <w:p w14:paraId="02C07D04" w14:textId="77777777" w:rsidR="00976663" w:rsidRPr="00C429D6" w:rsidRDefault="00976663" w:rsidP="00976663">
      <w:pPr>
        <w:pStyle w:val="Sinespaciado"/>
        <w:jc w:val="both"/>
        <w:rPr>
          <w:sz w:val="26"/>
          <w:szCs w:val="26"/>
        </w:rPr>
      </w:pPr>
    </w:p>
    <w:p w14:paraId="21DAAE6D" w14:textId="77777777" w:rsidR="00C429D6" w:rsidRDefault="00C429D6" w:rsidP="00976663">
      <w:pPr>
        <w:pStyle w:val="Sinespaciado"/>
        <w:jc w:val="both"/>
        <w:rPr>
          <w:sz w:val="26"/>
          <w:szCs w:val="26"/>
        </w:rPr>
      </w:pPr>
      <w:r w:rsidRPr="00C429D6">
        <w:rPr>
          <w:sz w:val="26"/>
          <w:szCs w:val="26"/>
        </w:rPr>
        <w:t>Si bien los comentarios tienen como propósito sembrar dudas, insultar, destruir la confianza en el sistema, muchos de los usuarios no son conscientes que están siendo manipulados para generarlos y provocar un enojo generalizado, pues simplemente repiten lo que no saben, suponen sin evidencias y no se informan correctamente.</w:t>
      </w:r>
    </w:p>
    <w:p w14:paraId="72140D7C" w14:textId="77777777" w:rsidR="00976663" w:rsidRPr="00C429D6" w:rsidRDefault="00976663" w:rsidP="00976663">
      <w:pPr>
        <w:pStyle w:val="Sinespaciado"/>
        <w:jc w:val="both"/>
        <w:rPr>
          <w:sz w:val="26"/>
          <w:szCs w:val="26"/>
        </w:rPr>
      </w:pPr>
    </w:p>
    <w:p w14:paraId="5D626150" w14:textId="77777777" w:rsidR="00C429D6" w:rsidRDefault="00C429D6" w:rsidP="00976663">
      <w:pPr>
        <w:pStyle w:val="Sinespaciado"/>
        <w:jc w:val="both"/>
        <w:rPr>
          <w:sz w:val="26"/>
          <w:szCs w:val="26"/>
        </w:rPr>
      </w:pPr>
      <w:r w:rsidRPr="00C429D6">
        <w:rPr>
          <w:sz w:val="26"/>
          <w:szCs w:val="26"/>
        </w:rPr>
        <w:t>La maledicencia, la calumnia y las injurias son formas distintas de ofender y descalificar que pueden ser consideradas delitos que no siempre llegan a los tribunales, pero que, en el caso de la posverdad, son delitos van más allá de la ofensa a un individuo, es la estrategia usada para desacreditar referentes, distorsionar la realidad y destruir la democracia como ha ocurrido en nuestra América.</w:t>
      </w:r>
    </w:p>
    <w:p w14:paraId="35A91A28" w14:textId="77777777" w:rsidR="00976663" w:rsidRPr="00C429D6" w:rsidRDefault="00976663" w:rsidP="00976663">
      <w:pPr>
        <w:pStyle w:val="Sinespaciado"/>
        <w:jc w:val="both"/>
        <w:rPr>
          <w:sz w:val="26"/>
          <w:szCs w:val="26"/>
        </w:rPr>
      </w:pPr>
    </w:p>
    <w:p w14:paraId="223C3279" w14:textId="77777777" w:rsidR="00C429D6" w:rsidRDefault="00C429D6" w:rsidP="00976663">
      <w:pPr>
        <w:pStyle w:val="Sinespaciado"/>
        <w:jc w:val="both"/>
        <w:rPr>
          <w:sz w:val="26"/>
          <w:szCs w:val="26"/>
        </w:rPr>
      </w:pPr>
      <w:r w:rsidRPr="00C429D6">
        <w:rPr>
          <w:sz w:val="26"/>
          <w:szCs w:val="26"/>
        </w:rPr>
        <w:t>La distorsión deliberada de la realidad en la que se manipulan creencias y emociones con el único fin de influir en la conducta y el pensamiento de las mayorías es una herramienta efectiva que ha sido usada desde hace tiempo como ocurrió en el Reino Unido, que durante la antesala de las votaciones del referéndum se utilizó para el abandono de la Unión Europea. De igual manera se ha empleado para destruir democracias como la venezolana. La aplicación de este modelo de comunicación y manipulación no es fortuita ni nueva y lo mismo responde a intereses de izquierda o derecha. El “guion” existe y se ha aplicado en distintos momentos de la historia en los que el descrédito de los referentes naturales y las teorías de conspiración contra la ciencia, hacen casi imposible que la razón y la Verdad prevalezcan.</w:t>
      </w:r>
    </w:p>
    <w:p w14:paraId="1B6B622A" w14:textId="77777777" w:rsidR="00976663" w:rsidRPr="00C429D6" w:rsidRDefault="00976663" w:rsidP="00976663">
      <w:pPr>
        <w:pStyle w:val="Sinespaciado"/>
        <w:jc w:val="both"/>
        <w:rPr>
          <w:sz w:val="26"/>
          <w:szCs w:val="26"/>
        </w:rPr>
      </w:pPr>
    </w:p>
    <w:p w14:paraId="7A6921D2" w14:textId="77777777" w:rsidR="00C429D6" w:rsidRPr="00C429D6" w:rsidRDefault="00C429D6" w:rsidP="00976663">
      <w:pPr>
        <w:pStyle w:val="Sinespaciado"/>
        <w:jc w:val="both"/>
        <w:rPr>
          <w:sz w:val="26"/>
          <w:szCs w:val="26"/>
        </w:rPr>
      </w:pPr>
      <w:r w:rsidRPr="00C429D6">
        <w:rPr>
          <w:sz w:val="26"/>
          <w:szCs w:val="26"/>
        </w:rPr>
        <w:t>Los ataques a la institucionalidad y a sus representantes facilitan el desmantelamiento del sistema.</w:t>
      </w:r>
    </w:p>
    <w:p w14:paraId="2E437BA3" w14:textId="77777777" w:rsidR="00C429D6" w:rsidRDefault="00C429D6" w:rsidP="00976663">
      <w:pPr>
        <w:pStyle w:val="Sinespaciado"/>
        <w:jc w:val="both"/>
        <w:rPr>
          <w:sz w:val="26"/>
          <w:szCs w:val="26"/>
        </w:rPr>
      </w:pPr>
      <w:r w:rsidRPr="00C429D6">
        <w:rPr>
          <w:sz w:val="26"/>
          <w:szCs w:val="26"/>
        </w:rPr>
        <w:t>Referirse a sus opositores como sabandijas o gusanos es también una vieja estrategia empleada por los nazis para generar odio y rechazo hacia judíos y gitanos que una vez deshumanizados podían ser “aplastados”, menospreciados y exterminados sin mayor remordimiento. Cada acción que se emprende bajo esta estrategia de comunicación es premeditada desde declarar “la Navidad en octubre” hasta “exigir la disculpa del Rey de España” por la conquista, todos son distractores para evitar que se centre la atención en lo que verdaderamente está pasando.</w:t>
      </w:r>
    </w:p>
    <w:p w14:paraId="2EF75B46" w14:textId="77777777" w:rsidR="00976663" w:rsidRPr="00C429D6" w:rsidRDefault="00976663" w:rsidP="00976663">
      <w:pPr>
        <w:pStyle w:val="Sinespaciado"/>
        <w:jc w:val="both"/>
        <w:rPr>
          <w:sz w:val="26"/>
          <w:szCs w:val="26"/>
        </w:rPr>
      </w:pPr>
    </w:p>
    <w:p w14:paraId="6DEAE9EA" w14:textId="77777777" w:rsidR="00C429D6" w:rsidRDefault="00C429D6" w:rsidP="00976663">
      <w:pPr>
        <w:pStyle w:val="Sinespaciado"/>
        <w:jc w:val="both"/>
        <w:rPr>
          <w:sz w:val="26"/>
          <w:szCs w:val="26"/>
        </w:rPr>
      </w:pPr>
      <w:r w:rsidRPr="00C429D6">
        <w:rPr>
          <w:sz w:val="26"/>
          <w:szCs w:val="26"/>
        </w:rPr>
        <w:t>Es en estos momentos en los que el carácter de un pueblo y sus habitantes se pone a prueba y los ciudadanos deben recurrir a la búsqueda de la Verdad, informándose correctamente, procurando ser críticos, honestos con ellos mismos, respetuosos de los demás, pero, sobre todo, ser íntegros y coherentes en su forma de pensar y actuar por el bien de la Patria.</w:t>
      </w:r>
    </w:p>
    <w:p w14:paraId="3EEB2F2D" w14:textId="56F675F3" w:rsidR="00E16F02" w:rsidRPr="00C429D6" w:rsidRDefault="00000000" w:rsidP="00976663">
      <w:pPr>
        <w:pStyle w:val="Sinespaciado"/>
        <w:jc w:val="both"/>
        <w:rPr>
          <w:sz w:val="26"/>
          <w:szCs w:val="26"/>
        </w:rPr>
      </w:pPr>
      <w:r>
        <w:rPr>
          <w:sz w:val="26"/>
          <w:szCs w:val="26"/>
        </w:rPr>
        <w:pict w14:anchorId="4817DE5E">
          <v:rect id="_x0000_i1027" style="width:0;height:1.5pt" o:hralign="center" o:hrstd="t" o:hr="t" fillcolor="#a0a0a0" stroked="f"/>
        </w:pict>
      </w:r>
    </w:p>
    <w:p w14:paraId="723485E0" w14:textId="4519278B" w:rsidR="002B064E" w:rsidRDefault="00530718" w:rsidP="00530718">
      <w:pPr>
        <w:pStyle w:val="Sinespaciado"/>
        <w:jc w:val="center"/>
        <w:rPr>
          <w:sz w:val="26"/>
          <w:szCs w:val="26"/>
        </w:rPr>
      </w:pPr>
      <w:r>
        <w:rPr>
          <w:noProof/>
        </w:rPr>
        <w:drawing>
          <wp:inline distT="0" distB="0" distL="0" distR="0" wp14:anchorId="7C56F6EB" wp14:editId="729CAEC8">
            <wp:extent cx="4524375" cy="1005417"/>
            <wp:effectExtent l="0" t="0" r="0" b="4445"/>
            <wp:docPr id="864560988"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3166" cy="1009593"/>
                    </a:xfrm>
                    <a:prstGeom prst="rect">
                      <a:avLst/>
                    </a:prstGeom>
                    <a:noFill/>
                    <a:ln>
                      <a:noFill/>
                    </a:ln>
                  </pic:spPr>
                </pic:pic>
              </a:graphicData>
            </a:graphic>
          </wp:inline>
        </w:drawing>
      </w:r>
    </w:p>
    <w:p w14:paraId="61377A08" w14:textId="77777777" w:rsidR="00CB430B" w:rsidRDefault="00CB430B" w:rsidP="00C429D6">
      <w:pPr>
        <w:pStyle w:val="Sinespaciado"/>
        <w:rPr>
          <w:sz w:val="26"/>
          <w:szCs w:val="26"/>
        </w:rPr>
      </w:pPr>
    </w:p>
    <w:p w14:paraId="5495A38E" w14:textId="77777777" w:rsidR="00CB430B" w:rsidRDefault="00CB430B" w:rsidP="00C429D6">
      <w:pPr>
        <w:pStyle w:val="Sinespaciado"/>
        <w:rPr>
          <w:sz w:val="26"/>
          <w:szCs w:val="26"/>
        </w:rPr>
      </w:pPr>
    </w:p>
    <w:p w14:paraId="2373EF5E" w14:textId="77777777" w:rsidR="00E16F02" w:rsidRPr="00CB430B" w:rsidRDefault="00E16F02" w:rsidP="00E16F02">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b/>
          <w:bCs/>
          <w:color w:val="E7E6E6" w:themeColor="background2"/>
          <w:sz w:val="44"/>
          <w:szCs w:val="44"/>
        </w:rPr>
      </w:pPr>
      <w:r w:rsidRPr="00CB430B">
        <w:rPr>
          <w:b/>
          <w:bCs/>
          <w:sz w:val="44"/>
          <w:szCs w:val="44"/>
        </w:rPr>
        <w:t>Carta del Santo Padre Francisco al pueblo de Dios que peregrina en Nicaragua, 02/122024</w:t>
      </w:r>
    </w:p>
    <w:p w14:paraId="31B2A372" w14:textId="77777777" w:rsidR="00E16F02" w:rsidRDefault="00E16F02" w:rsidP="00E16F02">
      <w:pPr>
        <w:pStyle w:val="Sinespaciado"/>
        <w:rPr>
          <w:sz w:val="26"/>
          <w:szCs w:val="26"/>
        </w:rPr>
      </w:pPr>
    </w:p>
    <w:p w14:paraId="49CB740C" w14:textId="4D3E0455" w:rsidR="00C640BE" w:rsidRPr="00F77AA3" w:rsidRDefault="00C640BE" w:rsidP="00C640BE">
      <w:pPr>
        <w:pStyle w:val="Sinespaciado"/>
        <w:jc w:val="center"/>
        <w:rPr>
          <w:sz w:val="26"/>
          <w:szCs w:val="26"/>
        </w:rPr>
      </w:pPr>
      <w:r>
        <w:rPr>
          <w:noProof/>
        </w:rPr>
        <w:drawing>
          <wp:inline distT="0" distB="0" distL="0" distR="0" wp14:anchorId="5F39143B" wp14:editId="45B563C9">
            <wp:extent cx="3705225" cy="2110645"/>
            <wp:effectExtent l="0" t="0" r="0" b="4445"/>
            <wp:docPr id="545481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81045" name=""/>
                    <pic:cNvPicPr/>
                  </pic:nvPicPr>
                  <pic:blipFill>
                    <a:blip r:embed="rId14"/>
                    <a:stretch>
                      <a:fillRect/>
                    </a:stretch>
                  </pic:blipFill>
                  <pic:spPr>
                    <a:xfrm>
                      <a:off x="0" y="0"/>
                      <a:ext cx="3721550" cy="2119944"/>
                    </a:xfrm>
                    <a:prstGeom prst="rect">
                      <a:avLst/>
                    </a:prstGeom>
                  </pic:spPr>
                </pic:pic>
              </a:graphicData>
            </a:graphic>
          </wp:inline>
        </w:drawing>
      </w:r>
    </w:p>
    <w:p w14:paraId="2D350C08" w14:textId="77777777" w:rsidR="00E16F02" w:rsidRPr="00F77AA3" w:rsidRDefault="00E16F02" w:rsidP="00E16F02">
      <w:pPr>
        <w:pStyle w:val="Sinespaciado"/>
        <w:jc w:val="center"/>
        <w:rPr>
          <w:sz w:val="26"/>
          <w:szCs w:val="26"/>
        </w:rPr>
      </w:pPr>
      <w:r w:rsidRPr="00F77AA3">
        <w:rPr>
          <w:i/>
          <w:iCs/>
          <w:sz w:val="26"/>
          <w:szCs w:val="26"/>
        </w:rPr>
        <w:t>¿Quién causa tanta alegría? ¡La Concepción de María!</w:t>
      </w:r>
    </w:p>
    <w:p w14:paraId="671B4A8C" w14:textId="77777777" w:rsidR="00E16F02" w:rsidRDefault="00E16F02" w:rsidP="00E16F02">
      <w:pPr>
        <w:pStyle w:val="Sinespaciado"/>
        <w:rPr>
          <w:sz w:val="26"/>
          <w:szCs w:val="26"/>
        </w:rPr>
      </w:pPr>
    </w:p>
    <w:p w14:paraId="1D07CD2E" w14:textId="77777777" w:rsidR="00E16F02" w:rsidRPr="00F77AA3" w:rsidRDefault="00E16F02" w:rsidP="00E16F02">
      <w:pPr>
        <w:pStyle w:val="Sinespaciado"/>
        <w:rPr>
          <w:sz w:val="26"/>
          <w:szCs w:val="26"/>
        </w:rPr>
      </w:pPr>
      <w:r w:rsidRPr="00F77AA3">
        <w:rPr>
          <w:sz w:val="26"/>
          <w:szCs w:val="26"/>
        </w:rPr>
        <w:t>Queridos hermanos y hermanas en Cristo</w:t>
      </w:r>
    </w:p>
    <w:p w14:paraId="4F571BE7" w14:textId="77777777" w:rsidR="00E16F02" w:rsidRPr="00F77AA3" w:rsidRDefault="00E16F02" w:rsidP="00E16F02">
      <w:pPr>
        <w:pStyle w:val="Sinespaciado"/>
        <w:rPr>
          <w:sz w:val="26"/>
          <w:szCs w:val="26"/>
        </w:rPr>
      </w:pPr>
      <w:r w:rsidRPr="00F77AA3">
        <w:rPr>
          <w:sz w:val="26"/>
          <w:szCs w:val="26"/>
        </w:rPr>
        <w:t>de la amada Iglesia en Nicaragua:</w:t>
      </w:r>
    </w:p>
    <w:p w14:paraId="5BD63D9D" w14:textId="77777777" w:rsidR="00E16F02" w:rsidRDefault="00E16F02" w:rsidP="00E16F02">
      <w:pPr>
        <w:pStyle w:val="Sinespaciado"/>
        <w:jc w:val="both"/>
        <w:rPr>
          <w:sz w:val="26"/>
          <w:szCs w:val="26"/>
        </w:rPr>
      </w:pPr>
      <w:r w:rsidRPr="00F77AA3">
        <w:rPr>
          <w:sz w:val="26"/>
          <w:szCs w:val="26"/>
        </w:rPr>
        <w:t>Desde hace tiempo deseaba escribirles una carta pastoral para reiterar, una vez más, el cariño que profeso al pueblo nicaragüense, que siempre se ha distinguido por un amor extraordinario a Dios, al que ustedes llaman con tanto afecto </w:t>
      </w:r>
      <w:r w:rsidRPr="00F77AA3">
        <w:rPr>
          <w:i/>
          <w:iCs/>
          <w:sz w:val="26"/>
          <w:szCs w:val="26"/>
        </w:rPr>
        <w:t>Papachú</w:t>
      </w:r>
      <w:r w:rsidRPr="00F77AA3">
        <w:rPr>
          <w:sz w:val="26"/>
          <w:szCs w:val="26"/>
        </w:rPr>
        <w:t>. Estoy con ustedes, especialmente en estos días que están realizando la Novena de la Inmaculada Concepción.</w:t>
      </w:r>
    </w:p>
    <w:p w14:paraId="4506A1ED" w14:textId="77777777" w:rsidR="00E16F02" w:rsidRPr="00F77AA3" w:rsidRDefault="00E16F02" w:rsidP="00E16F02">
      <w:pPr>
        <w:pStyle w:val="Sinespaciado"/>
        <w:jc w:val="both"/>
        <w:rPr>
          <w:sz w:val="26"/>
          <w:szCs w:val="26"/>
        </w:rPr>
      </w:pPr>
    </w:p>
    <w:p w14:paraId="2A7EDE89" w14:textId="77777777" w:rsidR="00E16F02" w:rsidRDefault="00E16F02" w:rsidP="00E16F02">
      <w:pPr>
        <w:pStyle w:val="Sinespaciado"/>
        <w:jc w:val="both"/>
        <w:rPr>
          <w:sz w:val="26"/>
          <w:szCs w:val="26"/>
        </w:rPr>
      </w:pPr>
      <w:r w:rsidRPr="00F77AA3">
        <w:rPr>
          <w:sz w:val="26"/>
          <w:szCs w:val="26"/>
        </w:rPr>
        <w:t>No se olviden de la Providencia amorosa del Señor, que nos acompaña y es la única guía segura. Precisamente en los momentos más difíciles, donde humanamente se vuelve imposible poder entender lo que Dios quiere de nosotros, estamos llamados a no dudar de su cuidado y misericordia. La filial confianza que tienen en Él y también su fidelidad a la Iglesia son los dos grandes faros que iluminan su existencia.</w:t>
      </w:r>
    </w:p>
    <w:p w14:paraId="602BF4A6" w14:textId="77777777" w:rsidR="00E16F02" w:rsidRPr="00F77AA3" w:rsidRDefault="00E16F02" w:rsidP="00E16F02">
      <w:pPr>
        <w:pStyle w:val="Sinespaciado"/>
        <w:jc w:val="both"/>
        <w:rPr>
          <w:sz w:val="26"/>
          <w:szCs w:val="26"/>
        </w:rPr>
      </w:pPr>
    </w:p>
    <w:p w14:paraId="11557E11" w14:textId="77777777" w:rsidR="00E16F02" w:rsidRDefault="00E16F02" w:rsidP="00E16F02">
      <w:pPr>
        <w:pStyle w:val="Sinespaciado"/>
        <w:jc w:val="both"/>
        <w:rPr>
          <w:i/>
          <w:iCs/>
          <w:sz w:val="26"/>
          <w:szCs w:val="26"/>
        </w:rPr>
      </w:pPr>
      <w:r w:rsidRPr="00F77AA3">
        <w:rPr>
          <w:sz w:val="26"/>
          <w:szCs w:val="26"/>
        </w:rPr>
        <w:t>Tengan la certeza de que la fe y la esperanza realizan milagros. Miremos a la Virgen Inmaculada, ella es el testimonio luminoso de esa confianza. Ustedes siempre han experimentado su amparo materno en todas sus necesidades y han mostrado su agradecimiento con una religiosidad muy hermosa y rica espiritualmente. Una de esas formas de entrega y consagración que manifiesta la alegría de ser sus hijos predilectos es la dulce expresión: </w:t>
      </w:r>
      <w:r w:rsidRPr="00F77AA3">
        <w:rPr>
          <w:i/>
          <w:iCs/>
          <w:sz w:val="26"/>
          <w:szCs w:val="26"/>
        </w:rPr>
        <w:t>¿Quién causa tanta alegría? ¡La Concepción de María!</w:t>
      </w:r>
    </w:p>
    <w:p w14:paraId="17D20C06" w14:textId="77777777" w:rsidR="00E16F02" w:rsidRPr="00F77AA3" w:rsidRDefault="00E16F02" w:rsidP="00E16F02">
      <w:pPr>
        <w:pStyle w:val="Sinespaciado"/>
        <w:jc w:val="both"/>
        <w:rPr>
          <w:sz w:val="26"/>
          <w:szCs w:val="26"/>
        </w:rPr>
      </w:pPr>
    </w:p>
    <w:p w14:paraId="7023FE58" w14:textId="77777777" w:rsidR="00E16F02" w:rsidRDefault="00E16F02" w:rsidP="00E16F02">
      <w:pPr>
        <w:pStyle w:val="Sinespaciado"/>
        <w:jc w:val="both"/>
        <w:rPr>
          <w:sz w:val="26"/>
          <w:szCs w:val="26"/>
        </w:rPr>
      </w:pPr>
      <w:r w:rsidRPr="00F77AA3">
        <w:rPr>
          <w:sz w:val="26"/>
          <w:szCs w:val="26"/>
        </w:rPr>
        <w:t>Deseo que esta celebración de la Inmaculada, que nos prepara a la apertura del Jubileo de 2025, les obtenga el aliento necesario en las dificultades, las incertidumbres y las privaciones. En esta fiesta no olviden abandonarse en los brazos de Jesús con la jaculatoria “</w:t>
      </w:r>
      <w:r w:rsidRPr="00F77AA3">
        <w:rPr>
          <w:i/>
          <w:iCs/>
          <w:sz w:val="26"/>
          <w:szCs w:val="26"/>
        </w:rPr>
        <w:t>Dios primero</w:t>
      </w:r>
      <w:r w:rsidRPr="00F77AA3">
        <w:rPr>
          <w:sz w:val="26"/>
          <w:szCs w:val="26"/>
        </w:rPr>
        <w:t>”, que ustedes repiten a menudo.</w:t>
      </w:r>
    </w:p>
    <w:p w14:paraId="2FE170B4" w14:textId="77777777" w:rsidR="00E16F02" w:rsidRPr="00F77AA3" w:rsidRDefault="00E16F02" w:rsidP="00E16F02">
      <w:pPr>
        <w:pStyle w:val="Sinespaciado"/>
        <w:jc w:val="both"/>
        <w:rPr>
          <w:sz w:val="26"/>
          <w:szCs w:val="26"/>
        </w:rPr>
      </w:pPr>
    </w:p>
    <w:p w14:paraId="76AD713E" w14:textId="77777777" w:rsidR="00E16F02" w:rsidRDefault="00E16F02" w:rsidP="00E16F02">
      <w:pPr>
        <w:pStyle w:val="Sinespaciado"/>
        <w:jc w:val="both"/>
        <w:rPr>
          <w:sz w:val="26"/>
          <w:szCs w:val="26"/>
        </w:rPr>
      </w:pPr>
      <w:r w:rsidRPr="00F77AA3">
        <w:rPr>
          <w:sz w:val="26"/>
          <w:szCs w:val="26"/>
        </w:rPr>
        <w:t>Quiero hacerles llegar mi cercanía y la seguridad de que ruego incesantemente a la Virgen Santa que los consuele y acompañe confirmándolos en la fe. Quiero decirlo con fuerza, la Madre de Dios no cesa de interceder por ustedes, y nosotros no dejamos de pedirle a Jesús que los tenga siempre de su mano.</w:t>
      </w:r>
    </w:p>
    <w:p w14:paraId="76DE5F24" w14:textId="77777777" w:rsidR="00E16F02" w:rsidRPr="00F77AA3" w:rsidRDefault="00E16F02" w:rsidP="00E16F02">
      <w:pPr>
        <w:pStyle w:val="Sinespaciado"/>
        <w:jc w:val="both"/>
        <w:rPr>
          <w:sz w:val="26"/>
          <w:szCs w:val="26"/>
        </w:rPr>
      </w:pPr>
    </w:p>
    <w:p w14:paraId="4BF4DF97" w14:textId="77777777" w:rsidR="00E16F02" w:rsidRDefault="00E16F02" w:rsidP="00E16F02">
      <w:pPr>
        <w:pStyle w:val="Sinespaciado"/>
        <w:jc w:val="both"/>
        <w:rPr>
          <w:sz w:val="26"/>
          <w:szCs w:val="26"/>
        </w:rPr>
      </w:pPr>
      <w:r w:rsidRPr="00F77AA3">
        <w:rPr>
          <w:sz w:val="26"/>
          <w:szCs w:val="26"/>
        </w:rPr>
        <w:lastRenderedPageBreak/>
        <w:t>Caminar juntos apoyados en la tierna devoción a María nos hace seguir con tesón la vía del Evangelio y nos conduce a renovar nuestra confianza en Dios. Pienso particularmente en la oración del Rosario en la que cada día meditamos los misterios de la vida de Jesús y María. Cuántas veces incluimos en los misterios del Santo Rosario también nuestras propias vidas, con sus momentos de alegría, de dolor, de luz y de gloria. Recitando el Rosario, estos misterios atraviesan la intimidad de nuestro corazón, ahí donde se cobija la libertad de las hijas y los hijos de Dios, que nadie nos puede arrebatar. Cuántas gracias recibimos del Rosario, es una oración poderosa.</w:t>
      </w:r>
    </w:p>
    <w:p w14:paraId="0C3272E9" w14:textId="77777777" w:rsidR="00E16F02" w:rsidRPr="00F77AA3" w:rsidRDefault="00E16F02" w:rsidP="00E16F02">
      <w:pPr>
        <w:pStyle w:val="Sinespaciado"/>
        <w:jc w:val="both"/>
        <w:rPr>
          <w:sz w:val="26"/>
          <w:szCs w:val="26"/>
        </w:rPr>
      </w:pPr>
    </w:p>
    <w:p w14:paraId="066EF9F6" w14:textId="77777777" w:rsidR="00E16F02" w:rsidRDefault="00E16F02" w:rsidP="00E16F02">
      <w:pPr>
        <w:pStyle w:val="Sinespaciado"/>
        <w:jc w:val="both"/>
        <w:rPr>
          <w:sz w:val="26"/>
          <w:szCs w:val="26"/>
        </w:rPr>
      </w:pPr>
      <w:r w:rsidRPr="00F77AA3">
        <w:rPr>
          <w:sz w:val="26"/>
          <w:szCs w:val="26"/>
        </w:rPr>
        <w:t>Los encomiendo a la protección de la Inmaculada Concepción. Ustedes la han elegido como Madre de su pueblo. Así lo manifiesta ese grito sencillo y profundamente confiado: </w:t>
      </w:r>
      <w:r w:rsidRPr="00F77AA3">
        <w:rPr>
          <w:i/>
          <w:iCs/>
          <w:sz w:val="26"/>
          <w:szCs w:val="26"/>
        </w:rPr>
        <w:t>María de Nicaragua, Nicaragua de María</w:t>
      </w:r>
      <w:r w:rsidRPr="00F77AA3">
        <w:rPr>
          <w:sz w:val="26"/>
          <w:szCs w:val="26"/>
        </w:rPr>
        <w:t>. ¡Que así sea!</w:t>
      </w:r>
    </w:p>
    <w:p w14:paraId="6A781760" w14:textId="77777777" w:rsidR="00E16F02" w:rsidRPr="00F77AA3" w:rsidRDefault="00E16F02" w:rsidP="00E16F02">
      <w:pPr>
        <w:pStyle w:val="Sinespaciado"/>
        <w:jc w:val="both"/>
        <w:rPr>
          <w:sz w:val="26"/>
          <w:szCs w:val="26"/>
        </w:rPr>
      </w:pPr>
    </w:p>
    <w:p w14:paraId="1C25A2E1" w14:textId="77777777" w:rsidR="00E16F02" w:rsidRDefault="00E16F02" w:rsidP="00E16F02">
      <w:pPr>
        <w:pStyle w:val="Sinespaciado"/>
        <w:jc w:val="both"/>
        <w:rPr>
          <w:sz w:val="26"/>
          <w:szCs w:val="26"/>
        </w:rPr>
      </w:pPr>
      <w:r w:rsidRPr="00F77AA3">
        <w:rPr>
          <w:sz w:val="26"/>
          <w:szCs w:val="26"/>
        </w:rPr>
        <w:t>Queridos hermanos y hermanas nicaragüenses, para concluir recemos juntos la oración que escribí para el Jubileo, pidiendo al Señor que nos dé la paz y todas las gracias que necesitamos:</w:t>
      </w:r>
    </w:p>
    <w:p w14:paraId="6AE665E1" w14:textId="77777777" w:rsidR="00E16F02" w:rsidRPr="00F77AA3" w:rsidRDefault="00E16F02" w:rsidP="00E16F02">
      <w:pPr>
        <w:pStyle w:val="Sinespaciado"/>
        <w:jc w:val="both"/>
        <w:rPr>
          <w:sz w:val="26"/>
          <w:szCs w:val="26"/>
        </w:rPr>
      </w:pPr>
    </w:p>
    <w:p w14:paraId="23DF6845" w14:textId="77777777" w:rsidR="00E16F02" w:rsidRDefault="00E16F02" w:rsidP="00E16F02">
      <w:pPr>
        <w:pStyle w:val="Sinespaciado"/>
        <w:jc w:val="both"/>
        <w:rPr>
          <w:i/>
          <w:iCs/>
          <w:sz w:val="26"/>
          <w:szCs w:val="26"/>
        </w:rPr>
      </w:pPr>
      <w:r w:rsidRPr="00F77AA3">
        <w:rPr>
          <w:i/>
          <w:iCs/>
          <w:sz w:val="26"/>
          <w:szCs w:val="26"/>
        </w:rPr>
        <w:t>Padre que estás en el cielo, la fe que nos has donado en tu Hijo Jesucristo, nuestro hermano, y la llama de caridad infundida en nuestros corazones por el Espíritu Santo, despierten en nosotros la bienaventurada esperanza en la venida de tu Reino.</w:t>
      </w:r>
    </w:p>
    <w:p w14:paraId="4CAFD889" w14:textId="77777777" w:rsidR="00E16F02" w:rsidRPr="00F77AA3" w:rsidRDefault="00E16F02" w:rsidP="00E16F02">
      <w:pPr>
        <w:pStyle w:val="Sinespaciado"/>
        <w:jc w:val="both"/>
        <w:rPr>
          <w:sz w:val="26"/>
          <w:szCs w:val="26"/>
        </w:rPr>
      </w:pPr>
    </w:p>
    <w:p w14:paraId="1112E5D3" w14:textId="77777777" w:rsidR="00E16F02" w:rsidRDefault="00E16F02" w:rsidP="00E16F02">
      <w:pPr>
        <w:pStyle w:val="Sinespaciado"/>
        <w:jc w:val="both"/>
        <w:rPr>
          <w:i/>
          <w:iCs/>
          <w:sz w:val="26"/>
          <w:szCs w:val="26"/>
        </w:rPr>
      </w:pPr>
      <w:r w:rsidRPr="00F77AA3">
        <w:rPr>
          <w:i/>
          <w:iCs/>
          <w:sz w:val="26"/>
          <w:szCs w:val="26"/>
        </w:rPr>
        <w:t>Tu gracia nos transforme en dedicados cultivadores de las semillas del Evangelio que fermenten la humanidad y el cosmos, en espera confiada de los cielos nuevos y de la tierra nueva, cuando vencidas las fuerzas del mal, se manifestará para siempre tu gloria.</w:t>
      </w:r>
    </w:p>
    <w:p w14:paraId="1D079244" w14:textId="77777777" w:rsidR="00E16F02" w:rsidRPr="00F77AA3" w:rsidRDefault="00E16F02" w:rsidP="00E16F02">
      <w:pPr>
        <w:pStyle w:val="Sinespaciado"/>
        <w:jc w:val="both"/>
        <w:rPr>
          <w:sz w:val="26"/>
          <w:szCs w:val="26"/>
        </w:rPr>
      </w:pPr>
    </w:p>
    <w:p w14:paraId="46830089" w14:textId="77777777" w:rsidR="00E16F02" w:rsidRDefault="00E16F02" w:rsidP="00E16F02">
      <w:pPr>
        <w:pStyle w:val="Sinespaciado"/>
        <w:jc w:val="both"/>
        <w:rPr>
          <w:i/>
          <w:iCs/>
          <w:sz w:val="26"/>
          <w:szCs w:val="26"/>
        </w:rPr>
      </w:pPr>
      <w:r w:rsidRPr="00F77AA3">
        <w:rPr>
          <w:i/>
          <w:iCs/>
          <w:sz w:val="26"/>
          <w:szCs w:val="26"/>
        </w:rPr>
        <w:t>La gracia del Jubileo reavive en nosotros, Peregrinos de Esperanza, el anhelo de los bienes celestiales y derrame en el mundo entero la alegría y la paz de nuestro Redentor.</w:t>
      </w:r>
    </w:p>
    <w:p w14:paraId="2AB86CB3" w14:textId="77777777" w:rsidR="00E16F02" w:rsidRPr="00F77AA3" w:rsidRDefault="00E16F02" w:rsidP="00E16F02">
      <w:pPr>
        <w:pStyle w:val="Sinespaciado"/>
        <w:jc w:val="both"/>
        <w:rPr>
          <w:sz w:val="26"/>
          <w:szCs w:val="26"/>
        </w:rPr>
      </w:pPr>
    </w:p>
    <w:p w14:paraId="002EDC35" w14:textId="77777777" w:rsidR="00E16F02" w:rsidRPr="00F77AA3" w:rsidRDefault="00E16F02" w:rsidP="00E16F02">
      <w:pPr>
        <w:pStyle w:val="Sinespaciado"/>
        <w:jc w:val="both"/>
        <w:rPr>
          <w:sz w:val="26"/>
          <w:szCs w:val="26"/>
        </w:rPr>
      </w:pPr>
      <w:r w:rsidRPr="00F77AA3">
        <w:rPr>
          <w:i/>
          <w:iCs/>
          <w:sz w:val="26"/>
          <w:szCs w:val="26"/>
        </w:rPr>
        <w:t>A ti, Dios bendito eternamente, sea la alabanza y la gloria por los siglos. Amén.</w:t>
      </w:r>
    </w:p>
    <w:p w14:paraId="20C2942E" w14:textId="77777777" w:rsidR="00E16F02" w:rsidRDefault="00E16F02" w:rsidP="00E16F02">
      <w:pPr>
        <w:pStyle w:val="Sinespaciado"/>
        <w:rPr>
          <w:sz w:val="26"/>
          <w:szCs w:val="26"/>
        </w:rPr>
      </w:pPr>
    </w:p>
    <w:p w14:paraId="63BB61A8" w14:textId="77777777" w:rsidR="00E16F02" w:rsidRPr="00F77AA3" w:rsidRDefault="00E16F02" w:rsidP="00E16F02">
      <w:pPr>
        <w:pStyle w:val="Sinespaciado"/>
        <w:rPr>
          <w:sz w:val="26"/>
          <w:szCs w:val="26"/>
        </w:rPr>
      </w:pPr>
      <w:r w:rsidRPr="00F77AA3">
        <w:rPr>
          <w:sz w:val="26"/>
          <w:szCs w:val="26"/>
        </w:rPr>
        <w:t>Fraternalmente,</w:t>
      </w:r>
    </w:p>
    <w:p w14:paraId="269E540F" w14:textId="77777777" w:rsidR="00E16F02" w:rsidRPr="00115AE4" w:rsidRDefault="00E16F02" w:rsidP="00E16F02">
      <w:pPr>
        <w:pStyle w:val="Sinespaciado"/>
        <w:rPr>
          <w:rFonts w:ascii="Comic Sans MS" w:hAnsi="Comic Sans MS"/>
          <w:sz w:val="32"/>
          <w:szCs w:val="32"/>
        </w:rPr>
      </w:pPr>
      <w:r w:rsidRPr="00115AE4">
        <w:rPr>
          <w:rFonts w:ascii="Comic Sans MS" w:hAnsi="Comic Sans MS"/>
          <w:sz w:val="32"/>
          <w:szCs w:val="32"/>
        </w:rPr>
        <w:t>FRANCISCO</w:t>
      </w:r>
    </w:p>
    <w:p w14:paraId="230B77C0" w14:textId="77777777" w:rsidR="00E16F02" w:rsidRDefault="00E16F02" w:rsidP="00E16F02">
      <w:pPr>
        <w:pStyle w:val="Sinespaciado"/>
        <w:rPr>
          <w:i/>
          <w:iCs/>
          <w:sz w:val="26"/>
          <w:szCs w:val="26"/>
        </w:rPr>
      </w:pPr>
      <w:r w:rsidRPr="00F77AA3">
        <w:rPr>
          <w:i/>
          <w:iCs/>
          <w:sz w:val="26"/>
          <w:szCs w:val="26"/>
        </w:rPr>
        <w:t>Roma, San Juan de Letrán, 2 de diciembre de 2024</w:t>
      </w:r>
    </w:p>
    <w:p w14:paraId="09FDD25A" w14:textId="77777777" w:rsidR="00E16F02" w:rsidRPr="00F77AA3" w:rsidRDefault="00E16F02" w:rsidP="00E16F02">
      <w:pPr>
        <w:pStyle w:val="Sinespaciado"/>
        <w:rPr>
          <w:sz w:val="26"/>
          <w:szCs w:val="26"/>
        </w:rPr>
      </w:pPr>
    </w:p>
    <w:p w14:paraId="697B72C0" w14:textId="161F6D51" w:rsidR="00E16F02" w:rsidRPr="00F77AA3" w:rsidRDefault="00E16F02" w:rsidP="00E16F02">
      <w:pPr>
        <w:pStyle w:val="Sinespaciado"/>
        <w:rPr>
          <w:sz w:val="26"/>
          <w:szCs w:val="26"/>
        </w:rPr>
      </w:pPr>
      <w:r w:rsidRPr="00F77AA3">
        <w:rPr>
          <w:sz w:val="26"/>
          <w:szCs w:val="26"/>
        </w:rPr>
        <w:t>[01902-ES.01] [Texto original: español]</w:t>
      </w:r>
    </w:p>
    <w:p w14:paraId="290BEDDF" w14:textId="4FCCDFFE" w:rsidR="00E16F02" w:rsidRDefault="00000000" w:rsidP="00C429D6">
      <w:pPr>
        <w:pStyle w:val="Sinespaciado"/>
        <w:rPr>
          <w:sz w:val="26"/>
          <w:szCs w:val="26"/>
        </w:rPr>
      </w:pPr>
      <w:r>
        <w:rPr>
          <w:sz w:val="26"/>
          <w:szCs w:val="26"/>
        </w:rPr>
        <w:pict w14:anchorId="1BBD7F64">
          <v:rect id="_x0000_i1028" style="width:0;height:1.5pt" o:hralign="center" o:hrstd="t" o:hr="t" fillcolor="#a0a0a0" stroked="f"/>
        </w:pict>
      </w:r>
    </w:p>
    <w:p w14:paraId="2A33575C" w14:textId="1D130CD4" w:rsidR="00530718" w:rsidRPr="000C6DBA" w:rsidRDefault="00530718" w:rsidP="000C6DBA">
      <w:pPr>
        <w:pStyle w:val="Sinespaciado"/>
        <w:pBdr>
          <w:top w:val="single" w:sz="4" w:space="1" w:color="auto"/>
          <w:left w:val="single" w:sz="4" w:space="4" w:color="auto"/>
          <w:bottom w:val="single" w:sz="4" w:space="1" w:color="auto"/>
          <w:right w:val="single" w:sz="4" w:space="4" w:color="auto"/>
        </w:pBdr>
        <w:shd w:val="clear" w:color="auto" w:fill="C00000"/>
        <w:rPr>
          <w:b/>
          <w:bCs/>
          <w:sz w:val="28"/>
          <w:szCs w:val="28"/>
        </w:rPr>
      </w:pPr>
      <w:r w:rsidRPr="000C6DBA">
        <w:rPr>
          <w:b/>
          <w:bCs/>
          <w:sz w:val="28"/>
          <w:szCs w:val="28"/>
        </w:rPr>
        <w:t xml:space="preserve">DELFINO.CR com – Nacionales – Hoy – 03/12/2024 – Por Alonso Martínez </w:t>
      </w:r>
    </w:p>
    <w:p w14:paraId="58FC5378" w14:textId="63B2580B" w:rsidR="00530718" w:rsidRPr="00530718" w:rsidRDefault="00530718" w:rsidP="00530718">
      <w:pPr>
        <w:pStyle w:val="Sinespaciado"/>
        <w:rPr>
          <w:sz w:val="26"/>
          <w:szCs w:val="26"/>
        </w:rPr>
      </w:pPr>
    </w:p>
    <w:p w14:paraId="2197E39D" w14:textId="77777777" w:rsidR="000C6DBA" w:rsidRPr="000C6DBA" w:rsidRDefault="000C6DBA" w:rsidP="000C6DBA">
      <w:pPr>
        <w:pStyle w:val="Sinespaciado"/>
        <w:jc w:val="center"/>
        <w:rPr>
          <w:sz w:val="44"/>
          <w:szCs w:val="44"/>
        </w:rPr>
      </w:pPr>
      <w:r w:rsidRPr="000C6DBA">
        <w:rPr>
          <w:sz w:val="44"/>
          <w:szCs w:val="44"/>
        </w:rPr>
        <w:t>Piden que se apruebe la declaratoria de interés público la adquisición de los terrenos que requiere el hospital.</w:t>
      </w:r>
    </w:p>
    <w:p w14:paraId="5EE25DD5" w14:textId="77777777" w:rsidR="000C6DBA" w:rsidRDefault="000C6DBA" w:rsidP="000C6DBA">
      <w:pPr>
        <w:pStyle w:val="Sinespaciado"/>
        <w:jc w:val="both"/>
        <w:rPr>
          <w:sz w:val="26"/>
          <w:szCs w:val="26"/>
        </w:rPr>
      </w:pPr>
    </w:p>
    <w:p w14:paraId="5B03BBDA" w14:textId="271800C5" w:rsidR="000C6DBA" w:rsidRDefault="000C6DBA" w:rsidP="000C6DBA">
      <w:pPr>
        <w:pStyle w:val="Sinespaciado"/>
        <w:jc w:val="both"/>
        <w:rPr>
          <w:sz w:val="26"/>
          <w:szCs w:val="26"/>
        </w:rPr>
      </w:pPr>
      <w:r w:rsidRPr="000C6DBA">
        <w:rPr>
          <w:sz w:val="26"/>
          <w:szCs w:val="26"/>
        </w:rPr>
        <w:t>La Defensora de los Habitantes, Angie Cruickshank Lambert, y la diputada liberacionista Katherine Moreira Brown, presidenta de la Comisión Legislativa de Discapacidad y Adulto Mayor, acordaron este lunes respaldar las acciones que sean necesarias para que la Junta Directiva de la Caja Costarricense de Seguro Social (CCSS) declare como emergencia la necesidad de construir una nueva sede para Hospital Nacional de Geriatría y Gerontología, Raúl Blanco Cervantes.</w:t>
      </w:r>
    </w:p>
    <w:p w14:paraId="20D28DD4" w14:textId="77777777" w:rsidR="000C6DBA" w:rsidRPr="000C6DBA" w:rsidRDefault="000C6DBA" w:rsidP="000C6DBA">
      <w:pPr>
        <w:pStyle w:val="Sinespaciado"/>
        <w:jc w:val="both"/>
        <w:rPr>
          <w:sz w:val="26"/>
          <w:szCs w:val="26"/>
        </w:rPr>
      </w:pPr>
    </w:p>
    <w:p w14:paraId="394A6E6A" w14:textId="77777777" w:rsidR="000C6DBA" w:rsidRDefault="000C6DBA" w:rsidP="000C6DBA">
      <w:pPr>
        <w:pStyle w:val="Sinespaciado"/>
        <w:jc w:val="both"/>
        <w:rPr>
          <w:sz w:val="26"/>
          <w:szCs w:val="26"/>
        </w:rPr>
      </w:pPr>
      <w:r w:rsidRPr="000C6DBA">
        <w:rPr>
          <w:sz w:val="26"/>
          <w:szCs w:val="26"/>
        </w:rPr>
        <w:lastRenderedPageBreak/>
        <w:t>Además, pidieron que se apruebe la declaratoria de interés público para la adquisición de los terrenos que requiere el hospital para su construcción.</w:t>
      </w:r>
    </w:p>
    <w:p w14:paraId="01555FDC" w14:textId="77777777" w:rsidR="000C6DBA" w:rsidRPr="000C6DBA" w:rsidRDefault="000C6DBA" w:rsidP="000C6DBA">
      <w:pPr>
        <w:pStyle w:val="Sinespaciado"/>
        <w:jc w:val="both"/>
        <w:rPr>
          <w:sz w:val="26"/>
          <w:szCs w:val="26"/>
        </w:rPr>
      </w:pPr>
    </w:p>
    <w:p w14:paraId="777AB8A3" w14:textId="77777777" w:rsidR="000C6DBA" w:rsidRPr="000C6DBA" w:rsidRDefault="000C6DBA" w:rsidP="000C6DBA">
      <w:pPr>
        <w:pStyle w:val="Sinespaciado"/>
        <w:jc w:val="both"/>
        <w:rPr>
          <w:sz w:val="26"/>
          <w:szCs w:val="26"/>
        </w:rPr>
      </w:pPr>
      <w:r w:rsidRPr="000C6DBA">
        <w:rPr>
          <w:sz w:val="26"/>
          <w:szCs w:val="26"/>
        </w:rPr>
        <w:t>Durante una inspección realizada este lunes 2 de diciembre, las representantes comprobaron las condiciones de hacinamiento, la falta de salidas de emergencia y los problemas de infraestructura que enfrenta este centro médico para la atención de los pacientes. La diputada verdiblanca comentó:</w:t>
      </w:r>
    </w:p>
    <w:p w14:paraId="31D22DBF" w14:textId="77777777" w:rsidR="000C6DBA" w:rsidRDefault="000C6DBA" w:rsidP="000C6DBA">
      <w:pPr>
        <w:pStyle w:val="Sinespaciado"/>
        <w:jc w:val="both"/>
        <w:rPr>
          <w:sz w:val="26"/>
          <w:szCs w:val="26"/>
        </w:rPr>
      </w:pPr>
    </w:p>
    <w:p w14:paraId="3A0A4724" w14:textId="6029774A" w:rsidR="000C6DBA" w:rsidRPr="000C6DBA" w:rsidRDefault="000C6DBA" w:rsidP="000C6DBA">
      <w:pPr>
        <w:pStyle w:val="Sinespaciado"/>
        <w:ind w:left="708"/>
        <w:jc w:val="both"/>
        <w:rPr>
          <w:sz w:val="26"/>
          <w:szCs w:val="26"/>
        </w:rPr>
      </w:pPr>
      <w:r>
        <w:rPr>
          <w:sz w:val="26"/>
          <w:szCs w:val="26"/>
        </w:rPr>
        <w:t>“</w:t>
      </w:r>
      <w:r w:rsidRPr="000C6DBA">
        <w:rPr>
          <w:sz w:val="26"/>
          <w:szCs w:val="26"/>
        </w:rPr>
        <w:t>Pudimos comprobar las carencias que tiene este centro médico, el cual solo cuenta con 7 camas para la atención de cuidados intermedios porque no hay un especialista de cuidados intensivos para atender a los pacientes”.</w:t>
      </w:r>
    </w:p>
    <w:p w14:paraId="7B94A12C" w14:textId="77777777" w:rsidR="000C6DBA" w:rsidRDefault="000C6DBA" w:rsidP="000C6DBA">
      <w:pPr>
        <w:pStyle w:val="Sinespaciado"/>
        <w:jc w:val="both"/>
        <w:rPr>
          <w:sz w:val="26"/>
          <w:szCs w:val="26"/>
        </w:rPr>
      </w:pPr>
    </w:p>
    <w:p w14:paraId="375808B8" w14:textId="6731C663" w:rsidR="000C6DBA" w:rsidRDefault="000C6DBA" w:rsidP="000C6DBA">
      <w:pPr>
        <w:pStyle w:val="Sinespaciado"/>
        <w:jc w:val="both"/>
        <w:rPr>
          <w:sz w:val="26"/>
          <w:szCs w:val="26"/>
        </w:rPr>
      </w:pPr>
      <w:r w:rsidRPr="000C6DBA">
        <w:rPr>
          <w:sz w:val="26"/>
          <w:szCs w:val="26"/>
        </w:rPr>
        <w:t>La legisladora también expresó su preocupación por la falta de condiciones necesarias en el ingreso del área de emergencias, la cual carece de un alero o techo para evitar que los pacientes se mojen en caso de lluvia en el momento en que ingresan en ambulancias o vehículos particulares.</w:t>
      </w:r>
    </w:p>
    <w:p w14:paraId="3B1826C5" w14:textId="77777777" w:rsidR="000C6DBA" w:rsidRPr="000C6DBA" w:rsidRDefault="000C6DBA" w:rsidP="000C6DBA">
      <w:pPr>
        <w:pStyle w:val="Sinespaciado"/>
        <w:jc w:val="both"/>
        <w:rPr>
          <w:sz w:val="26"/>
          <w:szCs w:val="26"/>
        </w:rPr>
      </w:pPr>
    </w:p>
    <w:p w14:paraId="4753501D" w14:textId="77777777" w:rsidR="000C6DBA" w:rsidRDefault="000C6DBA" w:rsidP="000C6DBA">
      <w:pPr>
        <w:pStyle w:val="Sinespaciado"/>
        <w:jc w:val="both"/>
        <w:rPr>
          <w:sz w:val="26"/>
          <w:szCs w:val="26"/>
        </w:rPr>
      </w:pPr>
      <w:r w:rsidRPr="000C6DBA">
        <w:rPr>
          <w:sz w:val="26"/>
          <w:szCs w:val="26"/>
        </w:rPr>
        <w:t>Además del hacinamiento de este hospital, Moreira cuestionó que en los hospitales regionales no se cuenta con los especialistas suficientes para atender a la población adulta mayor.</w:t>
      </w:r>
    </w:p>
    <w:p w14:paraId="59734B5F" w14:textId="77777777" w:rsidR="000C6DBA" w:rsidRPr="000C6DBA" w:rsidRDefault="000C6DBA" w:rsidP="000C6DBA">
      <w:pPr>
        <w:pStyle w:val="Sinespaciado"/>
        <w:jc w:val="both"/>
        <w:rPr>
          <w:sz w:val="26"/>
          <w:szCs w:val="26"/>
        </w:rPr>
      </w:pPr>
    </w:p>
    <w:p w14:paraId="62353722" w14:textId="77777777" w:rsidR="000C6DBA" w:rsidRDefault="000C6DBA" w:rsidP="000C6DBA">
      <w:pPr>
        <w:pStyle w:val="Sinespaciado"/>
        <w:jc w:val="both"/>
        <w:rPr>
          <w:sz w:val="26"/>
          <w:szCs w:val="26"/>
        </w:rPr>
      </w:pPr>
      <w:r w:rsidRPr="000C6DBA">
        <w:rPr>
          <w:sz w:val="26"/>
          <w:szCs w:val="26"/>
        </w:rPr>
        <w:t>La defensora de los Habitantes, por su parte, destacó la necesidad de mejorar la infraestructura actual del centro médico, así como el avance definitivo de la declaratoria de emergencia para la construcción de un nuevo edificio para el hospital, en el tanto que se puedan generar mejores espacios para la atención de los pacientes:</w:t>
      </w:r>
    </w:p>
    <w:p w14:paraId="5C6E5094" w14:textId="77777777" w:rsidR="000C6DBA" w:rsidRPr="000C6DBA" w:rsidRDefault="000C6DBA" w:rsidP="000C6DBA">
      <w:pPr>
        <w:pStyle w:val="Sinespaciado"/>
        <w:jc w:val="both"/>
        <w:rPr>
          <w:sz w:val="26"/>
          <w:szCs w:val="26"/>
        </w:rPr>
      </w:pPr>
    </w:p>
    <w:p w14:paraId="2E9101F2" w14:textId="38FB59C0" w:rsidR="000C6DBA" w:rsidRPr="000C6DBA" w:rsidRDefault="000C6DBA" w:rsidP="000C6DBA">
      <w:pPr>
        <w:pStyle w:val="Sinespaciado"/>
        <w:ind w:left="708"/>
        <w:jc w:val="both"/>
        <w:rPr>
          <w:sz w:val="26"/>
          <w:szCs w:val="26"/>
        </w:rPr>
      </w:pPr>
      <w:r>
        <w:rPr>
          <w:sz w:val="26"/>
          <w:szCs w:val="26"/>
        </w:rPr>
        <w:t>“</w:t>
      </w:r>
      <w:r w:rsidRPr="000C6DBA">
        <w:rPr>
          <w:sz w:val="26"/>
          <w:szCs w:val="26"/>
        </w:rPr>
        <w:t>Hemos visto un hacinamiento importante en los servicios de emergencias que impacta la posibilidad de la atención 24 horas de las personas usuarias del hospital”.</w:t>
      </w:r>
    </w:p>
    <w:p w14:paraId="5DD963E0" w14:textId="77777777" w:rsidR="000C6DBA" w:rsidRDefault="000C6DBA" w:rsidP="000C6DBA">
      <w:pPr>
        <w:pStyle w:val="Sinespaciado"/>
        <w:jc w:val="both"/>
        <w:rPr>
          <w:sz w:val="26"/>
          <w:szCs w:val="26"/>
        </w:rPr>
      </w:pPr>
    </w:p>
    <w:p w14:paraId="0C047EA7" w14:textId="0F161968" w:rsidR="000C6DBA" w:rsidRDefault="000C6DBA" w:rsidP="000C6DBA">
      <w:pPr>
        <w:pStyle w:val="Sinespaciado"/>
        <w:jc w:val="both"/>
        <w:rPr>
          <w:sz w:val="26"/>
          <w:szCs w:val="26"/>
        </w:rPr>
      </w:pPr>
      <w:r w:rsidRPr="000C6DBA">
        <w:rPr>
          <w:sz w:val="26"/>
          <w:szCs w:val="26"/>
        </w:rPr>
        <w:t>Cruickshank indicó que se requieren conocer acciones puntuales de parte de la Junta Directiva de la institución para arrancar con la construcción de la nueva sede de centro hospitalario anunciada para el 2028.</w:t>
      </w:r>
    </w:p>
    <w:p w14:paraId="6BF54E7E" w14:textId="77777777" w:rsidR="000C6DBA" w:rsidRPr="000C6DBA" w:rsidRDefault="000C6DBA" w:rsidP="000C6DBA">
      <w:pPr>
        <w:pStyle w:val="Sinespaciado"/>
        <w:jc w:val="both"/>
        <w:rPr>
          <w:sz w:val="26"/>
          <w:szCs w:val="26"/>
        </w:rPr>
      </w:pPr>
    </w:p>
    <w:p w14:paraId="237B8910" w14:textId="77777777" w:rsidR="000C6DBA" w:rsidRDefault="000C6DBA" w:rsidP="000C6DBA">
      <w:pPr>
        <w:pStyle w:val="Sinespaciado"/>
        <w:jc w:val="both"/>
        <w:rPr>
          <w:sz w:val="26"/>
          <w:szCs w:val="26"/>
        </w:rPr>
      </w:pPr>
      <w:r w:rsidRPr="000C6DBA">
        <w:rPr>
          <w:sz w:val="26"/>
          <w:szCs w:val="26"/>
        </w:rPr>
        <w:t>Para el próximo miércoles 4 de diciembre, la Junta de Salud del centro médico tiene prevista la presentación ante la Sala Constitucional de un escrito con las conclusiones sobre los aspectos urgentes para el mejoramiento de la infraestructura del actual centro médicom con el objetivo de que este órgano jurisdiccional también declare como urgente y de interés nacional la construcción de la nueva sede.</w:t>
      </w:r>
    </w:p>
    <w:p w14:paraId="3E15E955" w14:textId="77777777" w:rsidR="000C6DBA" w:rsidRPr="000C6DBA" w:rsidRDefault="000C6DBA" w:rsidP="000C6DBA">
      <w:pPr>
        <w:pStyle w:val="Sinespaciado"/>
        <w:jc w:val="both"/>
        <w:rPr>
          <w:sz w:val="26"/>
          <w:szCs w:val="26"/>
        </w:rPr>
      </w:pPr>
    </w:p>
    <w:p w14:paraId="5545EDB9" w14:textId="77777777" w:rsidR="000C6DBA" w:rsidRDefault="000C6DBA" w:rsidP="000C6DBA">
      <w:pPr>
        <w:pStyle w:val="Sinespaciado"/>
        <w:jc w:val="both"/>
        <w:rPr>
          <w:sz w:val="26"/>
          <w:szCs w:val="26"/>
        </w:rPr>
      </w:pPr>
      <w:r w:rsidRPr="000C6DBA">
        <w:rPr>
          <w:sz w:val="26"/>
          <w:szCs w:val="26"/>
        </w:rPr>
        <w:t>Alicia Avendaño, presidenta de la Junta de Salud, resaltó que llevan más de 10 años tras la búsqueda de la construcción de un nuevo hospital:</w:t>
      </w:r>
    </w:p>
    <w:p w14:paraId="0047922C" w14:textId="77777777" w:rsidR="000C6DBA" w:rsidRPr="000C6DBA" w:rsidRDefault="000C6DBA" w:rsidP="000C6DBA">
      <w:pPr>
        <w:pStyle w:val="Sinespaciado"/>
        <w:jc w:val="both"/>
        <w:rPr>
          <w:sz w:val="26"/>
          <w:szCs w:val="26"/>
        </w:rPr>
      </w:pPr>
    </w:p>
    <w:p w14:paraId="76BDB3E9" w14:textId="4B59C3DA" w:rsidR="000C6DBA" w:rsidRPr="000C6DBA" w:rsidRDefault="000C6DBA" w:rsidP="000C6DBA">
      <w:pPr>
        <w:pStyle w:val="Sinespaciado"/>
        <w:ind w:left="708"/>
        <w:jc w:val="both"/>
        <w:rPr>
          <w:sz w:val="26"/>
          <w:szCs w:val="26"/>
        </w:rPr>
      </w:pPr>
      <w:r>
        <w:rPr>
          <w:sz w:val="26"/>
          <w:szCs w:val="26"/>
        </w:rPr>
        <w:t>“</w:t>
      </w:r>
      <w:r w:rsidRPr="000C6DBA">
        <w:rPr>
          <w:sz w:val="26"/>
          <w:szCs w:val="26"/>
        </w:rPr>
        <w:t>El objetivo de la visita de hoy es que el Gerente Médico de la CCSS se comprometiera a la aprobación del plan funcional y para que también ejerza el control político para que se establezca la declaratoria de interés público de la compra de los terrenos donde se construirá el nuevo hospital”.</w:t>
      </w:r>
    </w:p>
    <w:p w14:paraId="26ACE39E" w14:textId="77777777" w:rsidR="000C6DBA" w:rsidRDefault="000C6DBA" w:rsidP="000C6DBA">
      <w:pPr>
        <w:pStyle w:val="Sinespaciado"/>
        <w:jc w:val="both"/>
        <w:rPr>
          <w:sz w:val="26"/>
          <w:szCs w:val="26"/>
        </w:rPr>
      </w:pPr>
    </w:p>
    <w:p w14:paraId="66ABEC73" w14:textId="4DBB54B1" w:rsidR="000C6DBA" w:rsidRPr="000C6DBA" w:rsidRDefault="000C6DBA" w:rsidP="000C6DBA">
      <w:pPr>
        <w:pStyle w:val="Sinespaciado"/>
        <w:jc w:val="both"/>
        <w:rPr>
          <w:sz w:val="26"/>
          <w:szCs w:val="26"/>
        </w:rPr>
      </w:pPr>
      <w:r w:rsidRPr="000C6DBA">
        <w:rPr>
          <w:sz w:val="26"/>
          <w:szCs w:val="26"/>
        </w:rPr>
        <w:t>Tanto la diputada Moreira como la defensora de los Habitantes reiteraron su compromiso por ejercer las acciones de control político y las diligencias administrativas que sean necesarias para que las autoridades de la CCSS declaren de manera urgente como una emergencia la construcción de la nueva sede para este hospital.</w:t>
      </w:r>
    </w:p>
    <w:p w14:paraId="5DC681F1" w14:textId="3432711A" w:rsidR="00E16F02" w:rsidRPr="00D87B41" w:rsidRDefault="00E16F02" w:rsidP="000C6DBA">
      <w:pPr>
        <w:pStyle w:val="Sinespaciado"/>
        <w:jc w:val="center"/>
        <w:rPr>
          <w:sz w:val="26"/>
          <w:szCs w:val="26"/>
        </w:rPr>
      </w:pPr>
    </w:p>
    <w:sectPr w:rsidR="00E16F02" w:rsidRPr="00D87B41"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77BE1" w14:textId="77777777" w:rsidR="006D28E6" w:rsidRDefault="006D28E6" w:rsidP="00100CF6">
      <w:r>
        <w:separator/>
      </w:r>
    </w:p>
  </w:endnote>
  <w:endnote w:type="continuationSeparator" w:id="0">
    <w:p w14:paraId="3E4064A1" w14:textId="77777777" w:rsidR="006D28E6" w:rsidRDefault="006D28E6"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E40F5" w14:textId="77777777" w:rsidR="006D28E6" w:rsidRDefault="006D28E6" w:rsidP="00100CF6">
      <w:r>
        <w:separator/>
      </w:r>
    </w:p>
  </w:footnote>
  <w:footnote w:type="continuationSeparator" w:id="0">
    <w:p w14:paraId="7B91F707" w14:textId="77777777" w:rsidR="006D28E6" w:rsidRDefault="006D28E6"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3"/>
  </w:num>
  <w:num w:numId="2" w16cid:durableId="817575061">
    <w:abstractNumId w:val="9"/>
  </w:num>
  <w:num w:numId="3" w16cid:durableId="1970084055">
    <w:abstractNumId w:val="0"/>
  </w:num>
  <w:num w:numId="4" w16cid:durableId="1040278899">
    <w:abstractNumId w:val="5"/>
  </w:num>
  <w:num w:numId="5" w16cid:durableId="320426172">
    <w:abstractNumId w:val="18"/>
  </w:num>
  <w:num w:numId="6" w16cid:durableId="645596217">
    <w:abstractNumId w:val="8"/>
  </w:num>
  <w:num w:numId="7" w16cid:durableId="174267860">
    <w:abstractNumId w:val="11"/>
  </w:num>
  <w:num w:numId="8" w16cid:durableId="307245580">
    <w:abstractNumId w:val="6"/>
  </w:num>
  <w:num w:numId="9" w16cid:durableId="548885304">
    <w:abstractNumId w:val="14"/>
  </w:num>
  <w:num w:numId="10" w16cid:durableId="674265478">
    <w:abstractNumId w:val="1"/>
  </w:num>
  <w:num w:numId="11" w16cid:durableId="1132021289">
    <w:abstractNumId w:val="13"/>
  </w:num>
  <w:num w:numId="12" w16cid:durableId="1558978148">
    <w:abstractNumId w:val="2"/>
  </w:num>
  <w:num w:numId="13" w16cid:durableId="880557163">
    <w:abstractNumId w:val="20"/>
  </w:num>
  <w:num w:numId="14" w16cid:durableId="1123813992">
    <w:abstractNumId w:val="4"/>
  </w:num>
  <w:num w:numId="15" w16cid:durableId="1819228765">
    <w:abstractNumId w:val="16"/>
  </w:num>
  <w:num w:numId="16" w16cid:durableId="917326523">
    <w:abstractNumId w:val="19"/>
  </w:num>
  <w:num w:numId="17" w16cid:durableId="1418943213">
    <w:abstractNumId w:val="10"/>
  </w:num>
  <w:num w:numId="18" w16cid:durableId="211309380">
    <w:abstractNumId w:val="12"/>
  </w:num>
  <w:num w:numId="19" w16cid:durableId="728267204">
    <w:abstractNumId w:val="17"/>
  </w:num>
  <w:num w:numId="20" w16cid:durableId="1543711611">
    <w:abstractNumId w:val="15"/>
  </w:num>
  <w:num w:numId="21" w16cid:durableId="18492464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24CE"/>
    <w:rsid w:val="00012571"/>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41318"/>
    <w:rsid w:val="00043578"/>
    <w:rsid w:val="00043A55"/>
    <w:rsid w:val="00043CC7"/>
    <w:rsid w:val="00044A8A"/>
    <w:rsid w:val="00045D95"/>
    <w:rsid w:val="00046FA5"/>
    <w:rsid w:val="00050D55"/>
    <w:rsid w:val="00050F7C"/>
    <w:rsid w:val="0005187F"/>
    <w:rsid w:val="00052D10"/>
    <w:rsid w:val="000530C5"/>
    <w:rsid w:val="00054909"/>
    <w:rsid w:val="0005513B"/>
    <w:rsid w:val="00055709"/>
    <w:rsid w:val="00057659"/>
    <w:rsid w:val="00057777"/>
    <w:rsid w:val="00063341"/>
    <w:rsid w:val="000660B3"/>
    <w:rsid w:val="000662FA"/>
    <w:rsid w:val="00067AF9"/>
    <w:rsid w:val="00070B03"/>
    <w:rsid w:val="00073969"/>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74B"/>
    <w:rsid w:val="000B5933"/>
    <w:rsid w:val="000B60E0"/>
    <w:rsid w:val="000B63AB"/>
    <w:rsid w:val="000B68F6"/>
    <w:rsid w:val="000C03CC"/>
    <w:rsid w:val="000C0C48"/>
    <w:rsid w:val="000C6476"/>
    <w:rsid w:val="000C690B"/>
    <w:rsid w:val="000C6DBA"/>
    <w:rsid w:val="000D0B35"/>
    <w:rsid w:val="000D0DDB"/>
    <w:rsid w:val="000D1697"/>
    <w:rsid w:val="000D200A"/>
    <w:rsid w:val="000D2C0F"/>
    <w:rsid w:val="000D4C9D"/>
    <w:rsid w:val="000D4F40"/>
    <w:rsid w:val="000D695C"/>
    <w:rsid w:val="000E0FEB"/>
    <w:rsid w:val="000E1848"/>
    <w:rsid w:val="000E51C0"/>
    <w:rsid w:val="000E5C03"/>
    <w:rsid w:val="000E6DD1"/>
    <w:rsid w:val="000F0293"/>
    <w:rsid w:val="000F1450"/>
    <w:rsid w:val="000F1C43"/>
    <w:rsid w:val="000F2BE9"/>
    <w:rsid w:val="000F326E"/>
    <w:rsid w:val="000F5076"/>
    <w:rsid w:val="000F7490"/>
    <w:rsid w:val="00100CF6"/>
    <w:rsid w:val="00104BDE"/>
    <w:rsid w:val="001050A4"/>
    <w:rsid w:val="0010549D"/>
    <w:rsid w:val="001070C2"/>
    <w:rsid w:val="001077EC"/>
    <w:rsid w:val="00115A85"/>
    <w:rsid w:val="001177E3"/>
    <w:rsid w:val="00117E69"/>
    <w:rsid w:val="00121686"/>
    <w:rsid w:val="001216BA"/>
    <w:rsid w:val="00121B32"/>
    <w:rsid w:val="001230FC"/>
    <w:rsid w:val="00126064"/>
    <w:rsid w:val="001269D7"/>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6DD"/>
    <w:rsid w:val="00180FB9"/>
    <w:rsid w:val="001816BA"/>
    <w:rsid w:val="00182121"/>
    <w:rsid w:val="00184D58"/>
    <w:rsid w:val="00185204"/>
    <w:rsid w:val="00185ED3"/>
    <w:rsid w:val="001869FF"/>
    <w:rsid w:val="00186F98"/>
    <w:rsid w:val="00187E1C"/>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E0679"/>
    <w:rsid w:val="001E297B"/>
    <w:rsid w:val="001E2A50"/>
    <w:rsid w:val="001E32AA"/>
    <w:rsid w:val="001E3898"/>
    <w:rsid w:val="001E3900"/>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83D"/>
    <w:rsid w:val="00247E5D"/>
    <w:rsid w:val="0025002D"/>
    <w:rsid w:val="00251507"/>
    <w:rsid w:val="00251C68"/>
    <w:rsid w:val="00252639"/>
    <w:rsid w:val="002531FA"/>
    <w:rsid w:val="002537C9"/>
    <w:rsid w:val="002539CE"/>
    <w:rsid w:val="00253DED"/>
    <w:rsid w:val="00257AFA"/>
    <w:rsid w:val="00271551"/>
    <w:rsid w:val="00274C40"/>
    <w:rsid w:val="00277AB8"/>
    <w:rsid w:val="00282743"/>
    <w:rsid w:val="00283269"/>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7733"/>
    <w:rsid w:val="002A7A7B"/>
    <w:rsid w:val="002B064E"/>
    <w:rsid w:val="002B117F"/>
    <w:rsid w:val="002B24B8"/>
    <w:rsid w:val="002B5C91"/>
    <w:rsid w:val="002B791C"/>
    <w:rsid w:val="002B7C80"/>
    <w:rsid w:val="002C4EEE"/>
    <w:rsid w:val="002C507E"/>
    <w:rsid w:val="002D01CE"/>
    <w:rsid w:val="002D053D"/>
    <w:rsid w:val="002D1540"/>
    <w:rsid w:val="002D16A9"/>
    <w:rsid w:val="002D233F"/>
    <w:rsid w:val="002D2AB0"/>
    <w:rsid w:val="002D34FB"/>
    <w:rsid w:val="002D6422"/>
    <w:rsid w:val="002E1D5E"/>
    <w:rsid w:val="002E773B"/>
    <w:rsid w:val="002E7D85"/>
    <w:rsid w:val="002E7FDF"/>
    <w:rsid w:val="002F15BD"/>
    <w:rsid w:val="002F3AE6"/>
    <w:rsid w:val="002F44D6"/>
    <w:rsid w:val="002F5919"/>
    <w:rsid w:val="002F5C42"/>
    <w:rsid w:val="002F66A5"/>
    <w:rsid w:val="002F74E5"/>
    <w:rsid w:val="00300238"/>
    <w:rsid w:val="00300D2F"/>
    <w:rsid w:val="00303824"/>
    <w:rsid w:val="003038B9"/>
    <w:rsid w:val="003038C8"/>
    <w:rsid w:val="003046DC"/>
    <w:rsid w:val="00307F13"/>
    <w:rsid w:val="00310F23"/>
    <w:rsid w:val="00311110"/>
    <w:rsid w:val="003133AA"/>
    <w:rsid w:val="00314C77"/>
    <w:rsid w:val="003152B0"/>
    <w:rsid w:val="00315762"/>
    <w:rsid w:val="00321A8C"/>
    <w:rsid w:val="00322D95"/>
    <w:rsid w:val="0032309B"/>
    <w:rsid w:val="00324823"/>
    <w:rsid w:val="003248AC"/>
    <w:rsid w:val="00326F29"/>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398F"/>
    <w:rsid w:val="00374104"/>
    <w:rsid w:val="00381A03"/>
    <w:rsid w:val="00383BAF"/>
    <w:rsid w:val="0038541D"/>
    <w:rsid w:val="0038543C"/>
    <w:rsid w:val="00387807"/>
    <w:rsid w:val="003910D3"/>
    <w:rsid w:val="00391624"/>
    <w:rsid w:val="003918E3"/>
    <w:rsid w:val="00392C5D"/>
    <w:rsid w:val="0039435C"/>
    <w:rsid w:val="00395F23"/>
    <w:rsid w:val="003A00D0"/>
    <w:rsid w:val="003A269F"/>
    <w:rsid w:val="003A480B"/>
    <w:rsid w:val="003A7DEE"/>
    <w:rsid w:val="003B129B"/>
    <w:rsid w:val="003B1DA2"/>
    <w:rsid w:val="003B22A0"/>
    <w:rsid w:val="003B37B4"/>
    <w:rsid w:val="003B4974"/>
    <w:rsid w:val="003B4F9B"/>
    <w:rsid w:val="003B68ED"/>
    <w:rsid w:val="003B7CE0"/>
    <w:rsid w:val="003C0863"/>
    <w:rsid w:val="003C0E91"/>
    <w:rsid w:val="003C3299"/>
    <w:rsid w:val="003C3921"/>
    <w:rsid w:val="003C4678"/>
    <w:rsid w:val="003C4E28"/>
    <w:rsid w:val="003C5359"/>
    <w:rsid w:val="003C6E65"/>
    <w:rsid w:val="003D0B12"/>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43C77"/>
    <w:rsid w:val="00446EF0"/>
    <w:rsid w:val="00454641"/>
    <w:rsid w:val="00454FFC"/>
    <w:rsid w:val="00455395"/>
    <w:rsid w:val="00456207"/>
    <w:rsid w:val="00456359"/>
    <w:rsid w:val="00460F8A"/>
    <w:rsid w:val="004614F7"/>
    <w:rsid w:val="0046172D"/>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5350"/>
    <w:rsid w:val="00516119"/>
    <w:rsid w:val="005164D2"/>
    <w:rsid w:val="00516AA2"/>
    <w:rsid w:val="00520627"/>
    <w:rsid w:val="00520714"/>
    <w:rsid w:val="00521B35"/>
    <w:rsid w:val="00523EE0"/>
    <w:rsid w:val="00526C48"/>
    <w:rsid w:val="00530718"/>
    <w:rsid w:val="0053257A"/>
    <w:rsid w:val="0053322F"/>
    <w:rsid w:val="00533AD3"/>
    <w:rsid w:val="00535534"/>
    <w:rsid w:val="00546899"/>
    <w:rsid w:val="00546F9F"/>
    <w:rsid w:val="005470A0"/>
    <w:rsid w:val="005501A1"/>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2C7C"/>
    <w:rsid w:val="005E4E77"/>
    <w:rsid w:val="005E52B5"/>
    <w:rsid w:val="005E69E1"/>
    <w:rsid w:val="005E6BAB"/>
    <w:rsid w:val="005F24B2"/>
    <w:rsid w:val="005F2705"/>
    <w:rsid w:val="005F2AD0"/>
    <w:rsid w:val="005F2F5E"/>
    <w:rsid w:val="005F61E2"/>
    <w:rsid w:val="005F6EC3"/>
    <w:rsid w:val="005F778A"/>
    <w:rsid w:val="00600EC7"/>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5D79"/>
    <w:rsid w:val="006464A1"/>
    <w:rsid w:val="00646F6A"/>
    <w:rsid w:val="00650278"/>
    <w:rsid w:val="00656B20"/>
    <w:rsid w:val="00657068"/>
    <w:rsid w:val="00657079"/>
    <w:rsid w:val="006615C3"/>
    <w:rsid w:val="006637CB"/>
    <w:rsid w:val="00665017"/>
    <w:rsid w:val="006658B5"/>
    <w:rsid w:val="00665E15"/>
    <w:rsid w:val="0066627A"/>
    <w:rsid w:val="006702FB"/>
    <w:rsid w:val="00673A99"/>
    <w:rsid w:val="006805B5"/>
    <w:rsid w:val="00681EF9"/>
    <w:rsid w:val="00682587"/>
    <w:rsid w:val="006833A1"/>
    <w:rsid w:val="00684001"/>
    <w:rsid w:val="00684640"/>
    <w:rsid w:val="00687479"/>
    <w:rsid w:val="00692254"/>
    <w:rsid w:val="00694B04"/>
    <w:rsid w:val="006966F1"/>
    <w:rsid w:val="006A0309"/>
    <w:rsid w:val="006A0691"/>
    <w:rsid w:val="006A27A3"/>
    <w:rsid w:val="006A2AD1"/>
    <w:rsid w:val="006A2F26"/>
    <w:rsid w:val="006A5CB8"/>
    <w:rsid w:val="006A6660"/>
    <w:rsid w:val="006A6C40"/>
    <w:rsid w:val="006B1799"/>
    <w:rsid w:val="006B3F70"/>
    <w:rsid w:val="006B4001"/>
    <w:rsid w:val="006B4125"/>
    <w:rsid w:val="006B4280"/>
    <w:rsid w:val="006B624B"/>
    <w:rsid w:val="006B7074"/>
    <w:rsid w:val="006B72E3"/>
    <w:rsid w:val="006C06FC"/>
    <w:rsid w:val="006C15E3"/>
    <w:rsid w:val="006C3702"/>
    <w:rsid w:val="006C381A"/>
    <w:rsid w:val="006C6324"/>
    <w:rsid w:val="006C6899"/>
    <w:rsid w:val="006D0487"/>
    <w:rsid w:val="006D068D"/>
    <w:rsid w:val="006D0CF6"/>
    <w:rsid w:val="006D23EF"/>
    <w:rsid w:val="006D28E6"/>
    <w:rsid w:val="006D48AC"/>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57"/>
    <w:rsid w:val="007D7C8B"/>
    <w:rsid w:val="007E04AF"/>
    <w:rsid w:val="007E3CBA"/>
    <w:rsid w:val="007E44BB"/>
    <w:rsid w:val="007E4F67"/>
    <w:rsid w:val="007F1A48"/>
    <w:rsid w:val="007F221B"/>
    <w:rsid w:val="007F2B44"/>
    <w:rsid w:val="007F314F"/>
    <w:rsid w:val="007F64E2"/>
    <w:rsid w:val="00800A68"/>
    <w:rsid w:val="00801EBD"/>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FCD"/>
    <w:rsid w:val="00841F03"/>
    <w:rsid w:val="00843C22"/>
    <w:rsid w:val="00844948"/>
    <w:rsid w:val="008452BA"/>
    <w:rsid w:val="0084530E"/>
    <w:rsid w:val="008511B0"/>
    <w:rsid w:val="0085308D"/>
    <w:rsid w:val="00855101"/>
    <w:rsid w:val="0085775E"/>
    <w:rsid w:val="00862C5D"/>
    <w:rsid w:val="0086346B"/>
    <w:rsid w:val="00865A1F"/>
    <w:rsid w:val="00867ABB"/>
    <w:rsid w:val="00867D34"/>
    <w:rsid w:val="00871261"/>
    <w:rsid w:val="008720A8"/>
    <w:rsid w:val="00872997"/>
    <w:rsid w:val="00873E39"/>
    <w:rsid w:val="008746EF"/>
    <w:rsid w:val="00874C0E"/>
    <w:rsid w:val="00876EB2"/>
    <w:rsid w:val="00890E6E"/>
    <w:rsid w:val="00892973"/>
    <w:rsid w:val="0089360A"/>
    <w:rsid w:val="00895986"/>
    <w:rsid w:val="0089700B"/>
    <w:rsid w:val="008A2BE2"/>
    <w:rsid w:val="008A396A"/>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54AF"/>
    <w:rsid w:val="008C6ED2"/>
    <w:rsid w:val="008D0B27"/>
    <w:rsid w:val="008D240A"/>
    <w:rsid w:val="008D2AFC"/>
    <w:rsid w:val="008D69DB"/>
    <w:rsid w:val="008D6DD8"/>
    <w:rsid w:val="008D7692"/>
    <w:rsid w:val="008E0D63"/>
    <w:rsid w:val="008E1617"/>
    <w:rsid w:val="008E45D2"/>
    <w:rsid w:val="008E72A7"/>
    <w:rsid w:val="008E76D3"/>
    <w:rsid w:val="008F0197"/>
    <w:rsid w:val="008F1239"/>
    <w:rsid w:val="008F2D6D"/>
    <w:rsid w:val="008F4026"/>
    <w:rsid w:val="008F4563"/>
    <w:rsid w:val="008F7FEB"/>
    <w:rsid w:val="00904F20"/>
    <w:rsid w:val="00906D80"/>
    <w:rsid w:val="00907FB4"/>
    <w:rsid w:val="00907FCE"/>
    <w:rsid w:val="00910688"/>
    <w:rsid w:val="00917DD3"/>
    <w:rsid w:val="0092006D"/>
    <w:rsid w:val="00920F20"/>
    <w:rsid w:val="009211B8"/>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6696"/>
    <w:rsid w:val="0096744C"/>
    <w:rsid w:val="009700D6"/>
    <w:rsid w:val="00971362"/>
    <w:rsid w:val="00971AB7"/>
    <w:rsid w:val="00973FEA"/>
    <w:rsid w:val="00974ACE"/>
    <w:rsid w:val="00975FFE"/>
    <w:rsid w:val="00976663"/>
    <w:rsid w:val="00977171"/>
    <w:rsid w:val="00977F48"/>
    <w:rsid w:val="0098016A"/>
    <w:rsid w:val="00980CFE"/>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364B"/>
    <w:rsid w:val="00A44581"/>
    <w:rsid w:val="00A450FB"/>
    <w:rsid w:val="00A460EE"/>
    <w:rsid w:val="00A50394"/>
    <w:rsid w:val="00A54618"/>
    <w:rsid w:val="00A553B6"/>
    <w:rsid w:val="00A553EF"/>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5F0C"/>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34E7"/>
    <w:rsid w:val="00AD468D"/>
    <w:rsid w:val="00AD4A33"/>
    <w:rsid w:val="00AD58C3"/>
    <w:rsid w:val="00AD59F6"/>
    <w:rsid w:val="00AD6C91"/>
    <w:rsid w:val="00AE1A7E"/>
    <w:rsid w:val="00AE1AA6"/>
    <w:rsid w:val="00AE29AC"/>
    <w:rsid w:val="00AE6196"/>
    <w:rsid w:val="00AE6AD9"/>
    <w:rsid w:val="00AE6C6A"/>
    <w:rsid w:val="00AF0CD6"/>
    <w:rsid w:val="00AF3082"/>
    <w:rsid w:val="00AF34AF"/>
    <w:rsid w:val="00AF3D56"/>
    <w:rsid w:val="00AF4136"/>
    <w:rsid w:val="00AF48F2"/>
    <w:rsid w:val="00AF4E29"/>
    <w:rsid w:val="00AF6416"/>
    <w:rsid w:val="00AF75B7"/>
    <w:rsid w:val="00AF7F2F"/>
    <w:rsid w:val="00B001F8"/>
    <w:rsid w:val="00B0298D"/>
    <w:rsid w:val="00B02FA4"/>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641E"/>
    <w:rsid w:val="00B57364"/>
    <w:rsid w:val="00B57D76"/>
    <w:rsid w:val="00B609E3"/>
    <w:rsid w:val="00B62B90"/>
    <w:rsid w:val="00B65E0A"/>
    <w:rsid w:val="00B679ED"/>
    <w:rsid w:val="00B72B98"/>
    <w:rsid w:val="00B739D8"/>
    <w:rsid w:val="00B73A88"/>
    <w:rsid w:val="00B73F20"/>
    <w:rsid w:val="00B743BD"/>
    <w:rsid w:val="00B745DE"/>
    <w:rsid w:val="00B757C3"/>
    <w:rsid w:val="00B77B56"/>
    <w:rsid w:val="00B8032D"/>
    <w:rsid w:val="00B823B7"/>
    <w:rsid w:val="00B825BD"/>
    <w:rsid w:val="00B834BD"/>
    <w:rsid w:val="00B83A08"/>
    <w:rsid w:val="00B85909"/>
    <w:rsid w:val="00B86AEA"/>
    <w:rsid w:val="00B87C5C"/>
    <w:rsid w:val="00B90157"/>
    <w:rsid w:val="00B927CA"/>
    <w:rsid w:val="00B93C39"/>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79A4"/>
    <w:rsid w:val="00C21169"/>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9D6"/>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225A"/>
    <w:rsid w:val="00C63474"/>
    <w:rsid w:val="00C640BE"/>
    <w:rsid w:val="00C6549C"/>
    <w:rsid w:val="00C659F8"/>
    <w:rsid w:val="00C67DD2"/>
    <w:rsid w:val="00C67DDC"/>
    <w:rsid w:val="00C72657"/>
    <w:rsid w:val="00C748DA"/>
    <w:rsid w:val="00C7698A"/>
    <w:rsid w:val="00C76E3E"/>
    <w:rsid w:val="00C8122F"/>
    <w:rsid w:val="00C812B3"/>
    <w:rsid w:val="00C850A7"/>
    <w:rsid w:val="00C86557"/>
    <w:rsid w:val="00C912D1"/>
    <w:rsid w:val="00C94A3C"/>
    <w:rsid w:val="00C957CF"/>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0F4"/>
    <w:rsid w:val="00D43132"/>
    <w:rsid w:val="00D466A6"/>
    <w:rsid w:val="00D47E22"/>
    <w:rsid w:val="00D5056D"/>
    <w:rsid w:val="00D50607"/>
    <w:rsid w:val="00D52147"/>
    <w:rsid w:val="00D52648"/>
    <w:rsid w:val="00D53734"/>
    <w:rsid w:val="00D53E22"/>
    <w:rsid w:val="00D54ABD"/>
    <w:rsid w:val="00D56502"/>
    <w:rsid w:val="00D56F1A"/>
    <w:rsid w:val="00D57A38"/>
    <w:rsid w:val="00D639B0"/>
    <w:rsid w:val="00D646EA"/>
    <w:rsid w:val="00D6483B"/>
    <w:rsid w:val="00D654DB"/>
    <w:rsid w:val="00D66BF8"/>
    <w:rsid w:val="00D678DD"/>
    <w:rsid w:val="00D71D42"/>
    <w:rsid w:val="00D72D6F"/>
    <w:rsid w:val="00D75049"/>
    <w:rsid w:val="00D76BFF"/>
    <w:rsid w:val="00D8195C"/>
    <w:rsid w:val="00D830D0"/>
    <w:rsid w:val="00D83442"/>
    <w:rsid w:val="00D845E6"/>
    <w:rsid w:val="00D84F7A"/>
    <w:rsid w:val="00D85720"/>
    <w:rsid w:val="00D85F0C"/>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502"/>
    <w:rsid w:val="00DF1BA3"/>
    <w:rsid w:val="00DF35F0"/>
    <w:rsid w:val="00DF4471"/>
    <w:rsid w:val="00DF4728"/>
    <w:rsid w:val="00DF4958"/>
    <w:rsid w:val="00DF52C8"/>
    <w:rsid w:val="00DF68A4"/>
    <w:rsid w:val="00DF6949"/>
    <w:rsid w:val="00DF772B"/>
    <w:rsid w:val="00E027CE"/>
    <w:rsid w:val="00E0656E"/>
    <w:rsid w:val="00E0732A"/>
    <w:rsid w:val="00E10C7A"/>
    <w:rsid w:val="00E1107C"/>
    <w:rsid w:val="00E157E1"/>
    <w:rsid w:val="00E16F02"/>
    <w:rsid w:val="00E174F8"/>
    <w:rsid w:val="00E17646"/>
    <w:rsid w:val="00E176D5"/>
    <w:rsid w:val="00E207E7"/>
    <w:rsid w:val="00E20F42"/>
    <w:rsid w:val="00E21E0C"/>
    <w:rsid w:val="00E2479F"/>
    <w:rsid w:val="00E24CBF"/>
    <w:rsid w:val="00E260A5"/>
    <w:rsid w:val="00E32BC4"/>
    <w:rsid w:val="00E33C49"/>
    <w:rsid w:val="00E3619F"/>
    <w:rsid w:val="00E40ADC"/>
    <w:rsid w:val="00E43CA9"/>
    <w:rsid w:val="00E46A74"/>
    <w:rsid w:val="00E50239"/>
    <w:rsid w:val="00E5035B"/>
    <w:rsid w:val="00E50673"/>
    <w:rsid w:val="00E50ACC"/>
    <w:rsid w:val="00E50AE0"/>
    <w:rsid w:val="00E536D3"/>
    <w:rsid w:val="00E53826"/>
    <w:rsid w:val="00E53B5A"/>
    <w:rsid w:val="00E53B89"/>
    <w:rsid w:val="00E55610"/>
    <w:rsid w:val="00E56EC0"/>
    <w:rsid w:val="00E61946"/>
    <w:rsid w:val="00E65981"/>
    <w:rsid w:val="00E65FDE"/>
    <w:rsid w:val="00E6745C"/>
    <w:rsid w:val="00E70BAE"/>
    <w:rsid w:val="00E70EE4"/>
    <w:rsid w:val="00E731C6"/>
    <w:rsid w:val="00E774B3"/>
    <w:rsid w:val="00E80AC3"/>
    <w:rsid w:val="00E8158E"/>
    <w:rsid w:val="00E81E0E"/>
    <w:rsid w:val="00E81E55"/>
    <w:rsid w:val="00E830C8"/>
    <w:rsid w:val="00E8335D"/>
    <w:rsid w:val="00E862D0"/>
    <w:rsid w:val="00E871C8"/>
    <w:rsid w:val="00E90B0A"/>
    <w:rsid w:val="00E95A8D"/>
    <w:rsid w:val="00E95B31"/>
    <w:rsid w:val="00E97BC0"/>
    <w:rsid w:val="00E97E89"/>
    <w:rsid w:val="00EA1079"/>
    <w:rsid w:val="00EA2373"/>
    <w:rsid w:val="00EA3F56"/>
    <w:rsid w:val="00EA4291"/>
    <w:rsid w:val="00EA5AEB"/>
    <w:rsid w:val="00EA616A"/>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4445"/>
    <w:rsid w:val="00ED7B10"/>
    <w:rsid w:val="00EE2272"/>
    <w:rsid w:val="00EE34C9"/>
    <w:rsid w:val="00EE386B"/>
    <w:rsid w:val="00EE4613"/>
    <w:rsid w:val="00EE6C26"/>
    <w:rsid w:val="00EE7AFF"/>
    <w:rsid w:val="00EF0C17"/>
    <w:rsid w:val="00EF0E28"/>
    <w:rsid w:val="00EF11F4"/>
    <w:rsid w:val="00EF23C4"/>
    <w:rsid w:val="00EF23D9"/>
    <w:rsid w:val="00EF47EE"/>
    <w:rsid w:val="00EF4E1B"/>
    <w:rsid w:val="00EF5282"/>
    <w:rsid w:val="00EF6565"/>
    <w:rsid w:val="00EF7F21"/>
    <w:rsid w:val="00F00EC6"/>
    <w:rsid w:val="00F010E7"/>
    <w:rsid w:val="00F01656"/>
    <w:rsid w:val="00F04157"/>
    <w:rsid w:val="00F04779"/>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E27"/>
    <w:rsid w:val="00FB1EA7"/>
    <w:rsid w:val="00FB2A84"/>
    <w:rsid w:val="00FB488F"/>
    <w:rsid w:val="00FB521E"/>
    <w:rsid w:val="00FB5592"/>
    <w:rsid w:val="00FC0BEF"/>
    <w:rsid w:val="00FC22CE"/>
    <w:rsid w:val="00FC3CDA"/>
    <w:rsid w:val="00FC6866"/>
    <w:rsid w:val="00FD1BC6"/>
    <w:rsid w:val="00FD2548"/>
    <w:rsid w:val="00FD3070"/>
    <w:rsid w:val="00FD3EF6"/>
    <w:rsid w:val="00FD644D"/>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fayomega.es/el-exito-de-san-francisco-javi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stillodejavier.es/"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2594</Words>
  <Characters>14269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2024-12-05T20:12:00Z</dcterms:created>
  <dcterms:modified xsi:type="dcterms:W3CDTF">2024-12-05T20:12:00Z</dcterms:modified>
</cp:coreProperties>
</file>