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E766" w14:textId="38ED8272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0AB20EF5" wp14:editId="3E1CF9CD">
            <wp:extent cx="5400040" cy="2254250"/>
            <wp:effectExtent l="0" t="0" r="0" b="0"/>
            <wp:docPr id="1980094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940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AEB7F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DBA94E8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4F5A298" w14:textId="27C939C9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"Si la Justicia y el Congreso son indulgentes, cuando despertemos el dinosaurio seguirá a nuestros pies, dispuesto a transformar Brasil en una patria armada, bajo intensos disparos", escribe  </w:t>
      </w:r>
      <w:hyperlink r:id="rId5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Frei </w:t>
        </w:r>
        <w:proofErr w:type="spellStart"/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Betto</w:t>
        </w:r>
        <w:proofErr w:type="spellEnd"/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escritor, autor del “ </w:t>
      </w:r>
      <w:proofErr w:type="spellStart"/>
      <w:r w:rsidRPr="006B36AC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Diário</w:t>
      </w:r>
      <w:proofErr w:type="spellEnd"/>
      <w:r w:rsidRPr="006B36AC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 xml:space="preserve"> de Fernando – nos prisiones” de la dictadura militar brasileña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” (Rocco), entre otros libros.</w:t>
      </w:r>
    </w:p>
    <w:p w14:paraId="3272963E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1E6B8A58" w14:textId="77777777" w:rsidR="006B36AC" w:rsidRPr="006B36AC" w:rsidRDefault="006B36AC" w:rsidP="006B36A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6B36AC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1EA725BE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"Cuando despertó, el dinosaurio todavía estaba allí". Este cuento de apenas siete palabras, considerado el más breve de la literatura universal, es del hondureño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Augusto </w:t>
      </w:r>
      <w:proofErr w:type="spellStart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Monterosso</w:t>
      </w:r>
      <w:proofErr w:type="spellEnd"/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(1921-2003), escritor premiado. Como toda literatura de ficción, el cuento es polisémico, pero adquiere especial significación en el contexto latinoamericano, cuya historia está marcada por numerosas </w:t>
      </w:r>
      <w:hyperlink r:id="rId6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dictaduras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militares  y civiles . Y se aplica perfectamente a Brasil, que nunca impidió que el dinosaurio estuviera presente.</w:t>
      </w:r>
    </w:p>
    <w:p w14:paraId="5908A8E8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0D5FA05A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Poco después de salir de prisión, en 1973, en conversación con </w:t>
      </w:r>
      <w:proofErr w:type="spellStart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Ênio</w:t>
      </w:r>
      <w:proofErr w:type="spellEnd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Silveira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editor de </w:t>
      </w:r>
      <w:proofErr w:type="spellStart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Civilização</w:t>
      </w:r>
      <w:proofErr w:type="spellEnd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Brasileira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que publicó mi primer libro, “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Cartas da prisión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” ( </w:t>
      </w:r>
      <w:proofErr w:type="spellStart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Companhia</w:t>
      </w:r>
      <w:proofErr w:type="spellEnd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das Letras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), pensé que la </w:t>
      </w:r>
      <w:hyperlink r:id="rId7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dictadura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todavía duraría al menos 10 años.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Enio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me reprochó mi pesimismo, esperaba que ella no durara otros 5 años. Y duró otros 11 años.</w:t>
      </w:r>
    </w:p>
    <w:p w14:paraId="31973A12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8974442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dinosaurio, sin embargo, no fue sacrificado. A diferencia de países como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Argentina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Chile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Uruguay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 los que asesinos y torturadores eran severamente castigados -lo que separaba el trigo de la paja en las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Fuerzas Armadas- amnistía recíproca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”, en nombre de una supuesta pacificación del país. Ahora bien, ¿cómo podemos conceder amnistía a quienes ni siquiera han sido denunciados, investigados, juzgados y sancionados? Así, los asesinos y torturadores, autores de crímenes atroces cometidos al amparo del Estado, quedaron impunes. El dinosaurio todavía estaba aquí...</w:t>
      </w:r>
    </w:p>
    <w:p w14:paraId="19E4033E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E226E38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Fue esta impunidad –la madre de todos los crímenes– la que permitió la elección de </w:t>
      </w:r>
      <w:hyperlink r:id="rId8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Bolsonaro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2018. La cultura del </w:t>
      </w:r>
      <w:hyperlink r:id="rId9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golpe militar de 1964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se mantuvo cálida en las academias militares. Los torturadores, exaltados como héroes. Mientras que quienes lucharon por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redemocratización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considerados terroristas...</w:t>
      </w:r>
    </w:p>
    <w:p w14:paraId="1C8877D9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19EB36CF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dinosaurio permanece alerta. Y cuando despertamos a un nuevo período democrático, con la tercera elección de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Lula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como presidente, en 2022, las garras del dinosaurio se movieron de la puerta del cuartel para destrozar los edificios de los tres poderes de la República, en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Brasilia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227A1C7E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FA25C38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Ahora, las investigaciones de la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Policía Federal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la denuncia del teniente coronel </w:t>
      </w:r>
      <w:hyperlink r:id="rId10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Mauro Cid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demuestran que la </w:t>
      </w:r>
      <w:hyperlink r:id="rId11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trama golpista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era mucho más profunda. Sería desencadenado por el </w:t>
      </w:r>
      <w:hyperlink r:id="rId12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asesinato de Lula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del vicepresidente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Alckmin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del ministro del STF,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Alexandre de </w:t>
      </w:r>
      <w:proofErr w:type="spellStart"/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Moraes</w:t>
      </w:r>
      <w:proofErr w:type="spellEnd"/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Y recuerdo que aún desconocemos el contenido de la acusación de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Mauro Cid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43F9F1BF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2B8B2F3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Por primera vez el dinosaurio se siente intimidado. </w:t>
      </w:r>
      <w:hyperlink r:id="rId13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25 oficiales de las Fuerzas Armadas fueron acusados, entre ellos Bolsonaro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que pretendía derrocar el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Estado Democrático de Derecho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Soldados que juraron, en su graduación, defender la Patria y la Constitución y, sin embargo, conspiraron para realizar </w:t>
      </w:r>
      <w:hyperlink r:id="rId14" w:tgtFrame="_blank" w:history="1">
        <w:r w:rsidRPr="006B36AC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actos terroristas</w:t>
        </w:r>
      </w:hyperlink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subvertir el orden democrático.</w:t>
      </w:r>
    </w:p>
    <w:p w14:paraId="579AE17B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2B5EF9D" w14:textId="77777777" w:rsid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Ahora queda que la Justicia lleve a cabo los procesos disciplinarios, suspenda los sueldos, ganancias y todos los beneficios de los imputados, extinga el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Batallón de Fuerzas Especiales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 </w:t>
      </w:r>
      <w:proofErr w:type="spellStart"/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"https://www.ihu.unisinos.br/646370-kids-pretos-traduzem-desejo-de-matar-de-bolsonaro-artigo-de-alvaro-costa-e-silva" \t "_blank"</w:instrTex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6B36AC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Kids</w:t>
      </w:r>
      <w:proofErr w:type="spellEnd"/>
      <w:r w:rsidRPr="006B36AC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</w:t>
      </w:r>
      <w:proofErr w:type="spellStart"/>
      <w:r w:rsidRPr="006B36AC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pretos</w:t>
      </w:r>
      <w:proofErr w:type="spellEnd"/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 y los obligue a resarcir los daños causados ​​a las arcas públicas por los </w:t>
      </w:r>
      <w:r w:rsidRPr="006B36AC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neoliberales. movilizaciones fascistas</w:t>
      </w: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que promovieron. Y castigarlos con el rigor de la ley.</w:t>
      </w:r>
    </w:p>
    <w:p w14:paraId="1BB1A2A9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8B643FC" w14:textId="77777777" w:rsidR="006B36AC" w:rsidRPr="006B36AC" w:rsidRDefault="006B36AC" w:rsidP="006B36A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6B36AC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Si la Justicia y el Congreso son indulgentes, cuando despertemos el dinosaurio seguirá a nuestros pies, dispuesto a transformar Brasil en una patria armada, bajo intensos disparos.</w:t>
      </w:r>
    </w:p>
    <w:p w14:paraId="28921233" w14:textId="77777777" w:rsidR="00926044" w:rsidRDefault="00926044"/>
    <w:p w14:paraId="614EBD17" w14:textId="0AA853A7" w:rsidR="006B36AC" w:rsidRDefault="006B36AC">
      <w:hyperlink r:id="rId15" w:history="1">
        <w:r w:rsidRPr="00AF1FA4">
          <w:rPr>
            <w:rStyle w:val="Hipervnculo"/>
          </w:rPr>
          <w:t>https://www.ihu.unisinos.br/646779-eles-ainda-estao-aqui-artigo-de-frei-betto</w:t>
        </w:r>
      </w:hyperlink>
    </w:p>
    <w:p w14:paraId="7850ED63" w14:textId="77777777" w:rsidR="006B36AC" w:rsidRDefault="006B36AC"/>
    <w:sectPr w:rsidR="006B3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AC"/>
    <w:rsid w:val="006B36AC"/>
    <w:rsid w:val="00926044"/>
    <w:rsid w:val="00DE17AC"/>
    <w:rsid w:val="00E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3C94"/>
  <w15:chartTrackingRefBased/>
  <w15:docId w15:val="{07F3C6D6-B4CB-4B00-8CD6-5B0EB7C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6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6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6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6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6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6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6A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36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46400-fraude-estimulo-a-bolsonaro-frustracao-clamor-a-1964-as-mensagens-golpistas-trocadas-por-militares" TargetMode="External"/><Relationship Id="rId13" Type="http://schemas.openxmlformats.org/officeDocument/2006/relationships/hyperlink" Target="https://www.ihu.unisinos.br/categorias/646273-pf-indicia-bolsonaro-e-36-por-tentativa-de-golpe-de-esta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192-paginas-especiais/587954-o-golpe-civil-militar-compromisso-de-nao-apagar-a-historia" TargetMode="External"/><Relationship Id="rId12" Type="http://schemas.openxmlformats.org/officeDocument/2006/relationships/hyperlink" Target="https://www.ihu.unisinos.br/categorias/646376-plano-para-assassinar-autoridades-federais-mostra-existencia-de-projeto-fascista-no-brasil-entrevista-especial-com-moyses-pinto-net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596419-a-tentacao-militar-na-america-latina" TargetMode="External"/><Relationship Id="rId11" Type="http://schemas.openxmlformats.org/officeDocument/2006/relationships/hyperlink" Target="https://www.ihu.unisinos.br/646727-trama-golpista-mostra-que-ainda-somos-catolicos-artigo-de-juliano-spyer" TargetMode="External"/><Relationship Id="rId5" Type="http://schemas.openxmlformats.org/officeDocument/2006/relationships/hyperlink" Target="https://www.ihu.unisinos.br/644764-silencio-dos-inocentes-artigo-de-frei-betto" TargetMode="External"/><Relationship Id="rId15" Type="http://schemas.openxmlformats.org/officeDocument/2006/relationships/hyperlink" Target="https://www.ihu.unisinos.br/646779-eles-ainda-estao-aqui-artigo-de-frei-betto" TargetMode="External"/><Relationship Id="rId10" Type="http://schemas.openxmlformats.org/officeDocument/2006/relationships/hyperlink" Target="https://www.ihu.unisinos.br/646449-pf-em-audio-mauro-cid-disse-a-general-que-agronegocio-pressionou-bolsonaro-por-consumacao-do-golp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hu.unisinos.br/categorias/159-entrevistas/637364-60-anos-do-golpe-de-1964-a-possibilidade-de-rupturas-institucionais-ainda-paira-sobre-nos-entrevista-especial-com-adriano-de-freixo" TargetMode="External"/><Relationship Id="rId14" Type="http://schemas.openxmlformats.org/officeDocument/2006/relationships/hyperlink" Target="https://www.ihu.unisinos.br/646773-o-inicio-de-um-fim-a-resistencia-contra-a-violencia-do-patriarcado-artigo-de-gabriel-vilard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2024-12-05T20:17:00Z</dcterms:created>
  <dcterms:modified xsi:type="dcterms:W3CDTF">2024-12-05T20:18:00Z</dcterms:modified>
</cp:coreProperties>
</file>