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5A8" w:rsidRPr="005E6670" w:rsidRDefault="000335A8" w:rsidP="004F4E82">
      <w:pPr>
        <w:pStyle w:val="Ttulo1"/>
        <w:rPr>
          <w:rFonts w:ascii="Helvetica" w:hAnsi="Helvetica"/>
          <w:color w:val="333333"/>
          <w:kern w:val="0"/>
          <w:sz w:val="28"/>
          <w:szCs w:val="28"/>
        </w:rPr>
      </w:pPr>
      <w:proofErr w:type="spellStart"/>
      <w:r>
        <w:rPr>
          <w:rFonts w:ascii="Helvetica" w:hAnsi="Helvetica"/>
          <w:color w:val="333333"/>
          <w:kern w:val="0"/>
          <w:sz w:val="28"/>
          <w:szCs w:val="28"/>
        </w:rPr>
        <w:t>Homilia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: “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Meu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filho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,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por que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agiste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assim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conosco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?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Olha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que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teu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pai e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eu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estávamos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angustiados à </w:t>
      </w:r>
      <w:proofErr w:type="spellStart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>tua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 procura”</w:t>
      </w:r>
    </w:p>
    <w:p w:rsidR="00D240B7" w:rsidRPr="00D240B7" w:rsidRDefault="0070744E" w:rsidP="00D240B7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  <w:r w:rsidR="00D240B7" w:rsidRPr="00D240B7">
        <w:rPr>
          <w:rFonts w:ascii="inherit" w:hAnsi="inherit"/>
          <w:color w:val="A0A0A0"/>
          <w:sz w:val="28"/>
          <w:szCs w:val="28"/>
        </w:rPr>
        <w:t xml:space="preserve"> </w:t>
      </w:r>
      <w:r w:rsidR="000335A8">
        <w:rPr>
          <w:rFonts w:ascii="inherit" w:hAnsi="inherit"/>
          <w:color w:val="A0A0A0"/>
          <w:sz w:val="28"/>
          <w:szCs w:val="28"/>
        </w:rPr>
        <w:t>]</w:t>
      </w:r>
    </w:p>
    <w:p w:rsidR="005E6670" w:rsidRDefault="005E6670" w:rsidP="005E6670">
      <w:pPr>
        <w:shd w:val="clear" w:color="auto" w:fill="FFFFFF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"https://ofatomaringa.com/wp-content/uploads/2024/12/JESUS-CRIANCA.jpg"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5E6670" w:rsidRDefault="005E6670" w:rsidP="005E6670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"https://ofatomaringa.com/wp-content/uploads/2024/12/JESUS-CRIANCA-1140x635.jpg"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126105"/>
            <wp:effectExtent l="0" t="0" r="1270" b="0"/>
            <wp:docPr id="951985177" name="Imagen 1" descr="foto reprodução youtub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reprodução youtub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5E6670" w:rsidRDefault="005E6670" w:rsidP="005E6670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5E6670" w:rsidRDefault="005E6670" w:rsidP="005E6670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Lucas </w:t>
      </w:r>
      <w:proofErr w:type="spellStart"/>
      <w:r>
        <w:rPr>
          <w:rFonts w:ascii="Helvetica" w:hAnsi="Helvetica"/>
          <w:color w:val="333333"/>
        </w:rPr>
        <w:t>conclui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narrativa da </w:t>
      </w:r>
      <w:proofErr w:type="spellStart"/>
      <w:r>
        <w:rPr>
          <w:rFonts w:ascii="Helvetica" w:hAnsi="Helvetica"/>
          <w:color w:val="333333"/>
        </w:rPr>
        <w:t>perda</w:t>
      </w:r>
      <w:proofErr w:type="spellEnd"/>
      <w:r>
        <w:rPr>
          <w:rFonts w:ascii="Helvetica" w:hAnsi="Helvetica"/>
          <w:color w:val="333333"/>
        </w:rPr>
        <w:t xml:space="preserve"> e do </w:t>
      </w:r>
      <w:proofErr w:type="spellStart"/>
      <w:r>
        <w:rPr>
          <w:rFonts w:ascii="Helvetica" w:hAnsi="Helvetica"/>
          <w:color w:val="333333"/>
        </w:rPr>
        <w:t>reencontro</w:t>
      </w:r>
      <w:proofErr w:type="spellEnd"/>
      <w:r>
        <w:rPr>
          <w:rFonts w:ascii="Helvetica" w:hAnsi="Helvetica"/>
          <w:color w:val="333333"/>
        </w:rPr>
        <w:t xml:space="preserve"> do menino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durante a </w:t>
      </w:r>
      <w:proofErr w:type="spellStart"/>
      <w:r>
        <w:rPr>
          <w:rFonts w:ascii="Helvetica" w:hAnsi="Helvetica"/>
          <w:color w:val="333333"/>
        </w:rPr>
        <w:t>peregrinação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Jerusalém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dizendo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ele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desceu</w:t>
      </w:r>
      <w:proofErr w:type="spellEnd"/>
      <w:r>
        <w:rPr>
          <w:rFonts w:ascii="Helvetica" w:hAnsi="Helvetica"/>
          <w:color w:val="333333"/>
        </w:rPr>
        <w:t xml:space="preserve"> de volta a Nazaré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lhes</w:t>
      </w:r>
      <w:proofErr w:type="spellEnd"/>
      <w:r>
        <w:rPr>
          <w:rFonts w:ascii="Helvetica" w:hAnsi="Helvetica"/>
          <w:color w:val="333333"/>
        </w:rPr>
        <w:t xml:space="preserve"> era obediente (</w:t>
      </w:r>
      <w:proofErr w:type="spellStart"/>
      <w:r>
        <w:rPr>
          <w:rFonts w:ascii="Helvetica" w:hAnsi="Helvetica"/>
          <w:color w:val="333333"/>
        </w:rPr>
        <w:t>Lc</w:t>
      </w:r>
      <w:proofErr w:type="spellEnd"/>
      <w:r>
        <w:rPr>
          <w:rFonts w:ascii="Helvetica" w:hAnsi="Helvetica"/>
          <w:color w:val="333333"/>
        </w:rPr>
        <w:t xml:space="preserve"> 2, 41-52). </w:t>
      </w:r>
      <w:proofErr w:type="spellStart"/>
      <w:r>
        <w:rPr>
          <w:rFonts w:ascii="Helvetica" w:hAnsi="Helvetica"/>
          <w:color w:val="333333"/>
        </w:rPr>
        <w:t>Acrescenta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ainda</w:t>
      </w:r>
      <w:proofErr w:type="spellEnd"/>
      <w:r>
        <w:rPr>
          <w:rFonts w:ascii="Helvetica" w:hAnsi="Helvetica"/>
          <w:color w:val="333333"/>
        </w:rPr>
        <w:t xml:space="preserve"> que “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crescia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sabedoria</w:t>
      </w:r>
      <w:proofErr w:type="spellEnd"/>
      <w:r>
        <w:rPr>
          <w:rFonts w:ascii="Helvetica" w:hAnsi="Helvetica"/>
          <w:color w:val="333333"/>
        </w:rPr>
        <w:t xml:space="preserve">, estatura e </w:t>
      </w:r>
      <w:proofErr w:type="spellStart"/>
      <w:r>
        <w:rPr>
          <w:rFonts w:ascii="Helvetica" w:hAnsi="Helvetica"/>
          <w:color w:val="333333"/>
        </w:rPr>
        <w:t>graça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diante</w:t>
      </w:r>
      <w:proofErr w:type="spellEnd"/>
      <w:r>
        <w:rPr>
          <w:rFonts w:ascii="Helvetica" w:hAnsi="Helvetica"/>
          <w:color w:val="333333"/>
        </w:rPr>
        <w:t xml:space="preserve"> de Deus e dos </w:t>
      </w:r>
      <w:proofErr w:type="spellStart"/>
      <w:r>
        <w:rPr>
          <w:rFonts w:ascii="Helvetica" w:hAnsi="Helvetica"/>
          <w:color w:val="333333"/>
        </w:rPr>
        <w:t>homens</w:t>
      </w:r>
      <w:proofErr w:type="spellEnd"/>
      <w:r>
        <w:rPr>
          <w:rFonts w:ascii="Helvetica" w:hAnsi="Helvetica"/>
          <w:color w:val="333333"/>
        </w:rPr>
        <w:t xml:space="preserve">” (2, 52). </w:t>
      </w:r>
      <w:proofErr w:type="spellStart"/>
      <w:r>
        <w:rPr>
          <w:rFonts w:ascii="Helvetica" w:hAnsi="Helvetica"/>
          <w:color w:val="333333"/>
        </w:rPr>
        <w:t>Neste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episódio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doze</w:t>
      </w:r>
      <w:proofErr w:type="spellEnd"/>
      <w:r>
        <w:rPr>
          <w:rFonts w:ascii="Helvetica" w:hAnsi="Helvetica"/>
          <w:color w:val="333333"/>
        </w:rPr>
        <w:t xml:space="preserve"> anos, desgarra-se dos </w:t>
      </w:r>
      <w:proofErr w:type="spellStart"/>
      <w:r>
        <w:rPr>
          <w:rFonts w:ascii="Helvetica" w:hAnsi="Helvetica"/>
          <w:color w:val="333333"/>
        </w:rPr>
        <w:t>seus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 “para ficar no templo sentado no </w:t>
      </w:r>
      <w:proofErr w:type="spellStart"/>
      <w:r>
        <w:rPr>
          <w:rFonts w:ascii="Helvetica" w:hAnsi="Helvetica"/>
          <w:color w:val="333333"/>
        </w:rPr>
        <w:t>meio</w:t>
      </w:r>
      <w:proofErr w:type="spellEnd"/>
      <w:r>
        <w:rPr>
          <w:rFonts w:ascii="Helvetica" w:hAnsi="Helvetica"/>
          <w:color w:val="333333"/>
        </w:rPr>
        <w:t xml:space="preserve"> dos </w:t>
      </w:r>
      <w:proofErr w:type="spellStart"/>
      <w:r>
        <w:rPr>
          <w:rFonts w:ascii="Helvetica" w:hAnsi="Helvetica"/>
          <w:color w:val="333333"/>
        </w:rPr>
        <w:t>mestres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escutando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fazendo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perguntas</w:t>
      </w:r>
      <w:proofErr w:type="spellEnd"/>
      <w:r>
        <w:rPr>
          <w:rFonts w:ascii="Helvetica" w:hAnsi="Helvetica"/>
          <w:color w:val="333333"/>
        </w:rPr>
        <w:t xml:space="preserve">. Todos os que </w:t>
      </w:r>
      <w:proofErr w:type="spellStart"/>
      <w:r>
        <w:rPr>
          <w:rFonts w:ascii="Helvetica" w:hAnsi="Helvetica"/>
          <w:color w:val="333333"/>
        </w:rPr>
        <w:t>ouviam</w:t>
      </w:r>
      <w:proofErr w:type="spellEnd"/>
      <w:r>
        <w:rPr>
          <w:rFonts w:ascii="Helvetica" w:hAnsi="Helvetica"/>
          <w:color w:val="333333"/>
        </w:rPr>
        <w:t xml:space="preserve"> o menino </w:t>
      </w:r>
      <w:proofErr w:type="spellStart"/>
      <w:r>
        <w:rPr>
          <w:rFonts w:ascii="Helvetica" w:hAnsi="Helvetica"/>
          <w:color w:val="333333"/>
        </w:rPr>
        <w:t>estavam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maravilhados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inteligência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respostas</w:t>
      </w:r>
      <w:proofErr w:type="spellEnd"/>
      <w:r>
        <w:rPr>
          <w:rFonts w:ascii="Helvetica" w:hAnsi="Helvetica"/>
          <w:color w:val="333333"/>
        </w:rPr>
        <w:t xml:space="preserve">” (2, 46-47). À </w:t>
      </w:r>
      <w:proofErr w:type="spellStart"/>
      <w:r>
        <w:rPr>
          <w:rFonts w:ascii="Helvetica" w:hAnsi="Helvetica"/>
          <w:color w:val="333333"/>
        </w:rPr>
        <w:t>interpelação</w:t>
      </w:r>
      <w:proofErr w:type="spellEnd"/>
      <w:r>
        <w:rPr>
          <w:rFonts w:ascii="Helvetica" w:hAnsi="Helvetica"/>
          <w:color w:val="333333"/>
        </w:rPr>
        <w:t xml:space="preserve"> angustiada dos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>. Responde: “</w:t>
      </w:r>
      <w:proofErr w:type="spellStart"/>
      <w:r>
        <w:rPr>
          <w:rFonts w:ascii="Helvetica" w:hAnsi="Helvetica"/>
          <w:color w:val="333333"/>
        </w:rPr>
        <w:t>Por que</w:t>
      </w:r>
      <w:proofErr w:type="spellEnd"/>
      <w:r>
        <w:rPr>
          <w:rFonts w:ascii="Helvetica" w:hAnsi="Helvetica"/>
          <w:color w:val="333333"/>
        </w:rPr>
        <w:t xml:space="preserve"> me </w:t>
      </w:r>
      <w:proofErr w:type="spellStart"/>
      <w:r>
        <w:rPr>
          <w:rFonts w:ascii="Helvetica" w:hAnsi="Helvetica"/>
          <w:color w:val="333333"/>
        </w:rPr>
        <w:t>procuráveis</w:t>
      </w:r>
      <w:proofErr w:type="spellEnd"/>
      <w:r>
        <w:rPr>
          <w:rFonts w:ascii="Helvetica" w:hAnsi="Helvetica"/>
          <w:color w:val="333333"/>
        </w:rPr>
        <w:t xml:space="preserve">?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sabeis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devo</w:t>
      </w:r>
      <w:proofErr w:type="spellEnd"/>
      <w:r>
        <w:rPr>
          <w:rFonts w:ascii="Helvetica" w:hAnsi="Helvetica"/>
          <w:color w:val="333333"/>
        </w:rPr>
        <w:t xml:space="preserve"> estar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casa de </w:t>
      </w:r>
      <w:proofErr w:type="spellStart"/>
      <w:r>
        <w:rPr>
          <w:rFonts w:ascii="Helvetica" w:hAnsi="Helvetica"/>
          <w:color w:val="333333"/>
        </w:rPr>
        <w:t>meus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? Eles, </w:t>
      </w:r>
      <w:proofErr w:type="spellStart"/>
      <w:r>
        <w:rPr>
          <w:rFonts w:ascii="Helvetica" w:hAnsi="Helvetica"/>
          <w:color w:val="333333"/>
        </w:rPr>
        <w:t>porém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compreenderam</w:t>
      </w:r>
      <w:proofErr w:type="spellEnd"/>
      <w:r>
        <w:rPr>
          <w:rFonts w:ascii="Helvetica" w:hAnsi="Helvetica"/>
          <w:color w:val="333333"/>
        </w:rPr>
        <w:t xml:space="preserve"> as </w:t>
      </w:r>
      <w:proofErr w:type="spellStart"/>
      <w:r>
        <w:rPr>
          <w:rFonts w:ascii="Helvetica" w:hAnsi="Helvetica"/>
          <w:color w:val="333333"/>
        </w:rPr>
        <w:t>palavras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lhes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dissera</w:t>
      </w:r>
      <w:proofErr w:type="spellEnd"/>
      <w:r>
        <w:rPr>
          <w:rFonts w:ascii="Helvetica" w:hAnsi="Helvetica"/>
          <w:color w:val="333333"/>
        </w:rPr>
        <w:t xml:space="preserve">” (2, 39-40). As </w:t>
      </w:r>
      <w:proofErr w:type="spellStart"/>
      <w:r>
        <w:rPr>
          <w:rFonts w:ascii="Helvetica" w:hAnsi="Helvetica"/>
          <w:color w:val="333333"/>
        </w:rPr>
        <w:t>famílias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diversidade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muitas</w:t>
      </w:r>
      <w:proofErr w:type="spellEnd"/>
      <w:r>
        <w:rPr>
          <w:rFonts w:ascii="Helvetica" w:hAnsi="Helvetica"/>
          <w:color w:val="333333"/>
        </w:rPr>
        <w:t xml:space="preserve"> delas </w:t>
      </w:r>
      <w:proofErr w:type="spellStart"/>
      <w:r>
        <w:rPr>
          <w:rFonts w:ascii="Helvetica" w:hAnsi="Helvetica"/>
          <w:color w:val="333333"/>
        </w:rPr>
        <w:t>constituídas</w:t>
      </w:r>
      <w:proofErr w:type="spellEnd"/>
      <w:r>
        <w:rPr>
          <w:rFonts w:ascii="Helvetica" w:hAnsi="Helvetica"/>
          <w:color w:val="333333"/>
        </w:rPr>
        <w:t xml:space="preserve"> pela </w:t>
      </w:r>
      <w:proofErr w:type="spellStart"/>
      <w:r>
        <w:rPr>
          <w:rFonts w:ascii="Helvetica" w:hAnsi="Helvetica"/>
          <w:color w:val="333333"/>
        </w:rPr>
        <w:t>mãe</w:t>
      </w:r>
      <w:proofErr w:type="spellEnd"/>
      <w:r>
        <w:rPr>
          <w:rFonts w:ascii="Helvetica" w:hAnsi="Helvetica"/>
          <w:color w:val="333333"/>
        </w:rPr>
        <w:t xml:space="preserve"> e os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situação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quase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trinta</w:t>
      </w:r>
      <w:proofErr w:type="spellEnd"/>
      <w:r>
        <w:rPr>
          <w:rFonts w:ascii="Helvetica" w:hAnsi="Helvetica"/>
          <w:color w:val="333333"/>
        </w:rPr>
        <w:t xml:space="preserve"> por </w:t>
      </w:r>
      <w:proofErr w:type="spellStart"/>
      <w:r>
        <w:rPr>
          <w:rFonts w:ascii="Helvetica" w:hAnsi="Helvetica"/>
          <w:color w:val="333333"/>
        </w:rPr>
        <w:t>cento</w:t>
      </w:r>
      <w:proofErr w:type="spellEnd"/>
      <w:r>
        <w:rPr>
          <w:rFonts w:ascii="Helvetica" w:hAnsi="Helvetica"/>
          <w:color w:val="333333"/>
        </w:rPr>
        <w:t xml:space="preserve"> dos lares brasileiros, </w:t>
      </w:r>
      <w:proofErr w:type="spellStart"/>
      <w:r>
        <w:rPr>
          <w:rFonts w:ascii="Helvetica" w:hAnsi="Helvetica"/>
          <w:color w:val="333333"/>
        </w:rPr>
        <w:t>são</w:t>
      </w:r>
      <w:proofErr w:type="spellEnd"/>
      <w:r>
        <w:rPr>
          <w:rFonts w:ascii="Helvetica" w:hAnsi="Helvetica"/>
          <w:color w:val="333333"/>
        </w:rPr>
        <w:t xml:space="preserve"> o lugar do </w:t>
      </w:r>
      <w:proofErr w:type="spellStart"/>
      <w:r>
        <w:rPr>
          <w:rFonts w:ascii="Helvetica" w:hAnsi="Helvetica"/>
          <w:color w:val="333333"/>
        </w:rPr>
        <w:t>afeto</w:t>
      </w:r>
      <w:proofErr w:type="spellEnd"/>
      <w:r>
        <w:rPr>
          <w:rFonts w:ascii="Helvetica" w:hAnsi="Helvetica"/>
          <w:color w:val="333333"/>
        </w:rPr>
        <w:t xml:space="preserve"> e da </w:t>
      </w:r>
      <w:proofErr w:type="spellStart"/>
      <w:r>
        <w:rPr>
          <w:rFonts w:ascii="Helvetica" w:hAnsi="Helvetica"/>
          <w:color w:val="333333"/>
        </w:rPr>
        <w:t>educação</w:t>
      </w:r>
      <w:proofErr w:type="spellEnd"/>
      <w:r>
        <w:rPr>
          <w:rFonts w:ascii="Helvetica" w:hAnsi="Helvetica"/>
          <w:color w:val="333333"/>
        </w:rPr>
        <w:t xml:space="preserve">. São, entretanto, teatro igualmente de </w:t>
      </w:r>
      <w:proofErr w:type="spellStart"/>
      <w:r>
        <w:rPr>
          <w:rFonts w:ascii="Helvetica" w:hAnsi="Helvetica"/>
          <w:color w:val="333333"/>
        </w:rPr>
        <w:t>muita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violência</w:t>
      </w:r>
      <w:proofErr w:type="spellEnd"/>
      <w:r>
        <w:rPr>
          <w:rFonts w:ascii="Helvetica" w:hAnsi="Helvetica"/>
          <w:color w:val="333333"/>
        </w:rPr>
        <w:t xml:space="preserve"> doméstica contra </w:t>
      </w:r>
      <w:proofErr w:type="spellStart"/>
      <w:r>
        <w:rPr>
          <w:rFonts w:ascii="Helvetica" w:hAnsi="Helvetica"/>
          <w:color w:val="333333"/>
        </w:rPr>
        <w:t>mulheres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 e, por </w:t>
      </w:r>
      <w:proofErr w:type="spellStart"/>
      <w:r>
        <w:rPr>
          <w:rFonts w:ascii="Helvetica" w:hAnsi="Helvetica"/>
          <w:color w:val="333333"/>
        </w:rPr>
        <w:t>outro</w:t>
      </w:r>
      <w:proofErr w:type="spellEnd"/>
      <w:r>
        <w:rPr>
          <w:rFonts w:ascii="Helvetica" w:hAnsi="Helvetica"/>
          <w:color w:val="333333"/>
        </w:rPr>
        <w:t xml:space="preserve"> lado, </w:t>
      </w:r>
      <w:proofErr w:type="spellStart"/>
      <w:r>
        <w:rPr>
          <w:rFonts w:ascii="Helvetica" w:hAnsi="Helvetica"/>
          <w:color w:val="333333"/>
        </w:rPr>
        <w:t>espaço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acolhida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adoção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crianças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lar. O apóstolo Paulo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</w:t>
      </w:r>
      <w:proofErr w:type="spellEnd"/>
      <w:r>
        <w:rPr>
          <w:rFonts w:ascii="Helvetica" w:hAnsi="Helvetica"/>
          <w:color w:val="333333"/>
        </w:rPr>
        <w:t xml:space="preserve"> Carta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Colossenses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recomendação</w:t>
      </w:r>
      <w:proofErr w:type="spellEnd"/>
      <w:r>
        <w:rPr>
          <w:rFonts w:ascii="Helvetica" w:hAnsi="Helvetica"/>
          <w:color w:val="333333"/>
        </w:rPr>
        <w:t xml:space="preserve"> para cada integrante da </w:t>
      </w:r>
      <w:proofErr w:type="spellStart"/>
      <w:r>
        <w:rPr>
          <w:rFonts w:ascii="Helvetica" w:hAnsi="Helvetica"/>
          <w:color w:val="333333"/>
        </w:rPr>
        <w:t>constelação</w:t>
      </w:r>
      <w:proofErr w:type="spellEnd"/>
      <w:r>
        <w:rPr>
          <w:rFonts w:ascii="Helvetica" w:hAnsi="Helvetica"/>
          <w:color w:val="333333"/>
        </w:rPr>
        <w:t xml:space="preserve"> familiar: “</w:t>
      </w:r>
      <w:proofErr w:type="spellStart"/>
      <w:r>
        <w:rPr>
          <w:rFonts w:ascii="Helvetica" w:hAnsi="Helvetica"/>
          <w:color w:val="333333"/>
        </w:rPr>
        <w:t>Mulheres</w:t>
      </w:r>
      <w:proofErr w:type="spellEnd"/>
      <w:r>
        <w:rPr>
          <w:rFonts w:ascii="Helvetica" w:hAnsi="Helvetica"/>
          <w:color w:val="333333"/>
        </w:rPr>
        <w:t xml:space="preserve">, sede solícitas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vossos</w:t>
      </w:r>
      <w:proofErr w:type="spellEnd"/>
      <w:r>
        <w:rPr>
          <w:rFonts w:ascii="Helvetica" w:hAnsi="Helvetica"/>
          <w:color w:val="333333"/>
        </w:rPr>
        <w:t xml:space="preserve"> maridos, </w:t>
      </w:r>
      <w:r>
        <w:rPr>
          <w:rFonts w:ascii="Helvetica" w:hAnsi="Helvetica"/>
          <w:color w:val="333333"/>
        </w:rPr>
        <w:lastRenderedPageBreak/>
        <w:t xml:space="preserve">como </w:t>
      </w:r>
      <w:proofErr w:type="spellStart"/>
      <w:r>
        <w:rPr>
          <w:rFonts w:ascii="Helvetica" w:hAnsi="Helvetica"/>
          <w:color w:val="333333"/>
        </w:rPr>
        <w:t>convém</w:t>
      </w:r>
      <w:proofErr w:type="spellEnd"/>
      <w:r>
        <w:rPr>
          <w:rFonts w:ascii="Helvetica" w:hAnsi="Helvetica"/>
          <w:color w:val="333333"/>
        </w:rPr>
        <w:t xml:space="preserve"> no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. Maridos, </w:t>
      </w:r>
      <w:proofErr w:type="spellStart"/>
      <w:r>
        <w:rPr>
          <w:rFonts w:ascii="Helvetica" w:hAnsi="Helvetica"/>
          <w:color w:val="333333"/>
        </w:rPr>
        <w:t>amai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vossas</w:t>
      </w:r>
      <w:proofErr w:type="spellEnd"/>
      <w:r>
        <w:rPr>
          <w:rFonts w:ascii="Helvetica" w:hAnsi="Helvetica"/>
          <w:color w:val="333333"/>
        </w:rPr>
        <w:t xml:space="preserve"> esposas 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sejais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grosseiros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elas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obedecei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tudo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vossos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isso</w:t>
      </w:r>
      <w:proofErr w:type="spellEnd"/>
      <w:r>
        <w:rPr>
          <w:rFonts w:ascii="Helvetica" w:hAnsi="Helvetica"/>
          <w:color w:val="333333"/>
        </w:rPr>
        <w:t xml:space="preserve"> é </w:t>
      </w:r>
      <w:proofErr w:type="spellStart"/>
      <w:r>
        <w:rPr>
          <w:rFonts w:ascii="Helvetica" w:hAnsi="Helvetica"/>
          <w:color w:val="333333"/>
        </w:rPr>
        <w:t>bom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correto</w:t>
      </w:r>
      <w:proofErr w:type="spellEnd"/>
      <w:r>
        <w:rPr>
          <w:rFonts w:ascii="Helvetica" w:hAnsi="Helvetica"/>
          <w:color w:val="333333"/>
        </w:rPr>
        <w:t xml:space="preserve"> no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Pais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intimideis</w:t>
      </w:r>
      <w:proofErr w:type="spellEnd"/>
      <w:r>
        <w:rPr>
          <w:rFonts w:ascii="Helvetica" w:hAnsi="Helvetica"/>
          <w:color w:val="333333"/>
        </w:rPr>
        <w:t xml:space="preserve"> os </w:t>
      </w:r>
      <w:proofErr w:type="spellStart"/>
      <w:r>
        <w:rPr>
          <w:rFonts w:ascii="Helvetica" w:hAnsi="Helvetica"/>
          <w:color w:val="333333"/>
        </w:rPr>
        <w:t>vossos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filhos</w:t>
      </w:r>
      <w:proofErr w:type="spellEnd"/>
      <w:r>
        <w:rPr>
          <w:rFonts w:ascii="Helvetica" w:hAnsi="Helvetica"/>
          <w:color w:val="333333"/>
        </w:rPr>
        <w:t xml:space="preserve">, para que eles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desanimem</w:t>
      </w:r>
      <w:proofErr w:type="spellEnd"/>
      <w:r>
        <w:rPr>
          <w:rFonts w:ascii="Helvetica" w:hAnsi="Helvetica"/>
          <w:color w:val="333333"/>
        </w:rPr>
        <w:t xml:space="preserve">” (Cl 3, 19-21). Resume o </w:t>
      </w:r>
      <w:proofErr w:type="spellStart"/>
      <w:r>
        <w:rPr>
          <w:rFonts w:ascii="Helvetica" w:hAnsi="Helvetica"/>
          <w:color w:val="333333"/>
        </w:rPr>
        <w:t>segredo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sadias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relações</w:t>
      </w:r>
      <w:proofErr w:type="spellEnd"/>
      <w:r>
        <w:rPr>
          <w:rFonts w:ascii="Helvetica" w:hAnsi="Helvetica"/>
          <w:color w:val="333333"/>
        </w:rPr>
        <w:t xml:space="preserve"> familiares, que </w:t>
      </w:r>
      <w:proofErr w:type="spellStart"/>
      <w:r>
        <w:rPr>
          <w:rFonts w:ascii="Helvetica" w:hAnsi="Helvetica"/>
          <w:color w:val="333333"/>
        </w:rPr>
        <w:t>supõem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perdão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misericórdia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paciência</w:t>
      </w:r>
      <w:proofErr w:type="spellEnd"/>
      <w:r>
        <w:rPr>
          <w:rFonts w:ascii="Helvetica" w:hAnsi="Helvetica"/>
          <w:color w:val="333333"/>
        </w:rPr>
        <w:t xml:space="preserve">, “suportando-vos </w:t>
      </w:r>
      <w:proofErr w:type="spellStart"/>
      <w:r>
        <w:rPr>
          <w:rFonts w:ascii="Helvetica" w:hAnsi="Helvetica"/>
          <w:color w:val="333333"/>
        </w:rPr>
        <w:t>uns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outros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perdoando</w:t>
      </w:r>
      <w:proofErr w:type="spellEnd"/>
      <w:r>
        <w:rPr>
          <w:rFonts w:ascii="Helvetica" w:hAnsi="Helvetica"/>
          <w:color w:val="333333"/>
        </w:rPr>
        <w:t xml:space="preserve">-vos mutuamente, se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tiver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queixa</w:t>
      </w:r>
      <w:proofErr w:type="spellEnd"/>
      <w:r>
        <w:rPr>
          <w:rFonts w:ascii="Helvetica" w:hAnsi="Helvetica"/>
          <w:color w:val="333333"/>
        </w:rPr>
        <w:t xml:space="preserve"> contra o </w:t>
      </w:r>
      <w:proofErr w:type="spellStart"/>
      <w:r>
        <w:rPr>
          <w:rFonts w:ascii="Helvetica" w:hAnsi="Helvetica"/>
          <w:color w:val="333333"/>
        </w:rPr>
        <w:t>outro</w:t>
      </w:r>
      <w:proofErr w:type="spellEnd"/>
      <w:r>
        <w:rPr>
          <w:rFonts w:ascii="Helvetica" w:hAnsi="Helvetica"/>
          <w:color w:val="333333"/>
        </w:rPr>
        <w:t xml:space="preserve">. Como 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 vos </w:t>
      </w:r>
      <w:proofErr w:type="spellStart"/>
      <w:r>
        <w:rPr>
          <w:rFonts w:ascii="Helvetica" w:hAnsi="Helvetica"/>
          <w:color w:val="333333"/>
        </w:rPr>
        <w:t>perdoou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assim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perdoai</w:t>
      </w:r>
      <w:proofErr w:type="spellEnd"/>
      <w:r>
        <w:rPr>
          <w:rFonts w:ascii="Helvetica" w:hAnsi="Helvetica"/>
          <w:color w:val="333333"/>
        </w:rPr>
        <w:t xml:space="preserve">-vos </w:t>
      </w:r>
      <w:proofErr w:type="spellStart"/>
      <w:r>
        <w:rPr>
          <w:rFonts w:ascii="Helvetica" w:hAnsi="Helvetica"/>
          <w:color w:val="333333"/>
        </w:rPr>
        <w:t>vós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. Mas, </w:t>
      </w:r>
      <w:proofErr w:type="spellStart"/>
      <w:r>
        <w:rPr>
          <w:rFonts w:ascii="Helvetica" w:hAnsi="Helvetica"/>
          <w:color w:val="333333"/>
        </w:rPr>
        <w:t>sobretudo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amai</w:t>
      </w:r>
      <w:proofErr w:type="spellEnd"/>
      <w:r>
        <w:rPr>
          <w:rFonts w:ascii="Helvetica" w:hAnsi="Helvetica"/>
          <w:color w:val="333333"/>
        </w:rPr>
        <w:t xml:space="preserve">-vos </w:t>
      </w:r>
      <w:proofErr w:type="spellStart"/>
      <w:r>
        <w:rPr>
          <w:rFonts w:ascii="Helvetica" w:hAnsi="Helvetica"/>
          <w:color w:val="333333"/>
        </w:rPr>
        <w:t>uns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outros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pois</w:t>
      </w:r>
      <w:proofErr w:type="spellEnd"/>
      <w:r>
        <w:rPr>
          <w:rFonts w:ascii="Helvetica" w:hAnsi="Helvetica"/>
          <w:color w:val="333333"/>
        </w:rPr>
        <w:t xml:space="preserve"> o amor é o vínculo da </w:t>
      </w:r>
      <w:proofErr w:type="spellStart"/>
      <w:r>
        <w:rPr>
          <w:rFonts w:ascii="Helvetica" w:hAnsi="Helvetica"/>
          <w:color w:val="333333"/>
        </w:rPr>
        <w:t>perfeição</w:t>
      </w:r>
      <w:proofErr w:type="spellEnd"/>
      <w:r>
        <w:rPr>
          <w:rFonts w:ascii="Helvetica" w:hAnsi="Helvetica"/>
          <w:color w:val="333333"/>
        </w:rPr>
        <w:t xml:space="preserve">” (Cl 3, 12-14). Que a </w:t>
      </w:r>
      <w:proofErr w:type="spellStart"/>
      <w:r>
        <w:rPr>
          <w:rFonts w:ascii="Helvetica" w:hAnsi="Helvetica"/>
          <w:color w:val="333333"/>
        </w:rPr>
        <w:t>família</w:t>
      </w:r>
      <w:proofErr w:type="spellEnd"/>
      <w:r>
        <w:rPr>
          <w:rFonts w:ascii="Helvetica" w:hAnsi="Helvetica"/>
          <w:color w:val="333333"/>
        </w:rPr>
        <w:t xml:space="preserve"> de Nazaré </w:t>
      </w:r>
      <w:proofErr w:type="spellStart"/>
      <w:r>
        <w:rPr>
          <w:rFonts w:ascii="Helvetica" w:hAnsi="Helvetica"/>
          <w:color w:val="333333"/>
        </w:rPr>
        <w:t>olhe</w:t>
      </w:r>
      <w:proofErr w:type="spellEnd"/>
      <w:r>
        <w:rPr>
          <w:rFonts w:ascii="Helvetica" w:hAnsi="Helvetica"/>
          <w:color w:val="333333"/>
        </w:rPr>
        <w:t xml:space="preserve"> por todas </w:t>
      </w:r>
      <w:proofErr w:type="spellStart"/>
      <w:r>
        <w:rPr>
          <w:rFonts w:ascii="Helvetica" w:hAnsi="Helvetica"/>
          <w:color w:val="333333"/>
        </w:rPr>
        <w:t>nossas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famílias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alegrias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esperanças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dificuldades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angústias</w:t>
      </w:r>
      <w:proofErr w:type="spellEnd"/>
      <w:r>
        <w:rPr>
          <w:rFonts w:ascii="Helvetica" w:hAnsi="Helvetica"/>
          <w:color w:val="333333"/>
        </w:rPr>
        <w:t xml:space="preserve">, dando-nos </w:t>
      </w:r>
      <w:proofErr w:type="spellStart"/>
      <w:r>
        <w:rPr>
          <w:rFonts w:ascii="Helvetica" w:hAnsi="Helvetica"/>
          <w:color w:val="333333"/>
        </w:rPr>
        <w:t>forças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sermos</w:t>
      </w:r>
      <w:proofErr w:type="spellEnd"/>
      <w:r>
        <w:rPr>
          <w:rFonts w:ascii="Helvetica" w:hAnsi="Helvetica"/>
          <w:color w:val="333333"/>
        </w:rPr>
        <w:t xml:space="preserve"> “Peregrinos da </w:t>
      </w:r>
      <w:proofErr w:type="spellStart"/>
      <w:r>
        <w:rPr>
          <w:rFonts w:ascii="Helvetica" w:hAnsi="Helvetica"/>
          <w:color w:val="333333"/>
        </w:rPr>
        <w:t>Esperança</w:t>
      </w:r>
      <w:proofErr w:type="spellEnd"/>
      <w:r>
        <w:rPr>
          <w:rFonts w:ascii="Helvetica" w:hAnsi="Helvetica"/>
          <w:color w:val="333333"/>
        </w:rPr>
        <w:t>”, no ano Jubilar que ora se inicia.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="00636E7F" w:rsidRPr="00880837">
          <w:rPr>
            <w:rStyle w:val="Hipervnculo"/>
          </w:rPr>
          <w:t>https://www.youtube.com/watch?v=W_3lXMWaBMs</w:t>
        </w:r>
      </w:hyperlink>
      <w:r w:rsidR="00636E7F">
        <w:t xml:space="preserve"> 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240B7" w:rsidRDefault="0052645D" w:rsidP="00D240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9" w:history="1">
        <w:r w:rsidR="00A76D49" w:rsidRPr="00880837">
          <w:rPr>
            <w:rStyle w:val="Hipervnculo"/>
          </w:rPr>
          <w:t>https://ofatomaringa.com/homilia-meu-filho-por-que-agiste-assim-conosco-olha-que-teu-pai-e-eu-estavamos-angustiados-a-tua-procura/</w:t>
        </w:r>
      </w:hyperlink>
      <w:r w:rsidR="00A76D49">
        <w:t xml:space="preserve"> </w:t>
      </w:r>
    </w:p>
    <w:sectPr w:rsidR="0074717C" w:rsidRPr="00D2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110AAD"/>
    <w:rsid w:val="002B6A7F"/>
    <w:rsid w:val="004F4E82"/>
    <w:rsid w:val="00522242"/>
    <w:rsid w:val="0052645D"/>
    <w:rsid w:val="005E6670"/>
    <w:rsid w:val="00636E7F"/>
    <w:rsid w:val="0070744E"/>
    <w:rsid w:val="00736B55"/>
    <w:rsid w:val="0074717C"/>
    <w:rsid w:val="007565BD"/>
    <w:rsid w:val="00A76D49"/>
    <w:rsid w:val="00AE6CB4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251DF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4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43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9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9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2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49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5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05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84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_3lXMWaBM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4/12/JESUS-CRIANCA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meu-filho-por-que-agiste-assim-conosco-olha-que-teu-pai-e-eu-estavamos-angustiados-a-tua-procur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10</cp:revision>
  <dcterms:created xsi:type="dcterms:W3CDTF">2024-10-13T23:24:00Z</dcterms:created>
  <dcterms:modified xsi:type="dcterms:W3CDTF">2024-12-29T13:41:00Z</dcterms:modified>
</cp:coreProperties>
</file>