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A0B1C" w14:textId="56F87F3C" w:rsidR="00735394" w:rsidRPr="00C57830" w:rsidRDefault="001D4E1E" w:rsidP="00CC1A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830">
        <w:rPr>
          <w:rFonts w:ascii="Times New Roman" w:hAnsi="Times New Roman" w:cs="Times New Roman"/>
          <w:b/>
          <w:bCs/>
          <w:sz w:val="24"/>
          <w:szCs w:val="24"/>
        </w:rPr>
        <w:t xml:space="preserve">Navidad en la </w:t>
      </w:r>
      <w:proofErr w:type="spellStart"/>
      <w:r w:rsidRPr="00C57830">
        <w:rPr>
          <w:rFonts w:ascii="Times New Roman" w:hAnsi="Times New Roman" w:cs="Times New Roman"/>
          <w:b/>
          <w:bCs/>
          <w:sz w:val="24"/>
          <w:szCs w:val="24"/>
        </w:rPr>
        <w:t>camiona</w:t>
      </w:r>
      <w:proofErr w:type="spellEnd"/>
    </w:p>
    <w:p w14:paraId="522A03DF" w14:textId="6EF6B428" w:rsidR="009A3DDC" w:rsidRPr="00E01D93" w:rsidRDefault="00CC1AED" w:rsidP="00D80E0C">
      <w:pPr>
        <w:jc w:val="both"/>
        <w:rPr>
          <w:rFonts w:ascii="Times New Roman" w:hAnsi="Times New Roman" w:cs="Times New Roman"/>
          <w:sz w:val="28"/>
          <w:szCs w:val="28"/>
        </w:rPr>
      </w:pPr>
      <w:r w:rsidRPr="00E01D93">
        <w:rPr>
          <w:rFonts w:ascii="Times New Roman" w:hAnsi="Times New Roman" w:cs="Times New Roman"/>
          <w:sz w:val="28"/>
          <w:szCs w:val="28"/>
        </w:rPr>
        <w:t>U</w:t>
      </w:r>
      <w:r w:rsidR="00115576" w:rsidRPr="00E01D93">
        <w:rPr>
          <w:rFonts w:ascii="Times New Roman" w:hAnsi="Times New Roman" w:cs="Times New Roman"/>
          <w:sz w:val="28"/>
          <w:szCs w:val="28"/>
        </w:rPr>
        <w:t xml:space="preserve">na imagen vale más que mil </w:t>
      </w:r>
      <w:r w:rsidR="00221EA8" w:rsidRPr="00E01D93">
        <w:rPr>
          <w:rFonts w:ascii="Times New Roman" w:hAnsi="Times New Roman" w:cs="Times New Roman"/>
          <w:sz w:val="28"/>
          <w:szCs w:val="28"/>
        </w:rPr>
        <w:t>palabras,</w:t>
      </w:r>
      <w:r w:rsidR="00115576" w:rsidRPr="00E01D93">
        <w:rPr>
          <w:rFonts w:ascii="Times New Roman" w:hAnsi="Times New Roman" w:cs="Times New Roman"/>
          <w:sz w:val="28"/>
          <w:szCs w:val="28"/>
        </w:rPr>
        <w:t xml:space="preserve"> pero cuando las palabras </w:t>
      </w:r>
      <w:r w:rsidR="00921A24" w:rsidRPr="00E01D93">
        <w:rPr>
          <w:rFonts w:ascii="Times New Roman" w:hAnsi="Times New Roman" w:cs="Times New Roman"/>
          <w:sz w:val="28"/>
          <w:szCs w:val="28"/>
        </w:rPr>
        <w:t xml:space="preserve">nos llevan a imágenes que </w:t>
      </w:r>
      <w:r w:rsidR="00204E2D" w:rsidRPr="00E01D93">
        <w:rPr>
          <w:rFonts w:ascii="Times New Roman" w:hAnsi="Times New Roman" w:cs="Times New Roman"/>
          <w:sz w:val="28"/>
          <w:szCs w:val="28"/>
        </w:rPr>
        <w:t>traspasan</w:t>
      </w:r>
      <w:r w:rsidR="001D35C3" w:rsidRPr="00E01D93">
        <w:rPr>
          <w:rFonts w:ascii="Times New Roman" w:hAnsi="Times New Roman" w:cs="Times New Roman"/>
          <w:sz w:val="28"/>
          <w:szCs w:val="28"/>
        </w:rPr>
        <w:t xml:space="preserve"> lo más hondo de nuestro ser</w:t>
      </w:r>
      <w:r w:rsidR="00BA72C8" w:rsidRPr="00E01D93">
        <w:rPr>
          <w:rFonts w:ascii="Times New Roman" w:hAnsi="Times New Roman" w:cs="Times New Roman"/>
          <w:sz w:val="28"/>
          <w:szCs w:val="28"/>
        </w:rPr>
        <w:t xml:space="preserve">… quedamos </w:t>
      </w:r>
      <w:r w:rsidR="00341714" w:rsidRPr="00E01D93">
        <w:rPr>
          <w:rFonts w:ascii="Times New Roman" w:hAnsi="Times New Roman" w:cs="Times New Roman"/>
          <w:sz w:val="28"/>
          <w:szCs w:val="28"/>
        </w:rPr>
        <w:t xml:space="preserve">ensimismados y mudos por </w:t>
      </w:r>
      <w:r w:rsidR="00397F70" w:rsidRPr="00E01D93">
        <w:rPr>
          <w:rFonts w:ascii="Times New Roman" w:hAnsi="Times New Roman" w:cs="Times New Roman"/>
          <w:sz w:val="28"/>
          <w:szCs w:val="28"/>
        </w:rPr>
        <w:t>la fuerza que desprenden</w:t>
      </w:r>
      <w:r w:rsidR="00290F39" w:rsidRPr="00E01D93">
        <w:rPr>
          <w:rFonts w:ascii="Times New Roman" w:hAnsi="Times New Roman" w:cs="Times New Roman"/>
          <w:sz w:val="28"/>
          <w:szCs w:val="28"/>
        </w:rPr>
        <w:t xml:space="preserve">. </w:t>
      </w:r>
      <w:r w:rsidR="00AF3BCF" w:rsidRPr="00E01D93">
        <w:rPr>
          <w:rFonts w:ascii="Times New Roman" w:hAnsi="Times New Roman" w:cs="Times New Roman"/>
          <w:sz w:val="28"/>
          <w:szCs w:val="28"/>
        </w:rPr>
        <w:t>Una fuerza</w:t>
      </w:r>
      <w:r w:rsidR="00397F70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="00595CB1" w:rsidRPr="00E01D93">
        <w:rPr>
          <w:rFonts w:ascii="Times New Roman" w:hAnsi="Times New Roman" w:cs="Times New Roman"/>
          <w:sz w:val="28"/>
          <w:szCs w:val="28"/>
        </w:rPr>
        <w:t>que empuja a</w:t>
      </w:r>
      <w:r w:rsidR="00C23744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="00397F70" w:rsidRPr="00E01D93">
        <w:rPr>
          <w:rFonts w:ascii="Times New Roman" w:hAnsi="Times New Roman" w:cs="Times New Roman"/>
          <w:sz w:val="28"/>
          <w:szCs w:val="28"/>
        </w:rPr>
        <w:t>medita</w:t>
      </w:r>
      <w:r w:rsidR="00203B3A" w:rsidRPr="00E01D93">
        <w:rPr>
          <w:rFonts w:ascii="Times New Roman" w:hAnsi="Times New Roman" w:cs="Times New Roman"/>
          <w:sz w:val="28"/>
          <w:szCs w:val="28"/>
        </w:rPr>
        <w:t xml:space="preserve">r </w:t>
      </w:r>
      <w:r w:rsidR="00397F70" w:rsidRPr="00E01D93">
        <w:rPr>
          <w:rFonts w:ascii="Times New Roman" w:hAnsi="Times New Roman" w:cs="Times New Roman"/>
          <w:sz w:val="28"/>
          <w:szCs w:val="28"/>
        </w:rPr>
        <w:t xml:space="preserve">la </w:t>
      </w:r>
      <w:r w:rsidR="00203B3A" w:rsidRPr="00E01D93">
        <w:rPr>
          <w:rFonts w:ascii="Times New Roman" w:hAnsi="Times New Roman" w:cs="Times New Roman"/>
          <w:sz w:val="28"/>
          <w:szCs w:val="28"/>
        </w:rPr>
        <w:t xml:space="preserve">cruel </w:t>
      </w:r>
      <w:r w:rsidR="00397F70" w:rsidRPr="00E01D93">
        <w:rPr>
          <w:rFonts w:ascii="Times New Roman" w:hAnsi="Times New Roman" w:cs="Times New Roman"/>
          <w:sz w:val="28"/>
          <w:szCs w:val="28"/>
        </w:rPr>
        <w:t>realidad de las deportaciones abusivas</w:t>
      </w:r>
      <w:r w:rsidR="00FC011A" w:rsidRPr="00E01D93">
        <w:rPr>
          <w:rFonts w:ascii="Times New Roman" w:hAnsi="Times New Roman" w:cs="Times New Roman"/>
          <w:sz w:val="28"/>
          <w:szCs w:val="28"/>
        </w:rPr>
        <w:t xml:space="preserve"> que </w:t>
      </w:r>
      <w:r w:rsidR="00203B3A" w:rsidRPr="00E01D93">
        <w:rPr>
          <w:rFonts w:ascii="Times New Roman" w:hAnsi="Times New Roman" w:cs="Times New Roman"/>
          <w:sz w:val="28"/>
          <w:szCs w:val="28"/>
        </w:rPr>
        <w:t xml:space="preserve">continúan de forma </w:t>
      </w:r>
      <w:r w:rsidR="008A3FD2" w:rsidRPr="00E01D93">
        <w:rPr>
          <w:rFonts w:ascii="Times New Roman" w:hAnsi="Times New Roman" w:cs="Times New Roman"/>
          <w:sz w:val="28"/>
          <w:szCs w:val="28"/>
        </w:rPr>
        <w:t>salvaje y despiada</w:t>
      </w:r>
      <w:r w:rsidR="009B394D" w:rsidRPr="00E01D93">
        <w:rPr>
          <w:rFonts w:ascii="Times New Roman" w:hAnsi="Times New Roman" w:cs="Times New Roman"/>
          <w:sz w:val="28"/>
          <w:szCs w:val="28"/>
        </w:rPr>
        <w:t xml:space="preserve"> a pesar de</w:t>
      </w:r>
      <w:r w:rsidR="00471EDD" w:rsidRPr="00E01D93">
        <w:rPr>
          <w:rFonts w:ascii="Times New Roman" w:hAnsi="Times New Roman" w:cs="Times New Roman"/>
          <w:sz w:val="28"/>
          <w:szCs w:val="28"/>
        </w:rPr>
        <w:t xml:space="preserve">l </w:t>
      </w:r>
      <w:r w:rsidR="00262B78" w:rsidRPr="00E01D93">
        <w:rPr>
          <w:rFonts w:ascii="Times New Roman" w:hAnsi="Times New Roman" w:cs="Times New Roman"/>
          <w:sz w:val="28"/>
          <w:szCs w:val="28"/>
        </w:rPr>
        <w:t xml:space="preserve">rotundo </w:t>
      </w:r>
      <w:r w:rsidR="00471EDD" w:rsidRPr="00E01D93">
        <w:rPr>
          <w:rFonts w:ascii="Times New Roman" w:hAnsi="Times New Roman" w:cs="Times New Roman"/>
          <w:sz w:val="28"/>
          <w:szCs w:val="28"/>
        </w:rPr>
        <w:t>rechazo de</w:t>
      </w:r>
      <w:r w:rsidR="002E5575" w:rsidRPr="00E01D93">
        <w:rPr>
          <w:rFonts w:ascii="Times New Roman" w:hAnsi="Times New Roman" w:cs="Times New Roman"/>
          <w:sz w:val="28"/>
          <w:szCs w:val="28"/>
        </w:rPr>
        <w:t>l pueblo humilde y creyente</w:t>
      </w:r>
      <w:r w:rsidR="00397F70" w:rsidRPr="00E01D93">
        <w:rPr>
          <w:rFonts w:ascii="Times New Roman" w:hAnsi="Times New Roman" w:cs="Times New Roman"/>
          <w:sz w:val="28"/>
          <w:szCs w:val="28"/>
        </w:rPr>
        <w:t>. Y más todavía en los días de Navidad</w:t>
      </w:r>
      <w:r w:rsidR="004D455A" w:rsidRPr="00E01D93">
        <w:rPr>
          <w:rFonts w:ascii="Times New Roman" w:hAnsi="Times New Roman" w:cs="Times New Roman"/>
          <w:sz w:val="28"/>
          <w:szCs w:val="28"/>
        </w:rPr>
        <w:t xml:space="preserve"> e inicio de año</w:t>
      </w:r>
      <w:r w:rsidR="00397F70" w:rsidRPr="00E01D93">
        <w:rPr>
          <w:rFonts w:ascii="Times New Roman" w:hAnsi="Times New Roman" w:cs="Times New Roman"/>
          <w:sz w:val="28"/>
          <w:szCs w:val="28"/>
        </w:rPr>
        <w:t xml:space="preserve"> donde todo son abrazos, sonrisas, </w:t>
      </w:r>
      <w:r w:rsidR="000E32FF" w:rsidRPr="00E01D93">
        <w:rPr>
          <w:rFonts w:ascii="Times New Roman" w:hAnsi="Times New Roman" w:cs="Times New Roman"/>
          <w:sz w:val="28"/>
          <w:szCs w:val="28"/>
        </w:rPr>
        <w:t xml:space="preserve">buenos deseos, etc., mientras que tantas personas sufren el desarraigo </w:t>
      </w:r>
      <w:r w:rsidR="005B63C9" w:rsidRPr="00E01D93">
        <w:rPr>
          <w:rFonts w:ascii="Times New Roman" w:hAnsi="Times New Roman" w:cs="Times New Roman"/>
          <w:sz w:val="28"/>
          <w:szCs w:val="28"/>
        </w:rPr>
        <w:t xml:space="preserve">forzoso </w:t>
      </w:r>
      <w:r w:rsidR="000E32FF" w:rsidRPr="00E01D93">
        <w:rPr>
          <w:rFonts w:ascii="Times New Roman" w:hAnsi="Times New Roman" w:cs="Times New Roman"/>
          <w:sz w:val="28"/>
          <w:szCs w:val="28"/>
        </w:rPr>
        <w:t xml:space="preserve">de su tierra </w:t>
      </w:r>
      <w:r w:rsidR="00EC5CE1" w:rsidRPr="00E01D93">
        <w:rPr>
          <w:rFonts w:ascii="Times New Roman" w:hAnsi="Times New Roman" w:cs="Times New Roman"/>
          <w:sz w:val="28"/>
          <w:szCs w:val="28"/>
        </w:rPr>
        <w:t xml:space="preserve">y la separación </w:t>
      </w:r>
      <w:r w:rsidR="005B63C9" w:rsidRPr="00E01D93">
        <w:rPr>
          <w:rFonts w:ascii="Times New Roman" w:hAnsi="Times New Roman" w:cs="Times New Roman"/>
          <w:sz w:val="28"/>
          <w:szCs w:val="28"/>
        </w:rPr>
        <w:t>violenta</w:t>
      </w:r>
      <w:r w:rsidR="00EC5CE1" w:rsidRPr="00E01D93">
        <w:rPr>
          <w:rFonts w:ascii="Times New Roman" w:hAnsi="Times New Roman" w:cs="Times New Roman"/>
          <w:sz w:val="28"/>
          <w:szCs w:val="28"/>
        </w:rPr>
        <w:t xml:space="preserve"> de sus seres queridos </w:t>
      </w:r>
      <w:r w:rsidR="006E147B" w:rsidRPr="00E01D93">
        <w:rPr>
          <w:rFonts w:ascii="Times New Roman" w:hAnsi="Times New Roman" w:cs="Times New Roman"/>
          <w:sz w:val="28"/>
          <w:szCs w:val="28"/>
        </w:rPr>
        <w:t>obedeciendo</w:t>
      </w:r>
      <w:r w:rsidR="00EC5CE1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="00203B3A" w:rsidRPr="00E01D93">
        <w:rPr>
          <w:rFonts w:ascii="Times New Roman" w:hAnsi="Times New Roman" w:cs="Times New Roman"/>
          <w:sz w:val="28"/>
          <w:szCs w:val="28"/>
        </w:rPr>
        <w:t xml:space="preserve">órdenes </w:t>
      </w:r>
      <w:r w:rsidR="00386D55" w:rsidRPr="00E01D93">
        <w:rPr>
          <w:rFonts w:ascii="Times New Roman" w:hAnsi="Times New Roman" w:cs="Times New Roman"/>
          <w:sz w:val="28"/>
          <w:szCs w:val="28"/>
        </w:rPr>
        <w:t xml:space="preserve">de </w:t>
      </w:r>
      <w:r w:rsidR="00EC5CE1" w:rsidRPr="00E01D93">
        <w:rPr>
          <w:rFonts w:ascii="Times New Roman" w:hAnsi="Times New Roman" w:cs="Times New Roman"/>
          <w:sz w:val="28"/>
          <w:szCs w:val="28"/>
        </w:rPr>
        <w:t>un despacho</w:t>
      </w:r>
      <w:r w:rsidR="00EB02A5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="00AA3ED1" w:rsidRPr="00E01D93">
        <w:rPr>
          <w:rFonts w:ascii="Times New Roman" w:hAnsi="Times New Roman" w:cs="Times New Roman"/>
          <w:sz w:val="28"/>
          <w:szCs w:val="28"/>
        </w:rPr>
        <w:t>p</w:t>
      </w:r>
      <w:r w:rsidR="00985546" w:rsidRPr="00E01D93">
        <w:rPr>
          <w:rFonts w:ascii="Times New Roman" w:hAnsi="Times New Roman" w:cs="Times New Roman"/>
          <w:sz w:val="28"/>
          <w:szCs w:val="28"/>
        </w:rPr>
        <w:t xml:space="preserve">reñado de </w:t>
      </w:r>
      <w:r w:rsidR="00AA3ED1" w:rsidRPr="00E01D93">
        <w:rPr>
          <w:rFonts w:ascii="Times New Roman" w:hAnsi="Times New Roman" w:cs="Times New Roman"/>
          <w:sz w:val="28"/>
          <w:szCs w:val="28"/>
        </w:rPr>
        <w:t xml:space="preserve">odio </w:t>
      </w:r>
      <w:r w:rsidR="00EB02A5" w:rsidRPr="00E01D93">
        <w:rPr>
          <w:rFonts w:ascii="Times New Roman" w:hAnsi="Times New Roman" w:cs="Times New Roman"/>
          <w:sz w:val="28"/>
          <w:szCs w:val="28"/>
        </w:rPr>
        <w:t>indiferente a</w:t>
      </w:r>
      <w:r w:rsidR="00120D68" w:rsidRPr="00E01D93">
        <w:rPr>
          <w:rFonts w:ascii="Times New Roman" w:hAnsi="Times New Roman" w:cs="Times New Roman"/>
          <w:sz w:val="28"/>
          <w:szCs w:val="28"/>
        </w:rPr>
        <w:t xml:space="preserve"> los gritos </w:t>
      </w:r>
      <w:r w:rsidR="00653FA6" w:rsidRPr="00E01D93">
        <w:rPr>
          <w:rFonts w:ascii="Times New Roman" w:hAnsi="Times New Roman" w:cs="Times New Roman"/>
          <w:sz w:val="28"/>
          <w:szCs w:val="28"/>
        </w:rPr>
        <w:t xml:space="preserve">sordos </w:t>
      </w:r>
      <w:r w:rsidR="00120D68" w:rsidRPr="00E01D93">
        <w:rPr>
          <w:rFonts w:ascii="Times New Roman" w:hAnsi="Times New Roman" w:cs="Times New Roman"/>
          <w:sz w:val="28"/>
          <w:szCs w:val="28"/>
        </w:rPr>
        <w:t xml:space="preserve">de los niños </w:t>
      </w:r>
      <w:r w:rsidR="00D475FC" w:rsidRPr="00E01D93">
        <w:rPr>
          <w:rFonts w:ascii="Times New Roman" w:hAnsi="Times New Roman" w:cs="Times New Roman"/>
          <w:sz w:val="28"/>
          <w:szCs w:val="28"/>
        </w:rPr>
        <w:t xml:space="preserve">que nunca entenderán cómo </w:t>
      </w:r>
      <w:r w:rsidR="00E92025" w:rsidRPr="00E01D93">
        <w:rPr>
          <w:rFonts w:ascii="Times New Roman" w:hAnsi="Times New Roman" w:cs="Times New Roman"/>
          <w:sz w:val="28"/>
          <w:szCs w:val="28"/>
        </w:rPr>
        <w:t>violentan su</w:t>
      </w:r>
      <w:r w:rsidR="00D475FC" w:rsidRPr="00E01D93">
        <w:rPr>
          <w:rFonts w:ascii="Times New Roman" w:hAnsi="Times New Roman" w:cs="Times New Roman"/>
          <w:sz w:val="28"/>
          <w:szCs w:val="28"/>
        </w:rPr>
        <w:t>s casas en la noche</w:t>
      </w:r>
      <w:r w:rsidR="00484993" w:rsidRPr="00E01D93">
        <w:rPr>
          <w:rFonts w:ascii="Times New Roman" w:hAnsi="Times New Roman" w:cs="Times New Roman"/>
          <w:sz w:val="28"/>
          <w:szCs w:val="28"/>
        </w:rPr>
        <w:t>,</w:t>
      </w:r>
      <w:r w:rsidR="00893020" w:rsidRPr="00E01D93">
        <w:rPr>
          <w:rFonts w:ascii="Times New Roman" w:hAnsi="Times New Roman" w:cs="Times New Roman"/>
          <w:sz w:val="28"/>
          <w:szCs w:val="28"/>
        </w:rPr>
        <w:t xml:space="preserve"> iluminada por la estrella de Belén</w:t>
      </w:r>
      <w:r w:rsidR="00484993" w:rsidRPr="00E01D93">
        <w:rPr>
          <w:rFonts w:ascii="Times New Roman" w:hAnsi="Times New Roman" w:cs="Times New Roman"/>
          <w:sz w:val="28"/>
          <w:szCs w:val="28"/>
        </w:rPr>
        <w:t>,</w:t>
      </w:r>
      <w:r w:rsidR="00893020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="009F5659" w:rsidRPr="00E01D93">
        <w:rPr>
          <w:rFonts w:ascii="Times New Roman" w:hAnsi="Times New Roman" w:cs="Times New Roman"/>
          <w:sz w:val="28"/>
          <w:szCs w:val="28"/>
        </w:rPr>
        <w:t>cazando</w:t>
      </w:r>
      <w:r w:rsidR="00194C41" w:rsidRPr="00E01D93">
        <w:rPr>
          <w:rFonts w:ascii="Times New Roman" w:hAnsi="Times New Roman" w:cs="Times New Roman"/>
          <w:sz w:val="28"/>
          <w:szCs w:val="28"/>
        </w:rPr>
        <w:t xml:space="preserve"> descalzos y medio desnudos a sus papás para cargarlos</w:t>
      </w:r>
      <w:r w:rsidR="00203B3A" w:rsidRPr="00E01D93">
        <w:rPr>
          <w:rFonts w:ascii="Times New Roman" w:hAnsi="Times New Roman" w:cs="Times New Roman"/>
          <w:sz w:val="28"/>
          <w:szCs w:val="28"/>
        </w:rPr>
        <w:t>,</w:t>
      </w:r>
      <w:r w:rsidR="00194C41" w:rsidRPr="00E01D93">
        <w:rPr>
          <w:rFonts w:ascii="Times New Roman" w:hAnsi="Times New Roman" w:cs="Times New Roman"/>
          <w:sz w:val="28"/>
          <w:szCs w:val="28"/>
        </w:rPr>
        <w:t xml:space="preserve"> peor que </w:t>
      </w:r>
      <w:r w:rsidR="00E437E8" w:rsidRPr="00E01D93">
        <w:rPr>
          <w:rFonts w:ascii="Times New Roman" w:hAnsi="Times New Roman" w:cs="Times New Roman"/>
          <w:sz w:val="28"/>
          <w:szCs w:val="28"/>
        </w:rPr>
        <w:t xml:space="preserve">si fueran </w:t>
      </w:r>
      <w:r w:rsidR="00BC1FC3" w:rsidRPr="00E01D93">
        <w:rPr>
          <w:rFonts w:ascii="Times New Roman" w:hAnsi="Times New Roman" w:cs="Times New Roman"/>
          <w:sz w:val="28"/>
          <w:szCs w:val="28"/>
        </w:rPr>
        <w:t>animales</w:t>
      </w:r>
      <w:r w:rsidR="00203B3A" w:rsidRPr="00E01D93">
        <w:rPr>
          <w:rFonts w:ascii="Times New Roman" w:hAnsi="Times New Roman" w:cs="Times New Roman"/>
          <w:sz w:val="28"/>
          <w:szCs w:val="28"/>
        </w:rPr>
        <w:t>,</w:t>
      </w:r>
      <w:r w:rsidR="00BC1FC3" w:rsidRPr="00E01D93">
        <w:rPr>
          <w:rFonts w:ascii="Times New Roman" w:hAnsi="Times New Roman" w:cs="Times New Roman"/>
          <w:sz w:val="28"/>
          <w:szCs w:val="28"/>
        </w:rPr>
        <w:t xml:space="preserve"> en la </w:t>
      </w:r>
      <w:r w:rsidR="00502891" w:rsidRPr="00E01D9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BC1FC3" w:rsidRPr="00E01D93">
        <w:rPr>
          <w:rFonts w:ascii="Times New Roman" w:hAnsi="Times New Roman" w:cs="Times New Roman"/>
          <w:sz w:val="28"/>
          <w:szCs w:val="28"/>
        </w:rPr>
        <w:t>camiona</w:t>
      </w:r>
      <w:proofErr w:type="spellEnd"/>
      <w:r w:rsidR="00502891" w:rsidRPr="00E01D93">
        <w:rPr>
          <w:rFonts w:ascii="Times New Roman" w:hAnsi="Times New Roman" w:cs="Times New Roman"/>
          <w:sz w:val="28"/>
          <w:szCs w:val="28"/>
        </w:rPr>
        <w:t>”</w:t>
      </w:r>
      <w:r w:rsidR="00BC1FC3" w:rsidRPr="00E01D93">
        <w:rPr>
          <w:rFonts w:ascii="Times New Roman" w:hAnsi="Times New Roman" w:cs="Times New Roman"/>
          <w:sz w:val="28"/>
          <w:szCs w:val="28"/>
        </w:rPr>
        <w:t xml:space="preserve"> de la vergüenza</w:t>
      </w:r>
      <w:r w:rsidR="00EB02A5" w:rsidRPr="00E01D93">
        <w:rPr>
          <w:rFonts w:ascii="Times New Roman" w:hAnsi="Times New Roman" w:cs="Times New Roman"/>
          <w:sz w:val="28"/>
          <w:szCs w:val="28"/>
        </w:rPr>
        <w:t>.</w:t>
      </w:r>
      <w:r w:rsidR="002C3970" w:rsidRPr="00E01D93">
        <w:rPr>
          <w:rFonts w:ascii="Times New Roman" w:hAnsi="Times New Roman" w:cs="Times New Roman"/>
          <w:sz w:val="28"/>
          <w:szCs w:val="28"/>
        </w:rPr>
        <w:t xml:space="preserve"> Son conocidas</w:t>
      </w:r>
      <w:r w:rsidR="0059682B" w:rsidRPr="00E01D93">
        <w:rPr>
          <w:rFonts w:ascii="Times New Roman" w:hAnsi="Times New Roman" w:cs="Times New Roman"/>
          <w:sz w:val="28"/>
          <w:szCs w:val="28"/>
        </w:rPr>
        <w:t xml:space="preserve"> y documentadas </w:t>
      </w:r>
      <w:r w:rsidR="002C3970" w:rsidRPr="00E01D93">
        <w:rPr>
          <w:rFonts w:ascii="Times New Roman" w:hAnsi="Times New Roman" w:cs="Times New Roman"/>
          <w:sz w:val="28"/>
          <w:szCs w:val="28"/>
        </w:rPr>
        <w:t>l</w:t>
      </w:r>
      <w:r w:rsidR="00FF012D" w:rsidRPr="00E01D93">
        <w:rPr>
          <w:rFonts w:ascii="Times New Roman" w:hAnsi="Times New Roman" w:cs="Times New Roman"/>
          <w:sz w:val="28"/>
          <w:szCs w:val="28"/>
        </w:rPr>
        <w:t>as</w:t>
      </w:r>
      <w:r w:rsidR="002C3970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="00FF012D" w:rsidRPr="00E01D93">
        <w:rPr>
          <w:rFonts w:ascii="Times New Roman" w:hAnsi="Times New Roman" w:cs="Times New Roman"/>
          <w:sz w:val="28"/>
          <w:szCs w:val="28"/>
        </w:rPr>
        <w:t xml:space="preserve">mordidas </w:t>
      </w:r>
      <w:r w:rsidR="00EE1C21" w:rsidRPr="00E01D93">
        <w:rPr>
          <w:rFonts w:ascii="Times New Roman" w:hAnsi="Times New Roman" w:cs="Times New Roman"/>
          <w:sz w:val="28"/>
          <w:szCs w:val="28"/>
        </w:rPr>
        <w:t xml:space="preserve">de </w:t>
      </w:r>
      <w:r w:rsidR="007E0A5B" w:rsidRPr="00E01D93">
        <w:rPr>
          <w:rFonts w:ascii="Times New Roman" w:hAnsi="Times New Roman" w:cs="Times New Roman"/>
          <w:sz w:val="28"/>
          <w:szCs w:val="28"/>
        </w:rPr>
        <w:t>15</w:t>
      </w:r>
      <w:r w:rsidR="004C472F" w:rsidRPr="00E01D93">
        <w:rPr>
          <w:rFonts w:ascii="Times New Roman" w:hAnsi="Times New Roman" w:cs="Times New Roman"/>
          <w:sz w:val="28"/>
          <w:szCs w:val="28"/>
        </w:rPr>
        <w:t>.</w:t>
      </w:r>
      <w:r w:rsidR="007E0A5B" w:rsidRPr="00E01D93">
        <w:rPr>
          <w:rFonts w:ascii="Times New Roman" w:hAnsi="Times New Roman" w:cs="Times New Roman"/>
          <w:sz w:val="28"/>
          <w:szCs w:val="28"/>
        </w:rPr>
        <w:t>000</w:t>
      </w:r>
      <w:r w:rsidR="00EE1C21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="004C472F" w:rsidRPr="00E01D93">
        <w:rPr>
          <w:rFonts w:ascii="Times New Roman" w:hAnsi="Times New Roman" w:cs="Times New Roman"/>
          <w:sz w:val="28"/>
          <w:szCs w:val="28"/>
        </w:rPr>
        <w:t>pesos</w:t>
      </w:r>
      <w:r w:rsidR="00EC2DFA" w:rsidRPr="00E01D93">
        <w:rPr>
          <w:rFonts w:ascii="Times New Roman" w:hAnsi="Times New Roman" w:cs="Times New Roman"/>
          <w:sz w:val="28"/>
          <w:szCs w:val="28"/>
        </w:rPr>
        <w:t xml:space="preserve"> y las peticiones de sexo </w:t>
      </w:r>
      <w:r w:rsidR="00FF4305" w:rsidRPr="00E01D93">
        <w:rPr>
          <w:rFonts w:ascii="Times New Roman" w:hAnsi="Times New Roman" w:cs="Times New Roman"/>
          <w:sz w:val="28"/>
          <w:szCs w:val="28"/>
        </w:rPr>
        <w:t>forzoso bajo alucinógen</w:t>
      </w:r>
      <w:r w:rsidR="0059682B" w:rsidRPr="00E01D93">
        <w:rPr>
          <w:rFonts w:ascii="Times New Roman" w:hAnsi="Times New Roman" w:cs="Times New Roman"/>
          <w:sz w:val="28"/>
          <w:szCs w:val="28"/>
        </w:rPr>
        <w:t xml:space="preserve">os </w:t>
      </w:r>
      <w:r w:rsidR="00EC2DFA" w:rsidRPr="00E01D93">
        <w:rPr>
          <w:rFonts w:ascii="Times New Roman" w:hAnsi="Times New Roman" w:cs="Times New Roman"/>
          <w:sz w:val="28"/>
          <w:szCs w:val="28"/>
        </w:rPr>
        <w:t>a cambio de la libertad</w:t>
      </w:r>
      <w:r w:rsidR="00AB164F" w:rsidRPr="00E01D93">
        <w:rPr>
          <w:rFonts w:ascii="Times New Roman" w:hAnsi="Times New Roman" w:cs="Times New Roman"/>
          <w:sz w:val="28"/>
          <w:szCs w:val="28"/>
        </w:rPr>
        <w:t xml:space="preserve"> de la </w:t>
      </w:r>
      <w:r w:rsidR="00DA3831" w:rsidRPr="00E01D93">
        <w:rPr>
          <w:rFonts w:ascii="Times New Roman" w:hAnsi="Times New Roman" w:cs="Times New Roman"/>
          <w:sz w:val="28"/>
          <w:szCs w:val="28"/>
        </w:rPr>
        <w:t>“migra”</w:t>
      </w:r>
      <w:r w:rsidR="00AB164F" w:rsidRPr="00E01D93">
        <w:rPr>
          <w:rFonts w:ascii="Times New Roman" w:hAnsi="Times New Roman" w:cs="Times New Roman"/>
          <w:sz w:val="28"/>
          <w:szCs w:val="28"/>
        </w:rPr>
        <w:t xml:space="preserve"> o del “vacacional” de Haina pero </w:t>
      </w:r>
      <w:r w:rsidR="00063121" w:rsidRPr="00E01D93">
        <w:rPr>
          <w:rFonts w:ascii="Times New Roman" w:hAnsi="Times New Roman" w:cs="Times New Roman"/>
          <w:sz w:val="28"/>
          <w:szCs w:val="28"/>
        </w:rPr>
        <w:t xml:space="preserve">más </w:t>
      </w:r>
      <w:r w:rsidR="00AB164F" w:rsidRPr="00E01D93">
        <w:rPr>
          <w:rFonts w:ascii="Times New Roman" w:hAnsi="Times New Roman" w:cs="Times New Roman"/>
          <w:sz w:val="28"/>
          <w:szCs w:val="28"/>
        </w:rPr>
        <w:t xml:space="preserve">indignante </w:t>
      </w:r>
      <w:r w:rsidR="00063121" w:rsidRPr="00E01D93">
        <w:rPr>
          <w:rFonts w:ascii="Times New Roman" w:hAnsi="Times New Roman" w:cs="Times New Roman"/>
          <w:sz w:val="28"/>
          <w:szCs w:val="28"/>
        </w:rPr>
        <w:t xml:space="preserve">es </w:t>
      </w:r>
      <w:r w:rsidR="00AB164F" w:rsidRPr="00E01D93">
        <w:rPr>
          <w:rFonts w:ascii="Times New Roman" w:hAnsi="Times New Roman" w:cs="Times New Roman"/>
          <w:sz w:val="28"/>
          <w:szCs w:val="28"/>
        </w:rPr>
        <w:t xml:space="preserve">el aprovechamiento de los usureros que </w:t>
      </w:r>
      <w:r w:rsidR="00C96DFE" w:rsidRPr="00E01D93">
        <w:rPr>
          <w:rFonts w:ascii="Times New Roman" w:hAnsi="Times New Roman" w:cs="Times New Roman"/>
          <w:sz w:val="28"/>
          <w:szCs w:val="28"/>
        </w:rPr>
        <w:t>cobran un 20% de interés</w:t>
      </w:r>
      <w:r w:rsidR="004B367F" w:rsidRPr="00E01D93">
        <w:rPr>
          <w:rFonts w:ascii="Times New Roman" w:hAnsi="Times New Roman" w:cs="Times New Roman"/>
          <w:sz w:val="28"/>
          <w:szCs w:val="28"/>
        </w:rPr>
        <w:t xml:space="preserve"> por </w:t>
      </w:r>
      <w:r w:rsidR="006E4F39" w:rsidRPr="00E01D93">
        <w:rPr>
          <w:rFonts w:ascii="Times New Roman" w:hAnsi="Times New Roman" w:cs="Times New Roman"/>
          <w:sz w:val="28"/>
          <w:szCs w:val="28"/>
        </w:rPr>
        <w:t xml:space="preserve">cada </w:t>
      </w:r>
      <w:r w:rsidR="004B367F" w:rsidRPr="00E01D93">
        <w:rPr>
          <w:rFonts w:ascii="Times New Roman" w:hAnsi="Times New Roman" w:cs="Times New Roman"/>
          <w:sz w:val="28"/>
          <w:szCs w:val="28"/>
        </w:rPr>
        <w:t>día de préstamo</w:t>
      </w:r>
      <w:r w:rsidR="006E4F39" w:rsidRPr="00E01D93">
        <w:rPr>
          <w:rFonts w:ascii="Times New Roman" w:hAnsi="Times New Roman" w:cs="Times New Roman"/>
          <w:sz w:val="28"/>
          <w:szCs w:val="28"/>
        </w:rPr>
        <w:t>.</w:t>
      </w:r>
    </w:p>
    <w:p w14:paraId="349DA087" w14:textId="67BD9C70" w:rsidR="00DA2598" w:rsidRPr="00E01D93" w:rsidRDefault="00EB02A5" w:rsidP="00D80E0C">
      <w:pPr>
        <w:jc w:val="both"/>
        <w:rPr>
          <w:rFonts w:ascii="Times New Roman" w:hAnsi="Times New Roman" w:cs="Times New Roman"/>
          <w:sz w:val="28"/>
          <w:szCs w:val="28"/>
        </w:rPr>
      </w:pPr>
      <w:r w:rsidRPr="00E01D93">
        <w:rPr>
          <w:rFonts w:ascii="Times New Roman" w:hAnsi="Times New Roman" w:cs="Times New Roman"/>
          <w:sz w:val="28"/>
          <w:szCs w:val="28"/>
        </w:rPr>
        <w:t>El carisma de Santo Domingo de Guzmán</w:t>
      </w:r>
      <w:r w:rsidR="00FE3E61" w:rsidRPr="00E01D93">
        <w:rPr>
          <w:rFonts w:ascii="Times New Roman" w:hAnsi="Times New Roman" w:cs="Times New Roman"/>
          <w:sz w:val="28"/>
          <w:szCs w:val="28"/>
        </w:rPr>
        <w:t xml:space="preserve"> es la búsqueda de la verdad que nace de la contemplación</w:t>
      </w:r>
      <w:r w:rsidR="00EF7D77" w:rsidRPr="00E01D93">
        <w:rPr>
          <w:rFonts w:ascii="Times New Roman" w:hAnsi="Times New Roman" w:cs="Times New Roman"/>
          <w:sz w:val="28"/>
          <w:szCs w:val="28"/>
        </w:rPr>
        <w:t xml:space="preserve"> y</w:t>
      </w:r>
      <w:r w:rsidR="00796752" w:rsidRPr="00E01D93">
        <w:rPr>
          <w:rFonts w:ascii="Times New Roman" w:hAnsi="Times New Roman" w:cs="Times New Roman"/>
          <w:sz w:val="28"/>
          <w:szCs w:val="28"/>
        </w:rPr>
        <w:t xml:space="preserve"> las </w:t>
      </w:r>
      <w:r w:rsidR="00204E2D" w:rsidRPr="00E01D93">
        <w:rPr>
          <w:rFonts w:ascii="Times New Roman" w:hAnsi="Times New Roman" w:cs="Times New Roman"/>
          <w:sz w:val="28"/>
          <w:szCs w:val="28"/>
        </w:rPr>
        <w:t>Misioneras Dominicas del Rosario</w:t>
      </w:r>
      <w:r w:rsidR="00796752" w:rsidRPr="00E01D93">
        <w:rPr>
          <w:rFonts w:ascii="Times New Roman" w:hAnsi="Times New Roman" w:cs="Times New Roman"/>
          <w:sz w:val="28"/>
          <w:szCs w:val="28"/>
        </w:rPr>
        <w:t xml:space="preserve">, </w:t>
      </w:r>
      <w:r w:rsidR="00A9715F" w:rsidRPr="00E01D93">
        <w:rPr>
          <w:rFonts w:ascii="Times New Roman" w:hAnsi="Times New Roman" w:cs="Times New Roman"/>
          <w:sz w:val="28"/>
          <w:szCs w:val="28"/>
        </w:rPr>
        <w:t xml:space="preserve">maestras </w:t>
      </w:r>
      <w:r w:rsidR="00F9146C" w:rsidRPr="00E01D93">
        <w:rPr>
          <w:rFonts w:ascii="Times New Roman" w:hAnsi="Times New Roman" w:cs="Times New Roman"/>
          <w:sz w:val="28"/>
          <w:szCs w:val="28"/>
        </w:rPr>
        <w:t xml:space="preserve">de sabiduría y guías espirituales, </w:t>
      </w:r>
      <w:r w:rsidR="004A33E9" w:rsidRPr="00E01D93">
        <w:rPr>
          <w:rFonts w:ascii="Times New Roman" w:hAnsi="Times New Roman" w:cs="Times New Roman"/>
          <w:sz w:val="28"/>
          <w:szCs w:val="28"/>
        </w:rPr>
        <w:t>denuncian</w:t>
      </w:r>
      <w:r w:rsidR="0059061B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="00131E2E" w:rsidRPr="00E01D93">
        <w:rPr>
          <w:rFonts w:ascii="Times New Roman" w:hAnsi="Times New Roman" w:cs="Times New Roman"/>
          <w:sz w:val="28"/>
          <w:szCs w:val="28"/>
        </w:rPr>
        <w:t xml:space="preserve">proféticamente </w:t>
      </w:r>
      <w:r w:rsidR="0011013B" w:rsidRPr="00E01D93">
        <w:rPr>
          <w:rFonts w:ascii="Times New Roman" w:hAnsi="Times New Roman" w:cs="Times New Roman"/>
          <w:sz w:val="28"/>
          <w:szCs w:val="28"/>
        </w:rPr>
        <w:t xml:space="preserve">el </w:t>
      </w:r>
      <w:r w:rsidR="00AF3BCF" w:rsidRPr="00E01D93">
        <w:rPr>
          <w:rFonts w:ascii="Times New Roman" w:hAnsi="Times New Roman" w:cs="Times New Roman"/>
          <w:sz w:val="28"/>
          <w:szCs w:val="28"/>
        </w:rPr>
        <w:t>rechaz</w:t>
      </w:r>
      <w:r w:rsidR="0011013B" w:rsidRPr="00E01D93">
        <w:rPr>
          <w:rFonts w:ascii="Times New Roman" w:hAnsi="Times New Roman" w:cs="Times New Roman"/>
          <w:sz w:val="28"/>
          <w:szCs w:val="28"/>
        </w:rPr>
        <w:t>o</w:t>
      </w:r>
      <w:r w:rsidR="00AF3BCF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="00550AC4" w:rsidRPr="00E01D93">
        <w:rPr>
          <w:rFonts w:ascii="Times New Roman" w:hAnsi="Times New Roman" w:cs="Times New Roman"/>
          <w:sz w:val="28"/>
          <w:szCs w:val="28"/>
        </w:rPr>
        <w:t xml:space="preserve">a los </w:t>
      </w:r>
      <w:r w:rsidR="00D80E0C" w:rsidRPr="00E01D93">
        <w:rPr>
          <w:rFonts w:ascii="Times New Roman" w:hAnsi="Times New Roman" w:cs="Times New Roman"/>
          <w:sz w:val="28"/>
          <w:szCs w:val="28"/>
        </w:rPr>
        <w:t>emigrantes</w:t>
      </w:r>
      <w:r w:rsidR="00C30444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="00D34381" w:rsidRPr="00E01D93">
        <w:rPr>
          <w:rFonts w:ascii="Times New Roman" w:hAnsi="Times New Roman" w:cs="Times New Roman"/>
          <w:sz w:val="28"/>
          <w:szCs w:val="28"/>
        </w:rPr>
        <w:t xml:space="preserve">tal como </w:t>
      </w:r>
      <w:r w:rsidR="008C3925" w:rsidRPr="00E01D93">
        <w:rPr>
          <w:rFonts w:ascii="Times New Roman" w:hAnsi="Times New Roman" w:cs="Times New Roman"/>
          <w:sz w:val="28"/>
          <w:szCs w:val="28"/>
        </w:rPr>
        <w:t xml:space="preserve">escribe </w:t>
      </w:r>
      <w:r w:rsidR="00D80E0C" w:rsidRPr="00E01D93">
        <w:rPr>
          <w:rFonts w:ascii="Times New Roman" w:hAnsi="Times New Roman" w:cs="Times New Roman"/>
          <w:sz w:val="28"/>
          <w:szCs w:val="28"/>
        </w:rPr>
        <w:t xml:space="preserve">el Papa Francisco: </w:t>
      </w:r>
      <w:r w:rsidR="006D2744" w:rsidRPr="00E01D93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D80E0C" w:rsidRPr="00E01D93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="006D2744" w:rsidRPr="00E01D93">
        <w:rPr>
          <w:rFonts w:ascii="Times New Roman" w:hAnsi="Times New Roman" w:cs="Times New Roman"/>
          <w:i/>
          <w:iCs/>
          <w:sz w:val="28"/>
          <w:szCs w:val="28"/>
        </w:rPr>
        <w:t>unca se dirá que no son humanos pero, en la práctica, con las decisiones y el modo de tratarlos, se expresa que se los considera menos valiosos, menos importantes, menos humanos</w:t>
      </w:r>
      <w:r w:rsidR="00556B10" w:rsidRPr="00E01D9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D2744" w:rsidRPr="00E01D93">
        <w:rPr>
          <w:rFonts w:ascii="Times New Roman" w:hAnsi="Times New Roman" w:cs="Times New Roman"/>
          <w:i/>
          <w:iCs/>
          <w:sz w:val="28"/>
          <w:szCs w:val="28"/>
        </w:rPr>
        <w:t>Por tanto, es siempre urgente recordar que todo emigrante es una persona humana que, en cuanto tal, posee derechos fundamentales inalienables que han de ser respetados por todos y en cualquier situación</w:t>
      </w:r>
      <w:r w:rsidR="00556B10" w:rsidRPr="00E01D93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31F9F" w:rsidRPr="00E01D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1F9F" w:rsidRPr="00E01D93">
        <w:rPr>
          <w:rFonts w:ascii="Times New Roman" w:hAnsi="Times New Roman" w:cs="Times New Roman"/>
          <w:sz w:val="28"/>
          <w:szCs w:val="28"/>
        </w:rPr>
        <w:t xml:space="preserve">(Dignitas Infinita </w:t>
      </w:r>
      <w:r w:rsidR="00BC7283" w:rsidRPr="00E01D93">
        <w:rPr>
          <w:rFonts w:ascii="Times New Roman" w:hAnsi="Times New Roman" w:cs="Times New Roman"/>
          <w:sz w:val="28"/>
          <w:szCs w:val="28"/>
        </w:rPr>
        <w:t>40)</w:t>
      </w:r>
      <w:r w:rsidR="00556B10" w:rsidRPr="00E01D93">
        <w:rPr>
          <w:rFonts w:ascii="Times New Roman" w:hAnsi="Times New Roman" w:cs="Times New Roman"/>
          <w:sz w:val="28"/>
          <w:szCs w:val="28"/>
        </w:rPr>
        <w:t>.</w:t>
      </w:r>
      <w:r w:rsidR="00152CCD" w:rsidRPr="00E01D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24588" w14:textId="0EEC8DAC" w:rsidR="00EC045A" w:rsidRPr="00E01D93" w:rsidRDefault="008439FB" w:rsidP="00D80E0C">
      <w:pPr>
        <w:jc w:val="both"/>
        <w:rPr>
          <w:rFonts w:ascii="Times New Roman" w:hAnsi="Times New Roman" w:cs="Times New Roman"/>
          <w:sz w:val="28"/>
          <w:szCs w:val="28"/>
        </w:rPr>
      </w:pPr>
      <w:r w:rsidRPr="00E01D93">
        <w:rPr>
          <w:rFonts w:ascii="Times New Roman" w:hAnsi="Times New Roman" w:cs="Times New Roman"/>
          <w:sz w:val="28"/>
          <w:szCs w:val="28"/>
        </w:rPr>
        <w:t>En el</w:t>
      </w:r>
      <w:r w:rsidR="00764C5E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Pr="00E01D93">
        <w:rPr>
          <w:rFonts w:ascii="Times New Roman" w:hAnsi="Times New Roman" w:cs="Times New Roman"/>
          <w:sz w:val="28"/>
          <w:szCs w:val="28"/>
        </w:rPr>
        <w:t xml:space="preserve">Nacimiento de </w:t>
      </w:r>
      <w:r w:rsidR="00152CCD" w:rsidRPr="00E01D93">
        <w:rPr>
          <w:rFonts w:ascii="Times New Roman" w:hAnsi="Times New Roman" w:cs="Times New Roman"/>
          <w:sz w:val="28"/>
          <w:szCs w:val="28"/>
        </w:rPr>
        <w:t xml:space="preserve">su </w:t>
      </w:r>
      <w:r w:rsidRPr="00E01D93">
        <w:rPr>
          <w:rFonts w:ascii="Times New Roman" w:hAnsi="Times New Roman" w:cs="Times New Roman"/>
          <w:sz w:val="28"/>
          <w:szCs w:val="28"/>
        </w:rPr>
        <w:t xml:space="preserve">Comunidad de </w:t>
      </w:r>
      <w:r w:rsidR="00764C5E" w:rsidRPr="00E01D93">
        <w:rPr>
          <w:rFonts w:ascii="Times New Roman" w:hAnsi="Times New Roman" w:cs="Times New Roman"/>
          <w:sz w:val="28"/>
          <w:szCs w:val="28"/>
        </w:rPr>
        <w:t>El Seibo</w:t>
      </w:r>
      <w:r w:rsidR="00A14375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="00914847" w:rsidRPr="00E01D93">
        <w:rPr>
          <w:rFonts w:ascii="Times New Roman" w:hAnsi="Times New Roman" w:cs="Times New Roman"/>
          <w:sz w:val="28"/>
          <w:szCs w:val="28"/>
        </w:rPr>
        <w:t xml:space="preserve">está </w:t>
      </w:r>
      <w:r w:rsidR="00A14375" w:rsidRPr="00E01D93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A14375" w:rsidRPr="00E01D93">
        <w:rPr>
          <w:rFonts w:ascii="Times New Roman" w:hAnsi="Times New Roman" w:cs="Times New Roman"/>
          <w:sz w:val="28"/>
          <w:szCs w:val="28"/>
        </w:rPr>
        <w:t>camiona</w:t>
      </w:r>
      <w:proofErr w:type="spellEnd"/>
      <w:r w:rsidR="00A14375" w:rsidRPr="00E01D93">
        <w:rPr>
          <w:rFonts w:ascii="Times New Roman" w:hAnsi="Times New Roman" w:cs="Times New Roman"/>
          <w:sz w:val="28"/>
          <w:szCs w:val="28"/>
        </w:rPr>
        <w:t xml:space="preserve"> con el </w:t>
      </w:r>
      <w:r w:rsidR="00E40356" w:rsidRPr="00E01D93">
        <w:rPr>
          <w:rFonts w:ascii="Times New Roman" w:hAnsi="Times New Roman" w:cs="Times New Roman"/>
          <w:sz w:val="28"/>
          <w:szCs w:val="28"/>
        </w:rPr>
        <w:t xml:space="preserve">siguiente </w:t>
      </w:r>
      <w:r w:rsidR="00A14375" w:rsidRPr="00E01D93">
        <w:rPr>
          <w:rFonts w:ascii="Times New Roman" w:hAnsi="Times New Roman" w:cs="Times New Roman"/>
          <w:sz w:val="28"/>
          <w:szCs w:val="28"/>
        </w:rPr>
        <w:t>te</w:t>
      </w:r>
      <w:r w:rsidR="005E700B" w:rsidRPr="00E01D93">
        <w:rPr>
          <w:rFonts w:ascii="Times New Roman" w:hAnsi="Times New Roman" w:cs="Times New Roman"/>
          <w:sz w:val="28"/>
          <w:szCs w:val="28"/>
        </w:rPr>
        <w:t xml:space="preserve">xto: </w:t>
      </w:r>
      <w:r w:rsidRPr="00E01D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7056B" w14:textId="3A044DD0" w:rsidR="001D4E1E" w:rsidRPr="00E01D93" w:rsidRDefault="009A3DDC" w:rsidP="00D80E0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1D93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1D4E1E" w:rsidRPr="00E01D93">
        <w:rPr>
          <w:rFonts w:ascii="Times New Roman" w:hAnsi="Times New Roman" w:cs="Times New Roman"/>
          <w:i/>
          <w:iCs/>
          <w:sz w:val="28"/>
          <w:szCs w:val="28"/>
        </w:rPr>
        <w:t xml:space="preserve">Aquí estamos, aquí, vamos… Mejor dicho, nos llevan… Dicen las malas lenguas que no comeremos ni beberemos nada hasta… Tampoco iremos al baño hasta… Alguna gente ya no aguanta y lo hace aquí dentro como puede. Llevamos horas en esta </w:t>
      </w:r>
      <w:proofErr w:type="spellStart"/>
      <w:r w:rsidR="001D4E1E" w:rsidRPr="00E01D93">
        <w:rPr>
          <w:rFonts w:ascii="Times New Roman" w:hAnsi="Times New Roman" w:cs="Times New Roman"/>
          <w:i/>
          <w:iCs/>
          <w:sz w:val="28"/>
          <w:szCs w:val="28"/>
        </w:rPr>
        <w:t>camiona</w:t>
      </w:r>
      <w:proofErr w:type="spellEnd"/>
      <w:r w:rsidR="001D4E1E" w:rsidRPr="00E01D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B247F11" w14:textId="141AE4BA" w:rsidR="001D4E1E" w:rsidRPr="00E01D93" w:rsidRDefault="001D4E1E" w:rsidP="00D80E0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1D93">
        <w:rPr>
          <w:rFonts w:ascii="Times New Roman" w:hAnsi="Times New Roman" w:cs="Times New Roman"/>
          <w:i/>
          <w:iCs/>
          <w:sz w:val="28"/>
          <w:szCs w:val="28"/>
        </w:rPr>
        <w:t xml:space="preserve">Hay quien vende libertad por dinero o sexo… Otros quieren comprar libertad por sexo o dinero… Escucho que alguna gente que va con nosotros ha conseguido un préstamo de </w:t>
      </w:r>
      <w:r w:rsidR="00BC5395" w:rsidRPr="00E01D93">
        <w:rPr>
          <w:rFonts w:ascii="Times New Roman" w:hAnsi="Times New Roman" w:cs="Times New Roman"/>
          <w:i/>
          <w:iCs/>
          <w:sz w:val="28"/>
          <w:szCs w:val="28"/>
        </w:rPr>
        <w:t>RD$</w:t>
      </w:r>
      <w:r w:rsidRPr="00E01D93">
        <w:rPr>
          <w:rFonts w:ascii="Times New Roman" w:hAnsi="Times New Roman" w:cs="Times New Roman"/>
          <w:i/>
          <w:iCs/>
          <w:sz w:val="28"/>
          <w:szCs w:val="28"/>
        </w:rPr>
        <w:t>10,000.00 y ya no llegará a la frontera.</w:t>
      </w:r>
    </w:p>
    <w:p w14:paraId="22688FC3" w14:textId="1615313D" w:rsidR="001D4E1E" w:rsidRPr="00E01D93" w:rsidRDefault="001D4E1E" w:rsidP="00D80E0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1D93">
        <w:rPr>
          <w:rFonts w:ascii="Times New Roman" w:hAnsi="Times New Roman" w:cs="Times New Roman"/>
          <w:i/>
          <w:iCs/>
          <w:sz w:val="28"/>
          <w:szCs w:val="28"/>
        </w:rPr>
        <w:t>Nuestro Niño hace rato de llora… Los hijos de los que viajan con nosotros no lloran porque no están. Se han quedado solos sin saber qué les está pasando a sus padres.</w:t>
      </w:r>
    </w:p>
    <w:p w14:paraId="3A955579" w14:textId="3E8F3A71" w:rsidR="001D4E1E" w:rsidRPr="00E01D93" w:rsidRDefault="001D4E1E" w:rsidP="00D80E0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1D93">
        <w:rPr>
          <w:rFonts w:ascii="Times New Roman" w:hAnsi="Times New Roman" w:cs="Times New Roman"/>
          <w:i/>
          <w:iCs/>
          <w:sz w:val="28"/>
          <w:szCs w:val="28"/>
        </w:rPr>
        <w:lastRenderedPageBreak/>
        <w:t>Ya me lo dijo el Ángel: “Coge al Niño y a su Madre María y vete”. Pero no me dijo que me cogerían y me llevarían… A María creo que el mismo Ángel le pintó las cosas muy bonitas. Claro, que también le dijo: “Una espada…”.</w:t>
      </w:r>
    </w:p>
    <w:p w14:paraId="01731FF7" w14:textId="1531938E" w:rsidR="001D4E1E" w:rsidRPr="00E01D93" w:rsidRDefault="001D4E1E" w:rsidP="00D80E0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1D93">
        <w:rPr>
          <w:rFonts w:ascii="Times New Roman" w:hAnsi="Times New Roman" w:cs="Times New Roman"/>
          <w:i/>
          <w:iCs/>
          <w:sz w:val="28"/>
          <w:szCs w:val="28"/>
        </w:rPr>
        <w:t xml:space="preserve">Por los barrotes de la </w:t>
      </w:r>
      <w:proofErr w:type="spellStart"/>
      <w:r w:rsidRPr="00E01D93">
        <w:rPr>
          <w:rFonts w:ascii="Times New Roman" w:hAnsi="Times New Roman" w:cs="Times New Roman"/>
          <w:i/>
          <w:iCs/>
          <w:sz w:val="28"/>
          <w:szCs w:val="28"/>
        </w:rPr>
        <w:t>camiona</w:t>
      </w:r>
      <w:proofErr w:type="spellEnd"/>
      <w:r w:rsidRPr="00E01D93">
        <w:rPr>
          <w:rFonts w:ascii="Times New Roman" w:hAnsi="Times New Roman" w:cs="Times New Roman"/>
          <w:i/>
          <w:iCs/>
          <w:sz w:val="28"/>
          <w:szCs w:val="28"/>
        </w:rPr>
        <w:t>, alguna gente nos ofrece galleticas y jugo. ¡Cuánto se lo agradecemos porque con esta hambre… y este calor…!</w:t>
      </w:r>
    </w:p>
    <w:p w14:paraId="7024C30E" w14:textId="6A9A3C33" w:rsidR="001D4E1E" w:rsidRPr="00E01D93" w:rsidRDefault="001D4E1E" w:rsidP="00D80E0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1D93">
        <w:rPr>
          <w:rFonts w:ascii="Times New Roman" w:hAnsi="Times New Roman" w:cs="Times New Roman"/>
          <w:i/>
          <w:iCs/>
          <w:sz w:val="28"/>
          <w:szCs w:val="28"/>
        </w:rPr>
        <w:t>¡Y aquí vamos! Sin saber qué nos pasará porque en la frontera nadie nos espera… a nadie tenemos al otro lado… Lo único hermoso de este viaje es que estamos con la gente que sufre</w:t>
      </w:r>
      <w:r w:rsidR="009A3DDC" w:rsidRPr="00E01D93">
        <w:rPr>
          <w:rFonts w:ascii="Times New Roman" w:hAnsi="Times New Roman" w:cs="Times New Roman"/>
          <w:i/>
          <w:iCs/>
          <w:sz w:val="28"/>
          <w:szCs w:val="28"/>
        </w:rPr>
        <w:t>.”</w:t>
      </w:r>
    </w:p>
    <w:p w14:paraId="156642B7" w14:textId="1FDEE87B" w:rsidR="000D65D6" w:rsidRPr="00E01D93" w:rsidRDefault="0004384A" w:rsidP="00D80E0C">
      <w:pPr>
        <w:jc w:val="both"/>
        <w:rPr>
          <w:rFonts w:ascii="Times New Roman" w:hAnsi="Times New Roman" w:cs="Times New Roman"/>
          <w:sz w:val="28"/>
          <w:szCs w:val="28"/>
        </w:rPr>
      </w:pPr>
      <w:r w:rsidRPr="00E01D93">
        <w:rPr>
          <w:rFonts w:ascii="Times New Roman" w:hAnsi="Times New Roman" w:cs="Times New Roman"/>
          <w:sz w:val="28"/>
          <w:szCs w:val="28"/>
        </w:rPr>
        <w:t xml:space="preserve">Reza </w:t>
      </w:r>
      <w:r w:rsidR="000D65D6" w:rsidRPr="00E01D93">
        <w:rPr>
          <w:rFonts w:ascii="Times New Roman" w:hAnsi="Times New Roman" w:cs="Times New Roman"/>
          <w:sz w:val="28"/>
          <w:szCs w:val="28"/>
        </w:rPr>
        <w:t xml:space="preserve">el refrán dominicano: </w:t>
      </w:r>
      <w:r w:rsidR="000D65D6" w:rsidRPr="00E01D93">
        <w:rPr>
          <w:rFonts w:ascii="Times New Roman" w:hAnsi="Times New Roman" w:cs="Times New Roman"/>
          <w:i/>
          <w:iCs/>
          <w:sz w:val="28"/>
          <w:szCs w:val="28"/>
        </w:rPr>
        <w:t>“mejor de ahí se daña”</w:t>
      </w:r>
      <w:r w:rsidRPr="00E01D93">
        <w:rPr>
          <w:rFonts w:ascii="Times New Roman" w:hAnsi="Times New Roman" w:cs="Times New Roman"/>
          <w:sz w:val="28"/>
          <w:szCs w:val="28"/>
        </w:rPr>
        <w:t xml:space="preserve">. </w:t>
      </w:r>
      <w:r w:rsidR="00203B3A" w:rsidRPr="00E01D93">
        <w:rPr>
          <w:rFonts w:ascii="Times New Roman" w:hAnsi="Times New Roman" w:cs="Times New Roman"/>
          <w:sz w:val="28"/>
          <w:szCs w:val="28"/>
        </w:rPr>
        <w:t xml:space="preserve">El Nacimiento muestra </w:t>
      </w:r>
      <w:r w:rsidRPr="00E01D93">
        <w:rPr>
          <w:rFonts w:ascii="Times New Roman" w:hAnsi="Times New Roman" w:cs="Times New Roman"/>
          <w:sz w:val="28"/>
          <w:szCs w:val="28"/>
        </w:rPr>
        <w:t xml:space="preserve">la sangrante realidad </w:t>
      </w:r>
      <w:r w:rsidR="000356D8" w:rsidRPr="00E01D93">
        <w:rPr>
          <w:rFonts w:ascii="Times New Roman" w:hAnsi="Times New Roman" w:cs="Times New Roman"/>
          <w:sz w:val="28"/>
          <w:szCs w:val="28"/>
        </w:rPr>
        <w:t>y las palabras denuncian</w:t>
      </w:r>
      <w:r w:rsidR="00F60C1A" w:rsidRPr="00E01D93">
        <w:rPr>
          <w:rFonts w:ascii="Times New Roman" w:hAnsi="Times New Roman" w:cs="Times New Roman"/>
          <w:sz w:val="28"/>
          <w:szCs w:val="28"/>
        </w:rPr>
        <w:t xml:space="preserve"> lo que no se puede callar</w:t>
      </w:r>
      <w:r w:rsidR="000356D8" w:rsidRPr="00E01D93">
        <w:rPr>
          <w:rFonts w:ascii="Times New Roman" w:hAnsi="Times New Roman" w:cs="Times New Roman"/>
          <w:sz w:val="28"/>
          <w:szCs w:val="28"/>
        </w:rPr>
        <w:t xml:space="preserve"> sin nombrar a nadie. Dios nos juzgará </w:t>
      </w:r>
      <w:r w:rsidR="008D2F21" w:rsidRPr="00E01D93">
        <w:rPr>
          <w:rFonts w:ascii="Times New Roman" w:hAnsi="Times New Roman" w:cs="Times New Roman"/>
          <w:sz w:val="28"/>
          <w:szCs w:val="28"/>
        </w:rPr>
        <w:t>al final de nuestra vida</w:t>
      </w:r>
      <w:r w:rsidR="00F60C1A" w:rsidRPr="00E01D93">
        <w:rPr>
          <w:rFonts w:ascii="Times New Roman" w:hAnsi="Times New Roman" w:cs="Times New Roman"/>
          <w:sz w:val="28"/>
          <w:szCs w:val="28"/>
        </w:rPr>
        <w:t xml:space="preserve"> </w:t>
      </w:r>
      <w:r w:rsidR="005F79CD" w:rsidRPr="00E01D93">
        <w:rPr>
          <w:rFonts w:ascii="Times New Roman" w:hAnsi="Times New Roman" w:cs="Times New Roman"/>
          <w:sz w:val="28"/>
          <w:szCs w:val="28"/>
        </w:rPr>
        <w:t>por el amor</w:t>
      </w:r>
      <w:r w:rsidR="005B20C9" w:rsidRPr="00E01D93">
        <w:rPr>
          <w:rFonts w:ascii="Times New Roman" w:hAnsi="Times New Roman" w:cs="Times New Roman"/>
          <w:sz w:val="28"/>
          <w:szCs w:val="28"/>
        </w:rPr>
        <w:t>, si hemos cumplido su voluntad</w:t>
      </w:r>
      <w:r w:rsidR="00747ECD" w:rsidRPr="00E01D93">
        <w:rPr>
          <w:rFonts w:ascii="Times New Roman" w:hAnsi="Times New Roman" w:cs="Times New Roman"/>
          <w:sz w:val="28"/>
          <w:szCs w:val="28"/>
        </w:rPr>
        <w:t xml:space="preserve">: </w:t>
      </w:r>
      <w:r w:rsidR="00747ECD" w:rsidRPr="00E01D93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CF7E04" w:rsidRPr="00E01D93">
        <w:rPr>
          <w:rFonts w:ascii="Times New Roman" w:hAnsi="Times New Roman" w:cs="Times New Roman"/>
          <w:i/>
          <w:iCs/>
          <w:sz w:val="28"/>
          <w:szCs w:val="28"/>
        </w:rPr>
        <w:t xml:space="preserve">fui forastero y me </w:t>
      </w:r>
      <w:r w:rsidR="00A82B58" w:rsidRPr="00E01D93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CF7E04" w:rsidRPr="00E01D93">
        <w:rPr>
          <w:rFonts w:ascii="Times New Roman" w:hAnsi="Times New Roman" w:cs="Times New Roman"/>
          <w:i/>
          <w:iCs/>
          <w:sz w:val="28"/>
          <w:szCs w:val="28"/>
        </w:rPr>
        <w:t>cogieron”</w:t>
      </w:r>
      <w:r w:rsidR="00CF7E04" w:rsidRPr="00E01D93">
        <w:rPr>
          <w:rFonts w:ascii="Times New Roman" w:hAnsi="Times New Roman" w:cs="Times New Roman"/>
          <w:sz w:val="28"/>
          <w:szCs w:val="28"/>
        </w:rPr>
        <w:t xml:space="preserve"> (Mt 25, </w:t>
      </w:r>
      <w:r w:rsidR="003F5F11" w:rsidRPr="00E01D93">
        <w:rPr>
          <w:rFonts w:ascii="Times New Roman" w:hAnsi="Times New Roman" w:cs="Times New Roman"/>
          <w:sz w:val="28"/>
          <w:szCs w:val="28"/>
        </w:rPr>
        <w:t>35).</w:t>
      </w:r>
    </w:p>
    <w:p w14:paraId="7518F983" w14:textId="35DA5CC4" w:rsidR="00E01D93" w:rsidRDefault="00F10A4B" w:rsidP="00E01D93">
      <w:pPr>
        <w:pStyle w:val="NormalWeb"/>
      </w:pPr>
      <w:r w:rsidRPr="00E01D93">
        <w:rPr>
          <w:sz w:val="28"/>
          <w:szCs w:val="28"/>
        </w:rPr>
        <w:t>Fr. Miguel Ángel Gullón Pérez, O.P.</w:t>
      </w:r>
      <w:r w:rsidR="00E01D93" w:rsidRPr="00E01D93">
        <w:rPr>
          <w:noProof/>
        </w:rPr>
        <w:t xml:space="preserve"> </w:t>
      </w:r>
      <w:r w:rsidR="00E01D93">
        <w:rPr>
          <w:noProof/>
        </w:rPr>
        <w:drawing>
          <wp:inline distT="0" distB="0" distL="0" distR="0" wp14:anchorId="728D9BD2" wp14:editId="795C6253">
            <wp:extent cx="6267449" cy="4700587"/>
            <wp:effectExtent l="0" t="0" r="635" b="5080"/>
            <wp:docPr id="1" name="Imagen 1" descr="Un dibujo de navidad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navidad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258" cy="471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BF85" w14:textId="5A29040F" w:rsidR="00F10A4B" w:rsidRPr="00E01D93" w:rsidRDefault="00F10A4B" w:rsidP="00D80E0C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</w:p>
    <w:sectPr w:rsidR="00F10A4B" w:rsidRPr="00E01D93" w:rsidSect="00203B3A">
      <w:pgSz w:w="11906" w:h="16838"/>
      <w:pgMar w:top="709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1E"/>
    <w:rsid w:val="000356D8"/>
    <w:rsid w:val="0004384A"/>
    <w:rsid w:val="00063121"/>
    <w:rsid w:val="000D65D6"/>
    <w:rsid w:val="000E32FF"/>
    <w:rsid w:val="0011013B"/>
    <w:rsid w:val="00115576"/>
    <w:rsid w:val="00120D68"/>
    <w:rsid w:val="00131E2E"/>
    <w:rsid w:val="00152CCD"/>
    <w:rsid w:val="00194C41"/>
    <w:rsid w:val="001C5E80"/>
    <w:rsid w:val="001D35C3"/>
    <w:rsid w:val="001D4E1E"/>
    <w:rsid w:val="00203B3A"/>
    <w:rsid w:val="00204E2D"/>
    <w:rsid w:val="00221EA8"/>
    <w:rsid w:val="00234382"/>
    <w:rsid w:val="00262B78"/>
    <w:rsid w:val="00290F39"/>
    <w:rsid w:val="002C3970"/>
    <w:rsid w:val="002E5575"/>
    <w:rsid w:val="00341714"/>
    <w:rsid w:val="003510EE"/>
    <w:rsid w:val="003538DD"/>
    <w:rsid w:val="00386D55"/>
    <w:rsid w:val="00397F70"/>
    <w:rsid w:val="003A6D6B"/>
    <w:rsid w:val="003B5BBC"/>
    <w:rsid w:val="003F0635"/>
    <w:rsid w:val="003F5F11"/>
    <w:rsid w:val="00471EDD"/>
    <w:rsid w:val="00484993"/>
    <w:rsid w:val="004861AC"/>
    <w:rsid w:val="004A33E9"/>
    <w:rsid w:val="004B367F"/>
    <w:rsid w:val="004C472F"/>
    <w:rsid w:val="004D455A"/>
    <w:rsid w:val="00502891"/>
    <w:rsid w:val="00535147"/>
    <w:rsid w:val="00550AC4"/>
    <w:rsid w:val="00556B10"/>
    <w:rsid w:val="0057573D"/>
    <w:rsid w:val="0059061B"/>
    <w:rsid w:val="00595CB1"/>
    <w:rsid w:val="0059682B"/>
    <w:rsid w:val="005B20C9"/>
    <w:rsid w:val="005B4911"/>
    <w:rsid w:val="005B63C9"/>
    <w:rsid w:val="005E700B"/>
    <w:rsid w:val="005F79CD"/>
    <w:rsid w:val="00616EEE"/>
    <w:rsid w:val="00653FA6"/>
    <w:rsid w:val="006D2744"/>
    <w:rsid w:val="006E147B"/>
    <w:rsid w:val="006E4F39"/>
    <w:rsid w:val="00735394"/>
    <w:rsid w:val="00747ECD"/>
    <w:rsid w:val="00750DD0"/>
    <w:rsid w:val="00764C5E"/>
    <w:rsid w:val="00796752"/>
    <w:rsid w:val="007E0A5B"/>
    <w:rsid w:val="008439FB"/>
    <w:rsid w:val="00881B2E"/>
    <w:rsid w:val="00893020"/>
    <w:rsid w:val="008A3FD2"/>
    <w:rsid w:val="008C3925"/>
    <w:rsid w:val="008D2F21"/>
    <w:rsid w:val="00914847"/>
    <w:rsid w:val="00921A24"/>
    <w:rsid w:val="00985546"/>
    <w:rsid w:val="00987580"/>
    <w:rsid w:val="009A3DDC"/>
    <w:rsid w:val="009B394D"/>
    <w:rsid w:val="009E0913"/>
    <w:rsid w:val="009F5659"/>
    <w:rsid w:val="00A14375"/>
    <w:rsid w:val="00A80C8F"/>
    <w:rsid w:val="00A82B58"/>
    <w:rsid w:val="00A9715F"/>
    <w:rsid w:val="00AA3ED1"/>
    <w:rsid w:val="00AB164F"/>
    <w:rsid w:val="00AF3BCF"/>
    <w:rsid w:val="00B31F9F"/>
    <w:rsid w:val="00B770BE"/>
    <w:rsid w:val="00BA72C8"/>
    <w:rsid w:val="00BC1FC3"/>
    <w:rsid w:val="00BC5395"/>
    <w:rsid w:val="00BC7283"/>
    <w:rsid w:val="00C23744"/>
    <w:rsid w:val="00C30444"/>
    <w:rsid w:val="00C57830"/>
    <w:rsid w:val="00C96DFE"/>
    <w:rsid w:val="00CC1AED"/>
    <w:rsid w:val="00CD334B"/>
    <w:rsid w:val="00CF7E04"/>
    <w:rsid w:val="00D11B69"/>
    <w:rsid w:val="00D15408"/>
    <w:rsid w:val="00D34381"/>
    <w:rsid w:val="00D475FC"/>
    <w:rsid w:val="00D80E0C"/>
    <w:rsid w:val="00DA2598"/>
    <w:rsid w:val="00DA3831"/>
    <w:rsid w:val="00DD538B"/>
    <w:rsid w:val="00E01D93"/>
    <w:rsid w:val="00E40356"/>
    <w:rsid w:val="00E437E8"/>
    <w:rsid w:val="00E92025"/>
    <w:rsid w:val="00EA4C7A"/>
    <w:rsid w:val="00EB02A5"/>
    <w:rsid w:val="00EC045A"/>
    <w:rsid w:val="00EC2DFA"/>
    <w:rsid w:val="00EC5CE1"/>
    <w:rsid w:val="00EE1C21"/>
    <w:rsid w:val="00EF7D77"/>
    <w:rsid w:val="00F10A4B"/>
    <w:rsid w:val="00F57A3B"/>
    <w:rsid w:val="00F60C1A"/>
    <w:rsid w:val="00F9146C"/>
    <w:rsid w:val="00FC011A"/>
    <w:rsid w:val="00FC571B"/>
    <w:rsid w:val="00FD2AD8"/>
    <w:rsid w:val="00FE3E61"/>
    <w:rsid w:val="00FF012D"/>
    <w:rsid w:val="00FF3928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49E3"/>
  <w15:chartTrackingRefBased/>
  <w15:docId w15:val="{C8922A3A-EF27-441C-AB73-30CFB55A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4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4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4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4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4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4E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4E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4E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4E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4E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4E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4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4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4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4E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4E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4E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4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4E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4E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UY"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Gullón Pérez</dc:creator>
  <cp:keywords/>
  <dc:description/>
  <cp:lastModifiedBy>Rosario Hermano</cp:lastModifiedBy>
  <cp:revision>2</cp:revision>
  <dcterms:created xsi:type="dcterms:W3CDTF">2025-01-03T13:14:00Z</dcterms:created>
  <dcterms:modified xsi:type="dcterms:W3CDTF">2025-01-03T13:14:00Z</dcterms:modified>
</cp:coreProperties>
</file>