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CDE8" w14:textId="189EFC45" w:rsidR="00926044" w:rsidRDefault="00103084">
      <w:r>
        <w:rPr>
          <w:noProof/>
        </w:rPr>
        <w:drawing>
          <wp:inline distT="0" distB="0" distL="0" distR="0" wp14:anchorId="2640A528" wp14:editId="190CAAF4">
            <wp:extent cx="1428750" cy="1111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EDBDB" w14:textId="77777777" w:rsidR="00103084" w:rsidRDefault="00103084"/>
    <w:p w14:paraId="7B515B42" w14:textId="77777777" w:rsidR="00103084" w:rsidRPr="00103084" w:rsidRDefault="00103084" w:rsidP="00103084">
      <w:pPr>
        <w:spacing w:after="240" w:line="600" w:lineRule="atLeast"/>
        <w:jc w:val="center"/>
        <w:rPr>
          <w:rFonts w:ascii="Arial" w:eastAsia="Times New Roman" w:hAnsi="Arial" w:cs="Arial"/>
          <w:color w:val="000000"/>
          <w:kern w:val="0"/>
          <w:sz w:val="39"/>
          <w:szCs w:val="39"/>
          <w:lang w:eastAsia="es-UY"/>
          <w14:ligatures w14:val="none"/>
        </w:rPr>
      </w:pPr>
      <w:r w:rsidRPr="00103084">
        <w:rPr>
          <w:rFonts w:ascii="Arial" w:eastAsia="Times New Roman" w:hAnsi="Arial" w:cs="Arial"/>
          <w:b/>
          <w:bCs/>
          <w:color w:val="000000"/>
          <w:kern w:val="0"/>
          <w:sz w:val="39"/>
          <w:szCs w:val="39"/>
          <w:lang w:eastAsia="es-UY"/>
          <w14:ligatures w14:val="none"/>
        </w:rPr>
        <w:t xml:space="preserve">Inauguración de Taki Tambo </w:t>
      </w:r>
      <w:proofErr w:type="spellStart"/>
      <w:r w:rsidRPr="00103084">
        <w:rPr>
          <w:rFonts w:ascii="Arial" w:eastAsia="Times New Roman" w:hAnsi="Arial" w:cs="Arial"/>
          <w:b/>
          <w:bCs/>
          <w:color w:val="000000"/>
          <w:kern w:val="0"/>
          <w:sz w:val="39"/>
          <w:szCs w:val="39"/>
          <w:lang w:eastAsia="es-UY"/>
          <w14:ligatures w14:val="none"/>
        </w:rPr>
        <w:t>Lodge</w:t>
      </w:r>
      <w:proofErr w:type="spellEnd"/>
    </w:p>
    <w:tbl>
      <w:tblPr>
        <w:tblpPr w:leftFromText="45" w:rightFromText="45" w:vertAnchor="text" w:tblpXSpec="right" w:tblpYSpec="center"/>
        <w:tblW w:w="0" w:type="auto"/>
        <w:tblCellSpacing w:w="0" w:type="dxa"/>
        <w:shd w:val="clear" w:color="auto" w:fill="FE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</w:tblGrid>
      <w:tr w:rsidR="00103084" w:rsidRPr="00103084" w14:paraId="7319E408" w14:textId="77777777" w:rsidTr="00103084">
        <w:trPr>
          <w:tblCellSpacing w:w="0" w:type="dxa"/>
        </w:trPr>
        <w:tc>
          <w:tcPr>
            <w:tcW w:w="0" w:type="auto"/>
            <w:shd w:val="clear" w:color="auto" w:fill="FEFFFF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30"/>
            </w:tblGrid>
            <w:tr w:rsidR="00103084" w:rsidRPr="00103084" w14:paraId="2174103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94571A"/>
                    <w:left w:val="single" w:sz="6" w:space="0" w:color="94571A"/>
                    <w:bottom w:val="single" w:sz="6" w:space="0" w:color="94571A"/>
                    <w:right w:val="single" w:sz="6" w:space="0" w:color="94571A"/>
                  </w:tcBorders>
                  <w:shd w:val="clear" w:color="auto" w:fill="auto"/>
                  <w:vAlign w:val="center"/>
                  <w:hideMark/>
                </w:tcPr>
                <w:p w14:paraId="7B26FAE5" w14:textId="77777777" w:rsidR="00103084" w:rsidRPr="00103084" w:rsidRDefault="00103084" w:rsidP="00103084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  <w:r w:rsidRPr="00103084">
                    <w:rPr>
                      <w:rFonts w:ascii="Times New Roman" w:eastAsia="Times New Roman" w:hAnsi="Times New Roman" w:cs="Times New Roman"/>
                      <w:noProof/>
                      <w:color w:val="1155CC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  <w:drawing>
                      <wp:inline distT="0" distB="0" distL="0" distR="0" wp14:anchorId="36B1E32F" wp14:editId="7D689A88">
                        <wp:extent cx="2476500" cy="1854200"/>
                        <wp:effectExtent l="0" t="0" r="0" b="0"/>
                        <wp:docPr id="2" name="Imagen 3" descr="Un jardín con flores rojas&#10;&#10;Descripción generada automáticamente con confianza media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3" descr="Un jardín con flores rojas&#10;&#10;Descripción generada automáticamente con confianza media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185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C9ECC8B" w14:textId="77777777" w:rsidR="00103084" w:rsidRPr="00103084" w:rsidRDefault="00103084" w:rsidP="00103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434E0AB5" w14:textId="77777777" w:rsidR="00103084" w:rsidRPr="00103084" w:rsidRDefault="00103084" w:rsidP="00103084">
      <w:pPr>
        <w:spacing w:after="240" w:line="375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Queridos amigos,</w:t>
      </w:r>
    </w:p>
    <w:p w14:paraId="23FD88B7" w14:textId="77777777" w:rsidR="00103084" w:rsidRPr="00103084" w:rsidRDefault="00103084" w:rsidP="00103084">
      <w:pPr>
        <w:spacing w:after="240" w:line="375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Tras más de 2 años de preparación y construcción, nos complace informarles de la apertura del Taki Tambo </w:t>
      </w:r>
      <w:proofErr w:type="spellStart"/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Lodge</w:t>
      </w:r>
      <w:proofErr w:type="spellEnd"/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, un hotel situado en el terreno de </w:t>
      </w:r>
      <w:proofErr w:type="spellStart"/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Takiwasi</w:t>
      </w:r>
      <w:proofErr w:type="spellEnd"/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.</w:t>
      </w:r>
    </w:p>
    <w:p w14:paraId="5072887B" w14:textId="77777777" w:rsidR="00103084" w:rsidRPr="00103084" w:rsidRDefault="00103084" w:rsidP="00103084">
      <w:pPr>
        <w:spacing w:after="240" w:line="375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Este proyecto ha estado en el cajón durante muchos años, y ahora por fin es una realidad: ahora tenemos una oferta de alojamiento que se adapta a nuestras actividades terapéuticas.</w:t>
      </w:r>
    </w:p>
    <w:p w14:paraId="54EAB2C5" w14:textId="77777777" w:rsidR="00103084" w:rsidRPr="00103084" w:rsidRDefault="00103084" w:rsidP="00103084">
      <w:pPr>
        <w:spacing w:after="240" w:line="375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10308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Un alojamiento en Tarapoto en las mejores condiciones</w:t>
      </w:r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br/>
        <w:t>Se trata de un hotel sencillo pero confortable que puede alojar hasta 24 personas en 12 habitaciones cuidadosamente decoradas y equipadas. El hotel dispone de una sala común, con cocina compartida y salón con vistas al jardín. El entorno es aireado, luminoso, cómodo y sencillo, rodeado de árboles y cerca tanto de la ciudad como del bosque.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shd w:val="clear" w:color="auto" w:fill="FE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</w:tblGrid>
      <w:tr w:rsidR="00103084" w:rsidRPr="00103084" w14:paraId="0B8D932B" w14:textId="77777777" w:rsidTr="00103084">
        <w:trPr>
          <w:tblCellSpacing w:w="0" w:type="dxa"/>
        </w:trPr>
        <w:tc>
          <w:tcPr>
            <w:tcW w:w="0" w:type="auto"/>
            <w:shd w:val="clear" w:color="auto" w:fill="FEFFFF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30"/>
            </w:tblGrid>
            <w:tr w:rsidR="00103084" w:rsidRPr="00103084" w14:paraId="04A67CC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94571A"/>
                    <w:left w:val="single" w:sz="6" w:space="0" w:color="94571A"/>
                    <w:bottom w:val="single" w:sz="6" w:space="0" w:color="94571A"/>
                    <w:right w:val="single" w:sz="6" w:space="0" w:color="94571A"/>
                  </w:tcBorders>
                  <w:shd w:val="clear" w:color="auto" w:fill="auto"/>
                  <w:vAlign w:val="center"/>
                  <w:hideMark/>
                </w:tcPr>
                <w:p w14:paraId="4AD91279" w14:textId="77777777" w:rsidR="00103084" w:rsidRPr="00103084" w:rsidRDefault="00103084" w:rsidP="00103084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  <w:r w:rsidRPr="00103084">
                    <w:rPr>
                      <w:rFonts w:ascii="Times New Roman" w:eastAsia="Times New Roman" w:hAnsi="Times New Roman" w:cs="Times New Roman"/>
                      <w:noProof/>
                      <w:color w:val="1155CC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  <w:drawing>
                      <wp:inline distT="0" distB="0" distL="0" distR="0" wp14:anchorId="04A9FE0B" wp14:editId="0160E61D">
                        <wp:extent cx="2476500" cy="1854200"/>
                        <wp:effectExtent l="0" t="0" r="0" b="0"/>
                        <wp:docPr id="3" name="Imagen 2" descr="Una recámara con la puerta abierta&#10;&#10;Descripción generada automáticamente con confianza media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n 2" descr="Una recámara con la puerta abierta&#10;&#10;Descripción generada automáticamente con confianza media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185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20EC44E" w14:textId="77777777" w:rsidR="00103084" w:rsidRPr="00103084" w:rsidRDefault="00103084" w:rsidP="00103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5153A041" w14:textId="77777777" w:rsidR="00103084" w:rsidRPr="00103084" w:rsidRDefault="00103084" w:rsidP="00103084">
      <w:pPr>
        <w:spacing w:after="240" w:line="375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La proximidad, las exigencias del reglamento interno específico (silencio y tranquilidad, no consumo de drogas, alimentación adecuada con el uso de plantas, etc.), proporcionan el mejor contexto para una estancia a la vez agradable, terapéutica y productiva. También es un lugar donde se puede conocer a personas de toda condición que comparten la misma sensibilidad y el mismo interés por la medicina tradicional amazónica.</w:t>
      </w:r>
    </w:p>
    <w:p w14:paraId="1037C0F6" w14:textId="77777777" w:rsidR="00103084" w:rsidRPr="00103084" w:rsidRDefault="00103084" w:rsidP="00103084">
      <w:pPr>
        <w:spacing w:after="240" w:line="375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10308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lastRenderedPageBreak/>
        <w:t>Autónomo pero gestionado internamente</w:t>
      </w:r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br/>
        <w:t xml:space="preserve">Taki Tambo </w:t>
      </w:r>
      <w:proofErr w:type="spellStart"/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Lodge</w:t>
      </w:r>
      <w:proofErr w:type="spellEnd"/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tiene su propio sitio web para reservas directas en línea, y está presente en todas las plataformas conocidas (</w:t>
      </w:r>
      <w:proofErr w:type="spellStart"/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Booking</w:t>
      </w:r>
      <w:proofErr w:type="spellEnd"/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, etc.). El hotel funciona con su propio personal y bajo una forma jurídica independiente de la asociación sin fines de lucro que siempre ha sido y seguirá siendo el Centro </w:t>
      </w:r>
      <w:proofErr w:type="spellStart"/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Takiwasi</w:t>
      </w:r>
      <w:proofErr w:type="spellEnd"/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.</w:t>
      </w:r>
    </w:p>
    <w:p w14:paraId="45F26260" w14:textId="77777777" w:rsidR="00103084" w:rsidRPr="00103084" w:rsidRDefault="00103084" w:rsidP="00103084">
      <w:pPr>
        <w:spacing w:after="240" w:line="375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El objetivo de este proyecto es ayudar a financiar el funcionamiento del Centro </w:t>
      </w:r>
      <w:proofErr w:type="spellStart"/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Takiwasi</w:t>
      </w:r>
      <w:proofErr w:type="spellEnd"/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, gracias a un préstamo de cuatro personas cercanas a los intereses del Centro. </w:t>
      </w:r>
      <w:proofErr w:type="spellStart"/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Takiwasi</w:t>
      </w:r>
      <w:proofErr w:type="spellEnd"/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aporta el terreno y posee el 51% de las acciones para convertirse en propietario del 100% una vez reembolsados los préstamos.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shd w:val="clear" w:color="auto" w:fill="FE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</w:tblGrid>
      <w:tr w:rsidR="00103084" w:rsidRPr="00103084" w14:paraId="0FB6F356" w14:textId="77777777" w:rsidTr="00103084">
        <w:trPr>
          <w:tblCellSpacing w:w="0" w:type="dxa"/>
        </w:trPr>
        <w:tc>
          <w:tcPr>
            <w:tcW w:w="0" w:type="auto"/>
            <w:shd w:val="clear" w:color="auto" w:fill="FEFFFF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30"/>
            </w:tblGrid>
            <w:tr w:rsidR="00103084" w:rsidRPr="00103084" w14:paraId="7C4A48E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94571A"/>
                    <w:left w:val="single" w:sz="6" w:space="0" w:color="94571A"/>
                    <w:bottom w:val="single" w:sz="6" w:space="0" w:color="94571A"/>
                    <w:right w:val="single" w:sz="6" w:space="0" w:color="94571A"/>
                  </w:tcBorders>
                  <w:shd w:val="clear" w:color="auto" w:fill="auto"/>
                  <w:vAlign w:val="center"/>
                  <w:hideMark/>
                </w:tcPr>
                <w:p w14:paraId="7EB4E1E0" w14:textId="77777777" w:rsidR="00103084" w:rsidRPr="00103084" w:rsidRDefault="00103084" w:rsidP="00103084">
                  <w:pPr>
                    <w:framePr w:hSpace="45" w:wrap="around" w:vAnchor="text" w:hAnchor="text" w:xAlign="right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  <w:r w:rsidRPr="00103084">
                    <w:rPr>
                      <w:rFonts w:ascii="Times New Roman" w:eastAsia="Times New Roman" w:hAnsi="Times New Roman" w:cs="Times New Roman"/>
                      <w:noProof/>
                      <w:color w:val="1155CC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  <w:drawing>
                      <wp:inline distT="0" distB="0" distL="0" distR="0" wp14:anchorId="3B95619F" wp14:editId="13AD7B53">
                        <wp:extent cx="2476500" cy="1854200"/>
                        <wp:effectExtent l="0" t="0" r="0" b="0"/>
                        <wp:docPr id="4" name="Imagen 1" descr="Una mesa de madera&#10;&#10;Descripción generada automáticamente con confianza media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n 1" descr="Una mesa de madera&#10;&#10;Descripción generada automáticamente con confianza media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185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8DADF57" w14:textId="77777777" w:rsidR="00103084" w:rsidRPr="00103084" w:rsidRDefault="00103084" w:rsidP="00103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78A1DED7" w14:textId="77777777" w:rsidR="00103084" w:rsidRPr="00103084" w:rsidRDefault="00103084" w:rsidP="00103084">
      <w:pPr>
        <w:spacing w:after="240" w:line="375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10308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Un impacto a mediano plazo</w:t>
      </w:r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br/>
      </w:r>
      <w:proofErr w:type="spellStart"/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Takiwasi</w:t>
      </w:r>
      <w:proofErr w:type="spellEnd"/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no recibe ninguna subvención de fondos públicos o privados y, por este medio, intenta asegurar su continuidad a largo plazo, más allá de las personas que componen el equipo actual. Desde la crisis de COVID19, las finanzas de </w:t>
      </w:r>
      <w:proofErr w:type="spellStart"/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Takiwasi</w:t>
      </w:r>
      <w:proofErr w:type="spellEnd"/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atraviesan dificultades, de ahí nuestros numerosos llamamientos a donaciones, pero esta iniciativa propia es precisamente un intento de resolver estos inconvenientes, confiando en el éxito de este proyecto a mediano plazo.</w:t>
      </w:r>
    </w:p>
    <w:p w14:paraId="74EECB93" w14:textId="77777777" w:rsidR="00103084" w:rsidRPr="00103084" w:rsidRDefault="00103084" w:rsidP="00103084">
      <w:pPr>
        <w:spacing w:after="240" w:line="375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Al elegir el Taki Tambo </w:t>
      </w:r>
      <w:proofErr w:type="spellStart"/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Lodge</w:t>
      </w:r>
      <w:proofErr w:type="spellEnd"/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para su próxima estancia en Tarapoto, también estará apoyando directamente la misión de </w:t>
      </w:r>
      <w:proofErr w:type="spellStart"/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Takiwasi</w:t>
      </w:r>
      <w:proofErr w:type="spellEnd"/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. La relación calidad-precio es más que favorable en comparación con ofertas similares locales.</w:t>
      </w:r>
    </w:p>
    <w:p w14:paraId="0804AEC8" w14:textId="77777777" w:rsidR="00103084" w:rsidRPr="00103084" w:rsidRDefault="00103084" w:rsidP="00103084">
      <w:pPr>
        <w:spacing w:after="240" w:line="375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Las fotos valen más que mil palabras, así que no dude en visitar </w:t>
      </w:r>
      <w:hyperlink r:id="rId9" w:tgtFrame="_blank" w:history="1">
        <w:r w:rsidRPr="00103084">
          <w:rPr>
            <w:rFonts w:ascii="Arial" w:eastAsia="Times New Roman" w:hAnsi="Arial" w:cs="Arial"/>
            <w:b/>
            <w:bCs/>
            <w:color w:val="C28607"/>
            <w:kern w:val="0"/>
            <w:sz w:val="24"/>
            <w:szCs w:val="24"/>
            <w:lang w:eastAsia="es-UY"/>
            <w14:ligatures w14:val="none"/>
          </w:rPr>
          <w:t>www.takitambo.com</w:t>
        </w:r>
      </w:hyperlink>
      <w:r w:rsidRPr="00103084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 y recomendarlo ampliamente.</w:t>
      </w:r>
    </w:p>
    <w:p w14:paraId="79145E71" w14:textId="20FF51A9" w:rsidR="00103084" w:rsidRDefault="00103084">
      <w:hyperlink r:id="rId10" w:history="1">
        <w:r w:rsidRPr="00D70088">
          <w:rPr>
            <w:rStyle w:val="Hipervnculo"/>
          </w:rPr>
          <w:t>https://www.takitambo.com/</w:t>
        </w:r>
      </w:hyperlink>
    </w:p>
    <w:p w14:paraId="4C91DCFE" w14:textId="77777777" w:rsidR="00103084" w:rsidRDefault="00103084"/>
    <w:p w14:paraId="7787113E" w14:textId="77777777" w:rsidR="00103084" w:rsidRDefault="00103084"/>
    <w:sectPr w:rsidR="001030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84"/>
    <w:rsid w:val="00103084"/>
    <w:rsid w:val="0045103C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E1A8"/>
  <w15:chartTrackingRefBased/>
  <w15:docId w15:val="{DC5667EB-9BAC-49DF-8A70-8EEFE805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3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3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3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3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3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3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3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3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3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3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3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3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30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30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30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30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30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30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3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3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3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3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3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30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30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30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3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30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308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0308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3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8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www.takitambo.com/" TargetMode="External"/><Relationship Id="rId10" Type="http://schemas.openxmlformats.org/officeDocument/2006/relationships/hyperlink" Target="https://www.takitambo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takitambo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2025-01-27T12:57:00Z</dcterms:created>
  <dcterms:modified xsi:type="dcterms:W3CDTF">2025-01-27T12:58:00Z</dcterms:modified>
</cp:coreProperties>
</file>