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6A53" w14:textId="77777777" w:rsidR="00EA23FD" w:rsidRPr="00EA23FD" w:rsidRDefault="00EA23FD" w:rsidP="00EA23FD">
      <w:pPr>
        <w:shd w:val="clear" w:color="auto" w:fill="F7F7F7"/>
        <w:spacing w:before="100" w:beforeAutospacing="1" w:after="100" w:afterAutospacing="1" w:line="288" w:lineRule="atLeast"/>
        <w:jc w:val="center"/>
        <w:outlineLvl w:val="3"/>
        <w:rPr>
          <w:rFonts w:ascii="Montserrat" w:eastAsia="Times New Roman" w:hAnsi="Montserrat" w:cs="Times New Roman"/>
          <w:kern w:val="0"/>
          <w:sz w:val="48"/>
          <w:szCs w:val="48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i/>
          <w:iCs/>
          <w:kern w:val="0"/>
          <w:sz w:val="48"/>
          <w:szCs w:val="48"/>
          <w:lang w:eastAsia="es-UY"/>
          <w14:ligatures w14:val="none"/>
        </w:rPr>
        <w:t>5 años de recuerdo de su martirio</w:t>
      </w:r>
    </w:p>
    <w:p w14:paraId="3D83C2B3" w14:textId="77777777" w:rsidR="00EA23FD" w:rsidRPr="00EA23FD" w:rsidRDefault="00EA23FD" w:rsidP="00EA23FD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noProof/>
          <w:color w:val="182120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6CFFD26" wp14:editId="4DBAEFF7">
            <wp:extent cx="2406650" cy="2952750"/>
            <wp:effectExtent l="0" t="0" r="0" b="0"/>
            <wp:docPr id="1" name="Imagen 1" descr="Imagen que contiene 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30FC" w14:textId="77777777" w:rsidR="00EA23FD" w:rsidRPr="00EA23FD" w:rsidRDefault="00EA23FD" w:rsidP="00EA23FD">
      <w:pPr>
        <w:shd w:val="clear" w:color="auto" w:fill="F7F7F7"/>
        <w:spacing w:before="100" w:beforeAutospacing="1" w:after="144" w:line="240" w:lineRule="auto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b/>
          <w:bCs/>
          <w:color w:val="182120"/>
          <w:kern w:val="0"/>
          <w:sz w:val="24"/>
          <w:szCs w:val="24"/>
          <w:lang w:eastAsia="es-UY"/>
          <w14:ligatures w14:val="none"/>
        </w:rPr>
        <w:t>Mártir ambiental</w:t>
      </w:r>
      <w:r w:rsidRPr="00EA23FD"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  <w:br/>
      </w:r>
      <w:r w:rsidRPr="00EA23FD">
        <w:rPr>
          <w:rFonts w:ascii="Montserrat" w:eastAsia="Times New Roman" w:hAnsi="Montserrat" w:cs="Times New Roman"/>
          <w:b/>
          <w:bCs/>
          <w:color w:val="182120"/>
          <w:kern w:val="0"/>
          <w:sz w:val="24"/>
          <w:szCs w:val="24"/>
          <w:lang w:eastAsia="es-UY"/>
          <w14:ligatures w14:val="none"/>
        </w:rPr>
        <w:t>HONDURAS * 03/03/2016 </w:t>
      </w:r>
    </w:p>
    <w:p w14:paraId="2E50F2DD" w14:textId="77777777" w:rsidR="00EA23FD" w:rsidRPr="00EA23FD" w:rsidRDefault="00EA23FD" w:rsidP="00EA23FD">
      <w:pPr>
        <w:shd w:val="clear" w:color="auto" w:fill="F7F7F7"/>
        <w:spacing w:before="100" w:beforeAutospacing="1" w:after="144" w:line="240" w:lineRule="auto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  <w:t>Berta Cáceres, lideresa de la comunidad indígena Lenca, coordinadora del Consejo Cívico de Organizaciones Populares e Indígenas de Honduras (</w:t>
      </w:r>
      <w:proofErr w:type="spellStart"/>
      <w:r w:rsidRPr="00EA23FD"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  <w:t>Copinh</w:t>
      </w:r>
      <w:proofErr w:type="spellEnd"/>
      <w:r w:rsidRPr="00EA23FD"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  <w:t>), defensora de derechos humanos y activista ambiental, fue asesinada por hombres que irrumpieron en su casa en La Esperanza, Honduras, el 3 de marzo de 2016.  </w:t>
      </w:r>
    </w:p>
    <w:p w14:paraId="7281CE6B" w14:textId="77777777" w:rsidR="00EA23FD" w:rsidRPr="00EA23FD" w:rsidRDefault="00EA23FD" w:rsidP="00EA23FD">
      <w:pPr>
        <w:shd w:val="clear" w:color="auto" w:fill="F7F7F7"/>
        <w:spacing w:before="100" w:beforeAutospacing="1" w:after="144" w:line="240" w:lineRule="auto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  <w:t>Lideró la lucha de las comunidades indígenas en defensa de su territorio, amenazado por proyectos hidroeléctricos y empresas mineras, y denunció el asesinato de líderes de su comunidad y las amenazas que ella y otros recibían. También se opuso a la instalación de bases militares estadounidenses en el territorio. En 2015 recibió el Premio Goldman, considerado el Nobel del Medio Ambiente. En aquel momento afirmó: “Lo que nos inspira no son los premios, sino los principios. Aquí, con reconocimiento o sin él, luchamos y seguiremos luchando”. En su funeral se proclamó: “¡Quien muere por la vida no puede ser llamado muerto! ¡Berta vive! ¡La lucha continúa!”</w:t>
      </w:r>
    </w:p>
    <w:p w14:paraId="78D8D04F" w14:textId="77777777" w:rsidR="00EA23FD" w:rsidRPr="00EA23FD" w:rsidRDefault="00EA23FD" w:rsidP="00EA23FD">
      <w:pPr>
        <w:shd w:val="clear" w:color="auto" w:fill="F7F7F7"/>
        <w:spacing w:before="100" w:beforeAutospacing="1" w:after="144" w:line="240" w:lineRule="auto"/>
        <w:jc w:val="right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Montserrat" w:eastAsia="Times New Roman" w:hAnsi="Montserrat" w:cs="Times New Roman"/>
          <w:i/>
          <w:iCs/>
          <w:color w:val="182120"/>
          <w:kern w:val="0"/>
          <w:sz w:val="24"/>
          <w:szCs w:val="24"/>
          <w:lang w:eastAsia="es-UY"/>
          <w14:ligatures w14:val="none"/>
        </w:rPr>
        <w:t xml:space="preserve">Texto de la Galería de los Mártires, Prelatura de São Félix do </w:t>
      </w:r>
      <w:proofErr w:type="spellStart"/>
      <w:r w:rsidRPr="00EA23FD">
        <w:rPr>
          <w:rFonts w:ascii="Montserrat" w:eastAsia="Times New Roman" w:hAnsi="Montserrat" w:cs="Times New Roman"/>
          <w:i/>
          <w:iCs/>
          <w:color w:val="182120"/>
          <w:kern w:val="0"/>
          <w:sz w:val="24"/>
          <w:szCs w:val="24"/>
          <w:lang w:eastAsia="es-UY"/>
          <w14:ligatures w14:val="none"/>
        </w:rPr>
        <w:t>Araguaia</w:t>
      </w:r>
      <w:proofErr w:type="spellEnd"/>
      <w:r w:rsidRPr="00EA23FD">
        <w:rPr>
          <w:rFonts w:ascii="Montserrat" w:eastAsia="Times New Roman" w:hAnsi="Montserrat" w:cs="Times New Roman"/>
          <w:i/>
          <w:iCs/>
          <w:color w:val="182120"/>
          <w:kern w:val="0"/>
          <w:sz w:val="24"/>
          <w:szCs w:val="24"/>
          <w:lang w:eastAsia="es-UY"/>
          <w14:ligatures w14:val="none"/>
        </w:rPr>
        <w:t>.</w:t>
      </w:r>
    </w:p>
    <w:p w14:paraId="30BC6734" w14:textId="77777777" w:rsidR="00EA23FD" w:rsidRPr="00EA23FD" w:rsidRDefault="00EA23FD" w:rsidP="00EA23FD">
      <w:pPr>
        <w:shd w:val="clear" w:color="auto" w:fill="F7F7F7"/>
        <w:spacing w:before="100" w:beforeAutospacing="1" w:after="144" w:line="240" w:lineRule="auto"/>
        <w:rPr>
          <w:rFonts w:ascii="Montserrat" w:eastAsia="Times New Roman" w:hAnsi="Montserrat" w:cs="Times New Roman"/>
          <w:color w:val="182120"/>
          <w:kern w:val="0"/>
          <w:sz w:val="24"/>
          <w:szCs w:val="24"/>
          <w:lang w:eastAsia="es-UY"/>
          <w14:ligatures w14:val="none"/>
        </w:rPr>
      </w:pPr>
      <w:r w:rsidRPr="00EA23FD">
        <w:rPr>
          <w:rFonts w:ascii="Arial" w:eastAsia="Times New Roman" w:hAnsi="Arial" w:cs="Arial"/>
          <w:color w:val="182120"/>
          <w:kern w:val="0"/>
          <w:sz w:val="24"/>
          <w:szCs w:val="24"/>
          <w:shd w:val="clear" w:color="auto" w:fill="FFFFFF"/>
          <w:lang w:eastAsia="es-UY"/>
          <w14:ligatures w14:val="none"/>
        </w:rPr>
        <w:t> </w:t>
      </w:r>
    </w:p>
    <w:p w14:paraId="40AA210A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D"/>
    <w:rsid w:val="00641415"/>
    <w:rsid w:val="00926044"/>
    <w:rsid w:val="00DE17AC"/>
    <w:rsid w:val="00E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75C"/>
  <w15:chartTrackingRefBased/>
  <w15:docId w15:val="{8380F74E-54B5-43D4-B6BE-139431B6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3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3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3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3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3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3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2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3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23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3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3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2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2025-03-06T15:08:00Z</dcterms:created>
  <dcterms:modified xsi:type="dcterms:W3CDTF">2025-03-06T15:08:00Z</dcterms:modified>
</cp:coreProperties>
</file>