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B36D3" w14:textId="77777777" w:rsidR="001B73A5" w:rsidRPr="001B73A5" w:rsidRDefault="001B73A5" w:rsidP="001B73A5">
      <w:pPr>
        <w:shd w:val="clear" w:color="auto" w:fill="FFCB9E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FF0000"/>
          <w:kern w:val="0"/>
          <w:sz w:val="29"/>
          <w:szCs w:val="29"/>
          <w:lang w:eastAsia="es-UY"/>
          <w14:ligatures w14:val="none"/>
        </w:rPr>
      </w:pPr>
      <w:r w:rsidRPr="001B73A5">
        <w:rPr>
          <w:rFonts w:ascii="Tahoma" w:eastAsia="Times New Roman" w:hAnsi="Tahoma" w:cs="Tahoma"/>
          <w:b/>
          <w:bCs/>
          <w:color w:val="FF0000"/>
          <w:kern w:val="0"/>
          <w:sz w:val="29"/>
          <w:szCs w:val="29"/>
          <w:lang w:eastAsia="es-UY"/>
          <w14:ligatures w14:val="none"/>
        </w:rPr>
        <w:t>¿CUARESMA UN TIEMPO DE DESIERTO?</w:t>
      </w:r>
    </w:p>
    <w:p w14:paraId="797DBC6A" w14:textId="77777777" w:rsidR="001B73A5" w:rsidRDefault="001B73A5" w:rsidP="001B73A5">
      <w:pPr>
        <w:shd w:val="clear" w:color="auto" w:fill="FFCB9E"/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</w:p>
    <w:p w14:paraId="2342FC91" w14:textId="56CC5FA2" w:rsidR="001B73A5" w:rsidRPr="001B73A5" w:rsidRDefault="001B73A5" w:rsidP="001B73A5">
      <w:pPr>
        <w:shd w:val="clear" w:color="auto" w:fill="FFCB9E"/>
        <w:spacing w:after="0" w:line="240" w:lineRule="auto"/>
        <w:jc w:val="both"/>
        <w:rPr>
          <w:rFonts w:ascii="Tahoma" w:eastAsia="Times New Roman" w:hAnsi="Tahoma" w:cs="Tahoma"/>
          <w:color w:val="483D34"/>
          <w:kern w:val="0"/>
          <w:sz w:val="23"/>
          <w:szCs w:val="23"/>
          <w:lang w:eastAsia="es-UY"/>
          <w14:ligatures w14:val="none"/>
        </w:rPr>
      </w:pPr>
      <w:hyperlink r:id="rId5" w:history="1">
        <w:r w:rsidRPr="001B73A5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u w:val="single"/>
            <w:lang w:eastAsia="es-UY"/>
            <w14:ligatures w14:val="none"/>
          </w:rPr>
          <w:t>Carmiña Navia Velasco</w:t>
        </w:r>
      </w:hyperlink>
    </w:p>
    <w:p w14:paraId="3A227417" w14:textId="77777777" w:rsidR="001B73A5" w:rsidRDefault="001B73A5" w:rsidP="001B73A5">
      <w:pPr>
        <w:shd w:val="clear" w:color="auto" w:fill="FFCB9E"/>
        <w:spacing w:after="180" w:line="240" w:lineRule="auto"/>
        <w:jc w:val="right"/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</w:pPr>
    </w:p>
    <w:p w14:paraId="30AAE5F1" w14:textId="55BC76B2" w:rsidR="001B73A5" w:rsidRPr="001B73A5" w:rsidRDefault="001B73A5" w:rsidP="001B73A5">
      <w:pPr>
        <w:shd w:val="clear" w:color="auto" w:fill="FFCB9E"/>
        <w:spacing w:after="180" w:line="240" w:lineRule="auto"/>
        <w:jc w:val="right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Para llegar a tu verdadero ser, hay que atravesar tu propio desierto.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br/>
        <w:t>Libérate de todo lo que crees ser para llegar a lo que eres de verdad.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br/>
        <w:t>Mantente en el silencio, hasta que se derrumbe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br/>
        <w:t>el muro que te separa de ti mismo.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br/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Fr. Marcos Rodríguez</w:t>
      </w:r>
    </w:p>
    <w:p w14:paraId="27442685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En las tradiciones espirituales el desierto ha sido identificado siempre como un ámbito de silencio, meditación profunda y encuentro con el fondo mismo de nuestro ser. En su horizonte último, una posibilidad de encuentro con la Divinidad que nos habita. En nuestra sociedades y ciudades actuales es difícil desear o encontrar </w:t>
      </w:r>
      <w:r w:rsidRPr="001B73A5">
        <w:rPr>
          <w:rFonts w:ascii="Tahoma" w:eastAsia="Times New Roman" w:hAnsi="Tahoma" w:cs="Tahoma"/>
          <w:b/>
          <w:bCs/>
          <w:i/>
          <w:iCs/>
          <w:color w:val="483D34"/>
          <w:kern w:val="0"/>
          <w:sz w:val="24"/>
          <w:szCs w:val="24"/>
          <w:lang w:eastAsia="es-UY"/>
          <w14:ligatures w14:val="none"/>
        </w:rPr>
        <w:t>el desierto. 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Las dinámicas que vivimos nos han hecho crear la absoluta necesidad de vivir “conectados”, entendiendo por ello: vivir pendientes de la última noticia y colgados de cualquier acontecer sea importante o anodino. Necesitamos aturdirnos con el exterior, escuchar el interior nos asusta. Esa conexión permanente no nos da tregua y el mundo en su desorden y en su </w:t>
      </w:r>
      <w:proofErr w:type="spellStart"/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caos</w:t>
      </w:r>
      <w:proofErr w:type="spellEnd"/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 se nos mete al corazón mismo de nuestro diario vivir.</w:t>
      </w:r>
    </w:p>
    <w:p w14:paraId="7C86793B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Como ya no vivimos en el paradigma de “la cristiandad” los tiempos litúrgicos que marcan nuestros años, son significativos exclusivamente para quienes deseamos vivir en </w:t>
      </w:r>
      <w:r w:rsidRPr="001B73A5">
        <w:rPr>
          <w:rFonts w:ascii="Tahoma" w:eastAsia="Times New Roman" w:hAnsi="Tahoma" w:cs="Tahoma"/>
          <w:b/>
          <w:bCs/>
          <w:i/>
          <w:iCs/>
          <w:color w:val="483D34"/>
          <w:kern w:val="0"/>
          <w:sz w:val="24"/>
          <w:szCs w:val="24"/>
          <w:lang w:eastAsia="es-UY"/>
          <w14:ligatures w14:val="none"/>
        </w:rPr>
        <w:t>onda de Jesús de Nazaret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. En este sentido creo que una forma actual de vivir la cuaresma es tratar de encontrar, aunque sea en ratos perdidos, </w:t>
      </w:r>
      <w:r w:rsidRPr="001B73A5">
        <w:rPr>
          <w:rFonts w:ascii="Tahoma" w:eastAsia="Times New Roman" w:hAnsi="Tahoma" w:cs="Tahoma"/>
          <w:b/>
          <w:bCs/>
          <w:i/>
          <w:iCs/>
          <w:color w:val="483D34"/>
          <w:kern w:val="0"/>
          <w:sz w:val="24"/>
          <w:szCs w:val="24"/>
          <w:lang w:eastAsia="es-UY"/>
          <w14:ligatures w14:val="none"/>
        </w:rPr>
        <w:t>un desierto,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en la mitad de nuestras agitadas ciudades. Un cronotopo que nos permita, precisamente, entender, asimilar y profundizar en ese raudal de noticias que día a día nos invade.</w:t>
      </w:r>
    </w:p>
    <w:p w14:paraId="4DE5C01F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Ese 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desierto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nos ayudaría a entendernos mejor, a serenarnos cuando sea necesario, a comprender más a fondo las dinámicas del mal que nos habitan y los destellos de luz que nos jalonan hacia el lado del hermano. Nos ayudaría también a desechar en cada uno de nosotros y nosotras las grandes tentaciones que nos llegan y llaman: tentaciones que no tienen principio ni tendrán fin. Y desde ese 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desierto 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podríamos reemprender los caminos de una nueva praxis que genere nuestro aporte, aunque mínimo, en la construcción de un mundo más humano, más habitable, más sororo-fraterno.</w:t>
      </w:r>
    </w:p>
    <w:p w14:paraId="0208507D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Definitivamente el evangelio nos pide mucho más que cumplir con rituales o mandatos formales… el evangelio nos ofrece una </w:t>
      </w:r>
      <w:r w:rsidRPr="001B73A5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Buena Noticia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que sólo lo será si los y las creyentes la hacemos realidad cada minuto en nuestra vida, cada momento en nuestro andar, cada relación o quehacer que emprendamos. El tejido social lo construimos la humanidad entera y si nuestro aporte a ese tejido social lo hace mejor, el mundo caminará hacia corredores cualitativamente diferentes: habitados por flores y no por espinas. Un tiempo largo o momentos perdidos de </w:t>
      </w:r>
      <w:r w:rsidRPr="001B73A5">
        <w:rPr>
          <w:rFonts w:ascii="Tahoma" w:eastAsia="Times New Roman" w:hAnsi="Tahoma" w:cs="Tahoma"/>
          <w:b/>
          <w:bCs/>
          <w:i/>
          <w:iCs/>
          <w:color w:val="483D34"/>
          <w:kern w:val="0"/>
          <w:sz w:val="24"/>
          <w:szCs w:val="24"/>
          <w:lang w:eastAsia="es-UY"/>
          <w14:ligatures w14:val="none"/>
        </w:rPr>
        <w:t>desierto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se pueden convertir en motor, herramienta y apoyo para ello. Nuestras atafagadas ciudades claman por un 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desierto.</w:t>
      </w:r>
    </w:p>
    <w:p w14:paraId="14047C1E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lastRenderedPageBreak/>
        <w:t>Salir y entrar de la Cuaresma no es ponernos la ceniza al principio y cantar al final “Resucitó” … es visitar de una manera diferente y en reposo nuestro mundo interior, nuestras relaciones, nuestras prácticas sociales… y conseguir en ellas un cambio, una </w:t>
      </w:r>
      <w:r w:rsidRPr="001B73A5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metanoia</w:t>
      </w: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que nos sitúe en el corazón mismo del Evangelio. Si algo puede rescatar hoy al mundo, de los males sociales, económicos, políticos y éticos en que se encuentra es el mensaje evangélico; la Palabra y la Persona de Jesús que roturan caminos vírgenes.</w:t>
      </w:r>
    </w:p>
    <w:p w14:paraId="0B1A40ED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Vivamos una Cuaresma 2025, diferente. Llena de vida y de sentido. Una Cuaresma que nos traiga retos.</w:t>
      </w:r>
    </w:p>
    <w:p w14:paraId="09398D28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</w:t>
      </w:r>
    </w:p>
    <w:p w14:paraId="7FE8EED3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Carmiña Navia Velasco</w:t>
      </w:r>
    </w:p>
    <w:p w14:paraId="261F16CE" w14:textId="77777777" w:rsid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1B73A5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Cali, Marzo 2025</w:t>
      </w:r>
    </w:p>
    <w:p w14:paraId="38273FC4" w14:textId="06C75D02" w:rsid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hyperlink r:id="rId6" w:history="1">
        <w:r w:rsidRPr="009C221D">
          <w:rPr>
            <w:rStyle w:val="Hipervnculo"/>
            <w:rFonts w:ascii="Tahoma" w:eastAsia="Times New Roman" w:hAnsi="Tahoma" w:cs="Tahoma"/>
            <w:kern w:val="0"/>
            <w:sz w:val="24"/>
            <w:szCs w:val="24"/>
            <w:lang w:eastAsia="es-UY"/>
            <w14:ligatures w14:val="none"/>
          </w:rPr>
          <w:t>https://www.feadulta.com/es/buscadoravanzado/item/16813-cuaresma-un-tiempo-de-desierto.html</w:t>
        </w:r>
      </w:hyperlink>
    </w:p>
    <w:p w14:paraId="3A6A787D" w14:textId="77777777" w:rsid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</w:p>
    <w:p w14:paraId="4EB8C8F8" w14:textId="77777777" w:rsidR="001B73A5" w:rsidRPr="001B73A5" w:rsidRDefault="001B73A5" w:rsidP="001B73A5">
      <w:pPr>
        <w:shd w:val="clear" w:color="auto" w:fill="FFCB9E"/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</w:p>
    <w:p w14:paraId="566B327D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5F1"/>
    <w:multiLevelType w:val="multilevel"/>
    <w:tmpl w:val="8F9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861BD"/>
    <w:multiLevelType w:val="multilevel"/>
    <w:tmpl w:val="B5F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894587">
    <w:abstractNumId w:val="0"/>
  </w:num>
  <w:num w:numId="2" w16cid:durableId="17426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A5"/>
    <w:rsid w:val="001B73A5"/>
    <w:rsid w:val="00926044"/>
    <w:rsid w:val="00DE17AC"/>
    <w:rsid w:val="00E9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EBB4"/>
  <w15:chartTrackingRefBased/>
  <w15:docId w15:val="{F647B12D-86AD-43AB-9580-A28D3F69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7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7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7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7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7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7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7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7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7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7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7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73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73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73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73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73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73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7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73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73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73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7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73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73A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73A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adulta.com/es/buscadoravanzado/item/16813-cuaresma-un-tiempo-de-desierto.html" TargetMode="External"/><Relationship Id="rId5" Type="http://schemas.openxmlformats.org/officeDocument/2006/relationships/hyperlink" Target="https://www.feadulta.com/es/buscadoravanzado/itemlist/user/708-carmi%C3%B1anaviavelasc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2025-03-17T11:18:00Z</dcterms:created>
  <dcterms:modified xsi:type="dcterms:W3CDTF">2025-03-17T11:18:00Z</dcterms:modified>
</cp:coreProperties>
</file>