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66BC" w14:textId="77777777" w:rsidR="00FC51BB" w:rsidRPr="00FC51BB" w:rsidRDefault="00FC51BB" w:rsidP="00FC51BB">
      <w:pPr>
        <w:shd w:val="clear" w:color="auto" w:fill="FFFFFF" w:themeFill="background1"/>
        <w:spacing w:after="0" w:line="240" w:lineRule="auto"/>
        <w:jc w:val="center"/>
        <w:rPr>
          <w:rFonts w:ascii="inherit" w:eastAsia="Times New Roman" w:hAnsi="inherit" w:cs="Segoe UI Historic"/>
          <w:b/>
          <w:bCs/>
          <w:color w:val="000000" w:themeColor="text1"/>
          <w:kern w:val="0"/>
          <w:sz w:val="32"/>
          <w:szCs w:val="32"/>
          <w:lang w:eastAsia="es-UY"/>
          <w14:ligatures w14:val="none"/>
        </w:rPr>
      </w:pPr>
      <w:r w:rsidRPr="00FC51BB">
        <w:rPr>
          <w:rFonts w:ascii="inherit" w:eastAsia="Times New Roman" w:hAnsi="inherit" w:cs="Segoe UI Historic"/>
          <w:b/>
          <w:bCs/>
          <w:color w:val="000000" w:themeColor="text1"/>
          <w:kern w:val="0"/>
          <w:sz w:val="32"/>
          <w:szCs w:val="32"/>
          <w:lang w:eastAsia="es-UY"/>
          <w14:ligatures w14:val="none"/>
        </w:rPr>
        <w:t>CARTA A LOS OBISPOS CATÓLICOS DE BRASIL</w:t>
      </w:r>
    </w:p>
    <w:p w14:paraId="3F5465AD" w14:textId="77777777" w:rsidR="00FC51BB" w:rsidRDefault="00FC51BB" w:rsidP="00FC51BB">
      <w:pPr>
        <w:shd w:val="clear" w:color="auto" w:fill="FFFFFF" w:themeFill="background1"/>
        <w:spacing w:after="0" w:line="240" w:lineRule="auto"/>
        <w:jc w:val="both"/>
        <w:rPr>
          <w:rFonts w:ascii="inherit" w:eastAsia="Times New Roman" w:hAnsi="inherit" w:cs="Segoe UI Historic"/>
          <w:b/>
          <w:bCs/>
          <w:color w:val="000000" w:themeColor="text1"/>
          <w:kern w:val="0"/>
          <w:sz w:val="24"/>
          <w:szCs w:val="24"/>
          <w:lang w:eastAsia="es-UY"/>
          <w14:ligatures w14:val="none"/>
        </w:rPr>
      </w:pPr>
    </w:p>
    <w:p w14:paraId="2FE92D77" w14:textId="58B55395" w:rsidR="00FC51BB" w:rsidRPr="00FC51BB" w:rsidRDefault="00FC51BB" w:rsidP="00FC51BB">
      <w:pPr>
        <w:shd w:val="clear" w:color="auto" w:fill="FFFFFF" w:themeFill="background1"/>
        <w:spacing w:after="0" w:line="240" w:lineRule="auto"/>
        <w:jc w:val="both"/>
        <w:rPr>
          <w:rFonts w:ascii="inherit" w:eastAsia="Times New Roman" w:hAnsi="inherit" w:cs="Segoe UI Historic"/>
          <w:b/>
          <w:bCs/>
          <w:color w:val="000000" w:themeColor="text1"/>
          <w:kern w:val="0"/>
          <w:sz w:val="24"/>
          <w:szCs w:val="24"/>
          <w:lang w:eastAsia="es-UY"/>
          <w14:ligatures w14:val="none"/>
        </w:rPr>
      </w:pPr>
      <w:r w:rsidRPr="00FC51BB">
        <w:rPr>
          <w:rFonts w:ascii="inherit" w:eastAsia="Times New Roman" w:hAnsi="inherit" w:cs="Segoe UI Historic"/>
          <w:b/>
          <w:bCs/>
          <w:color w:val="000000" w:themeColor="text1"/>
          <w:kern w:val="0"/>
          <w:sz w:val="24"/>
          <w:szCs w:val="24"/>
          <w:lang w:eastAsia="es-UY"/>
          <w14:ligatures w14:val="none"/>
        </w:rPr>
        <w:t xml:space="preserve">Frei Betto </w:t>
      </w:r>
    </w:p>
    <w:p w14:paraId="71AFF513" w14:textId="421989A2" w:rsid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r>
        <w:rPr>
          <w:rFonts w:ascii="inherit" w:eastAsia="Times New Roman" w:hAnsi="inherit" w:cs="Segoe UI Historic"/>
          <w:noProof/>
          <w:color w:val="000000" w:themeColor="text1"/>
          <w:kern w:val="0"/>
          <w:sz w:val="24"/>
          <w:szCs w:val="24"/>
          <w:lang w:eastAsia="es-UY"/>
          <w14:ligatures w14:val="none"/>
        </w:rPr>
        <w:drawing>
          <wp:inline distT="0" distB="0" distL="0" distR="0" wp14:anchorId="3B8241B7" wp14:editId="6E8AC242">
            <wp:extent cx="869950" cy="869950"/>
            <wp:effectExtent l="0" t="0" r="6350" b="6350"/>
            <wp:docPr id="5064989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pic:spPr>
                </pic:pic>
              </a:graphicData>
            </a:graphic>
          </wp:inline>
        </w:drawing>
      </w:r>
    </w:p>
    <w:p w14:paraId="3EB3CF3B" w14:textId="77777777" w:rsidR="00FC51BB" w:rsidRP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1F81E8C0" w14:textId="77777777" w:rsid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r w:rsidRPr="00FC51BB">
        <w:rPr>
          <w:rFonts w:ascii="inherit" w:eastAsia="Times New Roman" w:hAnsi="inherit" w:cs="Segoe UI Historic"/>
          <w:color w:val="000000" w:themeColor="text1"/>
          <w:kern w:val="0"/>
          <w:sz w:val="24"/>
          <w:szCs w:val="24"/>
          <w:lang w:eastAsia="es-UY"/>
          <w14:ligatures w14:val="none"/>
        </w:rPr>
        <w:t>Eminencias: El catolicismo fue, en Brasil, la confesión religiosa mayoritaria en la década de 1950, abrazada por el 93,5% de la población. (IBGE). En el censo de 2010, el 64,6% de la población se declaró católicos. Los Evangélicos, 30%. Para el 2030, según pronósticos, los católicos serán del 35 al 40% de la población y los evangélicos del 38 al 40%. Mientras que los católicos disminuyen 1 punto al año, los evangélicos crecen en la misma proporción.</w:t>
      </w:r>
    </w:p>
    <w:p w14:paraId="50D67D17" w14:textId="77777777" w:rsidR="00FC51BB" w:rsidRP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55CAE245" w14:textId="070B320A" w:rsid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r w:rsidRPr="00FC51BB">
        <w:rPr>
          <w:rFonts w:ascii="inherit" w:eastAsia="Times New Roman" w:hAnsi="inherit" w:cs="Segoe UI Historic"/>
          <w:color w:val="000000" w:themeColor="text1"/>
          <w:kern w:val="0"/>
          <w:sz w:val="24"/>
          <w:szCs w:val="24"/>
          <w:lang w:eastAsia="es-UY"/>
          <w14:ligatures w14:val="none"/>
        </w:rPr>
        <w:t xml:space="preserve">¿Por qué el catolicismo va hacia atrás? Hay varias razones. La jerarquía católica ha cometido dos pecados capitales en los últimos 60 años: ha debilitado el apoyo a las Comunidades Eclesiásticas </w:t>
      </w:r>
      <w:r w:rsidR="00471B94">
        <w:rPr>
          <w:rFonts w:ascii="inherit" w:eastAsia="Times New Roman" w:hAnsi="inherit" w:cs="Segoe UI Historic"/>
          <w:color w:val="000000" w:themeColor="text1"/>
          <w:kern w:val="0"/>
          <w:sz w:val="24"/>
          <w:szCs w:val="24"/>
          <w:lang w:eastAsia="es-UY"/>
          <w14:ligatures w14:val="none"/>
        </w:rPr>
        <w:t>de Base</w:t>
      </w:r>
      <w:r w:rsidRPr="00FC51BB">
        <w:rPr>
          <w:rFonts w:ascii="inherit" w:eastAsia="Times New Roman" w:hAnsi="inherit" w:cs="Segoe UI Historic"/>
          <w:color w:val="000000" w:themeColor="text1"/>
          <w:kern w:val="0"/>
          <w:sz w:val="24"/>
          <w:szCs w:val="24"/>
          <w:lang w:eastAsia="es-UY"/>
          <w14:ligatures w14:val="none"/>
        </w:rPr>
        <w:t xml:space="preserve"> - el movimiento eclesiástico más expresivo en la historia de la Iglesia en Brasil y el mayor capilar nacional.</w:t>
      </w:r>
    </w:p>
    <w:p w14:paraId="7043F8FB" w14:textId="77777777" w:rsidR="00FC51BB" w:rsidRP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635746B5" w14:textId="77777777" w:rsid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r w:rsidRPr="00FC51BB">
        <w:rPr>
          <w:rFonts w:ascii="inherit" w:eastAsia="Times New Roman" w:hAnsi="inherit" w:cs="Segoe UI Historic"/>
          <w:color w:val="000000" w:themeColor="text1"/>
          <w:kern w:val="0"/>
          <w:sz w:val="24"/>
          <w:szCs w:val="24"/>
          <w:lang w:eastAsia="es-UY"/>
          <w14:ligatures w14:val="none"/>
        </w:rPr>
        <w:t>Pero el primer pecado fue, después del golpe militar de 1964, llevar la Acción Católica a la agonía y a la muerte. ¿Dónde está hoy el secular participativo, crítico, apostólico activo entre trabajadores, universidades e intelectuales? Por cierto, ¿nuestras universidades católicas evangelizan? Muchos de ellos formaron políticos corruptos notorios y legitimizadores de la opresión social.</w:t>
      </w:r>
    </w:p>
    <w:p w14:paraId="59DB18F3" w14:textId="77777777" w:rsidR="00FC51BB" w:rsidRP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26407F32" w14:textId="77777777" w:rsid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r w:rsidRPr="00FC51BB">
        <w:rPr>
          <w:rFonts w:ascii="inherit" w:eastAsia="Times New Roman" w:hAnsi="inherit" w:cs="Segoe UI Historic"/>
          <w:color w:val="000000" w:themeColor="text1"/>
          <w:kern w:val="0"/>
          <w:sz w:val="24"/>
          <w:szCs w:val="24"/>
          <w:lang w:eastAsia="es-UY"/>
          <w14:ligatures w14:val="none"/>
        </w:rPr>
        <w:t>De hecho, el clero siempre ha tenido miedo del protagonismo de los laicos. Sólo deben ser corderos cuya lana sea utilizada para ser esquilada por los pastores, como afirmó el Papa Inocencio III.</w:t>
      </w:r>
    </w:p>
    <w:p w14:paraId="064AA8D8" w14:textId="77777777" w:rsidR="00FC51BB" w:rsidRP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135C7B28" w14:textId="25C7DB36" w:rsid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r w:rsidRPr="00FC51BB">
        <w:rPr>
          <w:rFonts w:ascii="inherit" w:eastAsia="Times New Roman" w:hAnsi="inherit" w:cs="Segoe UI Historic"/>
          <w:color w:val="000000" w:themeColor="text1"/>
          <w:kern w:val="0"/>
          <w:sz w:val="24"/>
          <w:szCs w:val="24"/>
          <w:lang w:eastAsia="es-UY"/>
          <w14:ligatures w14:val="none"/>
        </w:rPr>
        <w:t xml:space="preserve">Por qué en nuestras misas dominicales en parroquias de clase media asisten los jefes pero </w:t>
      </w:r>
      <w:r w:rsidR="00471B94">
        <w:rPr>
          <w:rFonts w:ascii="inherit" w:eastAsia="Times New Roman" w:hAnsi="inherit" w:cs="Segoe UI Historic"/>
          <w:color w:val="000000" w:themeColor="text1"/>
          <w:kern w:val="0"/>
          <w:sz w:val="24"/>
          <w:szCs w:val="24"/>
          <w:lang w:eastAsia="es-UY"/>
          <w14:ligatures w14:val="none"/>
        </w:rPr>
        <w:t xml:space="preserve">no </w:t>
      </w:r>
      <w:r w:rsidRPr="00FC51BB">
        <w:rPr>
          <w:rFonts w:ascii="inherit" w:eastAsia="Times New Roman" w:hAnsi="inherit" w:cs="Segoe UI Historic"/>
          <w:color w:val="000000" w:themeColor="text1"/>
          <w:kern w:val="0"/>
          <w:sz w:val="24"/>
          <w:szCs w:val="24"/>
          <w:lang w:eastAsia="es-UY"/>
          <w14:ligatures w14:val="none"/>
        </w:rPr>
        <w:t>sus empleados (cocineros, limpiadores, guardianes de edificios, etc). ) ¿Vas a ir a la iglesia evangélica? Se dice que la Iglesia Católica ha optado por los pobres, y los pobres, por las Iglesias Evangélicas...</w:t>
      </w:r>
    </w:p>
    <w:p w14:paraId="11D8E94C" w14:textId="77777777" w:rsidR="00FC51BB" w:rsidRP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5DED66C6" w14:textId="77777777" w:rsid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r w:rsidRPr="00FC51BB">
        <w:rPr>
          <w:rFonts w:ascii="inherit" w:eastAsia="Times New Roman" w:hAnsi="inherit" w:cs="Segoe UI Historic"/>
          <w:color w:val="000000" w:themeColor="text1"/>
          <w:kern w:val="0"/>
          <w:sz w:val="24"/>
          <w:szCs w:val="24"/>
          <w:lang w:eastAsia="es-UY"/>
          <w14:ligatures w14:val="none"/>
        </w:rPr>
        <w:t>Señalo algunas de las causas de reducir nuestro atasco. Uno de ellos, a menudo denunciado por el Papa Francisco, es el clericalismo. Mira una misa dominical todo sobre la figura del sacerdote. Cuando mucha gente lee uno de los textos litúrgicos. Los fieles se ignoran unos a otros. En el "abrazo de la paz" saludan a los vecinos del banco sin siquiera preguntar sus nombres. A la hora de la homilía, a veces apoyan el aburrido sermón de un celebrante que nunca ha tomado un curso de oratoria, no tiene contenido (no lee y tenía un trasfondo mediocre en filosofía y teología), adopta un discurso moralista. Busca salvarte con evocaciones emocionales porque no sabes cómo suplir "las razones de nuestra esperanza".</w:t>
      </w:r>
    </w:p>
    <w:p w14:paraId="040FEF5C" w14:textId="77777777" w:rsidR="00FC51BB" w:rsidRP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778CB170" w14:textId="77777777" w:rsidR="00FC51BB" w:rsidRP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r w:rsidRPr="00FC51BB">
        <w:rPr>
          <w:rFonts w:ascii="inherit" w:eastAsia="Times New Roman" w:hAnsi="inherit" w:cs="Segoe UI Historic"/>
          <w:color w:val="000000" w:themeColor="text1"/>
          <w:kern w:val="0"/>
          <w:sz w:val="24"/>
          <w:szCs w:val="24"/>
          <w:lang w:eastAsia="es-UY"/>
          <w14:ligatures w14:val="none"/>
        </w:rPr>
        <w:t xml:space="preserve">Sé que la mayoría de los caballeros nunca han asistido a un servicio evangélico. Nuestro ecumenismo no supera los límites de algunas iglesias protestantes históricas. Lo cual es una pena. No se alienta a los seminaristas a abrazar el diálogo </w:t>
      </w:r>
      <w:r w:rsidRPr="00FC51BB">
        <w:rPr>
          <w:rFonts w:ascii="inherit" w:eastAsia="Times New Roman" w:hAnsi="inherit" w:cs="Segoe UI Historic"/>
          <w:color w:val="000000" w:themeColor="text1"/>
          <w:kern w:val="0"/>
          <w:sz w:val="24"/>
          <w:szCs w:val="24"/>
          <w:lang w:eastAsia="es-UY"/>
          <w14:ligatures w14:val="none"/>
        </w:rPr>
        <w:lastRenderedPageBreak/>
        <w:t>interreligioso y, en general, se ven perjudicados por otras confesiones. ¿Qué sabes sobre nuestras religiones indígenas? ¿Alguna vez has estado en un candomblé o umbanda terreiro? ¿O a un centro espiritual? La mayoría ignora la matriz de la religión brasileña.</w:t>
      </w:r>
    </w:p>
    <w:p w14:paraId="6B800B06" w14:textId="77777777" w:rsid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r w:rsidRPr="00FC51BB">
        <w:rPr>
          <w:rFonts w:ascii="inherit" w:eastAsia="Times New Roman" w:hAnsi="inherit" w:cs="Segoe UI Historic"/>
          <w:color w:val="000000" w:themeColor="text1"/>
          <w:kern w:val="0"/>
          <w:sz w:val="24"/>
          <w:szCs w:val="24"/>
          <w:lang w:eastAsia="es-UY"/>
          <w14:ligatures w14:val="none"/>
        </w:rPr>
        <w:t>Si los obispos fueran a un culto evangélico, verían los motivos para el crecimiento exponencial de este segmento cristiano. Hay servicios que duran dos o tres horas sin aburrir a los fieles, a diferencia de muchos de nuestros servicios. ¿Sabes por qué? Porque los creyentes tienen participación activa. Se dan testimonios de vida, se muestran videos atractivos, músicos y cantantes perfeccionan sus talentos, hay escuelas bíblicas. Los fieles se conocen por su nombre, el cumpleaños de cada uno se celebra en la comunidad, hay una fuerte corriente de ayuda (un dentista o médico atiende hermanos y hermanas). Hay personas no son anónimas; ganan autoestima. Uno se encarga de conseguir trabajo para el otro. Tienen un vínculo fuerte. Y la regla de las costumbres los lleva a la prosperidad, ya que abandonan los vicios y así aumentan los ahorros familiares.</w:t>
      </w:r>
    </w:p>
    <w:p w14:paraId="25884F1C" w14:textId="77777777" w:rsidR="00FC51BB" w:rsidRP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2A33D067" w14:textId="77777777" w:rsid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r w:rsidRPr="00FC51BB">
        <w:rPr>
          <w:rFonts w:ascii="inherit" w:eastAsia="Times New Roman" w:hAnsi="inherit" w:cs="Segoe UI Historic"/>
          <w:color w:val="000000" w:themeColor="text1"/>
          <w:kern w:val="0"/>
          <w:sz w:val="24"/>
          <w:szCs w:val="24"/>
          <w:lang w:eastAsia="es-UY"/>
          <w14:ligatures w14:val="none"/>
        </w:rPr>
        <w:t>No me siento en sintonía con la teología de la mayoría de las iglesias evangélicas, porque enfatizan la Antigua más que el Nuevo Testamento; el diablo más que Dios; el Dios de castigo más que el Dios de amor; el pecado más que la gracia. Y muchas iglesias están políticamente alineadas con el conservadurismo, con la naturalización de la desigualdad social, con la exaltación de las riquezas. Instale "servicio voluntario" entre los fieles. Haces una lectura equivocada de la Biblia al sacar el texto de contexto, como también sucede entre nosotros los católicos. Sin embargo, pueden crear un fuerte sentido de pertenencia y comunidad, imprimir significado en la vida de todos.</w:t>
      </w:r>
    </w:p>
    <w:p w14:paraId="017CBD7E" w14:textId="77777777" w:rsidR="00FC51BB" w:rsidRP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20CED690" w14:textId="77777777" w:rsid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r w:rsidRPr="00FC51BB">
        <w:rPr>
          <w:rFonts w:ascii="inherit" w:eastAsia="Times New Roman" w:hAnsi="inherit" w:cs="Segoe UI Historic"/>
          <w:color w:val="000000" w:themeColor="text1"/>
          <w:kern w:val="0"/>
          <w:sz w:val="24"/>
          <w:szCs w:val="24"/>
          <w:lang w:eastAsia="es-UY"/>
          <w14:ligatures w14:val="none"/>
        </w:rPr>
        <w:t>No escribo a caballeros para provocar un espíritu de competencia entre las Iglesias. Mucho tenemos que aprender de nuestros hermanos evangélicos. Escribo porque me molesta la regresión de la Iglesia Católica, la pérdida de la profecía de nuestros pastores, el vacío de nuestras parroquias, esta nueva generación de seminaristas y sacerdotes apegados a la batuta, a símbolos religiosos, a imágenes sagradas. Sacerdotes cercanos a las clases medias y ricas, y lejos de los excluidos y vulnerables, apegados a la comodidad y a la acumulación de riqueza. Escribo porque siento que Francisco, como Juan el Bautista, es un papa que llora en el desierto...</w:t>
      </w:r>
    </w:p>
    <w:p w14:paraId="6B606C56" w14:textId="77777777" w:rsidR="00FC51BB" w:rsidRP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p>
    <w:p w14:paraId="3A0A0F4E" w14:textId="77777777" w:rsidR="00FC51BB" w:rsidRP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eastAsia="es-UY"/>
          <w14:ligatures w14:val="none"/>
        </w:rPr>
      </w:pPr>
      <w:r w:rsidRPr="00FC51BB">
        <w:rPr>
          <w:rFonts w:ascii="inherit" w:eastAsia="Times New Roman" w:hAnsi="inherit" w:cs="Segoe UI Historic"/>
          <w:color w:val="000000" w:themeColor="text1"/>
          <w:kern w:val="0"/>
          <w:sz w:val="24"/>
          <w:szCs w:val="24"/>
          <w:lang w:eastAsia="es-UY"/>
          <w14:ligatures w14:val="none"/>
        </w:rPr>
        <w:t>¿Todavía hay salvación para el Evangelio de Jesús dentro de la Iglesia Católica?</w:t>
      </w:r>
    </w:p>
    <w:p w14:paraId="2EF9F7A2" w14:textId="77777777" w:rsid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val="pt-PT" w:eastAsia="es-UY"/>
          <w14:ligatures w14:val="none"/>
        </w:rPr>
      </w:pPr>
      <w:r w:rsidRPr="00FC51BB">
        <w:rPr>
          <w:rFonts w:ascii="inherit" w:eastAsia="Times New Roman" w:hAnsi="inherit" w:cs="Segoe UI Historic"/>
          <w:color w:val="000000" w:themeColor="text1"/>
          <w:kern w:val="0"/>
          <w:sz w:val="24"/>
          <w:szCs w:val="24"/>
          <w:lang w:val="pt-PT" w:eastAsia="es-UY"/>
          <w14:ligatures w14:val="none"/>
        </w:rPr>
        <w:t>¡Que Dios nos anime e ilumine!</w:t>
      </w:r>
    </w:p>
    <w:p w14:paraId="58B5F32A" w14:textId="77777777" w:rsidR="00FC51BB" w:rsidRPr="00FC51BB"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val="pt-PT" w:eastAsia="es-UY"/>
          <w14:ligatures w14:val="none"/>
        </w:rPr>
      </w:pPr>
    </w:p>
    <w:p w14:paraId="469DC297" w14:textId="77777777" w:rsidR="00FC51BB" w:rsidRPr="00471B94" w:rsidRDefault="00FC51BB" w:rsidP="00FC51BB">
      <w:pPr>
        <w:shd w:val="clear" w:color="auto" w:fill="FFFFFF" w:themeFill="background1"/>
        <w:spacing w:after="0" w:line="240" w:lineRule="auto"/>
        <w:jc w:val="both"/>
        <w:rPr>
          <w:rFonts w:ascii="inherit" w:eastAsia="Times New Roman" w:hAnsi="inherit" w:cs="Segoe UI Historic"/>
          <w:color w:val="000000" w:themeColor="text1"/>
          <w:kern w:val="0"/>
          <w:sz w:val="24"/>
          <w:szCs w:val="24"/>
          <w:lang w:val="en-US" w:eastAsia="es-UY"/>
          <w14:ligatures w14:val="none"/>
        </w:rPr>
      </w:pPr>
      <w:proofErr w:type="spellStart"/>
      <w:r w:rsidRPr="00471B94">
        <w:rPr>
          <w:rFonts w:ascii="inherit" w:eastAsia="Times New Roman" w:hAnsi="inherit" w:cs="Segoe UI Historic"/>
          <w:color w:val="000000" w:themeColor="text1"/>
          <w:kern w:val="0"/>
          <w:sz w:val="24"/>
          <w:szCs w:val="24"/>
          <w:lang w:val="en-US" w:eastAsia="es-UY"/>
          <w14:ligatures w14:val="none"/>
        </w:rPr>
        <w:t>Betto</w:t>
      </w:r>
      <w:proofErr w:type="spellEnd"/>
      <w:r w:rsidRPr="00471B94">
        <w:rPr>
          <w:rFonts w:ascii="inherit" w:eastAsia="Times New Roman" w:hAnsi="inherit" w:cs="Segoe UI Historic"/>
          <w:color w:val="000000" w:themeColor="text1"/>
          <w:kern w:val="0"/>
          <w:sz w:val="24"/>
          <w:szCs w:val="24"/>
          <w:lang w:val="en-US" w:eastAsia="es-UY"/>
          <w14:ligatures w14:val="none"/>
        </w:rPr>
        <w:t xml:space="preserve"> libre</w:t>
      </w:r>
    </w:p>
    <w:p w14:paraId="655695ED" w14:textId="77777777" w:rsidR="00926044" w:rsidRPr="00471B94" w:rsidRDefault="00926044">
      <w:pPr>
        <w:rPr>
          <w:lang w:val="en-US"/>
        </w:rPr>
      </w:pPr>
    </w:p>
    <w:p w14:paraId="141E6638" w14:textId="27B7FEC3" w:rsidR="00FC51BB" w:rsidRPr="00471B94" w:rsidRDefault="00000000">
      <w:pPr>
        <w:rPr>
          <w:lang w:val="en-US"/>
        </w:rPr>
      </w:pPr>
      <w:hyperlink r:id="rId5" w:history="1">
        <w:r w:rsidR="00FC51BB" w:rsidRPr="00471B94">
          <w:rPr>
            <w:rStyle w:val="Hipervnculo"/>
            <w:lang w:val="en-US"/>
          </w:rPr>
          <w:t>https://www.faceb</w:t>
        </w:r>
        <w:r w:rsidR="00FC51BB" w:rsidRPr="00471B94">
          <w:rPr>
            <w:rStyle w:val="Hipervnculo"/>
            <w:lang w:val="en-US"/>
          </w:rPr>
          <w:t>o</w:t>
        </w:r>
        <w:r w:rsidR="00FC51BB" w:rsidRPr="00471B94">
          <w:rPr>
            <w:rStyle w:val="Hipervnculo"/>
            <w:lang w:val="en-US"/>
          </w:rPr>
          <w:t>ok.com/story.php?story_fbid=1051765160318845&amp;id=100064561124991&amp;mibextid=wwXIfr&amp;rdid=X1LmFlTamSMGQ2fD#</w:t>
        </w:r>
      </w:hyperlink>
    </w:p>
    <w:p w14:paraId="70FD9424" w14:textId="77777777" w:rsidR="00FC51BB" w:rsidRPr="00471B94" w:rsidRDefault="00FC51BB">
      <w:pPr>
        <w:rPr>
          <w:lang w:val="en-US"/>
        </w:rPr>
      </w:pPr>
    </w:p>
    <w:sectPr w:rsidR="00FC51BB" w:rsidRPr="00471B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BB"/>
    <w:rsid w:val="00471B94"/>
    <w:rsid w:val="00926044"/>
    <w:rsid w:val="00A56563"/>
    <w:rsid w:val="00DE17AC"/>
    <w:rsid w:val="00FC51B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C68D"/>
  <w15:chartTrackingRefBased/>
  <w15:docId w15:val="{DB7E04D7-D298-4C5E-A02E-D9EB7955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5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C5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C5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C5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C5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C51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51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51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51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5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C5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C5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C5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C5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C5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5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C5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C51BB"/>
    <w:rPr>
      <w:rFonts w:eastAsiaTheme="majorEastAsia" w:cstheme="majorBidi"/>
      <w:color w:val="272727" w:themeColor="text1" w:themeTint="D8"/>
    </w:rPr>
  </w:style>
  <w:style w:type="paragraph" w:styleId="Ttulo">
    <w:name w:val="Title"/>
    <w:basedOn w:val="Normal"/>
    <w:next w:val="Normal"/>
    <w:link w:val="TtuloCar"/>
    <w:uiPriority w:val="10"/>
    <w:qFormat/>
    <w:rsid w:val="00FC5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5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51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5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51BB"/>
    <w:pPr>
      <w:spacing w:before="160"/>
      <w:jc w:val="center"/>
    </w:pPr>
    <w:rPr>
      <w:i/>
      <w:iCs/>
      <w:color w:val="404040" w:themeColor="text1" w:themeTint="BF"/>
    </w:rPr>
  </w:style>
  <w:style w:type="character" w:customStyle="1" w:styleId="CitaCar">
    <w:name w:val="Cita Car"/>
    <w:basedOn w:val="Fuentedeprrafopredeter"/>
    <w:link w:val="Cita"/>
    <w:uiPriority w:val="29"/>
    <w:rsid w:val="00FC51BB"/>
    <w:rPr>
      <w:i/>
      <w:iCs/>
      <w:color w:val="404040" w:themeColor="text1" w:themeTint="BF"/>
    </w:rPr>
  </w:style>
  <w:style w:type="paragraph" w:styleId="Prrafodelista">
    <w:name w:val="List Paragraph"/>
    <w:basedOn w:val="Normal"/>
    <w:uiPriority w:val="34"/>
    <w:qFormat/>
    <w:rsid w:val="00FC51BB"/>
    <w:pPr>
      <w:ind w:left="720"/>
      <w:contextualSpacing/>
    </w:pPr>
  </w:style>
  <w:style w:type="character" w:styleId="nfasisintenso">
    <w:name w:val="Intense Emphasis"/>
    <w:basedOn w:val="Fuentedeprrafopredeter"/>
    <w:uiPriority w:val="21"/>
    <w:qFormat/>
    <w:rsid w:val="00FC51BB"/>
    <w:rPr>
      <w:i/>
      <w:iCs/>
      <w:color w:val="0F4761" w:themeColor="accent1" w:themeShade="BF"/>
    </w:rPr>
  </w:style>
  <w:style w:type="paragraph" w:styleId="Citadestacada">
    <w:name w:val="Intense Quote"/>
    <w:basedOn w:val="Normal"/>
    <w:next w:val="Normal"/>
    <w:link w:val="CitadestacadaCar"/>
    <w:uiPriority w:val="30"/>
    <w:qFormat/>
    <w:rsid w:val="00FC5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C51BB"/>
    <w:rPr>
      <w:i/>
      <w:iCs/>
      <w:color w:val="0F4761" w:themeColor="accent1" w:themeShade="BF"/>
    </w:rPr>
  </w:style>
  <w:style w:type="character" w:styleId="Referenciaintensa">
    <w:name w:val="Intense Reference"/>
    <w:basedOn w:val="Fuentedeprrafopredeter"/>
    <w:uiPriority w:val="32"/>
    <w:qFormat/>
    <w:rsid w:val="00FC51BB"/>
    <w:rPr>
      <w:b/>
      <w:bCs/>
      <w:smallCaps/>
      <w:color w:val="0F4761" w:themeColor="accent1" w:themeShade="BF"/>
      <w:spacing w:val="5"/>
    </w:rPr>
  </w:style>
  <w:style w:type="character" w:styleId="Hipervnculo">
    <w:name w:val="Hyperlink"/>
    <w:basedOn w:val="Fuentedeprrafopredeter"/>
    <w:uiPriority w:val="99"/>
    <w:unhideWhenUsed/>
    <w:rsid w:val="00FC51BB"/>
    <w:rPr>
      <w:color w:val="467886" w:themeColor="hyperlink"/>
      <w:u w:val="single"/>
    </w:rPr>
  </w:style>
  <w:style w:type="character" w:styleId="Mencinsinresolver">
    <w:name w:val="Unresolved Mention"/>
    <w:basedOn w:val="Fuentedeprrafopredeter"/>
    <w:uiPriority w:val="99"/>
    <w:semiHidden/>
    <w:unhideWhenUsed/>
    <w:rsid w:val="00FC51BB"/>
    <w:rPr>
      <w:color w:val="605E5C"/>
      <w:shd w:val="clear" w:color="auto" w:fill="E1DFDD"/>
    </w:rPr>
  </w:style>
  <w:style w:type="character" w:styleId="Hipervnculovisitado">
    <w:name w:val="FollowedHyperlink"/>
    <w:basedOn w:val="Fuentedeprrafopredeter"/>
    <w:uiPriority w:val="99"/>
    <w:semiHidden/>
    <w:unhideWhenUsed/>
    <w:rsid w:val="00471B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18126">
      <w:bodyDiv w:val="1"/>
      <w:marLeft w:val="0"/>
      <w:marRight w:val="0"/>
      <w:marTop w:val="0"/>
      <w:marBottom w:val="0"/>
      <w:divBdr>
        <w:top w:val="none" w:sz="0" w:space="0" w:color="auto"/>
        <w:left w:val="none" w:sz="0" w:space="0" w:color="auto"/>
        <w:bottom w:val="none" w:sz="0" w:space="0" w:color="auto"/>
        <w:right w:val="none" w:sz="0" w:space="0" w:color="auto"/>
      </w:divBdr>
      <w:divsChild>
        <w:div w:id="2015499505">
          <w:marLeft w:val="0"/>
          <w:marRight w:val="0"/>
          <w:marTop w:val="0"/>
          <w:marBottom w:val="0"/>
          <w:divBdr>
            <w:top w:val="none" w:sz="0" w:space="0" w:color="auto"/>
            <w:left w:val="none" w:sz="0" w:space="0" w:color="auto"/>
            <w:bottom w:val="none" w:sz="0" w:space="0" w:color="auto"/>
            <w:right w:val="none" w:sz="0" w:space="0" w:color="auto"/>
          </w:divBdr>
          <w:divsChild>
            <w:div w:id="1078208541">
              <w:marLeft w:val="0"/>
              <w:marRight w:val="0"/>
              <w:marTop w:val="0"/>
              <w:marBottom w:val="0"/>
              <w:divBdr>
                <w:top w:val="none" w:sz="0" w:space="0" w:color="auto"/>
                <w:left w:val="none" w:sz="0" w:space="0" w:color="auto"/>
                <w:bottom w:val="none" w:sz="0" w:space="0" w:color="auto"/>
                <w:right w:val="none" w:sz="0" w:space="0" w:color="auto"/>
              </w:divBdr>
            </w:div>
          </w:divsChild>
        </w:div>
        <w:div w:id="285162071">
          <w:marLeft w:val="0"/>
          <w:marRight w:val="0"/>
          <w:marTop w:val="120"/>
          <w:marBottom w:val="0"/>
          <w:divBdr>
            <w:top w:val="none" w:sz="0" w:space="0" w:color="auto"/>
            <w:left w:val="none" w:sz="0" w:space="0" w:color="auto"/>
            <w:bottom w:val="none" w:sz="0" w:space="0" w:color="auto"/>
            <w:right w:val="none" w:sz="0" w:space="0" w:color="auto"/>
          </w:divBdr>
          <w:divsChild>
            <w:div w:id="2144540277">
              <w:marLeft w:val="0"/>
              <w:marRight w:val="0"/>
              <w:marTop w:val="0"/>
              <w:marBottom w:val="0"/>
              <w:divBdr>
                <w:top w:val="none" w:sz="0" w:space="0" w:color="auto"/>
                <w:left w:val="none" w:sz="0" w:space="0" w:color="auto"/>
                <w:bottom w:val="none" w:sz="0" w:space="0" w:color="auto"/>
                <w:right w:val="none" w:sz="0" w:space="0" w:color="auto"/>
              </w:divBdr>
            </w:div>
          </w:divsChild>
        </w:div>
        <w:div w:id="75522415">
          <w:marLeft w:val="0"/>
          <w:marRight w:val="0"/>
          <w:marTop w:val="120"/>
          <w:marBottom w:val="0"/>
          <w:divBdr>
            <w:top w:val="none" w:sz="0" w:space="0" w:color="auto"/>
            <w:left w:val="none" w:sz="0" w:space="0" w:color="auto"/>
            <w:bottom w:val="none" w:sz="0" w:space="0" w:color="auto"/>
            <w:right w:val="none" w:sz="0" w:space="0" w:color="auto"/>
          </w:divBdr>
          <w:divsChild>
            <w:div w:id="915624720">
              <w:marLeft w:val="0"/>
              <w:marRight w:val="0"/>
              <w:marTop w:val="0"/>
              <w:marBottom w:val="0"/>
              <w:divBdr>
                <w:top w:val="none" w:sz="0" w:space="0" w:color="auto"/>
                <w:left w:val="none" w:sz="0" w:space="0" w:color="auto"/>
                <w:bottom w:val="none" w:sz="0" w:space="0" w:color="auto"/>
                <w:right w:val="none" w:sz="0" w:space="0" w:color="auto"/>
              </w:divBdr>
            </w:div>
            <w:div w:id="521746826">
              <w:marLeft w:val="0"/>
              <w:marRight w:val="0"/>
              <w:marTop w:val="0"/>
              <w:marBottom w:val="0"/>
              <w:divBdr>
                <w:top w:val="none" w:sz="0" w:space="0" w:color="auto"/>
                <w:left w:val="none" w:sz="0" w:space="0" w:color="auto"/>
                <w:bottom w:val="none" w:sz="0" w:space="0" w:color="auto"/>
                <w:right w:val="none" w:sz="0" w:space="0" w:color="auto"/>
              </w:divBdr>
            </w:div>
            <w:div w:id="2096586431">
              <w:marLeft w:val="0"/>
              <w:marRight w:val="0"/>
              <w:marTop w:val="0"/>
              <w:marBottom w:val="0"/>
              <w:divBdr>
                <w:top w:val="none" w:sz="0" w:space="0" w:color="auto"/>
                <w:left w:val="none" w:sz="0" w:space="0" w:color="auto"/>
                <w:bottom w:val="none" w:sz="0" w:space="0" w:color="auto"/>
                <w:right w:val="none" w:sz="0" w:space="0" w:color="auto"/>
              </w:divBdr>
            </w:div>
            <w:div w:id="1640725955">
              <w:marLeft w:val="0"/>
              <w:marRight w:val="0"/>
              <w:marTop w:val="0"/>
              <w:marBottom w:val="0"/>
              <w:divBdr>
                <w:top w:val="none" w:sz="0" w:space="0" w:color="auto"/>
                <w:left w:val="none" w:sz="0" w:space="0" w:color="auto"/>
                <w:bottom w:val="none" w:sz="0" w:space="0" w:color="auto"/>
                <w:right w:val="none" w:sz="0" w:space="0" w:color="auto"/>
              </w:divBdr>
            </w:div>
            <w:div w:id="1075977109">
              <w:marLeft w:val="0"/>
              <w:marRight w:val="0"/>
              <w:marTop w:val="0"/>
              <w:marBottom w:val="0"/>
              <w:divBdr>
                <w:top w:val="none" w:sz="0" w:space="0" w:color="auto"/>
                <w:left w:val="none" w:sz="0" w:space="0" w:color="auto"/>
                <w:bottom w:val="none" w:sz="0" w:space="0" w:color="auto"/>
                <w:right w:val="none" w:sz="0" w:space="0" w:color="auto"/>
              </w:divBdr>
            </w:div>
            <w:div w:id="1029842416">
              <w:marLeft w:val="0"/>
              <w:marRight w:val="0"/>
              <w:marTop w:val="0"/>
              <w:marBottom w:val="0"/>
              <w:divBdr>
                <w:top w:val="none" w:sz="0" w:space="0" w:color="auto"/>
                <w:left w:val="none" w:sz="0" w:space="0" w:color="auto"/>
                <w:bottom w:val="none" w:sz="0" w:space="0" w:color="auto"/>
                <w:right w:val="none" w:sz="0" w:space="0" w:color="auto"/>
              </w:divBdr>
            </w:div>
            <w:div w:id="1769690725">
              <w:marLeft w:val="0"/>
              <w:marRight w:val="0"/>
              <w:marTop w:val="0"/>
              <w:marBottom w:val="0"/>
              <w:divBdr>
                <w:top w:val="none" w:sz="0" w:space="0" w:color="auto"/>
                <w:left w:val="none" w:sz="0" w:space="0" w:color="auto"/>
                <w:bottom w:val="none" w:sz="0" w:space="0" w:color="auto"/>
                <w:right w:val="none" w:sz="0" w:space="0" w:color="auto"/>
              </w:divBdr>
            </w:div>
            <w:div w:id="357580824">
              <w:marLeft w:val="0"/>
              <w:marRight w:val="0"/>
              <w:marTop w:val="0"/>
              <w:marBottom w:val="0"/>
              <w:divBdr>
                <w:top w:val="none" w:sz="0" w:space="0" w:color="auto"/>
                <w:left w:val="none" w:sz="0" w:space="0" w:color="auto"/>
                <w:bottom w:val="none" w:sz="0" w:space="0" w:color="auto"/>
                <w:right w:val="none" w:sz="0" w:space="0" w:color="auto"/>
              </w:divBdr>
            </w:div>
            <w:div w:id="2140756659">
              <w:marLeft w:val="0"/>
              <w:marRight w:val="0"/>
              <w:marTop w:val="0"/>
              <w:marBottom w:val="0"/>
              <w:divBdr>
                <w:top w:val="none" w:sz="0" w:space="0" w:color="auto"/>
                <w:left w:val="none" w:sz="0" w:space="0" w:color="auto"/>
                <w:bottom w:val="none" w:sz="0" w:space="0" w:color="auto"/>
                <w:right w:val="none" w:sz="0" w:space="0" w:color="auto"/>
              </w:divBdr>
            </w:div>
            <w:div w:id="735397058">
              <w:marLeft w:val="0"/>
              <w:marRight w:val="0"/>
              <w:marTop w:val="0"/>
              <w:marBottom w:val="0"/>
              <w:divBdr>
                <w:top w:val="none" w:sz="0" w:space="0" w:color="auto"/>
                <w:left w:val="none" w:sz="0" w:space="0" w:color="auto"/>
                <w:bottom w:val="none" w:sz="0" w:space="0" w:color="auto"/>
                <w:right w:val="none" w:sz="0" w:space="0" w:color="auto"/>
              </w:divBdr>
            </w:div>
            <w:div w:id="1915124294">
              <w:marLeft w:val="0"/>
              <w:marRight w:val="0"/>
              <w:marTop w:val="0"/>
              <w:marBottom w:val="0"/>
              <w:divBdr>
                <w:top w:val="none" w:sz="0" w:space="0" w:color="auto"/>
                <w:left w:val="none" w:sz="0" w:space="0" w:color="auto"/>
                <w:bottom w:val="none" w:sz="0" w:space="0" w:color="auto"/>
                <w:right w:val="none" w:sz="0" w:space="0" w:color="auto"/>
              </w:divBdr>
            </w:div>
            <w:div w:id="1766874432">
              <w:marLeft w:val="0"/>
              <w:marRight w:val="0"/>
              <w:marTop w:val="0"/>
              <w:marBottom w:val="0"/>
              <w:divBdr>
                <w:top w:val="none" w:sz="0" w:space="0" w:color="auto"/>
                <w:left w:val="none" w:sz="0" w:space="0" w:color="auto"/>
                <w:bottom w:val="none" w:sz="0" w:space="0" w:color="auto"/>
                <w:right w:val="none" w:sz="0" w:space="0" w:color="auto"/>
              </w:divBdr>
            </w:div>
          </w:divsChild>
        </w:div>
        <w:div w:id="1481071241">
          <w:marLeft w:val="0"/>
          <w:marRight w:val="0"/>
          <w:marTop w:val="120"/>
          <w:marBottom w:val="0"/>
          <w:divBdr>
            <w:top w:val="none" w:sz="0" w:space="0" w:color="auto"/>
            <w:left w:val="none" w:sz="0" w:space="0" w:color="auto"/>
            <w:bottom w:val="none" w:sz="0" w:space="0" w:color="auto"/>
            <w:right w:val="none" w:sz="0" w:space="0" w:color="auto"/>
          </w:divBdr>
          <w:divsChild>
            <w:div w:id="1659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story.php?story_fbid=1051765160318845&amp;id=100064561124991&amp;mibextid=wwXIfr&amp;rdid=X1LmFlTamSMGQ2fD"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846</Words>
  <Characters>4659</Characters>
  <Application>Microsoft Office Word</Application>
  <DocSecurity>0</DocSecurity>
  <Lines>38</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2025-04-07T11:35:00Z</dcterms:created>
  <dcterms:modified xsi:type="dcterms:W3CDTF">2025-04-15T05:10:00Z</dcterms:modified>
</cp:coreProperties>
</file>