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2A5E" w14:textId="1F547ADF" w:rsid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r w:rsidRPr="00421B8C">
        <w:rPr>
          <w:rFonts w:ascii="Arial" w:eastAsia="Times New Roman" w:hAnsi="Arial" w:cs="Arial"/>
          <w:color w:val="333333"/>
          <w:kern w:val="0"/>
          <w:sz w:val="26"/>
          <w:szCs w:val="26"/>
          <w:lang w:eastAsia="es-UY"/>
          <w14:ligatures w14:val="none"/>
        </w:rPr>
        <w:drawing>
          <wp:inline distT="0" distB="0" distL="0" distR="0" wp14:anchorId="06FA8146" wp14:editId="14C6B70E">
            <wp:extent cx="5400040" cy="1437005"/>
            <wp:effectExtent l="0" t="0" r="0" b="0"/>
            <wp:docPr id="228976780" name="Imagen 1" descr="Foto montaje de la ca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76780" name="Imagen 1" descr="Foto montaje de la cara de una persona&#10;&#10;El contenido generado por IA puede ser incorrecto."/>
                    <pic:cNvPicPr/>
                  </pic:nvPicPr>
                  <pic:blipFill>
                    <a:blip r:embed="rId4"/>
                    <a:stretch>
                      <a:fillRect/>
                    </a:stretch>
                  </pic:blipFill>
                  <pic:spPr>
                    <a:xfrm>
                      <a:off x="0" y="0"/>
                      <a:ext cx="5400040" cy="1437005"/>
                    </a:xfrm>
                    <a:prstGeom prst="rect">
                      <a:avLst/>
                    </a:prstGeom>
                  </pic:spPr>
                </pic:pic>
              </a:graphicData>
            </a:graphic>
          </wp:inline>
        </w:drawing>
      </w:r>
    </w:p>
    <w:p w14:paraId="74EDCEA2" w14:textId="77777777" w:rsid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p>
    <w:p w14:paraId="130187A0" w14:textId="77777777" w:rsid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p>
    <w:p w14:paraId="6BEB0F86" w14:textId="621D242C" w:rsid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r w:rsidRPr="00421B8C">
        <w:rPr>
          <w:rFonts w:ascii="Arial" w:eastAsia="Times New Roman" w:hAnsi="Arial" w:cs="Arial"/>
          <w:color w:val="333333"/>
          <w:kern w:val="0"/>
          <w:sz w:val="26"/>
          <w:szCs w:val="26"/>
          <w:lang w:eastAsia="es-UY"/>
          <w14:ligatures w14:val="none"/>
        </w:rPr>
        <w:t>Nos encontramos en una encrucijada profunda en la historia humana, donde el liderazgo espiritual se cruza con el desafío ecológico más urgente de nuestro tiempo. El Papa </w:t>
      </w:r>
      <w:hyperlink r:id="rId5" w:tgtFrame="_blank" w:history="1">
        <w:r w:rsidRPr="00421B8C">
          <w:rPr>
            <w:rFonts w:ascii="Arial" w:eastAsia="Times New Roman" w:hAnsi="Arial" w:cs="Arial"/>
            <w:color w:val="FC6B01"/>
            <w:kern w:val="0"/>
            <w:sz w:val="26"/>
            <w:szCs w:val="26"/>
            <w:u w:val="single"/>
            <w:lang w:eastAsia="es-UY"/>
            <w14:ligatures w14:val="none"/>
          </w:rPr>
          <w:t>Francisco</w:t>
        </w:r>
      </w:hyperlink>
      <w:r w:rsidRPr="00421B8C">
        <w:rPr>
          <w:rFonts w:ascii="Arial" w:eastAsia="Times New Roman" w:hAnsi="Arial" w:cs="Arial"/>
          <w:color w:val="333333"/>
          <w:kern w:val="0"/>
          <w:sz w:val="26"/>
          <w:szCs w:val="26"/>
          <w:lang w:eastAsia="es-UY"/>
          <w14:ligatures w14:val="none"/>
        </w:rPr>
        <w:t> ha sido un faro de luz en este momento crítico, personificando la urgente necesidad de transformar nuestra relación con el planeta que llamamos hogar.</w:t>
      </w:r>
    </w:p>
    <w:p w14:paraId="57436BB2" w14:textId="77777777" w:rsidR="00421B8C" w:rsidRP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p>
    <w:p w14:paraId="33BF74A0" w14:textId="77777777" w:rsid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r w:rsidRPr="00421B8C">
        <w:rPr>
          <w:rFonts w:ascii="Arial" w:eastAsia="Times New Roman" w:hAnsi="Arial" w:cs="Arial"/>
          <w:color w:val="333333"/>
          <w:kern w:val="0"/>
          <w:sz w:val="26"/>
          <w:szCs w:val="26"/>
          <w:lang w:eastAsia="es-UY"/>
          <w14:ligatures w14:val="none"/>
        </w:rPr>
        <w:t>El artículo es de </w:t>
      </w:r>
      <w:proofErr w:type="spellStart"/>
      <w:r w:rsidRPr="00421B8C">
        <w:rPr>
          <w:rFonts w:ascii="Arial" w:eastAsia="Times New Roman" w:hAnsi="Arial" w:cs="Arial"/>
          <w:color w:val="333333"/>
          <w:kern w:val="0"/>
          <w:sz w:val="26"/>
          <w:szCs w:val="26"/>
          <w:lang w:eastAsia="es-UY"/>
          <w14:ligatures w14:val="none"/>
        </w:rPr>
        <w:fldChar w:fldCharType="begin"/>
      </w:r>
      <w:r w:rsidRPr="00421B8C">
        <w:rPr>
          <w:rFonts w:ascii="Arial" w:eastAsia="Times New Roman" w:hAnsi="Arial" w:cs="Arial"/>
          <w:color w:val="333333"/>
          <w:kern w:val="0"/>
          <w:sz w:val="26"/>
          <w:szCs w:val="26"/>
          <w:lang w:eastAsia="es-UY"/>
          <w14:ligatures w14:val="none"/>
        </w:rPr>
        <w:instrText>HYPERLINK "https://www.ihu.unisinos.br/noticias/535520-para-evitar-conflitos-e-preciso-enfrentar-mudancas-climaticas-em-tempo-habil-entrevista-com-christiana-figueres" \t "_blank"</w:instrText>
      </w:r>
      <w:r w:rsidRPr="00421B8C">
        <w:rPr>
          <w:rFonts w:ascii="Arial" w:eastAsia="Times New Roman" w:hAnsi="Arial" w:cs="Arial"/>
          <w:color w:val="333333"/>
          <w:kern w:val="0"/>
          <w:sz w:val="26"/>
          <w:szCs w:val="26"/>
          <w:lang w:eastAsia="es-UY"/>
          <w14:ligatures w14:val="none"/>
        </w:rPr>
      </w:r>
      <w:r w:rsidRPr="00421B8C">
        <w:rPr>
          <w:rFonts w:ascii="Arial" w:eastAsia="Times New Roman" w:hAnsi="Arial" w:cs="Arial"/>
          <w:color w:val="333333"/>
          <w:kern w:val="0"/>
          <w:sz w:val="26"/>
          <w:szCs w:val="26"/>
          <w:lang w:eastAsia="es-UY"/>
          <w14:ligatures w14:val="none"/>
        </w:rPr>
        <w:fldChar w:fldCharType="separate"/>
      </w:r>
      <w:r w:rsidRPr="00421B8C">
        <w:rPr>
          <w:rFonts w:ascii="Arial" w:eastAsia="Times New Roman" w:hAnsi="Arial" w:cs="Arial"/>
          <w:color w:val="FC6B01"/>
          <w:kern w:val="0"/>
          <w:sz w:val="26"/>
          <w:szCs w:val="26"/>
          <w:u w:val="single"/>
          <w:lang w:eastAsia="es-UY"/>
          <w14:ligatures w14:val="none"/>
        </w:rPr>
        <w:t>Christiana</w:t>
      </w:r>
      <w:proofErr w:type="spellEnd"/>
      <w:r w:rsidRPr="00421B8C">
        <w:rPr>
          <w:rFonts w:ascii="Arial" w:eastAsia="Times New Roman" w:hAnsi="Arial" w:cs="Arial"/>
          <w:color w:val="FC6B01"/>
          <w:kern w:val="0"/>
          <w:sz w:val="26"/>
          <w:szCs w:val="26"/>
          <w:u w:val="single"/>
          <w:lang w:eastAsia="es-UY"/>
          <w14:ligatures w14:val="none"/>
        </w:rPr>
        <w:t xml:space="preserve"> Figueres</w:t>
      </w:r>
      <w:r w:rsidRPr="00421B8C">
        <w:rPr>
          <w:rFonts w:ascii="Arial" w:eastAsia="Times New Roman" w:hAnsi="Arial" w:cs="Arial"/>
          <w:color w:val="333333"/>
          <w:kern w:val="0"/>
          <w:sz w:val="26"/>
          <w:szCs w:val="26"/>
          <w:lang w:eastAsia="es-UY"/>
          <w14:ligatures w14:val="none"/>
        </w:rPr>
        <w:fldChar w:fldCharType="end"/>
      </w:r>
      <w:r w:rsidRPr="00421B8C">
        <w:rPr>
          <w:rFonts w:ascii="Arial" w:eastAsia="Times New Roman" w:hAnsi="Arial" w:cs="Arial"/>
          <w:color w:val="333333"/>
          <w:kern w:val="0"/>
          <w:sz w:val="26"/>
          <w:szCs w:val="26"/>
          <w:lang w:eastAsia="es-UY"/>
          <w14:ligatures w14:val="none"/>
        </w:rPr>
        <w:t> , líder reconocida internacionalmente en materia de cambio climático. Fue Secretaria Ejecutiva de la Convención Marco de las Naciones Unidas sobre el Cambio Climático de 2010 a 2016, donde supervisó la implementación del histórico Acuerdo de París, publicado por </w:t>
      </w:r>
      <w:proofErr w:type="spellStart"/>
      <w:r w:rsidRPr="00421B8C">
        <w:rPr>
          <w:rFonts w:ascii="Arial" w:eastAsia="Times New Roman" w:hAnsi="Arial" w:cs="Arial"/>
          <w:color w:val="333333"/>
          <w:kern w:val="0"/>
          <w:sz w:val="26"/>
          <w:szCs w:val="26"/>
          <w:lang w:eastAsia="es-UY"/>
          <w14:ligatures w14:val="none"/>
        </w:rPr>
        <w:fldChar w:fldCharType="begin"/>
      </w:r>
      <w:r w:rsidRPr="00421B8C">
        <w:rPr>
          <w:rFonts w:ascii="Arial" w:eastAsia="Times New Roman" w:hAnsi="Arial" w:cs="Arial"/>
          <w:color w:val="333333"/>
          <w:kern w:val="0"/>
          <w:sz w:val="26"/>
          <w:szCs w:val="26"/>
          <w:lang w:eastAsia="es-UY"/>
          <w14:ligatures w14:val="none"/>
        </w:rPr>
        <w:instrText>HYPERLINK "https://www.ncronline.org/" \t "_blank"</w:instrText>
      </w:r>
      <w:r w:rsidRPr="00421B8C">
        <w:rPr>
          <w:rFonts w:ascii="Arial" w:eastAsia="Times New Roman" w:hAnsi="Arial" w:cs="Arial"/>
          <w:color w:val="333333"/>
          <w:kern w:val="0"/>
          <w:sz w:val="26"/>
          <w:szCs w:val="26"/>
          <w:lang w:eastAsia="es-UY"/>
          <w14:ligatures w14:val="none"/>
        </w:rPr>
      </w:r>
      <w:r w:rsidRPr="00421B8C">
        <w:rPr>
          <w:rFonts w:ascii="Arial" w:eastAsia="Times New Roman" w:hAnsi="Arial" w:cs="Arial"/>
          <w:color w:val="333333"/>
          <w:kern w:val="0"/>
          <w:sz w:val="26"/>
          <w:szCs w:val="26"/>
          <w:lang w:eastAsia="es-UY"/>
          <w14:ligatures w14:val="none"/>
        </w:rPr>
        <w:fldChar w:fldCharType="separate"/>
      </w:r>
      <w:r w:rsidRPr="00421B8C">
        <w:rPr>
          <w:rFonts w:ascii="Arial" w:eastAsia="Times New Roman" w:hAnsi="Arial" w:cs="Arial"/>
          <w:color w:val="FC6B01"/>
          <w:kern w:val="0"/>
          <w:sz w:val="26"/>
          <w:szCs w:val="26"/>
          <w:u w:val="single"/>
          <w:lang w:eastAsia="es-UY"/>
          <w14:ligatures w14:val="none"/>
        </w:rPr>
        <w:t>National</w:t>
      </w:r>
      <w:proofErr w:type="spellEnd"/>
      <w:r w:rsidRPr="00421B8C">
        <w:rPr>
          <w:rFonts w:ascii="Arial" w:eastAsia="Times New Roman" w:hAnsi="Arial" w:cs="Arial"/>
          <w:color w:val="FC6B01"/>
          <w:kern w:val="0"/>
          <w:sz w:val="26"/>
          <w:szCs w:val="26"/>
          <w:u w:val="single"/>
          <w:lang w:eastAsia="es-UY"/>
          <w14:ligatures w14:val="none"/>
        </w:rPr>
        <w:t xml:space="preserve"> </w:t>
      </w:r>
      <w:proofErr w:type="spellStart"/>
      <w:r w:rsidRPr="00421B8C">
        <w:rPr>
          <w:rFonts w:ascii="Arial" w:eastAsia="Times New Roman" w:hAnsi="Arial" w:cs="Arial"/>
          <w:color w:val="FC6B01"/>
          <w:kern w:val="0"/>
          <w:sz w:val="26"/>
          <w:szCs w:val="26"/>
          <w:u w:val="single"/>
          <w:lang w:eastAsia="es-UY"/>
          <w14:ligatures w14:val="none"/>
        </w:rPr>
        <w:t>Catholic</w:t>
      </w:r>
      <w:proofErr w:type="spellEnd"/>
      <w:r w:rsidRPr="00421B8C">
        <w:rPr>
          <w:rFonts w:ascii="Arial" w:eastAsia="Times New Roman" w:hAnsi="Arial" w:cs="Arial"/>
          <w:color w:val="FC6B01"/>
          <w:kern w:val="0"/>
          <w:sz w:val="26"/>
          <w:szCs w:val="26"/>
          <w:u w:val="single"/>
          <w:lang w:eastAsia="es-UY"/>
          <w14:ligatures w14:val="none"/>
        </w:rPr>
        <w:t xml:space="preserve"> </w:t>
      </w:r>
      <w:proofErr w:type="spellStart"/>
      <w:r w:rsidRPr="00421B8C">
        <w:rPr>
          <w:rFonts w:ascii="Arial" w:eastAsia="Times New Roman" w:hAnsi="Arial" w:cs="Arial"/>
          <w:color w:val="FC6B01"/>
          <w:kern w:val="0"/>
          <w:sz w:val="26"/>
          <w:szCs w:val="26"/>
          <w:u w:val="single"/>
          <w:lang w:eastAsia="es-UY"/>
          <w14:ligatures w14:val="none"/>
        </w:rPr>
        <w:t>Reporter</w:t>
      </w:r>
      <w:proofErr w:type="spellEnd"/>
      <w:r w:rsidRPr="00421B8C">
        <w:rPr>
          <w:rFonts w:ascii="Arial" w:eastAsia="Times New Roman" w:hAnsi="Arial" w:cs="Arial"/>
          <w:color w:val="333333"/>
          <w:kern w:val="0"/>
          <w:sz w:val="26"/>
          <w:szCs w:val="26"/>
          <w:lang w:eastAsia="es-UY"/>
          <w14:ligatures w14:val="none"/>
        </w:rPr>
        <w:fldChar w:fldCharType="end"/>
      </w:r>
      <w:r w:rsidRPr="00421B8C">
        <w:rPr>
          <w:rFonts w:ascii="Arial" w:eastAsia="Times New Roman" w:hAnsi="Arial" w:cs="Arial"/>
          <w:color w:val="333333"/>
          <w:kern w:val="0"/>
          <w:sz w:val="26"/>
          <w:szCs w:val="26"/>
          <w:lang w:eastAsia="es-UY"/>
          <w14:ligatures w14:val="none"/>
        </w:rPr>
        <w:t> , 21-04-2025.</w:t>
      </w:r>
    </w:p>
    <w:p w14:paraId="76D4C5F2" w14:textId="77777777" w:rsidR="00421B8C" w:rsidRP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p>
    <w:p w14:paraId="52E9FC29" w14:textId="77777777" w:rsidR="00421B8C" w:rsidRDefault="00421B8C" w:rsidP="00421B8C">
      <w:pPr>
        <w:spacing w:after="0" w:line="240" w:lineRule="auto"/>
        <w:jc w:val="both"/>
        <w:outlineLvl w:val="1"/>
        <w:rPr>
          <w:rFonts w:ascii="Arial" w:eastAsia="Times New Roman" w:hAnsi="Arial" w:cs="Arial"/>
          <w:b/>
          <w:bCs/>
          <w:color w:val="333333"/>
          <w:kern w:val="0"/>
          <w:sz w:val="36"/>
          <w:szCs w:val="36"/>
          <w:lang w:eastAsia="es-UY"/>
          <w14:ligatures w14:val="none"/>
        </w:rPr>
      </w:pPr>
      <w:r w:rsidRPr="00421B8C">
        <w:rPr>
          <w:rFonts w:ascii="Arial" w:eastAsia="Times New Roman" w:hAnsi="Arial" w:cs="Arial"/>
          <w:b/>
          <w:bCs/>
          <w:color w:val="333333"/>
          <w:kern w:val="0"/>
          <w:sz w:val="36"/>
          <w:szCs w:val="36"/>
          <w:lang w:eastAsia="es-UY"/>
          <w14:ligatures w14:val="none"/>
        </w:rPr>
        <w:t>Aquí está el artículo.</w:t>
      </w:r>
    </w:p>
    <w:p w14:paraId="25FC9AC6" w14:textId="77777777" w:rsidR="00421B8C" w:rsidRPr="00421B8C" w:rsidRDefault="00421B8C" w:rsidP="00421B8C">
      <w:pPr>
        <w:spacing w:after="0" w:line="240" w:lineRule="auto"/>
        <w:jc w:val="both"/>
        <w:outlineLvl w:val="1"/>
        <w:rPr>
          <w:rFonts w:ascii="Arial" w:eastAsia="Times New Roman" w:hAnsi="Arial" w:cs="Arial"/>
          <w:b/>
          <w:bCs/>
          <w:color w:val="333333"/>
          <w:kern w:val="0"/>
          <w:sz w:val="36"/>
          <w:szCs w:val="36"/>
          <w:lang w:eastAsia="es-UY"/>
          <w14:ligatures w14:val="none"/>
        </w:rPr>
      </w:pPr>
    </w:p>
    <w:p w14:paraId="757B8928" w14:textId="77777777" w:rsid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r w:rsidRPr="00421B8C">
        <w:rPr>
          <w:rFonts w:ascii="Arial" w:eastAsia="Times New Roman" w:hAnsi="Arial" w:cs="Arial"/>
          <w:color w:val="333333"/>
          <w:kern w:val="0"/>
          <w:sz w:val="26"/>
          <w:szCs w:val="26"/>
          <w:lang w:eastAsia="es-UY"/>
          <w14:ligatures w14:val="none"/>
        </w:rPr>
        <w:t>La importancia de la elección de “ </w:t>
      </w:r>
      <w:r w:rsidRPr="00421B8C">
        <w:rPr>
          <w:rFonts w:ascii="Arial" w:eastAsia="Times New Roman" w:hAnsi="Arial" w:cs="Arial"/>
          <w:b/>
          <w:bCs/>
          <w:color w:val="333333"/>
          <w:kern w:val="0"/>
          <w:sz w:val="26"/>
          <w:szCs w:val="26"/>
          <w:lang w:eastAsia="es-UY"/>
          <w14:ligatures w14:val="none"/>
        </w:rPr>
        <w:t>Francisco</w:t>
      </w:r>
      <w:r w:rsidRPr="00421B8C">
        <w:rPr>
          <w:rFonts w:ascii="Arial" w:eastAsia="Times New Roman" w:hAnsi="Arial" w:cs="Arial"/>
          <w:color w:val="333333"/>
          <w:kern w:val="0"/>
          <w:sz w:val="26"/>
          <w:szCs w:val="26"/>
          <w:lang w:eastAsia="es-UY"/>
          <w14:ligatures w14:val="none"/>
        </w:rPr>
        <w:t> ” como nombre papal por parte del cardenal </w:t>
      </w:r>
      <w:r w:rsidRPr="00421B8C">
        <w:rPr>
          <w:rFonts w:ascii="Arial" w:eastAsia="Times New Roman" w:hAnsi="Arial" w:cs="Arial"/>
          <w:b/>
          <w:bCs/>
          <w:color w:val="333333"/>
          <w:kern w:val="0"/>
          <w:sz w:val="26"/>
          <w:szCs w:val="26"/>
          <w:lang w:eastAsia="es-UY"/>
          <w14:ligatures w14:val="none"/>
        </w:rPr>
        <w:t>Jorge Mario Bergoglio</w:t>
      </w:r>
      <w:r w:rsidRPr="00421B8C">
        <w:rPr>
          <w:rFonts w:ascii="Arial" w:eastAsia="Times New Roman" w:hAnsi="Arial" w:cs="Arial"/>
          <w:color w:val="333333"/>
          <w:kern w:val="0"/>
          <w:sz w:val="26"/>
          <w:szCs w:val="26"/>
          <w:lang w:eastAsia="es-UY"/>
          <w14:ligatures w14:val="none"/>
        </w:rPr>
        <w:t> es innegable. Fue una evocación deliberada de </w:t>
      </w:r>
      <w:hyperlink r:id="rId6" w:tgtFrame="_blank" w:history="1">
        <w:r w:rsidRPr="00421B8C">
          <w:rPr>
            <w:rFonts w:ascii="Arial" w:eastAsia="Times New Roman" w:hAnsi="Arial" w:cs="Arial"/>
            <w:color w:val="FC6B01"/>
            <w:kern w:val="0"/>
            <w:sz w:val="26"/>
            <w:szCs w:val="26"/>
            <w:u w:val="single"/>
            <w:lang w:eastAsia="es-UY"/>
            <w14:ligatures w14:val="none"/>
          </w:rPr>
          <w:t>San Francisco de Asís</w:t>
        </w:r>
      </w:hyperlink>
      <w:r w:rsidRPr="00421B8C">
        <w:rPr>
          <w:rFonts w:ascii="Arial" w:eastAsia="Times New Roman" w:hAnsi="Arial" w:cs="Arial"/>
          <w:color w:val="333333"/>
          <w:kern w:val="0"/>
          <w:sz w:val="26"/>
          <w:szCs w:val="26"/>
          <w:lang w:eastAsia="es-UY"/>
          <w14:ligatures w14:val="none"/>
        </w:rPr>
        <w:t> , quien veía toda la creación como una manifestación sagrada del amor de Dios. Esta elección no fue un mero gesto simbólico: fue una declaración de intenciones que señalaba el reconocimiento del Papa de que nuestra relación con la naturaleza está intrínsecamente conectada con nuestro bienestar espiritual. Al elegir este nombre, se alineó con una tradición que ve a la naturaleza no como un recurso para ser explotado, sino como la creación inalienable de Dios que debe ser apreciada y protegida.</w:t>
      </w:r>
    </w:p>
    <w:p w14:paraId="7C879E98" w14:textId="77777777" w:rsidR="00421B8C" w:rsidRP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p>
    <w:p w14:paraId="1F49C2B0" w14:textId="77777777" w:rsid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r w:rsidRPr="00421B8C">
        <w:rPr>
          <w:rFonts w:ascii="Arial" w:eastAsia="Times New Roman" w:hAnsi="Arial" w:cs="Arial"/>
          <w:color w:val="333333"/>
          <w:kern w:val="0"/>
          <w:sz w:val="26"/>
          <w:szCs w:val="26"/>
          <w:lang w:eastAsia="es-UY"/>
          <w14:ligatures w14:val="none"/>
        </w:rPr>
        <w:t>Esta comprensión cristalizó magníficamente en su encíclica de 2015, </w:t>
      </w:r>
      <w:proofErr w:type="spellStart"/>
      <w:r w:rsidRPr="00421B8C">
        <w:rPr>
          <w:rFonts w:ascii="Arial" w:eastAsia="Times New Roman" w:hAnsi="Arial" w:cs="Arial"/>
          <w:i/>
          <w:iCs/>
          <w:color w:val="333333"/>
          <w:kern w:val="0"/>
          <w:sz w:val="26"/>
          <w:szCs w:val="26"/>
          <w:lang w:eastAsia="es-UY"/>
          <w14:ligatures w14:val="none"/>
        </w:rPr>
        <w:fldChar w:fldCharType="begin"/>
      </w:r>
      <w:r w:rsidRPr="00421B8C">
        <w:rPr>
          <w:rFonts w:ascii="Arial" w:eastAsia="Times New Roman" w:hAnsi="Arial" w:cs="Arial"/>
          <w:i/>
          <w:iCs/>
          <w:color w:val="333333"/>
          <w:kern w:val="0"/>
          <w:sz w:val="26"/>
          <w:szCs w:val="26"/>
          <w:lang w:eastAsia="es-UY"/>
          <w14:ligatures w14:val="none"/>
        </w:rPr>
        <w:instrText>HYPERLINK "https://www.ihu.unisinos.br/categorias/618968-laudato-si-aprender-a-cuidar-do-que-que-e-comum-da-nossa-casa" \t "_blank"</w:instrText>
      </w:r>
      <w:r w:rsidRPr="00421B8C">
        <w:rPr>
          <w:rFonts w:ascii="Arial" w:eastAsia="Times New Roman" w:hAnsi="Arial" w:cs="Arial"/>
          <w:i/>
          <w:iCs/>
          <w:color w:val="333333"/>
          <w:kern w:val="0"/>
          <w:sz w:val="26"/>
          <w:szCs w:val="26"/>
          <w:lang w:eastAsia="es-UY"/>
          <w14:ligatures w14:val="none"/>
        </w:rPr>
      </w:r>
      <w:r w:rsidRPr="00421B8C">
        <w:rPr>
          <w:rFonts w:ascii="Arial" w:eastAsia="Times New Roman" w:hAnsi="Arial" w:cs="Arial"/>
          <w:i/>
          <w:iCs/>
          <w:color w:val="333333"/>
          <w:kern w:val="0"/>
          <w:sz w:val="26"/>
          <w:szCs w:val="26"/>
          <w:lang w:eastAsia="es-UY"/>
          <w14:ligatures w14:val="none"/>
        </w:rPr>
        <w:fldChar w:fldCharType="separate"/>
      </w:r>
      <w:r w:rsidRPr="00421B8C">
        <w:rPr>
          <w:rFonts w:ascii="Arial" w:eastAsia="Times New Roman" w:hAnsi="Arial" w:cs="Arial"/>
          <w:i/>
          <w:iCs/>
          <w:color w:val="FC6B01"/>
          <w:kern w:val="0"/>
          <w:sz w:val="26"/>
          <w:szCs w:val="26"/>
          <w:u w:val="single"/>
          <w:lang w:eastAsia="es-UY"/>
          <w14:ligatures w14:val="none"/>
        </w:rPr>
        <w:t>Laudato</w:t>
      </w:r>
      <w:proofErr w:type="spellEnd"/>
      <w:r w:rsidRPr="00421B8C">
        <w:rPr>
          <w:rFonts w:ascii="Arial" w:eastAsia="Times New Roman" w:hAnsi="Arial" w:cs="Arial"/>
          <w:i/>
          <w:iCs/>
          <w:color w:val="FC6B01"/>
          <w:kern w:val="0"/>
          <w:sz w:val="26"/>
          <w:szCs w:val="26"/>
          <w:u w:val="single"/>
          <w:lang w:eastAsia="es-UY"/>
          <w14:ligatures w14:val="none"/>
        </w:rPr>
        <w:t xml:space="preserve"> Si'</w:t>
      </w:r>
      <w:r w:rsidRPr="00421B8C">
        <w:rPr>
          <w:rFonts w:ascii="Arial" w:eastAsia="Times New Roman" w:hAnsi="Arial" w:cs="Arial"/>
          <w:i/>
          <w:iCs/>
          <w:color w:val="333333"/>
          <w:kern w:val="0"/>
          <w:sz w:val="26"/>
          <w:szCs w:val="26"/>
          <w:lang w:eastAsia="es-UY"/>
          <w14:ligatures w14:val="none"/>
        </w:rPr>
        <w:fldChar w:fldCharType="end"/>
      </w:r>
      <w:r w:rsidRPr="00421B8C">
        <w:rPr>
          <w:rFonts w:ascii="Arial" w:eastAsia="Times New Roman" w:hAnsi="Arial" w:cs="Arial"/>
          <w:color w:val="333333"/>
          <w:kern w:val="0"/>
          <w:sz w:val="26"/>
          <w:szCs w:val="26"/>
          <w:lang w:eastAsia="es-UY"/>
          <w14:ligatures w14:val="none"/>
        </w:rPr>
        <w:t> , sobre </w:t>
      </w:r>
      <w:hyperlink r:id="rId7" w:tgtFrame="_blank" w:history="1">
        <w:r w:rsidRPr="00421B8C">
          <w:rPr>
            <w:rFonts w:ascii="Arial" w:eastAsia="Times New Roman" w:hAnsi="Arial" w:cs="Arial"/>
            <w:color w:val="FC6B01"/>
            <w:kern w:val="0"/>
            <w:sz w:val="26"/>
            <w:szCs w:val="26"/>
            <w:u w:val="single"/>
            <w:lang w:eastAsia="es-UY"/>
            <w14:ligatures w14:val="none"/>
          </w:rPr>
          <w:t>el cuidado de la casa común</w:t>
        </w:r>
      </w:hyperlink>
      <w:r w:rsidRPr="00421B8C">
        <w:rPr>
          <w:rFonts w:ascii="Arial" w:eastAsia="Times New Roman" w:hAnsi="Arial" w:cs="Arial"/>
          <w:color w:val="333333"/>
          <w:kern w:val="0"/>
          <w:sz w:val="26"/>
          <w:szCs w:val="26"/>
          <w:lang w:eastAsia="es-UY"/>
          <w14:ligatures w14:val="none"/>
        </w:rPr>
        <w:t> , un testimonio de su profunda conciencia de la intersección entre lo sagrado, la naturaleza y el comportamiento ético. El documento fue revolucionario, no sólo porque provenía del líder de 1.300 millones de católicos de todo el mundo, sino porque articulaba con claridad moral lo que la ciencia nos viene diciendo desde hace décadas: vivimos en el Reino de los Cielos en la Tierra dado por Dios y no lo estamos cuidando.</w:t>
      </w:r>
    </w:p>
    <w:p w14:paraId="0DD3050D" w14:textId="77777777" w:rsidR="00421B8C" w:rsidRP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p>
    <w:p w14:paraId="6BBE96DA" w14:textId="77777777" w:rsid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r w:rsidRPr="00421B8C">
        <w:rPr>
          <w:rFonts w:ascii="Arial" w:eastAsia="Times New Roman" w:hAnsi="Arial" w:cs="Arial"/>
          <w:color w:val="333333"/>
          <w:kern w:val="0"/>
          <w:sz w:val="26"/>
          <w:szCs w:val="26"/>
          <w:lang w:eastAsia="es-UY"/>
          <w14:ligatures w14:val="none"/>
        </w:rPr>
        <w:t>Sabemos que nuestro camino actual es insostenible. Estamos inmersos en una conducta extractiva desenfrenada que nos lleva a consumir </w:t>
      </w:r>
      <w:hyperlink r:id="rId8" w:tgtFrame="_blank" w:history="1">
        <w:r w:rsidRPr="00421B8C">
          <w:rPr>
            <w:rFonts w:ascii="Arial" w:eastAsia="Times New Roman" w:hAnsi="Arial" w:cs="Arial"/>
            <w:color w:val="FC6B01"/>
            <w:kern w:val="0"/>
            <w:sz w:val="26"/>
            <w:szCs w:val="26"/>
            <w:u w:val="single"/>
            <w:lang w:eastAsia="es-UY"/>
            <w14:ligatures w14:val="none"/>
          </w:rPr>
          <w:t xml:space="preserve">a la </w:t>
        </w:r>
        <w:r w:rsidRPr="00421B8C">
          <w:rPr>
            <w:rFonts w:ascii="Arial" w:eastAsia="Times New Roman" w:hAnsi="Arial" w:cs="Arial"/>
            <w:color w:val="FC6B01"/>
            <w:kern w:val="0"/>
            <w:sz w:val="26"/>
            <w:szCs w:val="26"/>
            <w:u w:val="single"/>
            <w:lang w:eastAsia="es-UY"/>
            <w14:ligatures w14:val="none"/>
          </w:rPr>
          <w:lastRenderedPageBreak/>
          <w:t>Madre Tierra</w:t>
        </w:r>
      </w:hyperlink>
      <w:r w:rsidRPr="00421B8C">
        <w:rPr>
          <w:rFonts w:ascii="Arial" w:eastAsia="Times New Roman" w:hAnsi="Arial" w:cs="Arial"/>
          <w:color w:val="333333"/>
          <w:kern w:val="0"/>
          <w:sz w:val="26"/>
          <w:szCs w:val="26"/>
          <w:lang w:eastAsia="es-UY"/>
          <w14:ligatures w14:val="none"/>
        </w:rPr>
        <w:t> a un ritmo cada vez mayor que su capacidad de regeneración. La codicia que se ha arraigado en nuestras mentes ha creado un medio ambiente contaminado que es tóxico para nuestros pulmones, destructivo para nuestra economía y sociedad y —sin andarnos con rodeos— suicida para nuestro futuro.</w:t>
      </w:r>
    </w:p>
    <w:p w14:paraId="7F33911F" w14:textId="77777777" w:rsidR="00421B8C" w:rsidRP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p>
    <w:p w14:paraId="09AE1CE3" w14:textId="77777777" w:rsid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r w:rsidRPr="00421B8C">
        <w:rPr>
          <w:rFonts w:ascii="Arial" w:eastAsia="Times New Roman" w:hAnsi="Arial" w:cs="Arial"/>
          <w:color w:val="333333"/>
          <w:kern w:val="0"/>
          <w:sz w:val="26"/>
          <w:szCs w:val="26"/>
          <w:lang w:eastAsia="es-UY"/>
          <w14:ligatures w14:val="none"/>
        </w:rPr>
        <w:t>Cuando </w:t>
      </w:r>
      <w:r w:rsidRPr="00421B8C">
        <w:rPr>
          <w:rFonts w:ascii="Arial" w:eastAsia="Times New Roman" w:hAnsi="Arial" w:cs="Arial"/>
          <w:b/>
          <w:bCs/>
          <w:color w:val="333333"/>
          <w:kern w:val="0"/>
          <w:sz w:val="26"/>
          <w:szCs w:val="26"/>
          <w:lang w:eastAsia="es-UY"/>
          <w14:ligatures w14:val="none"/>
        </w:rPr>
        <w:t>Francisco</w:t>
      </w:r>
      <w:r w:rsidRPr="00421B8C">
        <w:rPr>
          <w:rFonts w:ascii="Arial" w:eastAsia="Times New Roman" w:hAnsi="Arial" w:cs="Arial"/>
          <w:color w:val="333333"/>
          <w:kern w:val="0"/>
          <w:sz w:val="26"/>
          <w:szCs w:val="26"/>
          <w:lang w:eastAsia="es-UY"/>
          <w14:ligatures w14:val="none"/>
        </w:rPr>
        <w:t> habló de “pecado ecológico” no estaba introduciendo un nuevo concepto teológico desconectado de la realidad. Estaba nombrando la dimensión moral de nuestro fracaso colectivo a la hora de honrar el pacto entre la humanidad y el don de la creación de Dios. Esto no es algo periférico ni para la fe ni para el bienestar humano: es central para ambos.</w:t>
      </w:r>
    </w:p>
    <w:p w14:paraId="3194D9B3" w14:textId="77777777" w:rsidR="00421B8C" w:rsidRP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p>
    <w:p w14:paraId="7796F552" w14:textId="77777777" w:rsid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r w:rsidRPr="00421B8C">
        <w:rPr>
          <w:rFonts w:ascii="Arial" w:eastAsia="Times New Roman" w:hAnsi="Arial" w:cs="Arial"/>
          <w:color w:val="333333"/>
          <w:kern w:val="0"/>
          <w:sz w:val="26"/>
          <w:szCs w:val="26"/>
          <w:lang w:eastAsia="es-UY"/>
          <w14:ligatures w14:val="none"/>
        </w:rPr>
        <w:t>Nuestra Tierra herida necesita que le proporcionemos capacidad restauradora para poder sanar y así asegurar un futuro de bienestar humano. No se trata de mero </w:t>
      </w:r>
      <w:hyperlink r:id="rId9" w:tgtFrame="_blank" w:history="1">
        <w:r w:rsidRPr="00421B8C">
          <w:rPr>
            <w:rFonts w:ascii="Arial" w:eastAsia="Times New Roman" w:hAnsi="Arial" w:cs="Arial"/>
            <w:color w:val="FC6B01"/>
            <w:kern w:val="0"/>
            <w:sz w:val="26"/>
            <w:szCs w:val="26"/>
            <w:u w:val="single"/>
            <w:lang w:eastAsia="es-UY"/>
            <w14:ligatures w14:val="none"/>
          </w:rPr>
          <w:t>ambientalismo</w:t>
        </w:r>
      </w:hyperlink>
      <w:r w:rsidRPr="00421B8C">
        <w:rPr>
          <w:rFonts w:ascii="Arial" w:eastAsia="Times New Roman" w:hAnsi="Arial" w:cs="Arial"/>
          <w:color w:val="333333"/>
          <w:kern w:val="0"/>
          <w:sz w:val="26"/>
          <w:szCs w:val="26"/>
          <w:lang w:eastAsia="es-UY"/>
          <w14:ligatures w14:val="none"/>
        </w:rPr>
        <w:t> ; Es el reconocimiento de nuestra profunda responsabilidad como guardianes de la creación. Todos somos antepasados ​​de la vida futura en este planeta. Es nuestra responsabilidad salvaguardar los derechos de los niños no nacidos del futuro que quieran prosperar en un planeta próspero.</w:t>
      </w:r>
    </w:p>
    <w:p w14:paraId="14417E30" w14:textId="77777777" w:rsidR="00421B8C" w:rsidRP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p>
    <w:p w14:paraId="754E4837" w14:textId="77777777" w:rsidR="00421B8C" w:rsidRPr="00421B8C" w:rsidRDefault="00421B8C" w:rsidP="00421B8C">
      <w:pPr>
        <w:spacing w:after="0" w:line="240" w:lineRule="auto"/>
        <w:jc w:val="center"/>
        <w:rPr>
          <w:rFonts w:ascii="Georgia" w:eastAsia="Times New Roman" w:hAnsi="Georgia" w:cs="Arial"/>
          <w:b/>
          <w:bCs/>
          <w:i/>
          <w:iCs/>
          <w:color w:val="FC6B01"/>
          <w:kern w:val="0"/>
          <w:sz w:val="27"/>
          <w:szCs w:val="27"/>
          <w:lang w:eastAsia="es-UY"/>
          <w14:ligatures w14:val="none"/>
        </w:rPr>
      </w:pPr>
      <w:r w:rsidRPr="00421B8C">
        <w:rPr>
          <w:rFonts w:ascii="Georgia" w:eastAsia="Times New Roman" w:hAnsi="Georgia" w:cs="Arial"/>
          <w:b/>
          <w:bCs/>
          <w:i/>
          <w:iCs/>
          <w:color w:val="FC6B01"/>
          <w:kern w:val="0"/>
          <w:sz w:val="27"/>
          <w:szCs w:val="27"/>
          <w:lang w:eastAsia="es-UY"/>
          <w14:ligatures w14:val="none"/>
        </w:rPr>
        <w:t xml:space="preserve">Nuestra Tierra herida necesita que le proporcionemos capacidad restauradora para poder sanar y así asegurar un futuro de bienestar humano. No se trata de mero ambientalismo; es el reconocimiento de nuestra profunda responsabilidad como guardianes de la creación - </w:t>
      </w:r>
      <w:proofErr w:type="spellStart"/>
      <w:r w:rsidRPr="00421B8C">
        <w:rPr>
          <w:rFonts w:ascii="Georgia" w:eastAsia="Times New Roman" w:hAnsi="Georgia" w:cs="Arial"/>
          <w:b/>
          <w:bCs/>
          <w:i/>
          <w:iCs/>
          <w:color w:val="FC6B01"/>
          <w:kern w:val="0"/>
          <w:sz w:val="27"/>
          <w:szCs w:val="27"/>
          <w:lang w:eastAsia="es-UY"/>
          <w14:ligatures w14:val="none"/>
        </w:rPr>
        <w:t>Christiana</w:t>
      </w:r>
      <w:proofErr w:type="spellEnd"/>
      <w:r w:rsidRPr="00421B8C">
        <w:rPr>
          <w:rFonts w:ascii="Georgia" w:eastAsia="Times New Roman" w:hAnsi="Georgia" w:cs="Arial"/>
          <w:b/>
          <w:bCs/>
          <w:i/>
          <w:iCs/>
          <w:color w:val="FC6B01"/>
          <w:kern w:val="0"/>
          <w:sz w:val="27"/>
          <w:szCs w:val="27"/>
          <w:lang w:eastAsia="es-UY"/>
          <w14:ligatures w14:val="none"/>
        </w:rPr>
        <w:t xml:space="preserve"> Figueres</w:t>
      </w:r>
    </w:p>
    <w:p w14:paraId="573568E1" w14:textId="2F92AB5D" w:rsidR="00421B8C" w:rsidRPr="00421B8C" w:rsidRDefault="00421B8C" w:rsidP="00421B8C">
      <w:pPr>
        <w:spacing w:after="0" w:line="240" w:lineRule="auto"/>
        <w:jc w:val="both"/>
        <w:rPr>
          <w:rFonts w:ascii="Arial" w:eastAsia="Times New Roman" w:hAnsi="Arial" w:cs="Arial"/>
          <w:b/>
          <w:bCs/>
          <w:i/>
          <w:iCs/>
          <w:color w:val="FC6B01"/>
          <w:kern w:val="0"/>
          <w:sz w:val="27"/>
          <w:szCs w:val="27"/>
          <w:lang w:eastAsia="es-UY"/>
          <w14:ligatures w14:val="none"/>
        </w:rPr>
      </w:pPr>
    </w:p>
    <w:p w14:paraId="3705662B" w14:textId="77777777" w:rsid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r w:rsidRPr="00421B8C">
        <w:rPr>
          <w:rFonts w:ascii="Arial" w:eastAsia="Times New Roman" w:hAnsi="Arial" w:cs="Arial"/>
          <w:b/>
          <w:bCs/>
          <w:color w:val="333333"/>
          <w:kern w:val="0"/>
          <w:sz w:val="26"/>
          <w:szCs w:val="26"/>
          <w:lang w:eastAsia="es-UY"/>
          <w14:ligatures w14:val="none"/>
        </w:rPr>
        <w:t>Francisco</w:t>
      </w:r>
      <w:r w:rsidRPr="00421B8C">
        <w:rPr>
          <w:rFonts w:ascii="Arial" w:eastAsia="Times New Roman" w:hAnsi="Arial" w:cs="Arial"/>
          <w:color w:val="333333"/>
          <w:kern w:val="0"/>
          <w:sz w:val="26"/>
          <w:szCs w:val="26"/>
          <w:lang w:eastAsia="es-UY"/>
          <w14:ligatures w14:val="none"/>
        </w:rPr>
        <w:t> personificó el tipo de liderazgo que necesitamos desesperadamente en esta década decisiva. Combinó una profunda percepción espiritual con urgencia práctica, recordándonos que la acción climática no está separada de nuestras obligaciones morales y éticas: es una expresión directa de ellas. Su voz ha sido clara e inquebrantable: la </w:t>
      </w:r>
      <w:hyperlink r:id="rId10" w:tgtFrame="_blank" w:history="1">
        <w:r w:rsidRPr="00421B8C">
          <w:rPr>
            <w:rFonts w:ascii="Arial" w:eastAsia="Times New Roman" w:hAnsi="Arial" w:cs="Arial"/>
            <w:color w:val="FC6B01"/>
            <w:kern w:val="0"/>
            <w:sz w:val="26"/>
            <w:szCs w:val="26"/>
            <w:u w:val="single"/>
            <w:lang w:eastAsia="es-UY"/>
            <w14:ligatures w14:val="none"/>
          </w:rPr>
          <w:t>crisis ecológica</w:t>
        </w:r>
      </w:hyperlink>
      <w:r w:rsidRPr="00421B8C">
        <w:rPr>
          <w:rFonts w:ascii="Arial" w:eastAsia="Times New Roman" w:hAnsi="Arial" w:cs="Arial"/>
          <w:color w:val="333333"/>
          <w:kern w:val="0"/>
          <w:sz w:val="26"/>
          <w:szCs w:val="26"/>
          <w:lang w:eastAsia="es-UY"/>
          <w14:ligatures w14:val="none"/>
        </w:rPr>
        <w:t> es un grito de la Tierra y un grito de los pobres, inextricablemente unidos y que exigen nuestra atención inmediata.</w:t>
      </w:r>
    </w:p>
    <w:p w14:paraId="2467FBF2" w14:textId="77777777" w:rsidR="00421B8C" w:rsidRP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p>
    <w:p w14:paraId="652D3EB5" w14:textId="77777777" w:rsid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r w:rsidRPr="00421B8C">
        <w:rPr>
          <w:rFonts w:ascii="Arial" w:eastAsia="Times New Roman" w:hAnsi="Arial" w:cs="Arial"/>
          <w:color w:val="333333"/>
          <w:kern w:val="0"/>
          <w:sz w:val="26"/>
          <w:szCs w:val="26"/>
          <w:lang w:eastAsia="es-UY"/>
          <w14:ligatures w14:val="none"/>
        </w:rPr>
        <w:t>Al dirigirse a los líderes mundiales, </w:t>
      </w:r>
      <w:r w:rsidRPr="00421B8C">
        <w:rPr>
          <w:rFonts w:ascii="Arial" w:eastAsia="Times New Roman" w:hAnsi="Arial" w:cs="Arial"/>
          <w:b/>
          <w:bCs/>
          <w:color w:val="333333"/>
          <w:kern w:val="0"/>
          <w:sz w:val="26"/>
          <w:szCs w:val="26"/>
          <w:lang w:eastAsia="es-UY"/>
          <w14:ligatures w14:val="none"/>
        </w:rPr>
        <w:t>Francisco</w:t>
      </w:r>
      <w:r w:rsidRPr="00421B8C">
        <w:rPr>
          <w:rFonts w:ascii="Arial" w:eastAsia="Times New Roman" w:hAnsi="Arial" w:cs="Arial"/>
          <w:color w:val="333333"/>
          <w:kern w:val="0"/>
          <w:sz w:val="26"/>
          <w:szCs w:val="26"/>
          <w:lang w:eastAsia="es-UY"/>
          <w14:ligatures w14:val="none"/>
        </w:rPr>
        <w:t> reconoció la terrible realidad que enfrentamos sin ceder a la desesperación. En lugar de ello, nos llamó a lo que llamó una “ </w:t>
      </w:r>
      <w:r w:rsidRPr="00421B8C">
        <w:rPr>
          <w:rFonts w:ascii="Arial" w:eastAsia="Times New Roman" w:hAnsi="Arial" w:cs="Arial"/>
          <w:b/>
          <w:bCs/>
          <w:color w:val="333333"/>
          <w:kern w:val="0"/>
          <w:sz w:val="26"/>
          <w:szCs w:val="26"/>
          <w:lang w:eastAsia="es-UY"/>
          <w14:ligatures w14:val="none"/>
        </w:rPr>
        <w:t>conversión ecológica</w:t>
      </w:r>
      <w:r w:rsidRPr="00421B8C">
        <w:rPr>
          <w:rFonts w:ascii="Arial" w:eastAsia="Times New Roman" w:hAnsi="Arial" w:cs="Arial"/>
          <w:color w:val="333333"/>
          <w:kern w:val="0"/>
          <w:sz w:val="26"/>
          <w:szCs w:val="26"/>
          <w:lang w:eastAsia="es-UY"/>
          <w14:ligatures w14:val="none"/>
        </w:rPr>
        <w:t> ”: un cambio fundamental en cómo percibimos nuestro lugar en el mundo y cómo actuamos en función de esa comprensión.</w:t>
      </w:r>
    </w:p>
    <w:p w14:paraId="63DB09F3" w14:textId="77777777" w:rsidR="00421B8C" w:rsidRP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p>
    <w:p w14:paraId="13CBA3B6" w14:textId="77777777" w:rsid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r w:rsidRPr="00421B8C">
        <w:rPr>
          <w:rFonts w:ascii="Arial" w:eastAsia="Times New Roman" w:hAnsi="Arial" w:cs="Arial"/>
          <w:color w:val="333333"/>
          <w:kern w:val="0"/>
          <w:sz w:val="26"/>
          <w:szCs w:val="26"/>
          <w:lang w:eastAsia="es-UY"/>
          <w14:ligatures w14:val="none"/>
        </w:rPr>
        <w:t>El mundo necesita más líderes espirituales, políticos y financieros que entiendan nuestra relación con la Tierra y sean lo suficientemente valientes para hablar de ello y, lo que es más importante, actuar en consecuencia. Líderes que, como </w:t>
      </w:r>
      <w:r w:rsidRPr="00421B8C">
        <w:rPr>
          <w:rFonts w:ascii="Arial" w:eastAsia="Times New Roman" w:hAnsi="Arial" w:cs="Arial"/>
          <w:b/>
          <w:bCs/>
          <w:color w:val="333333"/>
          <w:kern w:val="0"/>
          <w:sz w:val="26"/>
          <w:szCs w:val="26"/>
          <w:lang w:eastAsia="es-UY"/>
          <w14:ligatures w14:val="none"/>
        </w:rPr>
        <w:t>Francisco</w:t>
      </w:r>
      <w:r w:rsidRPr="00421B8C">
        <w:rPr>
          <w:rFonts w:ascii="Arial" w:eastAsia="Times New Roman" w:hAnsi="Arial" w:cs="Arial"/>
          <w:color w:val="333333"/>
          <w:kern w:val="0"/>
          <w:sz w:val="26"/>
          <w:szCs w:val="26"/>
          <w:lang w:eastAsia="es-UY"/>
          <w14:ligatures w14:val="none"/>
        </w:rPr>
        <w:t xml:space="preserve"> , reconocen que los sistemas </w:t>
      </w:r>
      <w:r w:rsidRPr="00421B8C">
        <w:rPr>
          <w:rFonts w:ascii="Arial" w:eastAsia="Times New Roman" w:hAnsi="Arial" w:cs="Arial"/>
          <w:color w:val="333333"/>
          <w:kern w:val="0"/>
          <w:sz w:val="26"/>
          <w:szCs w:val="26"/>
          <w:lang w:eastAsia="es-UY"/>
          <w14:ligatures w14:val="none"/>
        </w:rPr>
        <w:lastRenderedPageBreak/>
        <w:t>económicos deben servir a </w:t>
      </w:r>
      <w:hyperlink r:id="rId11" w:tgtFrame="_blank" w:history="1">
        <w:r w:rsidRPr="00421B8C">
          <w:rPr>
            <w:rFonts w:ascii="Arial" w:eastAsia="Times New Roman" w:hAnsi="Arial" w:cs="Arial"/>
            <w:color w:val="FC6B01"/>
            <w:kern w:val="0"/>
            <w:sz w:val="26"/>
            <w:szCs w:val="26"/>
            <w:u w:val="single"/>
            <w:lang w:eastAsia="es-UY"/>
            <w14:ligatures w14:val="none"/>
          </w:rPr>
          <w:t>la dignidad humana</w:t>
        </w:r>
      </w:hyperlink>
      <w:r w:rsidRPr="00421B8C">
        <w:rPr>
          <w:rFonts w:ascii="Arial" w:eastAsia="Times New Roman" w:hAnsi="Arial" w:cs="Arial"/>
          <w:color w:val="333333"/>
          <w:kern w:val="0"/>
          <w:sz w:val="26"/>
          <w:szCs w:val="26"/>
          <w:lang w:eastAsia="es-UY"/>
          <w14:ligatures w14:val="none"/>
        </w:rPr>
        <w:t> y a la armonía ecológica, no al revés. Líderes que entienden que el verdadero progreso no puede medirse sólo por el crecimiento material, sino que debe incluir el florecimiento de toda la red de la vida.</w:t>
      </w:r>
    </w:p>
    <w:p w14:paraId="22125A07" w14:textId="77777777" w:rsidR="00421B8C" w:rsidRP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p>
    <w:p w14:paraId="06543D8F" w14:textId="77777777" w:rsid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r w:rsidRPr="00421B8C">
        <w:rPr>
          <w:rFonts w:ascii="Arial" w:eastAsia="Times New Roman" w:hAnsi="Arial" w:cs="Arial"/>
          <w:color w:val="333333"/>
          <w:kern w:val="0"/>
          <w:sz w:val="26"/>
          <w:szCs w:val="26"/>
          <w:lang w:eastAsia="es-UY"/>
          <w14:ligatures w14:val="none"/>
        </w:rPr>
        <w:t>Como occidentales, quizá necesitemos comprender los límites de nuestras cosmologías y redescubrir la sabiduría que se ha transmitido de generación en generación en otras sociedades. Las comunidades indígenas han mantenido relaciones sagradas con la Tierra durante milenios, comprendiendo lo que muchos de nosotros apenas ahora estamos empezando a comprender: que no estamos separados de la naturaleza, sino íntimamente conectados a ella. Nuestro futuro puede depender de regresar a los sabios ancianos del pasado, combinando su sabiduría antigua con nuestras capacidades tecnológicas para forjar un nuevo camino.</w:t>
      </w:r>
    </w:p>
    <w:p w14:paraId="6D05145F" w14:textId="77777777" w:rsidR="00421B8C" w:rsidRP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p>
    <w:p w14:paraId="68CA5284" w14:textId="77777777" w:rsidR="00421B8C" w:rsidRPr="00421B8C" w:rsidRDefault="00421B8C" w:rsidP="00421B8C">
      <w:pPr>
        <w:spacing w:after="0" w:line="240" w:lineRule="auto"/>
        <w:jc w:val="center"/>
        <w:rPr>
          <w:rFonts w:ascii="Georgia" w:eastAsia="Times New Roman" w:hAnsi="Georgia" w:cs="Arial"/>
          <w:b/>
          <w:bCs/>
          <w:i/>
          <w:iCs/>
          <w:color w:val="FC6B01"/>
          <w:kern w:val="0"/>
          <w:sz w:val="27"/>
          <w:szCs w:val="27"/>
          <w:lang w:eastAsia="es-UY"/>
          <w14:ligatures w14:val="none"/>
        </w:rPr>
      </w:pPr>
      <w:r w:rsidRPr="00421B8C">
        <w:rPr>
          <w:rFonts w:ascii="Georgia" w:eastAsia="Times New Roman" w:hAnsi="Georgia" w:cs="Arial"/>
          <w:b/>
          <w:bCs/>
          <w:i/>
          <w:iCs/>
          <w:color w:val="FC6B01"/>
          <w:kern w:val="0"/>
          <w:sz w:val="27"/>
          <w:szCs w:val="27"/>
          <w:lang w:eastAsia="es-UY"/>
          <w14:ligatures w14:val="none"/>
        </w:rPr>
        <w:t xml:space="preserve">El mundo necesita más líderes espirituales, políticos y financieros que entiendan nuestra relación con la Tierra y sean lo suficientemente valientes para hablar sobre ello y, lo que es más importante, actuar en consecuencia. No se trata de mero ambientalismo; es el reconocimiento de nuestra profunda responsabilidad como guardianes de la creación - </w:t>
      </w:r>
      <w:proofErr w:type="spellStart"/>
      <w:r w:rsidRPr="00421B8C">
        <w:rPr>
          <w:rFonts w:ascii="Georgia" w:eastAsia="Times New Roman" w:hAnsi="Georgia" w:cs="Arial"/>
          <w:b/>
          <w:bCs/>
          <w:i/>
          <w:iCs/>
          <w:color w:val="FC6B01"/>
          <w:kern w:val="0"/>
          <w:sz w:val="27"/>
          <w:szCs w:val="27"/>
          <w:lang w:eastAsia="es-UY"/>
          <w14:ligatures w14:val="none"/>
        </w:rPr>
        <w:t>Christiana</w:t>
      </w:r>
      <w:proofErr w:type="spellEnd"/>
      <w:r w:rsidRPr="00421B8C">
        <w:rPr>
          <w:rFonts w:ascii="Georgia" w:eastAsia="Times New Roman" w:hAnsi="Georgia" w:cs="Arial"/>
          <w:b/>
          <w:bCs/>
          <w:i/>
          <w:iCs/>
          <w:color w:val="FC6B01"/>
          <w:kern w:val="0"/>
          <w:sz w:val="27"/>
          <w:szCs w:val="27"/>
          <w:lang w:eastAsia="es-UY"/>
          <w14:ligatures w14:val="none"/>
        </w:rPr>
        <w:t xml:space="preserve"> Figueres</w:t>
      </w:r>
    </w:p>
    <w:p w14:paraId="34CC7B4E" w14:textId="76EB83C8" w:rsidR="00421B8C" w:rsidRPr="00421B8C" w:rsidRDefault="00421B8C" w:rsidP="00421B8C">
      <w:pPr>
        <w:spacing w:after="0" w:line="240" w:lineRule="auto"/>
        <w:jc w:val="both"/>
        <w:rPr>
          <w:rFonts w:ascii="Arial" w:eastAsia="Times New Roman" w:hAnsi="Arial" w:cs="Arial"/>
          <w:b/>
          <w:bCs/>
          <w:i/>
          <w:iCs/>
          <w:color w:val="FC6B01"/>
          <w:kern w:val="0"/>
          <w:sz w:val="27"/>
          <w:szCs w:val="27"/>
          <w:lang w:eastAsia="es-UY"/>
          <w14:ligatures w14:val="none"/>
        </w:rPr>
      </w:pPr>
    </w:p>
    <w:p w14:paraId="23A321A6" w14:textId="77777777" w:rsid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r w:rsidRPr="00421B8C">
        <w:rPr>
          <w:rFonts w:ascii="Arial" w:eastAsia="Times New Roman" w:hAnsi="Arial" w:cs="Arial"/>
          <w:color w:val="333333"/>
          <w:kern w:val="0"/>
          <w:sz w:val="26"/>
          <w:szCs w:val="26"/>
          <w:lang w:eastAsia="es-UY"/>
          <w14:ligatures w14:val="none"/>
        </w:rPr>
        <w:t>No se trata de romanticismo ni de idealismo ingenuo. Se trata de sobrevivir y prosperar. Se trata de transformar nuestras economías, nuestras sociedades y nuestras vidas individuales al servicio de una visión más amplia, una visión que </w:t>
      </w:r>
      <w:r w:rsidRPr="00421B8C">
        <w:rPr>
          <w:rFonts w:ascii="Arial" w:eastAsia="Times New Roman" w:hAnsi="Arial" w:cs="Arial"/>
          <w:b/>
          <w:bCs/>
          <w:color w:val="333333"/>
          <w:kern w:val="0"/>
          <w:sz w:val="26"/>
          <w:szCs w:val="26"/>
          <w:lang w:eastAsia="es-UY"/>
          <w14:ligatures w14:val="none"/>
        </w:rPr>
        <w:t>Francisco</w:t>
      </w:r>
      <w:r w:rsidRPr="00421B8C">
        <w:rPr>
          <w:rFonts w:ascii="Arial" w:eastAsia="Times New Roman" w:hAnsi="Arial" w:cs="Arial"/>
          <w:color w:val="333333"/>
          <w:kern w:val="0"/>
          <w:sz w:val="26"/>
          <w:szCs w:val="26"/>
          <w:lang w:eastAsia="es-UY"/>
          <w14:ligatures w14:val="none"/>
        </w:rPr>
        <w:t> ha articulado con notable claridad.</w:t>
      </w:r>
    </w:p>
    <w:p w14:paraId="5793AD26" w14:textId="77777777" w:rsidR="00421B8C" w:rsidRP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p>
    <w:p w14:paraId="444EADA1" w14:textId="77777777" w:rsid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r w:rsidRPr="00421B8C">
        <w:rPr>
          <w:rFonts w:ascii="Arial" w:eastAsia="Times New Roman" w:hAnsi="Arial" w:cs="Arial"/>
          <w:color w:val="333333"/>
          <w:kern w:val="0"/>
          <w:sz w:val="26"/>
          <w:szCs w:val="26"/>
          <w:lang w:eastAsia="es-UY"/>
          <w14:ligatures w14:val="none"/>
        </w:rPr>
        <w:t>Hablando en las </w:t>
      </w:r>
      <w:r w:rsidRPr="00421B8C">
        <w:rPr>
          <w:rFonts w:ascii="Arial" w:eastAsia="Times New Roman" w:hAnsi="Arial" w:cs="Arial"/>
          <w:b/>
          <w:bCs/>
          <w:color w:val="333333"/>
          <w:kern w:val="0"/>
          <w:sz w:val="26"/>
          <w:szCs w:val="26"/>
          <w:lang w:eastAsia="es-UY"/>
          <w14:ligatures w14:val="none"/>
        </w:rPr>
        <w:t>Naciones Unidas</w:t>
      </w:r>
      <w:r w:rsidRPr="00421B8C">
        <w:rPr>
          <w:rFonts w:ascii="Arial" w:eastAsia="Times New Roman" w:hAnsi="Arial" w:cs="Arial"/>
          <w:color w:val="333333"/>
          <w:kern w:val="0"/>
          <w:sz w:val="26"/>
          <w:szCs w:val="26"/>
          <w:lang w:eastAsia="es-UY"/>
          <w14:ligatures w14:val="none"/>
        </w:rPr>
        <w:t> , Francisco recordó a los líderes mundiales que la crisis ecológica es también una profunda crisis espiritual y ética. "Cualquier daño causado al medio ambiente", dijo, "es un daño causado a la humanidad". Esta interconexión está en el centro de lo que necesitamos entender ahora si queremos afrontar los desafíos que tenemos por delante.</w:t>
      </w:r>
    </w:p>
    <w:p w14:paraId="0FCAED1F" w14:textId="77777777" w:rsidR="00421B8C" w:rsidRP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p>
    <w:p w14:paraId="1967C88A" w14:textId="77777777" w:rsidR="00421B8C" w:rsidRP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r w:rsidRPr="00421B8C">
        <w:rPr>
          <w:rFonts w:ascii="Arial" w:eastAsia="Times New Roman" w:hAnsi="Arial" w:cs="Arial"/>
          <w:color w:val="333333"/>
          <w:kern w:val="0"/>
          <w:sz w:val="26"/>
          <w:szCs w:val="26"/>
          <w:lang w:eastAsia="es-UY"/>
          <w14:ligatures w14:val="none"/>
        </w:rPr>
        <w:t>Necesitamos el coraje moral que </w:t>
      </w:r>
      <w:r w:rsidRPr="00421B8C">
        <w:rPr>
          <w:rFonts w:ascii="Arial" w:eastAsia="Times New Roman" w:hAnsi="Arial" w:cs="Arial"/>
          <w:b/>
          <w:bCs/>
          <w:color w:val="333333"/>
          <w:kern w:val="0"/>
          <w:sz w:val="26"/>
          <w:szCs w:val="26"/>
          <w:lang w:eastAsia="es-UY"/>
          <w14:ligatures w14:val="none"/>
        </w:rPr>
        <w:t>Francisco</w:t>
      </w:r>
      <w:r w:rsidRPr="00421B8C">
        <w:rPr>
          <w:rFonts w:ascii="Arial" w:eastAsia="Times New Roman" w:hAnsi="Arial" w:cs="Arial"/>
          <w:color w:val="333333"/>
          <w:kern w:val="0"/>
          <w:sz w:val="26"/>
          <w:szCs w:val="26"/>
          <w:lang w:eastAsia="es-UY"/>
          <w14:ligatures w14:val="none"/>
        </w:rPr>
        <w:t> ejemplificó: la voluntad de decir la verdad a los poderosos y pedir una transformación radical cuando sea necesario. Necesitamos que reconozcan que el clamor de la Tierra y el clamor de los pobres son una sola voz, exigiendo justicia y compasión.</w:t>
      </w:r>
    </w:p>
    <w:p w14:paraId="3D8521D0" w14:textId="77777777" w:rsid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r w:rsidRPr="00421B8C">
        <w:rPr>
          <w:rFonts w:ascii="Arial" w:eastAsia="Times New Roman" w:hAnsi="Arial" w:cs="Arial"/>
          <w:color w:val="333333"/>
          <w:kern w:val="0"/>
          <w:sz w:val="26"/>
          <w:szCs w:val="26"/>
          <w:lang w:eastAsia="es-UY"/>
          <w14:ligatures w14:val="none"/>
        </w:rPr>
        <w:t>Frente a la desesperación climática y el dolor ecológico, </w:t>
      </w:r>
      <w:r w:rsidRPr="00421B8C">
        <w:rPr>
          <w:rFonts w:ascii="Arial" w:eastAsia="Times New Roman" w:hAnsi="Arial" w:cs="Arial"/>
          <w:b/>
          <w:bCs/>
          <w:color w:val="333333"/>
          <w:kern w:val="0"/>
          <w:sz w:val="26"/>
          <w:szCs w:val="26"/>
          <w:lang w:eastAsia="es-UY"/>
          <w14:ligatures w14:val="none"/>
        </w:rPr>
        <w:t>Francisco</w:t>
      </w:r>
      <w:r w:rsidRPr="00421B8C">
        <w:rPr>
          <w:rFonts w:ascii="Arial" w:eastAsia="Times New Roman" w:hAnsi="Arial" w:cs="Arial"/>
          <w:color w:val="333333"/>
          <w:kern w:val="0"/>
          <w:sz w:val="26"/>
          <w:szCs w:val="26"/>
          <w:lang w:eastAsia="es-UY"/>
          <w14:ligatures w14:val="none"/>
        </w:rPr>
        <w:t> no ofreció un optimismo ciego sino una esperanza fundamentada: una esperanza basada en la convicción de que podemos elegir un camino diferente. Que podemos, a través de la acción colectiva y la renovación espiritual, sanar nuestra relación con el planeta y con los demás.</w:t>
      </w:r>
    </w:p>
    <w:p w14:paraId="116DE7D2" w14:textId="77777777" w:rsidR="00421B8C" w:rsidRP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p>
    <w:p w14:paraId="376EED93" w14:textId="77777777" w:rsid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r w:rsidRPr="00421B8C">
        <w:rPr>
          <w:rFonts w:ascii="Arial" w:eastAsia="Times New Roman" w:hAnsi="Arial" w:cs="Arial"/>
          <w:color w:val="333333"/>
          <w:kern w:val="0"/>
          <w:sz w:val="26"/>
          <w:szCs w:val="26"/>
          <w:lang w:eastAsia="es-UY"/>
          <w14:ligatures w14:val="none"/>
        </w:rPr>
        <w:lastRenderedPageBreak/>
        <w:t>Esta esperanza no es pasiva: es un llamado a la acción. Requiere que examinemos nuestros patrones de consumo, nuestros sistemas económicos y nuestros valores espirituales. Requiere que reconozcamos nuestra interconexión y actuemos en consecuencia.</w:t>
      </w:r>
    </w:p>
    <w:p w14:paraId="37588D40" w14:textId="77777777" w:rsidR="00421B8C" w:rsidRP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p>
    <w:p w14:paraId="359CDF0B" w14:textId="77777777" w:rsidR="00421B8C" w:rsidRP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r w:rsidRPr="00421B8C">
        <w:rPr>
          <w:rFonts w:ascii="Arial" w:eastAsia="Times New Roman" w:hAnsi="Arial" w:cs="Arial"/>
          <w:color w:val="333333"/>
          <w:kern w:val="0"/>
          <w:sz w:val="26"/>
          <w:szCs w:val="26"/>
          <w:lang w:eastAsia="es-UY"/>
          <w14:ligatures w14:val="none"/>
        </w:rPr>
        <w:t>En este momento de encrucijada, el papado de </w:t>
      </w:r>
      <w:r w:rsidRPr="00421B8C">
        <w:rPr>
          <w:rFonts w:ascii="Arial" w:eastAsia="Times New Roman" w:hAnsi="Arial" w:cs="Arial"/>
          <w:b/>
          <w:bCs/>
          <w:color w:val="333333"/>
          <w:kern w:val="0"/>
          <w:sz w:val="26"/>
          <w:szCs w:val="26"/>
          <w:lang w:eastAsia="es-UY"/>
          <w14:ligatures w14:val="none"/>
        </w:rPr>
        <w:t>Francisco</w:t>
      </w:r>
      <w:r w:rsidRPr="00421B8C">
        <w:rPr>
          <w:rFonts w:ascii="Arial" w:eastAsia="Times New Roman" w:hAnsi="Arial" w:cs="Arial"/>
          <w:color w:val="333333"/>
          <w:kern w:val="0"/>
          <w:sz w:val="26"/>
          <w:szCs w:val="26"/>
          <w:lang w:eastAsia="es-UY"/>
          <w14:ligatures w14:val="none"/>
        </w:rPr>
        <w:t> nos recuerda que tenemos una opción. Podemos continuar en el camino de la extracción, la contaminación y la destrucción, o podemos elegir la regeneración, la armonía y el cuidado.</w:t>
      </w:r>
    </w:p>
    <w:p w14:paraId="5E257D24" w14:textId="77777777" w:rsid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r w:rsidRPr="00421B8C">
        <w:rPr>
          <w:rFonts w:ascii="Arial" w:eastAsia="Times New Roman" w:hAnsi="Arial" w:cs="Arial"/>
          <w:color w:val="333333"/>
          <w:kern w:val="0"/>
          <w:sz w:val="26"/>
          <w:szCs w:val="26"/>
          <w:lang w:eastAsia="es-UY"/>
          <w14:ligatures w14:val="none"/>
        </w:rPr>
        <w:t>Y ya hay cientos de miles de comunidades en todo el mundo que están eligiendo este camino. Ya sea en forma de cocinas comunitarias, jardines, escuelas u otros sistemas de apoyo social local, solo hay que mirar más allá de los titulares para encontrarlos. Agricultores, profesores, inversores, artistas y muchos otros ya han comenzado a reformular sus formas de trabajar para expresar mejor su profundo amor por el planeta Tierra y todo lo que vive en él. Estas personas se encuentran entre las más enérgicas e inspiradas entre nosotros. Están llenos de coraje y de la ferviente promesa de nuevas posibilidades.</w:t>
      </w:r>
    </w:p>
    <w:p w14:paraId="4EF34226" w14:textId="77777777" w:rsidR="00421B8C" w:rsidRP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p>
    <w:p w14:paraId="5F3EA73E" w14:textId="77777777" w:rsidR="00421B8C" w:rsidRPr="00421B8C" w:rsidRDefault="00421B8C" w:rsidP="00421B8C">
      <w:pPr>
        <w:spacing w:after="0" w:line="240" w:lineRule="auto"/>
        <w:jc w:val="both"/>
        <w:rPr>
          <w:rFonts w:ascii="Arial" w:eastAsia="Times New Roman" w:hAnsi="Arial" w:cs="Arial"/>
          <w:color w:val="333333"/>
          <w:kern w:val="0"/>
          <w:sz w:val="26"/>
          <w:szCs w:val="26"/>
          <w:lang w:eastAsia="es-UY"/>
          <w14:ligatures w14:val="none"/>
        </w:rPr>
      </w:pPr>
      <w:r w:rsidRPr="00421B8C">
        <w:rPr>
          <w:rFonts w:ascii="Arial" w:eastAsia="Times New Roman" w:hAnsi="Arial" w:cs="Arial"/>
          <w:color w:val="333333"/>
          <w:kern w:val="0"/>
          <w:sz w:val="26"/>
          <w:szCs w:val="26"/>
          <w:lang w:eastAsia="es-UY"/>
          <w14:ligatures w14:val="none"/>
        </w:rPr>
        <w:t>Al igual que ellos, escojamos sabiamente. Escuchemos el llamado de este extraordinario líder espiritual que comprendió que el destino de nuestro planeta y el destino de la humanidad son inseparables. Convirtámonos en los antepasados ​​a quienes las generaciones futuras agradecerán y no lamentarán. El futuro no está predeterminado: estará determinado por las decisiones que tomemos hoy. En palabras del propio </w:t>
      </w:r>
      <w:r w:rsidRPr="00421B8C">
        <w:rPr>
          <w:rFonts w:ascii="Arial" w:eastAsia="Times New Roman" w:hAnsi="Arial" w:cs="Arial"/>
          <w:b/>
          <w:bCs/>
          <w:color w:val="333333"/>
          <w:kern w:val="0"/>
          <w:sz w:val="26"/>
          <w:szCs w:val="26"/>
          <w:lang w:eastAsia="es-UY"/>
          <w14:ligatures w14:val="none"/>
        </w:rPr>
        <w:t>Francisco</w:t>
      </w:r>
      <w:r w:rsidRPr="00421B8C">
        <w:rPr>
          <w:rFonts w:ascii="Arial" w:eastAsia="Times New Roman" w:hAnsi="Arial" w:cs="Arial"/>
          <w:color w:val="333333"/>
          <w:kern w:val="0"/>
          <w:sz w:val="26"/>
          <w:szCs w:val="26"/>
          <w:lang w:eastAsia="es-UY"/>
          <w14:ligatures w14:val="none"/>
        </w:rPr>
        <w:t> , escuchemos “el grito de la tierra y el grito de los pobres” y respondamos con valentía, compasión y compromiso.</w:t>
      </w:r>
    </w:p>
    <w:p w14:paraId="02DC6512" w14:textId="77777777" w:rsidR="00926044" w:rsidRDefault="00926044"/>
    <w:p w14:paraId="02E3EC23" w14:textId="0F95FEA3" w:rsidR="00421B8C" w:rsidRDefault="00421B8C">
      <w:hyperlink r:id="rId12" w:history="1">
        <w:r w:rsidRPr="006E7E1E">
          <w:rPr>
            <w:rStyle w:val="Hipervnculo"/>
          </w:rPr>
          <w:t>https://www.ihu.unisinos.br/650980-o-papa-francisco-teve-a-coragem-moral-de-defender-a-terra-e-seus-povos?utm_campaign=newsletter_ihu__22-04-2025&amp;utm_medium=email&amp;utm_source=RD+Station</w:t>
        </w:r>
      </w:hyperlink>
    </w:p>
    <w:p w14:paraId="32A343D9" w14:textId="77777777" w:rsidR="00421B8C" w:rsidRDefault="00421B8C"/>
    <w:sectPr w:rsidR="00421B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8C"/>
    <w:rsid w:val="00421B8C"/>
    <w:rsid w:val="00926044"/>
    <w:rsid w:val="0097407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88E46"/>
  <w15:chartTrackingRefBased/>
  <w15:docId w15:val="{AA27B9B0-777F-400F-BCF9-682542BE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21B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21B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21B8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21B8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21B8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21B8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21B8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21B8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21B8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1B8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21B8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21B8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21B8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21B8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21B8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21B8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21B8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21B8C"/>
    <w:rPr>
      <w:rFonts w:eastAsiaTheme="majorEastAsia" w:cstheme="majorBidi"/>
      <w:color w:val="272727" w:themeColor="text1" w:themeTint="D8"/>
    </w:rPr>
  </w:style>
  <w:style w:type="paragraph" w:styleId="Ttulo">
    <w:name w:val="Title"/>
    <w:basedOn w:val="Normal"/>
    <w:next w:val="Normal"/>
    <w:link w:val="TtuloCar"/>
    <w:uiPriority w:val="10"/>
    <w:qFormat/>
    <w:rsid w:val="00421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1B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21B8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21B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1B8C"/>
    <w:pPr>
      <w:spacing w:before="160"/>
      <w:jc w:val="center"/>
    </w:pPr>
    <w:rPr>
      <w:i/>
      <w:iCs/>
      <w:color w:val="404040" w:themeColor="text1" w:themeTint="BF"/>
    </w:rPr>
  </w:style>
  <w:style w:type="character" w:customStyle="1" w:styleId="CitaCar">
    <w:name w:val="Cita Car"/>
    <w:basedOn w:val="Fuentedeprrafopredeter"/>
    <w:link w:val="Cita"/>
    <w:uiPriority w:val="29"/>
    <w:rsid w:val="00421B8C"/>
    <w:rPr>
      <w:i/>
      <w:iCs/>
      <w:color w:val="404040" w:themeColor="text1" w:themeTint="BF"/>
    </w:rPr>
  </w:style>
  <w:style w:type="paragraph" w:styleId="Prrafodelista">
    <w:name w:val="List Paragraph"/>
    <w:basedOn w:val="Normal"/>
    <w:uiPriority w:val="34"/>
    <w:qFormat/>
    <w:rsid w:val="00421B8C"/>
    <w:pPr>
      <w:ind w:left="720"/>
      <w:contextualSpacing/>
    </w:pPr>
  </w:style>
  <w:style w:type="character" w:styleId="nfasisintenso">
    <w:name w:val="Intense Emphasis"/>
    <w:basedOn w:val="Fuentedeprrafopredeter"/>
    <w:uiPriority w:val="21"/>
    <w:qFormat/>
    <w:rsid w:val="00421B8C"/>
    <w:rPr>
      <w:i/>
      <w:iCs/>
      <w:color w:val="0F4761" w:themeColor="accent1" w:themeShade="BF"/>
    </w:rPr>
  </w:style>
  <w:style w:type="paragraph" w:styleId="Citadestacada">
    <w:name w:val="Intense Quote"/>
    <w:basedOn w:val="Normal"/>
    <w:next w:val="Normal"/>
    <w:link w:val="CitadestacadaCar"/>
    <w:uiPriority w:val="30"/>
    <w:qFormat/>
    <w:rsid w:val="00421B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21B8C"/>
    <w:rPr>
      <w:i/>
      <w:iCs/>
      <w:color w:val="0F4761" w:themeColor="accent1" w:themeShade="BF"/>
    </w:rPr>
  </w:style>
  <w:style w:type="character" w:styleId="Referenciaintensa">
    <w:name w:val="Intense Reference"/>
    <w:basedOn w:val="Fuentedeprrafopredeter"/>
    <w:uiPriority w:val="32"/>
    <w:qFormat/>
    <w:rsid w:val="00421B8C"/>
    <w:rPr>
      <w:b/>
      <w:bCs/>
      <w:smallCaps/>
      <w:color w:val="0F4761" w:themeColor="accent1" w:themeShade="BF"/>
      <w:spacing w:val="5"/>
    </w:rPr>
  </w:style>
  <w:style w:type="character" w:styleId="Hipervnculo">
    <w:name w:val="Hyperlink"/>
    <w:basedOn w:val="Fuentedeprrafopredeter"/>
    <w:uiPriority w:val="99"/>
    <w:unhideWhenUsed/>
    <w:rsid w:val="00421B8C"/>
    <w:rPr>
      <w:color w:val="467886" w:themeColor="hyperlink"/>
      <w:u w:val="single"/>
    </w:rPr>
  </w:style>
  <w:style w:type="character" w:styleId="Mencinsinresolver">
    <w:name w:val="Unresolved Mention"/>
    <w:basedOn w:val="Fuentedeprrafopredeter"/>
    <w:uiPriority w:val="99"/>
    <w:semiHidden/>
    <w:unhideWhenUsed/>
    <w:rsid w:val="00421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17984">
      <w:bodyDiv w:val="1"/>
      <w:marLeft w:val="0"/>
      <w:marRight w:val="0"/>
      <w:marTop w:val="0"/>
      <w:marBottom w:val="0"/>
      <w:divBdr>
        <w:top w:val="none" w:sz="0" w:space="0" w:color="auto"/>
        <w:left w:val="none" w:sz="0" w:space="0" w:color="auto"/>
        <w:bottom w:val="none" w:sz="0" w:space="0" w:color="auto"/>
        <w:right w:val="none" w:sz="0" w:space="0" w:color="auto"/>
      </w:divBdr>
      <w:divsChild>
        <w:div w:id="72824921">
          <w:marLeft w:val="300"/>
          <w:marRight w:val="0"/>
          <w:marTop w:val="150"/>
          <w:marBottom w:val="0"/>
          <w:divBdr>
            <w:top w:val="single" w:sz="12" w:space="11" w:color="DDDDDD"/>
            <w:left w:val="none" w:sz="0" w:space="0" w:color="auto"/>
            <w:bottom w:val="single" w:sz="12" w:space="11" w:color="DDDDDD"/>
            <w:right w:val="none" w:sz="0" w:space="0" w:color="auto"/>
          </w:divBdr>
        </w:div>
        <w:div w:id="1136146779">
          <w:marLeft w:val="300"/>
          <w:marRight w:val="0"/>
          <w:marTop w:val="150"/>
          <w:marBottom w:val="0"/>
          <w:divBdr>
            <w:top w:val="single" w:sz="12" w:space="11" w:color="DDDDDD"/>
            <w:left w:val="none" w:sz="0" w:space="0" w:color="auto"/>
            <w:bottom w:val="single" w:sz="12" w:space="11"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32407-a-mae-terra-possui-surpresas-desagradaveis-artigo-de-leonardo-bof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hu.unisinos.br/categorias/602927-cuidado-da-casa-comum-e-atitude-contemplativa" TargetMode="External"/><Relationship Id="rId12" Type="http://schemas.openxmlformats.org/officeDocument/2006/relationships/hyperlink" Target="https://www.ihu.unisinos.br/650980-o-papa-francisco-teve-a-coragem-moral-de-defender-a-terra-e-seus-povos?utm_campaign=newsletter_ihu__22-04-2025&amp;utm_medium=email&amp;utm_source=RD+St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hu.unisinos.br/categorias/192-paginas-especiais/632924-sao-francisco-de-assis-um-convite-a-retornar-aquele-estado-de-harmonia-originaria-quando-o-homem-nao-se-sentia-no-centro-do-mundo-e-no-direito-de-oprimir-e-destruir" TargetMode="External"/><Relationship Id="rId11" Type="http://schemas.openxmlformats.org/officeDocument/2006/relationships/hyperlink" Target="https://www.ihu.unisinos.br/categorias/638441-o-documento-sobre-a-dignidade-humana-melhoravel-artigo-de-jose-i-gonzalez-faus" TargetMode="External"/><Relationship Id="rId5" Type="http://schemas.openxmlformats.org/officeDocument/2006/relationships/hyperlink" Target="https://www.ihu.unisinos.br/523920-procuremos-ser-uma-igreja-que-encontra-caminhos-novos-entrevista-com-o-papa-francisco" TargetMode="External"/><Relationship Id="rId10" Type="http://schemas.openxmlformats.org/officeDocument/2006/relationships/hyperlink" Target="https://www.ihu.unisinos.br/categorias/160-cepat/601337-a-crise-ecologica-e-uma-expressao-da-crise-etica-nas-relacoes-humanas" TargetMode="External"/><Relationship Id="rId4" Type="http://schemas.openxmlformats.org/officeDocument/2006/relationships/image" Target="media/image1.png"/><Relationship Id="rId9" Type="http://schemas.openxmlformats.org/officeDocument/2006/relationships/hyperlink" Target="https://www.ihuonline.unisinos.br/artigo/6136-publicacoes-fabiano-quadros-ruckert-1"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1619</Words>
  <Characters>8910</Characters>
  <Application>Microsoft Office Word</Application>
  <DocSecurity>0</DocSecurity>
  <Lines>74</Lines>
  <Paragraphs>21</Paragraphs>
  <ScaleCrop>false</ScaleCrop>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2025-04-22T17:07:00Z</dcterms:created>
  <dcterms:modified xsi:type="dcterms:W3CDTF">2025-04-22T17:08:00Z</dcterms:modified>
</cp:coreProperties>
</file>