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2AF69" w14:textId="0DDA6EF0" w:rsidR="00DF3860" w:rsidRPr="00680EB2" w:rsidRDefault="00DF3860" w:rsidP="00680EB2">
      <w:pPr>
        <w:shd w:val="clear" w:color="auto" w:fill="B3E5A1" w:themeFill="accent6" w:themeFillTint="66"/>
        <w:ind w:firstLine="284"/>
        <w:jc w:val="center"/>
        <w:rPr>
          <w:b/>
          <w:bCs/>
          <w:sz w:val="28"/>
          <w:szCs w:val="28"/>
        </w:rPr>
      </w:pPr>
      <w:r w:rsidRPr="00680EB2">
        <w:rPr>
          <w:b/>
          <w:bCs/>
          <w:sz w:val="28"/>
          <w:szCs w:val="28"/>
        </w:rPr>
        <w:t>Dom Helder e o conclave de 1958: eleito João XXIII</w:t>
      </w:r>
    </w:p>
    <w:p w14:paraId="6E0DC5AA" w14:textId="77777777" w:rsidR="00DF3860" w:rsidRDefault="00DF3860" w:rsidP="00DF3860">
      <w:pPr>
        <w:ind w:firstLine="284"/>
        <w:jc w:val="both"/>
      </w:pPr>
    </w:p>
    <w:p w14:paraId="6E9A1393" w14:textId="542F7E7F" w:rsidR="00DF3860" w:rsidRPr="001D5F2A" w:rsidRDefault="00DF3860" w:rsidP="00DF3860">
      <w:pPr>
        <w:ind w:firstLine="284"/>
        <w:jc w:val="both"/>
      </w:pPr>
      <w:r>
        <w:t xml:space="preserve">Tendo em vista o Conclave de 2025, contaremos como Dom Helder percebeu o Conclave de 1958. </w:t>
      </w:r>
      <w:r w:rsidRPr="001D5F2A">
        <w:t>Como a imprensa fizera muita divulgação da agonia de Pio XII, não foi surpresa o anúncio de sua morte na metade de outubro de 1958. Durante nove dias, dois milhões de fiéis em luto foram à Basílica de São Pedro. No Brasil, o Presidente Juscelino Kubitschek encomendou uma Missa pelo sufrágio do Papa, presidida pelo Cardeal Jaime Câmara e assistida por Dom Helder. Estavam presentes muitos membros do Governo, deputados, juízes, diplomatas e chefes das Forças Armadas.</w:t>
      </w:r>
    </w:p>
    <w:p w14:paraId="27EDE876" w14:textId="3AE2A8A8" w:rsidR="00DF3860" w:rsidRPr="001D5F2A" w:rsidRDefault="00DF3860" w:rsidP="00DF3860">
      <w:pPr>
        <w:ind w:firstLine="284"/>
        <w:jc w:val="both"/>
      </w:pPr>
      <w:r w:rsidRPr="001D5F2A">
        <w:t>Dom Helder esperava que o novo Papa fosse um jovem, que soubesse usar os meios modernos de comunicação como as redes de televisão para chegar às grandes massas de católicos e não</w:t>
      </w:r>
      <w:r>
        <w:t xml:space="preserve"> </w:t>
      </w:r>
      <w:r w:rsidRPr="001D5F2A">
        <w:t>católicos. Que soubesse compreender o mundo – os dramas da cortina de ferro, da guerra fria, do subdesenvolvimento, da superpopulação global, das migrações em massa, do perigo de uma guerra nuclear e das viagens espaciais. Enfim, alguém com as características d</w:t>
      </w:r>
      <w:r>
        <w:t>e Dom João Batista Montini</w:t>
      </w:r>
      <w:r w:rsidRPr="001D5F2A">
        <w:t>... Porém, desconfiava que Pio XII não havia elevado Montini ao cardinala</w:t>
      </w:r>
      <w:r>
        <w:t>to justamente</w:t>
      </w:r>
      <w:r w:rsidRPr="001D5F2A">
        <w:t xml:space="preserve"> para dificultar a sua eleição</w:t>
      </w:r>
      <w:r>
        <w:t>.</w:t>
      </w:r>
    </w:p>
    <w:p w14:paraId="6CFBCCA8" w14:textId="2F2447F5" w:rsidR="00DF3860" w:rsidRDefault="00DF3860" w:rsidP="00DF3860">
      <w:pPr>
        <w:ind w:firstLine="284"/>
        <w:jc w:val="both"/>
      </w:pPr>
      <w:r w:rsidRPr="001D5F2A">
        <w:t xml:space="preserve">Depois de três dias e onze escrutínios, no entardecer do dia 28 de outubro de 1958 saiu a fumaça branca... O eleito foi Ângelo José Roncalli, um italiano, filho de agricultores, nascido em 25 de novembro de 1881, em Sotto </w:t>
      </w:r>
      <w:proofErr w:type="spellStart"/>
      <w:r w:rsidRPr="001D5F2A">
        <w:t>il</w:t>
      </w:r>
      <w:proofErr w:type="spellEnd"/>
      <w:r w:rsidRPr="001D5F2A">
        <w:t xml:space="preserve"> Monte, Bérgamo. O 262</w:t>
      </w:r>
      <w:r>
        <w:t>.</w:t>
      </w:r>
      <w:r w:rsidRPr="001D5F2A">
        <w:t>º sucessor de Pedro começou a surpreender o mundo desde a escolha do nome, João XXIII. Dom Helder, no entanto, não se empolgou com a notícia de que o novo Papa era um tal de Roncalli, um ancião... Porém, dias depois, na terceira reunião anual do C</w:t>
      </w:r>
      <w:r w:rsidR="008355DB">
        <w:t>elam</w:t>
      </w:r>
      <w:r w:rsidRPr="001D5F2A">
        <w:t xml:space="preserve">, em Roma, de 6 a 15 de novembro, ficou surpreso com João XXIII que fez uma visita aos representantes da hierarquia latino-americana e encorajou os Bispos para que continuassem a aprofundar a visão da realidade latino-americana a fim de preparar e realizar, com coragem, um novo plano de ação da Igreja para o </w:t>
      </w:r>
      <w:r>
        <w:t>c</w:t>
      </w:r>
      <w:r w:rsidRPr="001D5F2A">
        <w:t>ontinente. Durante o Concílio Vaticano II, Dom Helder</w:t>
      </w:r>
      <w:r>
        <w:t xml:space="preserve"> tentou manter o Concílio na linha inspirada por Deus a João XXIII e</w:t>
      </w:r>
      <w:r w:rsidRPr="001D5F2A">
        <w:t xml:space="preserve"> será</w:t>
      </w:r>
      <w:r>
        <w:t>, ainda durante o Concílio,</w:t>
      </w:r>
      <w:r w:rsidRPr="001D5F2A">
        <w:t xml:space="preserve"> o grande defensor da canonização de João XXIII pois nele havia santidade!</w:t>
      </w:r>
    </w:p>
    <w:p w14:paraId="653715C4" w14:textId="10B0C8C1" w:rsidR="00DF3860" w:rsidRPr="008355DB" w:rsidRDefault="00DF3860" w:rsidP="008355DB">
      <w:pPr>
        <w:ind w:firstLine="284"/>
        <w:jc w:val="right"/>
        <w:rPr>
          <w:i/>
          <w:iCs/>
        </w:rPr>
      </w:pPr>
      <w:r w:rsidRPr="008355DB">
        <w:rPr>
          <w:i/>
          <w:iCs/>
        </w:rPr>
        <w:t>Pe. Ivanir Antonio Rampon</w:t>
      </w:r>
    </w:p>
    <w:p w14:paraId="1AEB70DC" w14:textId="77777777" w:rsidR="008355DB" w:rsidRDefault="008355DB" w:rsidP="00DF3860">
      <w:pPr>
        <w:ind w:left="426" w:hanging="426"/>
        <w:jc w:val="both"/>
        <w:rPr>
          <w:b/>
          <w:bCs/>
          <w:iCs/>
          <w:sz w:val="28"/>
          <w:szCs w:val="28"/>
        </w:rPr>
      </w:pPr>
    </w:p>
    <w:p w14:paraId="560C4DB7" w14:textId="1DE95195" w:rsidR="00DF3860" w:rsidRPr="00DF094E" w:rsidRDefault="00DF3860" w:rsidP="00DF3860">
      <w:pPr>
        <w:ind w:left="426" w:hanging="426"/>
        <w:jc w:val="both"/>
        <w:rPr>
          <w:b/>
          <w:bCs/>
          <w:iCs/>
          <w:sz w:val="28"/>
          <w:szCs w:val="28"/>
        </w:rPr>
      </w:pPr>
      <w:r w:rsidRPr="00DF094E">
        <w:rPr>
          <w:b/>
          <w:bCs/>
          <w:iCs/>
          <w:sz w:val="28"/>
          <w:szCs w:val="28"/>
        </w:rPr>
        <w:t>Algumas fontes</w:t>
      </w:r>
      <w:bookmarkStart w:id="0" w:name="_Hlk186291875"/>
    </w:p>
    <w:bookmarkEnd w:id="0"/>
    <w:p w14:paraId="27F8B87E" w14:textId="77777777" w:rsidR="008355DB" w:rsidRPr="008355DB" w:rsidRDefault="008355DB" w:rsidP="008355DB">
      <w:pPr>
        <w:ind w:left="426" w:hanging="426"/>
        <w:jc w:val="both"/>
      </w:pPr>
      <w:r w:rsidRPr="008355DB">
        <w:rPr>
          <w:iCs/>
        </w:rPr>
        <w:t>Dom Helder Camara.</w:t>
      </w:r>
      <w:r w:rsidRPr="008355DB">
        <w:rPr>
          <w:i/>
        </w:rPr>
        <w:t xml:space="preserve"> Circulares Conciliares</w:t>
      </w:r>
      <w:r w:rsidRPr="008355DB">
        <w:t>, I – de 13/14 de outubro de 1962 a março de 1964, Circular 32, Obras Completas de Dom Helder, Recife: Cepe, 2009.</w:t>
      </w:r>
    </w:p>
    <w:p w14:paraId="0BCA829B" w14:textId="77777777" w:rsidR="008355DB" w:rsidRPr="008355DB" w:rsidRDefault="008355DB" w:rsidP="008355DB">
      <w:pPr>
        <w:ind w:left="426" w:hanging="426"/>
        <w:jc w:val="both"/>
      </w:pPr>
      <w:r w:rsidRPr="00680EB2">
        <w:rPr>
          <w:lang w:val="it-IT"/>
        </w:rPr>
        <w:t xml:space="preserve">Dom Helder Camara. </w:t>
      </w:r>
      <w:r w:rsidRPr="00680EB2">
        <w:rPr>
          <w:i/>
          <w:lang w:val="it-IT"/>
        </w:rPr>
        <w:t>Le conversioni di un vescovo</w:t>
      </w:r>
      <w:r w:rsidRPr="00680EB2">
        <w:rPr>
          <w:lang w:val="it-IT"/>
        </w:rPr>
        <w:t xml:space="preserve">. Torino: Società Editrice Internazionale. Prefazione di José de Broucker, p. 172. </w:t>
      </w:r>
      <w:r w:rsidRPr="008355DB">
        <w:t xml:space="preserve">[Original </w:t>
      </w:r>
      <w:r w:rsidRPr="008355DB">
        <w:rPr>
          <w:i/>
        </w:rPr>
        <w:t xml:space="preserve">Lés </w:t>
      </w:r>
      <w:proofErr w:type="spellStart"/>
      <w:r w:rsidRPr="008355DB">
        <w:rPr>
          <w:i/>
        </w:rPr>
        <w:t>conversions</w:t>
      </w:r>
      <w:proofErr w:type="spellEnd"/>
      <w:r w:rsidRPr="008355DB">
        <w:rPr>
          <w:i/>
        </w:rPr>
        <w:t xml:space="preserve"> d’</w:t>
      </w:r>
      <w:proofErr w:type="spellStart"/>
      <w:r w:rsidRPr="008355DB">
        <w:rPr>
          <w:i/>
        </w:rPr>
        <w:t>évêque</w:t>
      </w:r>
      <w:proofErr w:type="spellEnd"/>
      <w:r w:rsidRPr="008355DB">
        <w:t>: Editions Seuil, 1977].</w:t>
      </w:r>
    </w:p>
    <w:p w14:paraId="73013D10" w14:textId="77777777" w:rsidR="008355DB" w:rsidRPr="008355DB" w:rsidRDefault="008355DB" w:rsidP="00DF3860">
      <w:pPr>
        <w:ind w:left="426" w:hanging="426"/>
        <w:jc w:val="both"/>
      </w:pPr>
      <w:r w:rsidRPr="008355DB">
        <w:t xml:space="preserve">Ivanir Antonio Rampon, </w:t>
      </w:r>
      <w:r w:rsidRPr="008355DB">
        <w:rPr>
          <w:i/>
          <w:iCs/>
        </w:rPr>
        <w:t>O caminho espiritual de Dom Helder Camara</w:t>
      </w:r>
      <w:r w:rsidRPr="008355DB">
        <w:t>. São Paulo: Paulinas, p. 68.</w:t>
      </w:r>
    </w:p>
    <w:p w14:paraId="119076F7" w14:textId="77777777" w:rsidR="008355DB" w:rsidRPr="008355DB" w:rsidRDefault="008355DB" w:rsidP="00DF3860">
      <w:pPr>
        <w:ind w:left="426" w:hanging="426"/>
        <w:jc w:val="both"/>
      </w:pPr>
      <w:r w:rsidRPr="008355DB">
        <w:t xml:space="preserve">Ivanir Antonio Rampon, </w:t>
      </w:r>
      <w:r w:rsidRPr="008355DB">
        <w:rPr>
          <w:i/>
          <w:iCs/>
        </w:rPr>
        <w:t>Paulo VI e Dom Helder Camara – exemplo de uma amizade espiritual</w:t>
      </w:r>
      <w:r w:rsidRPr="008355DB">
        <w:t>. São Paulo: Paulinas, p. 47-52, 2014.</w:t>
      </w:r>
    </w:p>
    <w:p w14:paraId="6E30A7C9" w14:textId="77777777" w:rsidR="008355DB" w:rsidRDefault="008355DB" w:rsidP="008355DB">
      <w:pPr>
        <w:ind w:left="426" w:hanging="426"/>
        <w:jc w:val="both"/>
      </w:pPr>
      <w:bookmarkStart w:id="1" w:name="_Hlk186291754"/>
      <w:r w:rsidRPr="008355DB">
        <w:t xml:space="preserve">Nelson </w:t>
      </w:r>
      <w:proofErr w:type="spellStart"/>
      <w:r w:rsidRPr="008355DB">
        <w:t>Piletti</w:t>
      </w:r>
      <w:proofErr w:type="spellEnd"/>
      <w:r w:rsidRPr="008355DB">
        <w:t xml:space="preserve"> e Walter Praxedes, </w:t>
      </w:r>
      <w:r w:rsidRPr="008355DB">
        <w:rPr>
          <w:i/>
          <w:iCs/>
        </w:rPr>
        <w:t>Dom Hélder Câmara: entre o poder e a profecia</w:t>
      </w:r>
      <w:r w:rsidRPr="008355DB">
        <w:t>. São Paulo: Editora Contexto, p. 230-231, 2008.</w:t>
      </w:r>
      <w:bookmarkEnd w:id="1"/>
    </w:p>
    <w:p w14:paraId="3CDDAEA5" w14:textId="77777777" w:rsidR="00E62F70" w:rsidRDefault="00E62F70" w:rsidP="008355DB">
      <w:pPr>
        <w:ind w:left="426" w:hanging="426"/>
        <w:jc w:val="both"/>
      </w:pPr>
    </w:p>
    <w:p w14:paraId="51B688DC" w14:textId="77777777" w:rsidR="00E62F70" w:rsidRDefault="00E62F70" w:rsidP="008355DB">
      <w:pPr>
        <w:ind w:left="426" w:hanging="426"/>
        <w:jc w:val="both"/>
      </w:pPr>
    </w:p>
    <w:p w14:paraId="2E1A16A5" w14:textId="75559331" w:rsidR="00E62F70" w:rsidRDefault="00E62F70" w:rsidP="008355DB">
      <w:pPr>
        <w:ind w:left="426" w:hanging="426"/>
        <w:jc w:val="both"/>
      </w:pPr>
      <w:r>
        <w:t>Publicado em</w:t>
      </w:r>
    </w:p>
    <w:p w14:paraId="701EA7C8" w14:textId="32CD24EF" w:rsidR="00E62F70" w:rsidRDefault="00E62F70" w:rsidP="008355DB">
      <w:pPr>
        <w:ind w:left="426" w:hanging="426"/>
        <w:jc w:val="both"/>
      </w:pPr>
      <w:hyperlink r:id="rId6" w:history="1">
        <w:r w:rsidRPr="00992B38">
          <w:rPr>
            <w:rStyle w:val="Hipervnculo"/>
          </w:rPr>
          <w:t>https://domheldercamara.org.br/2025/05/08/causos-do-dom-dom-helder-e-o-conclave-de-1958-eleito-joao-xxiii/</w:t>
        </w:r>
      </w:hyperlink>
    </w:p>
    <w:p w14:paraId="0E597991" w14:textId="77777777" w:rsidR="00E62F70" w:rsidRPr="008355DB" w:rsidRDefault="00E62F70" w:rsidP="008355DB">
      <w:pPr>
        <w:ind w:left="426" w:hanging="426"/>
        <w:jc w:val="both"/>
      </w:pPr>
    </w:p>
    <w:sectPr w:rsidR="00E62F70" w:rsidRPr="008355DB" w:rsidSect="00CB773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FE620" w14:textId="77777777" w:rsidR="00F703B8" w:rsidRDefault="00F703B8" w:rsidP="00DF3860">
      <w:r>
        <w:separator/>
      </w:r>
    </w:p>
  </w:endnote>
  <w:endnote w:type="continuationSeparator" w:id="0">
    <w:p w14:paraId="0085A444" w14:textId="77777777" w:rsidR="00F703B8" w:rsidRDefault="00F703B8" w:rsidP="00DF3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6DD16" w14:textId="77777777" w:rsidR="00F703B8" w:rsidRDefault="00F703B8" w:rsidP="00DF3860">
      <w:r>
        <w:separator/>
      </w:r>
    </w:p>
  </w:footnote>
  <w:footnote w:type="continuationSeparator" w:id="0">
    <w:p w14:paraId="5D93CF19" w14:textId="77777777" w:rsidR="00F703B8" w:rsidRDefault="00F703B8" w:rsidP="00DF38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860"/>
    <w:rsid w:val="00082FAC"/>
    <w:rsid w:val="000A4B89"/>
    <w:rsid w:val="000F7010"/>
    <w:rsid w:val="005F234F"/>
    <w:rsid w:val="00680EB2"/>
    <w:rsid w:val="00766328"/>
    <w:rsid w:val="007F3A6A"/>
    <w:rsid w:val="008355DB"/>
    <w:rsid w:val="00904956"/>
    <w:rsid w:val="009B3133"/>
    <w:rsid w:val="009D1528"/>
    <w:rsid w:val="00A73DF3"/>
    <w:rsid w:val="00AE7A7B"/>
    <w:rsid w:val="00C1051C"/>
    <w:rsid w:val="00C4652E"/>
    <w:rsid w:val="00CB7736"/>
    <w:rsid w:val="00DB5FF3"/>
    <w:rsid w:val="00DF3860"/>
    <w:rsid w:val="00E2102B"/>
    <w:rsid w:val="00E62F70"/>
    <w:rsid w:val="00F42DAF"/>
    <w:rsid w:val="00F703B8"/>
    <w:rsid w:val="00F9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A708F"/>
  <w15:chartTrackingRefBased/>
  <w15:docId w15:val="{EA922F2C-9CEC-483A-815A-43A838CD7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860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B3133"/>
    <w:pPr>
      <w:keepNext/>
      <w:keepLines/>
      <w:jc w:val="both"/>
      <w:outlineLvl w:val="0"/>
    </w:pPr>
    <w:rPr>
      <w:rFonts w:eastAsiaTheme="majorEastAsia" w:cstheme="majorBidi"/>
      <w:b/>
      <w:kern w:val="2"/>
      <w:sz w:val="28"/>
      <w:szCs w:val="32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B3133"/>
    <w:pPr>
      <w:keepNext/>
      <w:keepLines/>
      <w:spacing w:before="120"/>
      <w:jc w:val="both"/>
      <w:outlineLvl w:val="1"/>
    </w:pPr>
    <w:rPr>
      <w:rFonts w:eastAsiaTheme="majorEastAsia" w:cstheme="majorBidi"/>
      <w:b/>
      <w:kern w:val="2"/>
      <w:sz w:val="28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B3133"/>
    <w:pPr>
      <w:keepNext/>
      <w:keepLines/>
      <w:spacing w:before="120"/>
      <w:jc w:val="both"/>
      <w:outlineLvl w:val="2"/>
    </w:pPr>
    <w:rPr>
      <w:rFonts w:eastAsiaTheme="majorEastAsia" w:cstheme="majorBidi"/>
      <w:b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F3860"/>
    <w:pPr>
      <w:keepNext/>
      <w:keepLines/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8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F3860"/>
    <w:pPr>
      <w:keepNext/>
      <w:keepLines/>
      <w:spacing w:before="80" w:after="40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F3860"/>
    <w:pPr>
      <w:keepNext/>
      <w:keepLines/>
      <w:spacing w:before="4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F3860"/>
    <w:pPr>
      <w:keepNext/>
      <w:keepLines/>
      <w:spacing w:before="4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F3860"/>
    <w:pPr>
      <w:keepNext/>
      <w:keepLines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F3860"/>
    <w:pPr>
      <w:keepNext/>
      <w:keepLines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B3133"/>
    <w:rPr>
      <w:rFonts w:ascii="Times New Roman" w:eastAsiaTheme="majorEastAsia" w:hAnsi="Times New Roman" w:cstheme="majorBidi"/>
      <w:b/>
      <w:sz w:val="28"/>
      <w:szCs w:val="32"/>
    </w:rPr>
  </w:style>
  <w:style w:type="paragraph" w:styleId="Cita">
    <w:name w:val="Quote"/>
    <w:basedOn w:val="Normal"/>
    <w:next w:val="Normal"/>
    <w:link w:val="CitaCar"/>
    <w:qFormat/>
    <w:rsid w:val="009B3133"/>
    <w:pPr>
      <w:ind w:left="2268"/>
      <w:jc w:val="both"/>
    </w:pPr>
    <w:rPr>
      <w:rFonts w:eastAsiaTheme="minorHAnsi" w:cstheme="minorBidi"/>
      <w:iCs/>
      <w:kern w:val="2"/>
      <w:sz w:val="28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rsid w:val="009B3133"/>
    <w:rPr>
      <w:rFonts w:ascii="Times New Roman" w:hAnsi="Times New Roman"/>
      <w:iCs/>
    </w:rPr>
  </w:style>
  <w:style w:type="paragraph" w:styleId="Ttulo">
    <w:name w:val="Title"/>
    <w:basedOn w:val="Normal"/>
    <w:next w:val="Normal"/>
    <w:link w:val="TtuloCar"/>
    <w:uiPriority w:val="10"/>
    <w:qFormat/>
    <w:rsid w:val="009B3133"/>
    <w:pPr>
      <w:contextualSpacing/>
      <w:jc w:val="both"/>
    </w:pPr>
    <w:rPr>
      <w:rFonts w:eastAsiaTheme="majorEastAsia" w:cstheme="majorBidi"/>
      <w:spacing w:val="-10"/>
      <w:kern w:val="28"/>
      <w:sz w:val="28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B3133"/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B3133"/>
    <w:rPr>
      <w:rFonts w:ascii="Times New Roman" w:eastAsiaTheme="majorEastAsia" w:hAnsi="Times New Roman" w:cstheme="majorBidi"/>
      <w:b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9B3133"/>
    <w:rPr>
      <w:rFonts w:ascii="Times New Roman" w:eastAsiaTheme="majorEastAsia" w:hAnsi="Times New Roman" w:cstheme="majorBidi"/>
      <w:b/>
      <w:szCs w:val="28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652E"/>
    <w:pPr>
      <w:ind w:left="862" w:right="862"/>
    </w:pPr>
    <w:rPr>
      <w:rFonts w:eastAsiaTheme="minorHAnsi" w:cstheme="minorBidi"/>
      <w:iCs/>
      <w:kern w:val="2"/>
      <w:sz w:val="28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652E"/>
    <w:rPr>
      <w:rFonts w:ascii="Times New Roman" w:hAnsi="Times New Roman"/>
      <w:i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F3860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F3860"/>
    <w:rPr>
      <w:rFonts w:eastAsiaTheme="majorEastAsia" w:cstheme="majorBidi"/>
      <w:color w:val="0F4761" w:themeColor="accent1" w:themeShade="BF"/>
      <w:sz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F386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F3860"/>
    <w:rPr>
      <w:rFonts w:eastAsiaTheme="majorEastAsia" w:cstheme="majorBidi"/>
      <w:color w:val="595959" w:themeColor="text1" w:themeTint="A6"/>
      <w:sz w:val="28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F386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F3860"/>
    <w:rPr>
      <w:rFonts w:eastAsiaTheme="majorEastAsia" w:cstheme="majorBidi"/>
      <w:color w:val="272727" w:themeColor="text1" w:themeTint="D8"/>
      <w:sz w:val="28"/>
    </w:rPr>
  </w:style>
  <w:style w:type="paragraph" w:styleId="Subttulo">
    <w:name w:val="Subtitle"/>
    <w:basedOn w:val="Normal"/>
    <w:next w:val="Normal"/>
    <w:link w:val="SubttuloCar"/>
    <w:uiPriority w:val="11"/>
    <w:qFormat/>
    <w:rsid w:val="00DF3860"/>
    <w:pPr>
      <w:numPr>
        <w:ilvl w:val="1"/>
      </w:numPr>
      <w:spacing w:after="16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DF38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rrafodelista">
    <w:name w:val="List Paragraph"/>
    <w:basedOn w:val="Normal"/>
    <w:uiPriority w:val="34"/>
    <w:qFormat/>
    <w:rsid w:val="00DF3860"/>
    <w:pPr>
      <w:ind w:left="720"/>
      <w:contextualSpacing/>
      <w:jc w:val="both"/>
    </w:pPr>
    <w:rPr>
      <w:rFonts w:eastAsiaTheme="minorHAnsi" w:cstheme="minorBidi"/>
      <w:kern w:val="2"/>
      <w:sz w:val="28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DF386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F3860"/>
    <w:rPr>
      <w:b/>
      <w:bCs/>
      <w:smallCaps/>
      <w:color w:val="0F4761" w:themeColor="accent1" w:themeShade="BF"/>
      <w:spacing w:val="5"/>
    </w:rPr>
  </w:style>
  <w:style w:type="paragraph" w:styleId="Textonotapie">
    <w:name w:val="footnote text"/>
    <w:basedOn w:val="Normal"/>
    <w:link w:val="TextonotapieCar"/>
    <w:autoRedefine/>
    <w:semiHidden/>
    <w:rsid w:val="00DF3860"/>
    <w:pPr>
      <w:tabs>
        <w:tab w:val="left" w:pos="360"/>
      </w:tabs>
      <w:jc w:val="both"/>
    </w:pPr>
  </w:style>
  <w:style w:type="character" w:customStyle="1" w:styleId="TextonotapieCar">
    <w:name w:val="Texto nota pie Car"/>
    <w:basedOn w:val="Fuentedeprrafopredeter"/>
    <w:link w:val="Textonotapie"/>
    <w:semiHidden/>
    <w:rsid w:val="00DF3860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Refdenotaalpie">
    <w:name w:val="footnote reference"/>
    <w:semiHidden/>
    <w:rsid w:val="00DF3860"/>
    <w:rPr>
      <w:rFonts w:ascii="Times New Roman" w:hAnsi="Times New Roman"/>
      <w:sz w:val="24"/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E62F7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62F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mheldercamara.org.br/2025/05/08/causos-do-dom-dom-helder-e-o-conclave-de-1958-eleito-joao-xxiii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Itepa Faculdades</dc:creator>
  <cp:keywords/>
  <dc:description/>
  <cp:lastModifiedBy>Rosario Hermano</cp:lastModifiedBy>
  <cp:revision>2</cp:revision>
  <dcterms:created xsi:type="dcterms:W3CDTF">2025-05-12T18:28:00Z</dcterms:created>
  <dcterms:modified xsi:type="dcterms:W3CDTF">2025-05-12T18:28:00Z</dcterms:modified>
</cp:coreProperties>
</file>