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82E2" w14:textId="77777777" w:rsidR="00C273BB" w:rsidRPr="00C273BB" w:rsidRDefault="00C273BB" w:rsidP="001D33EB">
      <w:pPr>
        <w:spacing w:line="276" w:lineRule="auto"/>
        <w:jc w:val="center"/>
        <w:rPr>
          <w:rFonts w:ascii="Arial" w:hAnsi="Arial" w:cs="Arial"/>
          <w:b/>
          <w:color w:val="000000" w:themeColor="text1"/>
          <w:sz w:val="24"/>
          <w:szCs w:val="24"/>
          <w:lang w:val="es-ES"/>
        </w:rPr>
      </w:pPr>
      <w:r w:rsidRPr="00C273BB">
        <w:rPr>
          <w:rFonts w:ascii="Arial" w:hAnsi="Arial" w:cs="Arial"/>
          <w:b/>
          <w:color w:val="000000" w:themeColor="text1"/>
          <w:sz w:val="24"/>
          <w:szCs w:val="24"/>
          <w:lang w:val="es-ES"/>
        </w:rPr>
        <w:t>Inmigrantes en EEUU</w:t>
      </w:r>
    </w:p>
    <w:p w14:paraId="2E12E5CE" w14:textId="77777777" w:rsidR="00C273BB" w:rsidRPr="00C273BB" w:rsidRDefault="00C273BB" w:rsidP="00C273B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Mg. José A. Amesty Rivera</w:t>
      </w:r>
    </w:p>
    <w:p w14:paraId="2606D12D"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Es increíble que un país como Estados Unidos de Norteamérica esté persiguiendo y deportando a los inmigrantes, cuando la realidad es que en EEUU conviven una gran cantidad de ellos y ellas, además de que es un país q</w:t>
      </w:r>
      <w:r w:rsidR="001D33EB">
        <w:rPr>
          <w:rFonts w:ascii="Arial" w:hAnsi="Arial" w:cs="Arial"/>
          <w:color w:val="000000" w:themeColor="text1"/>
          <w:sz w:val="24"/>
          <w:szCs w:val="24"/>
          <w:lang w:val="es-ES"/>
        </w:rPr>
        <w:t>ue fue formado por migrantes.  </w:t>
      </w:r>
    </w:p>
    <w:p w14:paraId="6E936DCE"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 xml:space="preserve">Ante la cruzada de Donald Trump contra los migrantes, recordemos que en EEUU y reiterando, coexisten una gran cantidad de inmigrantes, los cuales son </w:t>
      </w:r>
      <w:r w:rsidR="001D33EB">
        <w:rPr>
          <w:rFonts w:ascii="Arial" w:hAnsi="Arial" w:cs="Arial"/>
          <w:color w:val="000000" w:themeColor="text1"/>
          <w:sz w:val="24"/>
          <w:szCs w:val="24"/>
          <w:lang w:val="es-ES"/>
        </w:rPr>
        <w:t>de múltiples naciones del orbe.</w:t>
      </w:r>
    </w:p>
    <w:p w14:paraId="28E87C76"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La variedad de nacionalidades está representada, al menos, por México (por ejemplo, con el 23% de los inmigrantes nacidos en México en 2022), India, China, Filipinas (estos países también tienen una presencia significativa, representando el 6%, 5% y 4% de los inmigrantes, respectivamente), El Salvador, Guatemala, Corea del Sur, Vietnam, Cuba y República Dominicana (también tienen una población inmig</w:t>
      </w:r>
      <w:r w:rsidR="001D33EB">
        <w:rPr>
          <w:rFonts w:ascii="Arial" w:hAnsi="Arial" w:cs="Arial"/>
          <w:color w:val="000000" w:themeColor="text1"/>
          <w:sz w:val="24"/>
          <w:szCs w:val="24"/>
          <w:lang w:val="es-ES"/>
        </w:rPr>
        <w:t>rante considerable en EE. UU.).</w:t>
      </w:r>
    </w:p>
    <w:p w14:paraId="79FB81D2"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Países sudamericanos como Colombia, Venezuela, Brasil, Ecuador y Perú también aportan un número importante de inmigrantes a Estados Unidos. En general, la inmigración a EEUU proviene de diversos países alrededor del mundo, reflejando la diversidad cultural e his</w:t>
      </w:r>
      <w:r w:rsidR="001D33EB">
        <w:rPr>
          <w:rFonts w:ascii="Arial" w:hAnsi="Arial" w:cs="Arial"/>
          <w:color w:val="000000" w:themeColor="text1"/>
          <w:sz w:val="24"/>
          <w:szCs w:val="24"/>
          <w:lang w:val="es-ES"/>
        </w:rPr>
        <w:t>tórica del país norteamericano.</w:t>
      </w:r>
    </w:p>
    <w:p w14:paraId="40B05604"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Según el último estudio del Centro de Investigación Pew (el Pew Research Center), es un grupo de expertos estadounidenses no partidista con sede en Washington, DC, que proporciona información sobre temas sociales, opinión pública y tendencias demográficas que dan forma a los Estados Unidos y al mundo. Destaca que más de 46 millones de inmigrantes viven en Estados Unidos, una cifra récord, y además señala que, hasta 2022-2023, el 77% de los migrantes esta</w:t>
      </w:r>
      <w:r w:rsidR="001D33EB">
        <w:rPr>
          <w:rFonts w:ascii="Arial" w:hAnsi="Arial" w:cs="Arial"/>
          <w:color w:val="000000" w:themeColor="text1"/>
          <w:sz w:val="24"/>
          <w:szCs w:val="24"/>
          <w:lang w:val="es-ES"/>
        </w:rPr>
        <w:t>ban en el país de manera legal.</w:t>
      </w:r>
    </w:p>
    <w:p w14:paraId="47E0B3B1"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El 49% eran ciudadanos estadounidenses naturalizados (tenían la nacionalidad), el 24% eran residentes permanentes legales (LPR) y el 4% eran residentes temporales legales. El resto, el 23%, residía irregularmente en el paí</w:t>
      </w:r>
      <w:r w:rsidR="001D33EB">
        <w:rPr>
          <w:rFonts w:ascii="Arial" w:hAnsi="Arial" w:cs="Arial"/>
          <w:color w:val="000000" w:themeColor="text1"/>
          <w:sz w:val="24"/>
          <w:szCs w:val="24"/>
          <w:lang w:val="es-ES"/>
        </w:rPr>
        <w:t>s. Son 11 millones de personas.</w:t>
      </w:r>
    </w:p>
    <w:p w14:paraId="125A57C8"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 xml:space="preserve">Los datos anteriores son hasta el 2022-2023, por lo que es posible que hayan aumentado, es decir, se desconoce cuánto, ya que algunos abandonan el país, otros </w:t>
      </w:r>
      <w:r w:rsidR="001D33EB">
        <w:rPr>
          <w:rFonts w:ascii="Arial" w:hAnsi="Arial" w:cs="Arial"/>
          <w:color w:val="000000" w:themeColor="text1"/>
          <w:sz w:val="24"/>
          <w:szCs w:val="24"/>
          <w:lang w:val="es-ES"/>
        </w:rPr>
        <w:t>mueren y otros se regularizan. </w:t>
      </w:r>
    </w:p>
    <w:p w14:paraId="2EE65C43"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 xml:space="preserve">Ahora, según el Servicio de Inmigración y Ciudadanía de EEUU, USCIS, en 2024 se les otorgó la nacionalidad estadounidense a 815.500 personas, lo que </w:t>
      </w:r>
      <w:r w:rsidR="001D33EB">
        <w:rPr>
          <w:rFonts w:ascii="Arial" w:hAnsi="Arial" w:cs="Arial"/>
          <w:color w:val="000000" w:themeColor="text1"/>
          <w:sz w:val="24"/>
          <w:szCs w:val="24"/>
          <w:lang w:val="es-ES"/>
        </w:rPr>
        <w:t>supone un 7% menos que en 2023.</w:t>
      </w:r>
    </w:p>
    <w:p w14:paraId="566E508D"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México es el país líder con el 31,1% de las nacionalizaciones, seguido de India con el 6,1%, Filipinas con el 5%, República Dominicana con</w:t>
      </w:r>
      <w:r w:rsidR="001D33EB">
        <w:rPr>
          <w:rFonts w:ascii="Arial" w:hAnsi="Arial" w:cs="Arial"/>
          <w:color w:val="000000" w:themeColor="text1"/>
          <w:sz w:val="24"/>
          <w:szCs w:val="24"/>
          <w:lang w:val="es-ES"/>
        </w:rPr>
        <w:t xml:space="preserve"> el 4,9% y Vietnam con el 4,1%.</w:t>
      </w:r>
    </w:p>
    <w:p w14:paraId="611525BC"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Estas personas nacionalizadas residen en los estados de California, Texas, Florida, Nueva York, Nueva Jersey, Illinois, Washington, Pensilv</w:t>
      </w:r>
      <w:r w:rsidR="001D33EB">
        <w:rPr>
          <w:rFonts w:ascii="Arial" w:hAnsi="Arial" w:cs="Arial"/>
          <w:color w:val="000000" w:themeColor="text1"/>
          <w:sz w:val="24"/>
          <w:szCs w:val="24"/>
          <w:lang w:val="es-ES"/>
        </w:rPr>
        <w:t>ania, Massachusetts y Virginia.</w:t>
      </w:r>
    </w:p>
    <w:p w14:paraId="03558873"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Por ejemplo, las Estadísticas de Naturalización del Año Fiscal 2024 en EEUU: en Massachusetts 23,600, Washington 23,500, todos los demás 238,700; total, 818,500.</w:t>
      </w:r>
    </w:p>
    <w:p w14:paraId="03604D84"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lastRenderedPageBreak/>
        <w:t>Ya es conocido, por otro lado, que, aunque Trump afirma querer deportar a hasta 11 millones de inmigrantes, los análisis publicados por The New York Times y The Washington Post indican que podría ser difícil expulsar a muchos de ellos bajo la legislación estadounidense vigente. El único grupo fácil de expulsar (son aquellos con antecedentes penales) es relativamente pequ</w:t>
      </w:r>
      <w:r w:rsidR="001D33EB">
        <w:rPr>
          <w:rFonts w:ascii="Arial" w:hAnsi="Arial" w:cs="Arial"/>
          <w:color w:val="000000" w:themeColor="text1"/>
          <w:sz w:val="24"/>
          <w:szCs w:val="24"/>
          <w:lang w:val="es-ES"/>
        </w:rPr>
        <w:t>eño, con unas 650.000 personas.</w:t>
      </w:r>
    </w:p>
    <w:p w14:paraId="208A7B1A"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En fin, la mayoría de los inmigrantes, ya sea que se encuentren legal o ilegalmente en EEUU, han vivido en el país durante muchos años. Casi la mitad de las personas nacidas en el extranjero han vivido en el país durante dos décadas o más, y más de dos tercios han vivido en el país durante al menos 10 años. Solo el 20% l</w:t>
      </w:r>
      <w:r w:rsidR="001D33EB">
        <w:rPr>
          <w:rFonts w:ascii="Arial" w:hAnsi="Arial" w:cs="Arial"/>
          <w:color w:val="000000" w:themeColor="text1"/>
          <w:sz w:val="24"/>
          <w:szCs w:val="24"/>
          <w:lang w:val="es-ES"/>
        </w:rPr>
        <w:t>legó en los últimos cinco años.</w:t>
      </w:r>
    </w:p>
    <w:p w14:paraId="7BA1461F"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Esto significa que muchas de las personas que probablemente serán objeto de deportación en los próximos meses son miembros establecidos y de larga data</w:t>
      </w:r>
      <w:r w:rsidR="001D33EB">
        <w:rPr>
          <w:rFonts w:ascii="Arial" w:hAnsi="Arial" w:cs="Arial"/>
          <w:color w:val="000000" w:themeColor="text1"/>
          <w:sz w:val="24"/>
          <w:szCs w:val="24"/>
          <w:lang w:val="es-ES"/>
        </w:rPr>
        <w:t xml:space="preserve"> de la sociedad estadounidense.</w:t>
      </w:r>
    </w:p>
    <w:p w14:paraId="750BFD82"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En resumen, en EEUU, la población inmigrante podría superar los 13 millones de personas en 2025, según estimaciones de organizaciones como Migration Policy Institute y Pew Research Center. Además, hay al menos 11 millones de personas inmigrantes indocumentadas en el país. Se espera que las deportaciones se mantengan en niveles similares a los de 2024, con la mayoría de los vue</w:t>
      </w:r>
      <w:r w:rsidR="001D33EB">
        <w:rPr>
          <w:rFonts w:ascii="Arial" w:hAnsi="Arial" w:cs="Arial"/>
          <w:color w:val="000000" w:themeColor="text1"/>
          <w:sz w:val="24"/>
          <w:szCs w:val="24"/>
          <w:lang w:val="es-ES"/>
        </w:rPr>
        <w:t>los dirigidos a América Latina.</w:t>
      </w:r>
    </w:p>
    <w:p w14:paraId="680953F1"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Población inmigrante</w:t>
      </w:r>
      <w:r w:rsidRPr="00C273BB">
        <w:rPr>
          <w:rFonts w:ascii="Arial" w:hAnsi="Arial" w:cs="Arial"/>
          <w:color w:val="000000" w:themeColor="text1"/>
          <w:sz w:val="24"/>
          <w:szCs w:val="24"/>
          <w:lang w:val="es-ES"/>
        </w:rPr>
        <w:t>: Se estima que la población inmigrante en Estados Unidos podría superar los 13 millone</w:t>
      </w:r>
      <w:r w:rsidR="001D33EB">
        <w:rPr>
          <w:rFonts w:ascii="Arial" w:hAnsi="Arial" w:cs="Arial"/>
          <w:color w:val="000000" w:themeColor="text1"/>
          <w:sz w:val="24"/>
          <w:szCs w:val="24"/>
          <w:lang w:val="es-ES"/>
        </w:rPr>
        <w:t>s de personas para el año 2025.</w:t>
      </w:r>
    </w:p>
    <w:p w14:paraId="48E63E29"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Inmigrantes indocumentados</w:t>
      </w:r>
      <w:r w:rsidRPr="00C273BB">
        <w:rPr>
          <w:rFonts w:ascii="Arial" w:hAnsi="Arial" w:cs="Arial"/>
          <w:color w:val="000000" w:themeColor="text1"/>
          <w:sz w:val="24"/>
          <w:szCs w:val="24"/>
          <w:lang w:val="es-ES"/>
        </w:rPr>
        <w:t>: Hay al menos 11 millones de inmigra</w:t>
      </w:r>
      <w:r w:rsidR="001D33EB">
        <w:rPr>
          <w:rFonts w:ascii="Arial" w:hAnsi="Arial" w:cs="Arial"/>
          <w:color w:val="000000" w:themeColor="text1"/>
          <w:sz w:val="24"/>
          <w:szCs w:val="24"/>
          <w:lang w:val="es-ES"/>
        </w:rPr>
        <w:t>ntes indocumentados en el país.</w:t>
      </w:r>
    </w:p>
    <w:p w14:paraId="43EB7D2A"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Deportaciones: Las deportaciones se mantienen similares a las de 2024, con el 90% de los vue</w:t>
      </w:r>
      <w:r w:rsidR="001D33EB">
        <w:rPr>
          <w:rFonts w:ascii="Arial" w:hAnsi="Arial" w:cs="Arial"/>
          <w:color w:val="000000" w:themeColor="text1"/>
          <w:sz w:val="24"/>
          <w:szCs w:val="24"/>
          <w:lang w:val="es-ES"/>
        </w:rPr>
        <w:t>los dirigidos a América Latina.</w:t>
      </w:r>
    </w:p>
    <w:p w14:paraId="3C2D9F08"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Impacto de la política</w:t>
      </w:r>
      <w:r w:rsidRPr="00C273BB">
        <w:rPr>
          <w:rFonts w:ascii="Arial" w:hAnsi="Arial" w:cs="Arial"/>
          <w:color w:val="000000" w:themeColor="text1"/>
          <w:sz w:val="24"/>
          <w:szCs w:val="24"/>
          <w:lang w:val="es-ES"/>
        </w:rPr>
        <w:t>: El enfoque del gobierno en deportaciones y las nuevas leyes pueden afectar significativam</w:t>
      </w:r>
      <w:r w:rsidR="001D33EB">
        <w:rPr>
          <w:rFonts w:ascii="Arial" w:hAnsi="Arial" w:cs="Arial"/>
          <w:color w:val="000000" w:themeColor="text1"/>
          <w:sz w:val="24"/>
          <w:szCs w:val="24"/>
          <w:lang w:val="es-ES"/>
        </w:rPr>
        <w:t>ente a la comunidad inmigrante.</w:t>
      </w:r>
    </w:p>
    <w:p w14:paraId="3D3AC987"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Origen de los inmigrantes</w:t>
      </w:r>
      <w:r w:rsidRPr="00C273BB">
        <w:rPr>
          <w:rFonts w:ascii="Arial" w:hAnsi="Arial" w:cs="Arial"/>
          <w:color w:val="000000" w:themeColor="text1"/>
          <w:sz w:val="24"/>
          <w:szCs w:val="24"/>
          <w:lang w:val="es-ES"/>
        </w:rPr>
        <w:t>: La mayoría de los inmigrantes en Estados Unidos prov</w:t>
      </w:r>
      <w:r w:rsidR="001D33EB">
        <w:rPr>
          <w:rFonts w:ascii="Arial" w:hAnsi="Arial" w:cs="Arial"/>
          <w:color w:val="000000" w:themeColor="text1"/>
          <w:sz w:val="24"/>
          <w:szCs w:val="24"/>
          <w:lang w:val="es-ES"/>
        </w:rPr>
        <w:t>ienen de México, India y China.</w:t>
      </w:r>
    </w:p>
    <w:p w14:paraId="13520ECC"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Nuevas leyes y reglas</w:t>
      </w:r>
      <w:r w:rsidRPr="00C273BB">
        <w:rPr>
          <w:rFonts w:ascii="Arial" w:hAnsi="Arial" w:cs="Arial"/>
          <w:color w:val="000000" w:themeColor="text1"/>
          <w:sz w:val="24"/>
          <w:szCs w:val="24"/>
          <w:lang w:val="es-ES"/>
        </w:rPr>
        <w:t>: Se implementarán nuevas leyes y reglas migratorias, como la que requiere el registro de ciudadanos extranjeros que permanezcan</w:t>
      </w:r>
      <w:r w:rsidR="001D33EB">
        <w:rPr>
          <w:rFonts w:ascii="Arial" w:hAnsi="Arial" w:cs="Arial"/>
          <w:color w:val="000000" w:themeColor="text1"/>
          <w:sz w:val="24"/>
          <w:szCs w:val="24"/>
          <w:lang w:val="es-ES"/>
        </w:rPr>
        <w:t xml:space="preserve"> en el país por más de 30 días.</w:t>
      </w:r>
    </w:p>
    <w:p w14:paraId="4E0E57EA"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Es decir, a partir del 11 de abril de 2025, todo ciudadano extranjero mayor de 14 años que permanezca en Estados Unidos por más de 30 días deberá registrarse ante el Servicio de Ciudadanía e Inmigración (US</w:t>
      </w:r>
      <w:r w:rsidR="001D33EB">
        <w:rPr>
          <w:rFonts w:ascii="Arial" w:hAnsi="Arial" w:cs="Arial"/>
          <w:color w:val="000000" w:themeColor="text1"/>
          <w:sz w:val="24"/>
          <w:szCs w:val="24"/>
          <w:lang w:val="es-ES"/>
        </w:rPr>
        <w:t>CIS, por sus siglas en inglés).</w:t>
      </w:r>
    </w:p>
    <w:p w14:paraId="174F8181"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t xml:space="preserve">Además, en 2025 ha traído importantes noticias en el ámbito migratorio, especialmente para quienes buscan trabajar temporalmente en EEUU. Según el Departamento de Seguridad Nacional (DHS), se ha aprobado un aumento temporal en la cantidad de visas H-2B </w:t>
      </w:r>
      <w:r w:rsidR="001D33EB">
        <w:rPr>
          <w:rFonts w:ascii="Arial" w:hAnsi="Arial" w:cs="Arial"/>
          <w:color w:val="000000" w:themeColor="text1"/>
          <w:sz w:val="24"/>
          <w:szCs w:val="24"/>
          <w:lang w:val="es-ES"/>
        </w:rPr>
        <w:t>para trabajadores no agrícolas.</w:t>
      </w:r>
    </w:p>
    <w:p w14:paraId="6027EF01"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C273BB">
        <w:rPr>
          <w:rFonts w:ascii="Arial" w:hAnsi="Arial" w:cs="Arial"/>
          <w:color w:val="000000" w:themeColor="text1"/>
          <w:sz w:val="24"/>
          <w:szCs w:val="24"/>
          <w:lang w:val="es-ES"/>
        </w:rPr>
        <w:lastRenderedPageBreak/>
        <w:t xml:space="preserve">En fin, de acuerdo con el Departamento de Seguridad Nacional (DHS), se han implementado nuevas medidas destinadas a fortalecer los procesos migratorios y agilizar solicitudes pendientes hasta el 2025. A continuación, le presentamos algunos </w:t>
      </w:r>
      <w:r w:rsidR="001D33EB">
        <w:rPr>
          <w:rFonts w:ascii="Arial" w:hAnsi="Arial" w:cs="Arial"/>
          <w:color w:val="000000" w:themeColor="text1"/>
          <w:sz w:val="24"/>
          <w:szCs w:val="24"/>
          <w:lang w:val="es-ES"/>
        </w:rPr>
        <w:t>de los aspectos más destacados:</w:t>
      </w:r>
    </w:p>
    <w:p w14:paraId="7708DB97"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Extensión de programas temporales</w:t>
      </w:r>
      <w:r w:rsidRPr="00C273BB">
        <w:rPr>
          <w:rFonts w:ascii="Arial" w:hAnsi="Arial" w:cs="Arial"/>
          <w:color w:val="000000" w:themeColor="text1"/>
          <w:sz w:val="24"/>
          <w:szCs w:val="24"/>
          <w:lang w:val="es-ES"/>
        </w:rPr>
        <w:t>: El gobierno ha ampliado programas como el TPS (Estatus de Protección Temporal) para países como Honduras, El Salvador y Haití. Esta medida permite que miles de personas puedan vivir y trabajar legalmente en Estados Unidos mientras las condiciones e</w:t>
      </w:r>
      <w:r w:rsidR="001D33EB">
        <w:rPr>
          <w:rFonts w:ascii="Arial" w:hAnsi="Arial" w:cs="Arial"/>
          <w:color w:val="000000" w:themeColor="text1"/>
          <w:sz w:val="24"/>
          <w:szCs w:val="24"/>
          <w:lang w:val="es-ES"/>
        </w:rPr>
        <w:t>n sus países de origen mejoran.</w:t>
      </w:r>
    </w:p>
    <w:p w14:paraId="29DD3514"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Nuevas prioridades en deportaciones</w:t>
      </w:r>
      <w:r w:rsidRPr="00C273BB">
        <w:rPr>
          <w:rFonts w:ascii="Arial" w:hAnsi="Arial" w:cs="Arial"/>
          <w:color w:val="000000" w:themeColor="text1"/>
          <w:sz w:val="24"/>
          <w:szCs w:val="24"/>
          <w:lang w:val="es-ES"/>
        </w:rPr>
        <w:t>: La administración actual ha decidido enfocar los esfuerzos de deportación en individuos con antecedentes penales graves. Por otro lado, se están reduciendo las deportaciones de personas que no representan un riesgo para la seguridad pública, marcando un cambio positivo para muchas f</w:t>
      </w:r>
      <w:r w:rsidR="001D33EB">
        <w:rPr>
          <w:rFonts w:ascii="Arial" w:hAnsi="Arial" w:cs="Arial"/>
          <w:color w:val="000000" w:themeColor="text1"/>
          <w:sz w:val="24"/>
          <w:szCs w:val="24"/>
          <w:lang w:val="es-ES"/>
        </w:rPr>
        <w:t>amilias en situación irregular.</w:t>
      </w:r>
    </w:p>
    <w:p w14:paraId="264A189C" w14:textId="77777777" w:rsidR="00C273BB" w:rsidRPr="00C273BB" w:rsidRDefault="00C273BB" w:rsidP="00C273BB">
      <w:pPr>
        <w:spacing w:line="276" w:lineRule="auto"/>
        <w:jc w:val="both"/>
        <w:rPr>
          <w:rFonts w:ascii="Arial" w:hAnsi="Arial" w:cs="Arial"/>
          <w:color w:val="000000" w:themeColor="text1"/>
          <w:sz w:val="24"/>
          <w:szCs w:val="24"/>
          <w:lang w:val="es-ES"/>
        </w:rPr>
      </w:pPr>
      <w:r w:rsidRPr="00A91C79">
        <w:rPr>
          <w:rFonts w:ascii="Arial" w:hAnsi="Arial" w:cs="Arial"/>
          <w:color w:val="000000" w:themeColor="text1"/>
          <w:sz w:val="24"/>
          <w:szCs w:val="24"/>
          <w:u w:val="single"/>
          <w:lang w:val="es-ES"/>
        </w:rPr>
        <w:t>Actualización del sistema de visas</w:t>
      </w:r>
      <w:r w:rsidRPr="00C273BB">
        <w:rPr>
          <w:rFonts w:ascii="Arial" w:hAnsi="Arial" w:cs="Arial"/>
          <w:color w:val="000000" w:themeColor="text1"/>
          <w:sz w:val="24"/>
          <w:szCs w:val="24"/>
          <w:lang w:val="es-ES"/>
        </w:rPr>
        <w:t>: El Departamento de Estado ha comenzado a digitalizar más procesos relacionados con visas de trabajo y reunificación familiar. Esta modernización tiene como objetivo reducir los tiempos de espera, facilitando el acceso a beneficios migra</w:t>
      </w:r>
      <w:r w:rsidR="001D33EB">
        <w:rPr>
          <w:rFonts w:ascii="Arial" w:hAnsi="Arial" w:cs="Arial"/>
          <w:color w:val="000000" w:themeColor="text1"/>
          <w:sz w:val="24"/>
          <w:szCs w:val="24"/>
          <w:lang w:val="es-ES"/>
        </w:rPr>
        <w:t>torios de manera más eficiente.</w:t>
      </w:r>
    </w:p>
    <w:p w14:paraId="039ED212" w14:textId="77777777" w:rsidR="00C273BB" w:rsidRPr="0045447C" w:rsidRDefault="00C273BB" w:rsidP="00B136A9">
      <w:pPr>
        <w:spacing w:line="276" w:lineRule="auto"/>
        <w:jc w:val="both"/>
        <w:rPr>
          <w:rFonts w:ascii="Arial" w:hAnsi="Arial" w:cs="Arial"/>
          <w:sz w:val="24"/>
          <w:szCs w:val="24"/>
          <w:lang w:val="es-ES"/>
        </w:rPr>
      </w:pPr>
      <w:r w:rsidRPr="00C273BB">
        <w:rPr>
          <w:rFonts w:ascii="Arial" w:hAnsi="Arial" w:cs="Arial"/>
          <w:color w:val="000000" w:themeColor="text1"/>
          <w:sz w:val="24"/>
          <w:szCs w:val="24"/>
          <w:lang w:val="es-ES"/>
        </w:rPr>
        <w:t>No obstante, estos datos pueden variar de acuerdo a las políticas migratorias de Donald Trump, ya que, como hemos visto, hoy dice una cosa y mañana otra.</w:t>
      </w:r>
      <w:r w:rsidR="001D33EB">
        <w:rPr>
          <w:rFonts w:ascii="Arial" w:hAnsi="Arial" w:cs="Arial"/>
          <w:color w:val="000000" w:themeColor="text1"/>
          <w:sz w:val="24"/>
          <w:szCs w:val="24"/>
          <w:lang w:val="es-ES"/>
        </w:rPr>
        <w:t xml:space="preserve"> </w:t>
      </w:r>
    </w:p>
    <w:sectPr w:rsidR="00C273BB" w:rsidRPr="0045447C"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36"/>
    <w:rsid w:val="00055C36"/>
    <w:rsid w:val="001051FB"/>
    <w:rsid w:val="00142F9F"/>
    <w:rsid w:val="00194D74"/>
    <w:rsid w:val="001D33EB"/>
    <w:rsid w:val="00304CE5"/>
    <w:rsid w:val="003A0003"/>
    <w:rsid w:val="0043134F"/>
    <w:rsid w:val="0045447C"/>
    <w:rsid w:val="00457819"/>
    <w:rsid w:val="00462336"/>
    <w:rsid w:val="00470EC7"/>
    <w:rsid w:val="004949F2"/>
    <w:rsid w:val="004C79D9"/>
    <w:rsid w:val="00564550"/>
    <w:rsid w:val="005D3FF0"/>
    <w:rsid w:val="006256DA"/>
    <w:rsid w:val="0069214B"/>
    <w:rsid w:val="0072062F"/>
    <w:rsid w:val="00723033"/>
    <w:rsid w:val="00772995"/>
    <w:rsid w:val="00897673"/>
    <w:rsid w:val="00933F95"/>
    <w:rsid w:val="009620A2"/>
    <w:rsid w:val="009B029D"/>
    <w:rsid w:val="00A074A9"/>
    <w:rsid w:val="00A42533"/>
    <w:rsid w:val="00A91C79"/>
    <w:rsid w:val="00AF018F"/>
    <w:rsid w:val="00B136A9"/>
    <w:rsid w:val="00C11B0B"/>
    <w:rsid w:val="00C273BB"/>
    <w:rsid w:val="00C74C49"/>
    <w:rsid w:val="00C91A5B"/>
    <w:rsid w:val="00CD031D"/>
    <w:rsid w:val="00D177E3"/>
    <w:rsid w:val="00D64131"/>
    <w:rsid w:val="00D64F42"/>
    <w:rsid w:val="00DC5EB3"/>
    <w:rsid w:val="00E54AF2"/>
    <w:rsid w:val="00E63C95"/>
    <w:rsid w:val="00FB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B9E0"/>
  <w15:chartTrackingRefBased/>
  <w15:docId w15:val="{48906D9C-ED3A-49A3-946D-A85758C3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2025-05-12T18:35:00Z</dcterms:created>
  <dcterms:modified xsi:type="dcterms:W3CDTF">2025-05-12T18:35:00Z</dcterms:modified>
</cp:coreProperties>
</file>