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CF566" w14:textId="77777777" w:rsidR="006F50F5" w:rsidRPr="006F50F5" w:rsidRDefault="006F50F5" w:rsidP="006F50F5">
      <w:pPr>
        <w:jc w:val="center"/>
        <w:rPr>
          <w:rFonts w:ascii="Arial" w:hAnsi="Arial" w:cs="Arial"/>
          <w:b/>
          <w:bCs/>
          <w:color w:val="222222"/>
          <w:sz w:val="32"/>
          <w:szCs w:val="32"/>
          <w:shd w:val="clear" w:color="auto" w:fill="FFFFFF"/>
          <w:lang w:val="pt-PT"/>
        </w:rPr>
      </w:pPr>
      <w:r w:rsidRPr="006F50F5">
        <w:rPr>
          <w:rFonts w:ascii="Arial" w:hAnsi="Arial" w:cs="Arial"/>
          <w:b/>
          <w:bCs/>
          <w:color w:val="222222"/>
          <w:sz w:val="32"/>
          <w:szCs w:val="32"/>
          <w:shd w:val="clear" w:color="auto" w:fill="FFFFFF"/>
          <w:lang w:val="pt-PT"/>
        </w:rPr>
        <w:t>Parem de chamar isso de "guerra" em Gaza, parem de fazer parte do legado genocida de Netanyahu</w:t>
      </w:r>
    </w:p>
    <w:p w14:paraId="52C9D4BF" w14:textId="77777777" w:rsidR="006F50F5" w:rsidRPr="006F50F5" w:rsidRDefault="006F50F5" w:rsidP="006F50F5">
      <w:pPr>
        <w:jc w:val="both"/>
        <w:rPr>
          <w:rFonts w:ascii="Arial" w:hAnsi="Arial" w:cs="Arial"/>
          <w:b/>
          <w:bCs/>
          <w:color w:val="222222"/>
          <w:shd w:val="clear" w:color="auto" w:fill="FFFFFF"/>
          <w:lang w:val="pt-PT"/>
        </w:rPr>
      </w:pPr>
      <w:r w:rsidRPr="006F50F5">
        <w:rPr>
          <w:rFonts w:ascii="Arial" w:hAnsi="Arial" w:cs="Arial"/>
          <w:color w:val="222222"/>
          <w:lang w:val="pt-PT"/>
        </w:rPr>
        <w:br/>
      </w:r>
      <w:r w:rsidRPr="006F50F5">
        <w:rPr>
          <w:rFonts w:ascii="Arial" w:hAnsi="Arial" w:cs="Arial"/>
          <w:b/>
          <w:bCs/>
          <w:color w:val="222222"/>
          <w:shd w:val="clear" w:color="auto" w:fill="FFFFFF"/>
          <w:lang w:val="pt-PT"/>
        </w:rPr>
        <w:t>Gideon Levy</w:t>
      </w:r>
    </w:p>
    <w:p w14:paraId="5DE69C81" w14:textId="77777777" w:rsidR="006F50F5" w:rsidRDefault="006F50F5" w:rsidP="006F50F5">
      <w:pPr>
        <w:jc w:val="both"/>
        <w:rPr>
          <w:rFonts w:ascii="Arial" w:hAnsi="Arial" w:cs="Arial"/>
          <w:color w:val="222222"/>
          <w:shd w:val="clear" w:color="auto" w:fill="FFFFFF"/>
          <w:lang w:val="pt-PT"/>
        </w:rPr>
      </w:pPr>
      <w:r w:rsidRPr="006F50F5">
        <w:rPr>
          <w:rFonts w:ascii="Arial" w:hAnsi="Arial" w:cs="Arial"/>
          <w:color w:val="222222"/>
          <w:lang w:val="pt-PT"/>
        </w:rPr>
        <w:br/>
      </w:r>
      <w:r w:rsidRPr="006F50F5">
        <w:rPr>
          <w:rFonts w:ascii="Arial" w:hAnsi="Arial" w:cs="Arial"/>
          <w:color w:val="222222"/>
          <w:lang w:val="pt-PT"/>
        </w:rPr>
        <w:br/>
      </w:r>
      <w:r w:rsidRPr="006F50F5">
        <w:rPr>
          <w:rFonts w:ascii="Arial" w:hAnsi="Arial" w:cs="Arial"/>
          <w:color w:val="222222"/>
          <w:shd w:val="clear" w:color="auto" w:fill="FFFFFF"/>
          <w:lang w:val="pt-PT"/>
        </w:rPr>
        <w:t>19 de maio de 2025</w:t>
      </w:r>
    </w:p>
    <w:p w14:paraId="1C92956F" w14:textId="77777777" w:rsidR="006F50F5" w:rsidRDefault="006F50F5" w:rsidP="006F50F5">
      <w:pPr>
        <w:jc w:val="both"/>
        <w:rPr>
          <w:rFonts w:ascii="Arial" w:hAnsi="Arial" w:cs="Arial"/>
          <w:color w:val="222222"/>
          <w:shd w:val="clear" w:color="auto" w:fill="FFFFFF"/>
          <w:lang w:val="pt-PT"/>
        </w:rPr>
      </w:pPr>
      <w:r w:rsidRPr="006F50F5">
        <w:rPr>
          <w:rFonts w:ascii="Arial" w:hAnsi="Arial" w:cs="Arial"/>
          <w:color w:val="222222"/>
          <w:lang w:val="pt-PT"/>
        </w:rPr>
        <w:br/>
      </w:r>
      <w:r w:rsidRPr="006F50F5">
        <w:rPr>
          <w:rFonts w:ascii="Arial" w:hAnsi="Arial" w:cs="Arial"/>
          <w:color w:val="222222"/>
          <w:shd w:val="clear" w:color="auto" w:fill="FFFFFF"/>
          <w:lang w:val="pt-PT"/>
        </w:rPr>
        <w:t>No fim de semana, o exército israelense lançou uma operação de destruição em Gaza, da qual todo o Israel é cúmplice, seja por ação, por descaso ou por indiferença. Ninguém será absolvido. É claro que Benjamin Netanyahu é cúmplice, antes de tudo.</w:t>
      </w:r>
    </w:p>
    <w:p w14:paraId="25497CF4" w14:textId="77777777" w:rsidR="006F50F5" w:rsidRDefault="006F50F5" w:rsidP="006F50F5">
      <w:pPr>
        <w:jc w:val="both"/>
        <w:rPr>
          <w:rFonts w:ascii="Arial" w:hAnsi="Arial" w:cs="Arial"/>
          <w:color w:val="222222"/>
          <w:shd w:val="clear" w:color="auto" w:fill="FFFFFF"/>
          <w:lang w:val="pt-PT"/>
        </w:rPr>
      </w:pPr>
      <w:r w:rsidRPr="006F50F5">
        <w:rPr>
          <w:rFonts w:ascii="Arial" w:hAnsi="Arial" w:cs="Arial"/>
          <w:color w:val="222222"/>
          <w:lang w:val="pt-PT"/>
        </w:rPr>
        <w:br/>
      </w:r>
      <w:r w:rsidRPr="006F50F5">
        <w:rPr>
          <w:rFonts w:ascii="Arial" w:hAnsi="Arial" w:cs="Arial"/>
          <w:color w:val="222222"/>
          <w:lang w:val="pt-PT"/>
        </w:rPr>
        <w:br/>
      </w:r>
      <w:r w:rsidRPr="006F50F5">
        <w:rPr>
          <w:rFonts w:ascii="Arial" w:hAnsi="Arial" w:cs="Arial"/>
          <w:color w:val="222222"/>
          <w:shd w:val="clear" w:color="auto" w:fill="FFFFFF"/>
          <w:lang w:val="pt-PT"/>
        </w:rPr>
        <w:t>O primeiro-ministro está escrevendo o capítulo mais decisivo de sua biografia política. É assim que ele será lembrado. Não pelo golpe de Estado, não por suas primeiras realizações, não por seu governo fracassado, não por suas acusações e julgamentos criminais. As carruagens de genocídio que o exército israelense agora conduz sob seu comando definirão seu legado.</w:t>
      </w:r>
    </w:p>
    <w:p w14:paraId="57EE5954" w14:textId="77777777" w:rsidR="006F50F5" w:rsidRDefault="006F50F5" w:rsidP="006F50F5">
      <w:pPr>
        <w:jc w:val="both"/>
        <w:rPr>
          <w:rFonts w:ascii="Arial" w:hAnsi="Arial" w:cs="Arial"/>
          <w:color w:val="222222"/>
          <w:shd w:val="clear" w:color="auto" w:fill="FFFFFF"/>
          <w:lang w:val="pt-PT"/>
        </w:rPr>
      </w:pPr>
      <w:r w:rsidRPr="006F50F5">
        <w:rPr>
          <w:rFonts w:ascii="Arial" w:hAnsi="Arial" w:cs="Arial"/>
          <w:color w:val="222222"/>
          <w:lang w:val="pt-PT"/>
        </w:rPr>
        <w:br/>
      </w:r>
      <w:r w:rsidRPr="006F50F5">
        <w:rPr>
          <w:rFonts w:ascii="Arial" w:hAnsi="Arial" w:cs="Arial"/>
          <w:color w:val="222222"/>
          <w:lang w:val="pt-PT"/>
        </w:rPr>
        <w:br/>
      </w:r>
      <w:r w:rsidRPr="006F50F5">
        <w:rPr>
          <w:rFonts w:ascii="Arial" w:hAnsi="Arial" w:cs="Arial"/>
          <w:color w:val="222222"/>
          <w:shd w:val="clear" w:color="auto" w:fill="FFFFFF"/>
          <w:lang w:val="pt-PT"/>
        </w:rPr>
        <w:t>Ele será para sempre lembrado como o destruidor de Gaza. Todo o resto empalidece em comparação e será esquecido, como neve derretida. Seu verbete na Wikipédia, daqui a 50 anos, chamará Benjamin Netanyahu de destruidor de Gaza. Felizmente para eles, todos os seus ministros serão esquecidos. Ninguém dessa turma heterogênea, sem cérebro e sem espinha dorsal, será lembrado, nem mesmo o Ministro da Defesa, Israel Katz.</w:t>
      </w:r>
    </w:p>
    <w:p w14:paraId="22A8C78B" w14:textId="77777777" w:rsidR="006F50F5" w:rsidRDefault="006F50F5" w:rsidP="006F50F5">
      <w:pPr>
        <w:jc w:val="both"/>
        <w:rPr>
          <w:rFonts w:ascii="Arial" w:hAnsi="Arial" w:cs="Arial"/>
          <w:color w:val="222222"/>
          <w:shd w:val="clear" w:color="auto" w:fill="FFFFFF"/>
          <w:lang w:val="pt-PT"/>
        </w:rPr>
      </w:pPr>
      <w:r w:rsidRPr="006F50F5">
        <w:rPr>
          <w:rFonts w:ascii="Arial" w:hAnsi="Arial" w:cs="Arial"/>
          <w:color w:val="222222"/>
          <w:lang w:val="pt-PT"/>
        </w:rPr>
        <w:br/>
      </w:r>
      <w:r w:rsidRPr="006F50F5">
        <w:rPr>
          <w:rFonts w:ascii="Arial" w:hAnsi="Arial" w:cs="Arial"/>
          <w:color w:val="222222"/>
          <w:lang w:val="pt-PT"/>
        </w:rPr>
        <w:br/>
      </w:r>
      <w:r w:rsidRPr="006F50F5">
        <w:rPr>
          <w:rFonts w:ascii="Arial" w:hAnsi="Arial" w:cs="Arial"/>
          <w:color w:val="222222"/>
          <w:shd w:val="clear" w:color="auto" w:fill="FFFFFF"/>
          <w:lang w:val="pt-PT"/>
        </w:rPr>
        <w:t>O principal contratante é o Chefe do Estado-Maior das Forças de Defesa de Israel (IDF), Eyal Zamir. Ele prometeu e executou essa empreitada de destruição. É assim que ele, Zamir, o chefe do Estado-Maior de Destruição, será lembrado. O comandante da Força Aérea de Israel, Tomer Bar, será seu parceiro sênior, o piloto-chefe da força de destruição aérea, cujos pilotos massacraram um enorme número de pessoas do céu, indiscriminadamente e impiedosamente, e agora avançarão ainda mais, sem rumo e sem propósito. Seus crimes jamais serão perdoados. Suas mãos estão vermelhas de sangue. Se alguém ainda tinha dúvidas, os últimos 19 meses demonstraram que os pilotos da Força Aérea são os errados.</w:t>
      </w:r>
    </w:p>
    <w:p w14:paraId="3DADCB8A" w14:textId="77777777" w:rsidR="006F50F5" w:rsidRDefault="006F50F5" w:rsidP="006F50F5">
      <w:pPr>
        <w:jc w:val="both"/>
        <w:rPr>
          <w:rFonts w:ascii="Arial" w:hAnsi="Arial" w:cs="Arial"/>
          <w:color w:val="222222"/>
          <w:shd w:val="clear" w:color="auto" w:fill="FFFFFF"/>
          <w:lang w:val="pt-PT"/>
        </w:rPr>
      </w:pPr>
      <w:r w:rsidRPr="006F50F5">
        <w:rPr>
          <w:rFonts w:ascii="Arial" w:hAnsi="Arial" w:cs="Arial"/>
          <w:color w:val="222222"/>
          <w:lang w:val="pt-PT"/>
        </w:rPr>
        <w:br/>
      </w:r>
      <w:r w:rsidRPr="006F50F5">
        <w:rPr>
          <w:rFonts w:ascii="Arial" w:hAnsi="Arial" w:cs="Arial"/>
          <w:color w:val="222222"/>
          <w:lang w:val="pt-PT"/>
        </w:rPr>
        <w:br/>
      </w:r>
      <w:r w:rsidRPr="006F50F5">
        <w:rPr>
          <w:rFonts w:ascii="Arial" w:hAnsi="Arial" w:cs="Arial"/>
          <w:color w:val="222222"/>
          <w:shd w:val="clear" w:color="auto" w:fill="FFFFFF"/>
          <w:lang w:val="pt-PT"/>
        </w:rPr>
        <w:t>A história os levará a julgamento junto com os altos escalões do exército israelense, nenhum dos quais teve a coragem de se recusar, se manifestar ou renunciar às suas patentes. É assim que esses comandantes das FDI serão lembrados, mesmo que ainda sejam os heróis do momento para muitos israelenses. Sejam eles julgados em Haia ou não, serão julgados perante a história, que é o que mais importa.</w:t>
      </w:r>
    </w:p>
    <w:p w14:paraId="2144D590" w14:textId="77777777" w:rsidR="006F50F5" w:rsidRDefault="006F50F5" w:rsidP="006F50F5">
      <w:pPr>
        <w:jc w:val="both"/>
        <w:rPr>
          <w:rFonts w:ascii="Arial" w:hAnsi="Arial" w:cs="Arial"/>
          <w:color w:val="222222"/>
          <w:shd w:val="clear" w:color="auto" w:fill="FFFFFF"/>
          <w:lang w:val="pt-PT"/>
        </w:rPr>
      </w:pPr>
      <w:r w:rsidRPr="006F50F5">
        <w:rPr>
          <w:rFonts w:ascii="Arial" w:hAnsi="Arial" w:cs="Arial"/>
          <w:color w:val="222222"/>
          <w:lang w:val="pt-PT"/>
        </w:rPr>
        <w:lastRenderedPageBreak/>
        <w:br/>
      </w:r>
      <w:r w:rsidRPr="006F50F5">
        <w:rPr>
          <w:rFonts w:ascii="Arial" w:hAnsi="Arial" w:cs="Arial"/>
          <w:color w:val="222222"/>
          <w:lang w:val="pt-PT"/>
        </w:rPr>
        <w:br/>
      </w:r>
      <w:r w:rsidRPr="006F50F5">
        <w:rPr>
          <w:rFonts w:ascii="Arial" w:hAnsi="Arial" w:cs="Arial"/>
          <w:color w:val="222222"/>
          <w:shd w:val="clear" w:color="auto" w:fill="FFFFFF"/>
          <w:lang w:val="pt-PT"/>
        </w:rPr>
        <w:t>Eles não enviaram as Forças de Defesa de Israel (IDF) para apenas mais uma guerra – não há mais ninguém contra quem travá-la –, mas sim para uma operação de destruição explícita e declarada. Recentemente, toda a camuflagem foi removida, não apenas das máquinas de matar, mas também das palavras-chave usadas: Israel afirma que deseja provocar a destruição completa e definitiva de Gaza, concentrar os refugiados restantes em uma área densa, após deixá-los passar fome por dois meses e meio, e derrotá-los. Isso não é guerra – em uma guerra, há dois lados no conflito –, mas sim um ataque bárbaro a ondas de escombros e a dois milhões de deslocados desamparados, os chocados, exaustos, incapacitados e doentes, sem abrigo ou refúgio. Se as IDF ousarem conceder condecorações de mérito após esta "guerra", serão condecorações de genocídio para seus comandantes excepcionais.</w:t>
      </w:r>
    </w:p>
    <w:p w14:paraId="6B54FDF2" w14:textId="77777777" w:rsidR="006F50F5" w:rsidRDefault="006F50F5" w:rsidP="006F50F5">
      <w:pPr>
        <w:jc w:val="both"/>
        <w:rPr>
          <w:rFonts w:ascii="Arial" w:hAnsi="Arial" w:cs="Arial"/>
          <w:color w:val="222222"/>
          <w:shd w:val="clear" w:color="auto" w:fill="FFFFFF"/>
          <w:lang w:val="pt-PT"/>
        </w:rPr>
      </w:pPr>
      <w:r w:rsidRPr="006F50F5">
        <w:rPr>
          <w:rFonts w:ascii="Arial" w:hAnsi="Arial" w:cs="Arial"/>
          <w:color w:val="222222"/>
          <w:lang w:val="pt-PT"/>
        </w:rPr>
        <w:br/>
      </w:r>
      <w:r w:rsidRPr="006F50F5">
        <w:rPr>
          <w:rFonts w:ascii="Arial" w:hAnsi="Arial" w:cs="Arial"/>
          <w:color w:val="222222"/>
          <w:lang w:val="pt-PT"/>
        </w:rPr>
        <w:br/>
      </w:r>
      <w:r w:rsidRPr="006F50F5">
        <w:rPr>
          <w:rFonts w:ascii="Arial" w:hAnsi="Arial" w:cs="Arial"/>
          <w:color w:val="222222"/>
          <w:shd w:val="clear" w:color="auto" w:fill="FFFFFF"/>
          <w:lang w:val="pt-PT"/>
        </w:rPr>
        <w:t>Assim como os comandantes, os soldados que participam disso também são cúmplices. Uma minoria deles um dia se arrependerá. Os outros reprimirão a culpa. E o que dirão aos filhos? Que arrasaram Gaza? Que bombardearam hospitais e escolas? Mas isso não se limitou ao governo e ao exército. Houve aqueles que deram cobertura, que encorajaram, incitaram, ocultaram e mentiram – a vasta maioria da mídia israelense. Ela também será creditada pela destruição de Gaza. Ela esteve envolvida nisso – e como. Este é o ponto mais baixo da mídia israelense.</w:t>
      </w:r>
    </w:p>
    <w:p w14:paraId="10A18B88" w14:textId="77777777" w:rsidR="006F50F5" w:rsidRDefault="006F50F5" w:rsidP="006F50F5">
      <w:pPr>
        <w:jc w:val="both"/>
        <w:rPr>
          <w:rFonts w:ascii="Arial" w:hAnsi="Arial" w:cs="Arial"/>
          <w:color w:val="222222"/>
          <w:shd w:val="clear" w:color="auto" w:fill="FFFFFF"/>
          <w:lang w:val="pt-PT"/>
        </w:rPr>
      </w:pPr>
      <w:r w:rsidRPr="006F50F5">
        <w:rPr>
          <w:rFonts w:ascii="Arial" w:hAnsi="Arial" w:cs="Arial"/>
          <w:color w:val="222222"/>
          <w:lang w:val="pt-PT"/>
        </w:rPr>
        <w:br/>
      </w:r>
      <w:r w:rsidRPr="006F50F5">
        <w:rPr>
          <w:rFonts w:ascii="Arial" w:hAnsi="Arial" w:cs="Arial"/>
          <w:color w:val="222222"/>
          <w:lang w:val="pt-PT"/>
        </w:rPr>
        <w:br/>
      </w:r>
      <w:r w:rsidRPr="006F50F5">
        <w:rPr>
          <w:rFonts w:ascii="Arial" w:hAnsi="Arial" w:cs="Arial"/>
          <w:color w:val="222222"/>
          <w:shd w:val="clear" w:color="auto" w:fill="FFFFFF"/>
          <w:lang w:val="pt-PT"/>
        </w:rPr>
        <w:t>Um espírito de incitação prevaleceu nos estúdios de transmissão, desde os apresentadores gentis até os palestrantes fascistas e a maioria dos "repórteres" de assuntos militares. Eles formaram um grande exército de propagandistas nacionalistas que incitaram e legitimaram isso.</w:t>
      </w:r>
    </w:p>
    <w:p w14:paraId="4C1EEE52" w14:textId="369F197C" w:rsidR="00926044" w:rsidRDefault="006F50F5" w:rsidP="006F50F5">
      <w:pPr>
        <w:jc w:val="both"/>
      </w:pPr>
      <w:r w:rsidRPr="006F50F5">
        <w:rPr>
          <w:rFonts w:ascii="Arial" w:hAnsi="Arial" w:cs="Arial"/>
          <w:color w:val="222222"/>
          <w:lang w:val="pt-PT"/>
        </w:rPr>
        <w:br/>
      </w:r>
      <w:r w:rsidRPr="006F50F5">
        <w:rPr>
          <w:rFonts w:ascii="Arial" w:hAnsi="Arial" w:cs="Arial"/>
          <w:color w:val="222222"/>
          <w:lang w:val="pt-PT"/>
        </w:rPr>
        <w:br/>
      </w:r>
      <w:r w:rsidRPr="006F50F5">
        <w:rPr>
          <w:rFonts w:ascii="Arial" w:hAnsi="Arial" w:cs="Arial"/>
          <w:color w:val="222222"/>
          <w:shd w:val="clear" w:color="auto" w:fill="FFFFFF"/>
          <w:lang w:val="pt-PT"/>
        </w:rPr>
        <w:t xml:space="preserve">Uma mídia corajosa e decente poderia ter evitado essa operação militar, mas quase não temos nada parecido. Uma mídia profissional que nos teria mostrado Gaza nos últimos 19 meses, em vez de escondê-la desprezivelmente só para fazer os espectadores se sentirem melhor; uma mídia que teria contado a verdade sobre a retomada da "guerra", que teria levado muitos israelenses às ruas não apenas em nome dos reféns, mas também por dois milhões de pessoas inocentes. Os netos dos apresentadores de notícias Yonit Levy e Dany Cushmaro também poderiam perguntar a eles um dia: "Vocês eram a favor disso? E se não, por que normalizaram tudo?". Os netos dos repórteres militares Nir Dvori, Or Heller e outros belicistas não lhes perguntarão nada. </w:t>
      </w:r>
      <w:r>
        <w:rPr>
          <w:rFonts w:ascii="Arial" w:hAnsi="Arial" w:cs="Arial"/>
          <w:color w:val="222222"/>
          <w:shd w:val="clear" w:color="auto" w:fill="FFFFFF"/>
        </w:rPr>
        <w:t xml:space="preserve">Eles </w:t>
      </w:r>
      <w:proofErr w:type="spellStart"/>
      <w:r>
        <w:rPr>
          <w:rFonts w:ascii="Arial" w:hAnsi="Arial" w:cs="Arial"/>
          <w:color w:val="222222"/>
          <w:shd w:val="clear" w:color="auto" w:fill="FFFFFF"/>
        </w:rPr>
        <w:t>ficarão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envergonhados</w:t>
      </w:r>
      <w:proofErr w:type="spellEnd"/>
      <w:r>
        <w:rPr>
          <w:rFonts w:ascii="Arial" w:hAnsi="Arial" w:cs="Arial"/>
          <w:color w:val="222222"/>
          <w:shd w:val="clear" w:color="auto" w:fill="FFFFFF"/>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0F5"/>
    <w:rsid w:val="00445711"/>
    <w:rsid w:val="006F50F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D591"/>
  <w15:chartTrackingRefBased/>
  <w15:docId w15:val="{3E6F1E63-E109-40F8-96B9-05E0EBEA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5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5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50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50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50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50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50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50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50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50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50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50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50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50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50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50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50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50F5"/>
    <w:rPr>
      <w:rFonts w:eastAsiaTheme="majorEastAsia" w:cstheme="majorBidi"/>
      <w:color w:val="272727" w:themeColor="text1" w:themeTint="D8"/>
    </w:rPr>
  </w:style>
  <w:style w:type="paragraph" w:styleId="Ttulo">
    <w:name w:val="Title"/>
    <w:basedOn w:val="Normal"/>
    <w:next w:val="Normal"/>
    <w:link w:val="TtuloCar"/>
    <w:uiPriority w:val="10"/>
    <w:qFormat/>
    <w:rsid w:val="006F5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50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50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50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50F5"/>
    <w:pPr>
      <w:spacing w:before="160"/>
      <w:jc w:val="center"/>
    </w:pPr>
    <w:rPr>
      <w:i/>
      <w:iCs/>
      <w:color w:val="404040" w:themeColor="text1" w:themeTint="BF"/>
    </w:rPr>
  </w:style>
  <w:style w:type="character" w:customStyle="1" w:styleId="CitaCar">
    <w:name w:val="Cita Car"/>
    <w:basedOn w:val="Fuentedeprrafopredeter"/>
    <w:link w:val="Cita"/>
    <w:uiPriority w:val="29"/>
    <w:rsid w:val="006F50F5"/>
    <w:rPr>
      <w:i/>
      <w:iCs/>
      <w:color w:val="404040" w:themeColor="text1" w:themeTint="BF"/>
    </w:rPr>
  </w:style>
  <w:style w:type="paragraph" w:styleId="Prrafodelista">
    <w:name w:val="List Paragraph"/>
    <w:basedOn w:val="Normal"/>
    <w:uiPriority w:val="34"/>
    <w:qFormat/>
    <w:rsid w:val="006F50F5"/>
    <w:pPr>
      <w:ind w:left="720"/>
      <w:contextualSpacing/>
    </w:pPr>
  </w:style>
  <w:style w:type="character" w:styleId="nfasisintenso">
    <w:name w:val="Intense Emphasis"/>
    <w:basedOn w:val="Fuentedeprrafopredeter"/>
    <w:uiPriority w:val="21"/>
    <w:qFormat/>
    <w:rsid w:val="006F50F5"/>
    <w:rPr>
      <w:i/>
      <w:iCs/>
      <w:color w:val="0F4761" w:themeColor="accent1" w:themeShade="BF"/>
    </w:rPr>
  </w:style>
  <w:style w:type="paragraph" w:styleId="Citadestacada">
    <w:name w:val="Intense Quote"/>
    <w:basedOn w:val="Normal"/>
    <w:next w:val="Normal"/>
    <w:link w:val="CitadestacadaCar"/>
    <w:uiPriority w:val="30"/>
    <w:qFormat/>
    <w:rsid w:val="006F5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50F5"/>
    <w:rPr>
      <w:i/>
      <w:iCs/>
      <w:color w:val="0F4761" w:themeColor="accent1" w:themeShade="BF"/>
    </w:rPr>
  </w:style>
  <w:style w:type="character" w:styleId="Referenciaintensa">
    <w:name w:val="Intense Reference"/>
    <w:basedOn w:val="Fuentedeprrafopredeter"/>
    <w:uiPriority w:val="32"/>
    <w:qFormat/>
    <w:rsid w:val="006F50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3999</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2025-05-21T13:48:00Z</dcterms:created>
  <dcterms:modified xsi:type="dcterms:W3CDTF">2025-05-21T13:49:00Z</dcterms:modified>
</cp:coreProperties>
</file>