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7BF4" w14:textId="0255EFEA" w:rsidR="00BB7F33" w:rsidRPr="00835588" w:rsidRDefault="00B805E6" w:rsidP="00F6338E">
      <w:pPr>
        <w:pStyle w:val="Sinespaciado"/>
        <w:rPr>
          <w:rFonts w:ascii="Comic Sans MS" w:hAnsi="Comic Sans MS"/>
          <w:b/>
          <w:bCs/>
        </w:rPr>
      </w:pPr>
      <w:r w:rsidRPr="00835588">
        <w:rPr>
          <w:rFonts w:ascii="Comic Sans MS" w:hAnsi="Comic Sans MS"/>
          <w:b/>
          <w:bCs/>
        </w:rPr>
        <w:t>¿</w:t>
      </w:r>
      <w:r w:rsidR="00F6338E" w:rsidRPr="00835588">
        <w:rPr>
          <w:rFonts w:ascii="Comic Sans MS" w:hAnsi="Comic Sans MS"/>
          <w:b/>
          <w:bCs/>
        </w:rPr>
        <w:t xml:space="preserve">Y </w:t>
      </w:r>
      <w:r w:rsidR="00835588" w:rsidRPr="00835588">
        <w:rPr>
          <w:rFonts w:ascii="Comic Sans MS" w:hAnsi="Comic Sans MS"/>
          <w:b/>
          <w:bCs/>
        </w:rPr>
        <w:t>NUESTROS DERECHOS</w:t>
      </w:r>
      <w:r w:rsidR="00A56142">
        <w:rPr>
          <w:rFonts w:ascii="Comic Sans MS" w:hAnsi="Comic Sans MS"/>
          <w:b/>
          <w:bCs/>
        </w:rPr>
        <w:t>?</w:t>
      </w:r>
    </w:p>
    <w:p w14:paraId="2009F910" w14:textId="052C65F2" w:rsidR="00F6338E" w:rsidRPr="00835588" w:rsidRDefault="00F6338E" w:rsidP="00F6338E">
      <w:pPr>
        <w:pStyle w:val="Sinespaciado"/>
        <w:rPr>
          <w:rFonts w:ascii="Comic Sans MS" w:hAnsi="Comic Sans MS"/>
          <w:b/>
          <w:bCs/>
        </w:rPr>
      </w:pPr>
      <w:r w:rsidRPr="00835588">
        <w:rPr>
          <w:rFonts w:ascii="Comic Sans MS" w:hAnsi="Comic Sans MS"/>
          <w:b/>
          <w:bCs/>
        </w:rPr>
        <w:t>Pedro Pierre</w:t>
      </w:r>
    </w:p>
    <w:p w14:paraId="725D9D19" w14:textId="1025A345" w:rsidR="00F6338E" w:rsidRDefault="00F6338E" w:rsidP="00F6338E">
      <w:pPr>
        <w:pStyle w:val="Sinespaciado"/>
      </w:pPr>
    </w:p>
    <w:p w14:paraId="752C920E" w14:textId="6D251086" w:rsidR="00F6338E" w:rsidRDefault="0003178E" w:rsidP="00F6338E">
      <w:pPr>
        <w:pStyle w:val="Sinespaciado"/>
      </w:pPr>
      <w:r>
        <w:rPr>
          <w:noProof/>
        </w:rPr>
        <w:drawing>
          <wp:anchor distT="0" distB="0" distL="114300" distR="114300" simplePos="0" relativeHeight="251658240" behindDoc="0" locked="0" layoutInCell="1" allowOverlap="1" wp14:anchorId="5F0D8E40" wp14:editId="2BC06369">
            <wp:simplePos x="0" y="0"/>
            <wp:positionH relativeFrom="column">
              <wp:posOffset>2915920</wp:posOffset>
            </wp:positionH>
            <wp:positionV relativeFrom="paragraph">
              <wp:posOffset>60325</wp:posOffset>
            </wp:positionV>
            <wp:extent cx="3677920" cy="2070735"/>
            <wp:effectExtent l="0" t="0" r="0" b="5715"/>
            <wp:wrapSquare wrapText="bothSides"/>
            <wp:docPr id="10738012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7920" cy="2070735"/>
                    </a:xfrm>
                    <a:prstGeom prst="rect">
                      <a:avLst/>
                    </a:prstGeom>
                    <a:noFill/>
                  </pic:spPr>
                </pic:pic>
              </a:graphicData>
            </a:graphic>
            <wp14:sizeRelH relativeFrom="margin">
              <wp14:pctWidth>0</wp14:pctWidth>
            </wp14:sizeRelH>
            <wp14:sizeRelV relativeFrom="margin">
              <wp14:pctHeight>0</wp14:pctHeight>
            </wp14:sizeRelV>
          </wp:anchor>
        </w:drawing>
      </w:r>
      <w:r w:rsidR="00F6338E">
        <w:tab/>
        <w:t>El problema no es que el presidente no respete nuestros derechos; es que nosotros no nos ha</w:t>
      </w:r>
      <w:r w:rsidR="00741DE2">
        <w:t>ce</w:t>
      </w:r>
      <w:r w:rsidR="00F6338E">
        <w:t>mos respetar. La Constitución del Ecuador tiene 74 artículos sobre nuestros derechos y es el segundo capítulo de la Constitución, sin hablar de nuestras “Garantías constitucionales”, que son el tercer capítulo con 10 artículos más</w:t>
      </w:r>
      <w:r w:rsidR="009B445E">
        <w:t>.</w:t>
      </w:r>
      <w:r w:rsidR="00F6338E">
        <w:t xml:space="preserve"> ¿Qué más queremos? Todo está escrito para que se nos respete</w:t>
      </w:r>
      <w:r w:rsidR="009B445E">
        <w:t>.</w:t>
      </w:r>
      <w:r w:rsidR="00AD1E2A">
        <w:t xml:space="preserve"> Pero, ¿quiénes de entre nosotros se dedica a leer </w:t>
      </w:r>
      <w:r w:rsidR="00741DE2">
        <w:t>l</w:t>
      </w:r>
      <w:r w:rsidR="00AD1E2A">
        <w:t>a Constitución que es la base de nuestra dignidad personal y del convivir nacional? Tenemos a la mano las herramientas necesarias para defendernos y conducirnos, y las despreciamos.</w:t>
      </w:r>
      <w:r w:rsidR="009B445E">
        <w:t xml:space="preserve"> Esperamos que otros resuelvan nuestros problemas.</w:t>
      </w:r>
      <w:r w:rsidR="00AD1E2A">
        <w:t xml:space="preserve"> Por eso los que</w:t>
      </w:r>
      <w:r w:rsidR="009B445E">
        <w:t xml:space="preserve"> nos gobiernan no</w:t>
      </w:r>
      <w:r w:rsidR="00AD1E2A">
        <w:t xml:space="preserve"> tienen ninguna vergüenza ni moral </w:t>
      </w:r>
      <w:r w:rsidR="009B445E">
        <w:t>para h</w:t>
      </w:r>
      <w:r w:rsidR="00AD1E2A">
        <w:t>ace</w:t>
      </w:r>
      <w:r w:rsidR="009B445E">
        <w:t>r</w:t>
      </w:r>
      <w:r w:rsidR="00AD1E2A">
        <w:t xml:space="preserve"> lo que les da la gana con nuestros derechos y garantías constitucionales. Si nos atropellan es porque nos dejamos atropellar. ¡Qué poca dignidad tenemos!</w:t>
      </w:r>
    </w:p>
    <w:p w14:paraId="7969B858" w14:textId="589D30F5" w:rsidR="00DE509B" w:rsidRDefault="00AD1E2A" w:rsidP="00F6338E">
      <w:pPr>
        <w:pStyle w:val="Sinespaciado"/>
      </w:pPr>
      <w:r>
        <w:tab/>
        <w:t xml:space="preserve">Claro, </w:t>
      </w:r>
      <w:r w:rsidR="00741DE2">
        <w:t xml:space="preserve">en general </w:t>
      </w:r>
      <w:r>
        <w:t>la escuela y los centros de educación, los grandes medios de comunicación, las Iglesias</w:t>
      </w:r>
      <w:r w:rsidR="00C35D70">
        <w:t>, la misma familia</w:t>
      </w:r>
      <w:r>
        <w:t xml:space="preserve"> hacen todo para que seamos sumisos y obediente</w:t>
      </w:r>
      <w:r w:rsidR="00741DE2">
        <w:t>s</w:t>
      </w:r>
      <w:r>
        <w:t xml:space="preserve"> a un sistema neolib</w:t>
      </w:r>
      <w:r w:rsidR="00C35D70">
        <w:t xml:space="preserve">eral que nos hace pedazos, olvidándose de los que debería </w:t>
      </w:r>
      <w:r w:rsidR="00741DE2">
        <w:t>s</w:t>
      </w:r>
      <w:r w:rsidR="00C35D70">
        <w:t>er</w:t>
      </w:r>
      <w:r w:rsidR="00741DE2">
        <w:t xml:space="preserve"> su misión</w:t>
      </w:r>
      <w:r w:rsidR="00C35D70">
        <w:t>: ayudarnos a crecer como personas, familias, grupos y sociedad, facilitarnos el conocimiento de nuestros derechos y garantías,</w:t>
      </w:r>
      <w:r w:rsidR="00741DE2">
        <w:t xml:space="preserve"> hacernos conocer la Constitución,</w:t>
      </w:r>
      <w:r w:rsidR="00C35D70">
        <w:t xml:space="preserve"> darnos </w:t>
      </w:r>
      <w:r w:rsidR="00741DE2">
        <w:t xml:space="preserve">los </w:t>
      </w:r>
      <w:r w:rsidR="00C35D70">
        <w:t xml:space="preserve">medios para desarrollar nuestra dignidad personal y nuestra convivencia ciudadana. ¿Cuántos nos dedicamos a estas tareas? ¿Cuántos nos dedicamos siquiera a conocer lo que es </w:t>
      </w:r>
      <w:r w:rsidR="00741DE2">
        <w:t xml:space="preserve">nuestra </w:t>
      </w:r>
      <w:r w:rsidR="00C35D70">
        <w:t xml:space="preserve">dignidad, </w:t>
      </w:r>
      <w:r w:rsidR="00741DE2">
        <w:t xml:space="preserve">nuestros </w:t>
      </w:r>
      <w:r w:rsidR="00C35D70">
        <w:t>derechos y</w:t>
      </w:r>
      <w:r w:rsidR="00741DE2">
        <w:t xml:space="preserve"> nuestras</w:t>
      </w:r>
      <w:r w:rsidR="00C35D70">
        <w:t xml:space="preserve"> garantías? Entonces dejemos de quejarnos que no nos respetan, </w:t>
      </w:r>
      <w:r w:rsidR="00741DE2">
        <w:t xml:space="preserve">que </w:t>
      </w:r>
      <w:r w:rsidR="00C35D70">
        <w:t>nos atropellan</w:t>
      </w:r>
      <w:r w:rsidR="00741DE2">
        <w:t xml:space="preserve"> y</w:t>
      </w:r>
      <w:r w:rsidR="00C35D70">
        <w:t xml:space="preserve"> hacen lo que les da la gano, si nosotros se lo permitimos y los elegimos para que</w:t>
      </w:r>
      <w:r w:rsidR="00741DE2">
        <w:t xml:space="preserve"> así</w:t>
      </w:r>
      <w:r w:rsidR="00C35D70">
        <w:t xml:space="preserve"> lo hagan. </w:t>
      </w:r>
    </w:p>
    <w:p w14:paraId="354F30EE" w14:textId="7C516967" w:rsidR="00DE509B" w:rsidRDefault="00C35D70" w:rsidP="00741DE2">
      <w:pPr>
        <w:pStyle w:val="Sinespaciado"/>
        <w:ind w:firstLine="708"/>
      </w:pPr>
      <w:r>
        <w:t>Seamos un poco más serios, dignos, conocedores de nuestros derechos, capaces y decididos a vivir conscientes</w:t>
      </w:r>
      <w:r w:rsidR="00741DE2">
        <w:t xml:space="preserve"> y</w:t>
      </w:r>
      <w:r w:rsidR="000F578F">
        <w:t xml:space="preserve"> prestos a</w:t>
      </w:r>
      <w:r>
        <w:t xml:space="preserve"> organiza</w:t>
      </w:r>
      <w:r w:rsidR="000F578F">
        <w:t>rnos para hacernos respetar. Los derechos, la dignidad y la convivencia se defienden personal y colectivamente, sino… estamos como estamos por culpa nuestra y no por culpa de los demás y de los gobiernos. Culpar a los demás es cobardía</w:t>
      </w:r>
      <w:r w:rsidR="00DE509B">
        <w:t xml:space="preserve"> y comodidad individual. Nos acomodamos con una vida de tercera categoría… desacomodando a los demás, a costa de ellos colaborando a su destrucción… que nos destruye también a nosotros. ¿Cuándo decidiremos a salir de este vicioso e infernal?</w:t>
      </w:r>
      <w:r w:rsidR="00741DE2">
        <w:t xml:space="preserve"> </w:t>
      </w:r>
      <w:r w:rsidR="00DE509B">
        <w:t xml:space="preserve">Por eso somos un montón de inconscientes, una masa de indiferentes, una cantidad enorme de inútiles: Eso ha </w:t>
      </w:r>
      <w:r w:rsidR="00741DE2">
        <w:t>posible porque hemos elegido</w:t>
      </w:r>
      <w:r w:rsidR="00DE509B">
        <w:t xml:space="preserve"> los últimos tres presidentes que hemos tenido</w:t>
      </w:r>
      <w:r w:rsidR="00741DE2">
        <w:t>: un</w:t>
      </w:r>
      <w:r w:rsidR="00DE509B">
        <w:t xml:space="preserve"> traidor</w:t>
      </w:r>
      <w:r w:rsidR="00741DE2">
        <w:t xml:space="preserve"> que hemos aceptado sin reclamar</w:t>
      </w:r>
      <w:r w:rsidR="00DE509B">
        <w:t xml:space="preserve">, </w:t>
      </w:r>
      <w:r w:rsidR="00741DE2">
        <w:t xml:space="preserve">un </w:t>
      </w:r>
      <w:r w:rsidR="00DE509B">
        <w:t>corrupto</w:t>
      </w:r>
      <w:r w:rsidR="00741DE2">
        <w:t xml:space="preserve"> que lo hemos dejado robarnos y un</w:t>
      </w:r>
      <w:r w:rsidR="00DE509B">
        <w:t xml:space="preserve"> dictador</w:t>
      </w:r>
      <w:r w:rsidR="00741DE2">
        <w:t xml:space="preserve"> que hemos reelegido</w:t>
      </w:r>
      <w:r w:rsidR="00DE509B">
        <w:t xml:space="preserve">… </w:t>
      </w:r>
      <w:r w:rsidR="00741DE2">
        <w:t xml:space="preserve"> los 3</w:t>
      </w:r>
      <w:r w:rsidR="00DE509B">
        <w:t xml:space="preserve"> “a imagen y semejanza” nuestra.</w:t>
      </w:r>
    </w:p>
    <w:p w14:paraId="1356464F" w14:textId="4BA1E28D" w:rsidR="00DE509B" w:rsidRDefault="00DE509B" w:rsidP="00F6338E">
      <w:pPr>
        <w:pStyle w:val="Sinespaciado"/>
      </w:pPr>
      <w:r>
        <w:tab/>
        <w:t>La dignidad es nuestra esencia de seres humano, nuestra identidad fundamental: flor de las más bellas y fr</w:t>
      </w:r>
      <w:r w:rsidR="008D38B6">
        <w:t>ágiles que no cultivamos ni cuidamos, por eso que se marchitó hace tiempo.</w:t>
      </w:r>
      <w:r w:rsidR="000D4B22">
        <w:t xml:space="preserve"> La dignidad nos viene de la vida. Es la vida que tiene derechos, porque la vida es el mejor regalo. Toda vida tiene derechos. Cuando no respetamos la vida, no trabajamos por ell</w:t>
      </w:r>
      <w:r w:rsidR="0003178E">
        <w:t xml:space="preserve">a, no la cuidamos ni la fortalecemos… no </w:t>
      </w:r>
      <w:r w:rsidR="002B40DC">
        <w:t>llevan la indiferencia y la maldad</w:t>
      </w:r>
      <w:r w:rsidR="0003178E">
        <w:t>. El derecho de toda vida es ser amada</w:t>
      </w:r>
      <w:r w:rsidR="002B40DC">
        <w:t xml:space="preserve"> y cuidada</w:t>
      </w:r>
      <w:r w:rsidR="0003178E">
        <w:t>. Todo está en el amor</w:t>
      </w:r>
      <w:r w:rsidR="002B40DC">
        <w:t xml:space="preserve"> y la ternura</w:t>
      </w:r>
      <w:r w:rsidR="0003178E">
        <w:t xml:space="preserve">. Venimos del amor que anida en el universo. Vida y amor son la misma unidad. Si vivimos amando, somos ya plenamente felices. Eso es nuestra espiritualidad como seres humanos. Trabajemos por </w:t>
      </w:r>
      <w:r w:rsidR="002B40DC">
        <w:t>l</w:t>
      </w:r>
      <w:r w:rsidR="0003178E">
        <w:t>os derechos de tod</w:t>
      </w:r>
      <w:r w:rsidR="002B40DC">
        <w:t>o lo que</w:t>
      </w:r>
      <w:r w:rsidR="0003178E">
        <w:t xml:space="preserve"> vi</w:t>
      </w:r>
      <w:r w:rsidR="002B40DC">
        <w:t>ve y</w:t>
      </w:r>
      <w:r w:rsidR="0003178E">
        <w:t xml:space="preserve"> por nuestros derechos que son a la vez deberes.</w:t>
      </w:r>
    </w:p>
    <w:p w14:paraId="64DDE2B8" w14:textId="10D576E2" w:rsidR="00F6338E" w:rsidRDefault="00F424F7" w:rsidP="0003178E">
      <w:pPr>
        <w:pStyle w:val="Sinespaciado"/>
        <w:ind w:firstLine="708"/>
      </w:pPr>
      <w:r>
        <w:t>Leonardo Boff escribe: “Est</w:t>
      </w:r>
      <w:r w:rsidRPr="005A1C65">
        <w:t>a dimensión espiritual de nuestra naturaleza ha sido sofocada por nuestra cultura que venera más el dinero que la naturaleza, más el consumo individual que el compartir, que es más competitiva que cooperativa, que prefiere el uso de la violencia al diálogo para resolver conflictos y recurre a la amenaza y al eventual uso de armas de destrucción masiva.</w:t>
      </w:r>
      <w:r>
        <w:t>”</w:t>
      </w:r>
    </w:p>
    <w:p w14:paraId="19AC70B7" w14:textId="371DB022" w:rsidR="00F6338E" w:rsidRDefault="00BA1997" w:rsidP="0003178E">
      <w:pPr>
        <w:pStyle w:val="Sinespaciado"/>
        <w:ind w:firstLine="708"/>
      </w:pPr>
      <w:r>
        <w:t xml:space="preserve">Les comparto </w:t>
      </w:r>
      <w:r w:rsidR="00F424F7">
        <w:t xml:space="preserve">también </w:t>
      </w:r>
      <w:r>
        <w:t>partes del mensaje que acabo de recibir de un amigo sacerdote del Perú.</w:t>
      </w:r>
    </w:p>
    <w:p w14:paraId="08D3F380" w14:textId="77777777" w:rsidR="002B40DC" w:rsidRDefault="00BA1997" w:rsidP="00F424F7">
      <w:pPr>
        <w:pStyle w:val="Sinespaciado"/>
        <w:ind w:left="360"/>
      </w:pPr>
      <w:r>
        <w:t xml:space="preserve">“Seamos sembradores de esperanza, </w:t>
      </w:r>
    </w:p>
    <w:p w14:paraId="68D39775" w14:textId="5CD33DAA" w:rsidR="00BA1997" w:rsidRDefault="002B40DC" w:rsidP="00F424F7">
      <w:pPr>
        <w:pStyle w:val="Sinespaciado"/>
        <w:ind w:left="360"/>
      </w:pPr>
      <w:r>
        <w:t>C</w:t>
      </w:r>
      <w:r w:rsidR="00BA1997">
        <w:t>on fe</w:t>
      </w:r>
      <w:r>
        <w:t xml:space="preserve"> q</w:t>
      </w:r>
      <w:r w:rsidR="00BA1997">
        <w:t>ue la humanidad rota se puede restaurar,</w:t>
      </w:r>
    </w:p>
    <w:p w14:paraId="24185202" w14:textId="03CC8E29" w:rsidR="00BA1997" w:rsidRDefault="00BA1997" w:rsidP="00F424F7">
      <w:pPr>
        <w:pStyle w:val="Sinespaciado"/>
        <w:ind w:left="360"/>
      </w:pPr>
      <w:r>
        <w:t>Y que sí puede existir paz y bienestar para todos,</w:t>
      </w:r>
    </w:p>
    <w:p w14:paraId="458F9530" w14:textId="462F20EC" w:rsidR="00BA1997" w:rsidRDefault="002B40DC" w:rsidP="00F424F7">
      <w:pPr>
        <w:pStyle w:val="Sinespaciado"/>
        <w:ind w:left="360"/>
      </w:pPr>
      <w:r>
        <w:t>Pero c</w:t>
      </w:r>
      <w:r w:rsidR="00BA1997">
        <w:t>on otro modelo y</w:t>
      </w:r>
      <w:r>
        <w:t xml:space="preserve"> </w:t>
      </w:r>
      <w:r w:rsidR="00BA1997">
        <w:t>orden social</w:t>
      </w:r>
      <w:r>
        <w:t>’;</w:t>
      </w:r>
      <w:r w:rsidR="00BA1997">
        <w:t xml:space="preserve"> un mundo más justo, más humano.</w:t>
      </w:r>
    </w:p>
    <w:p w14:paraId="1692D5CD" w14:textId="1F648850" w:rsidR="00BA1997" w:rsidRDefault="00BA1997" w:rsidP="00F424F7">
      <w:pPr>
        <w:pStyle w:val="Sinespaciado"/>
        <w:ind w:left="360"/>
      </w:pPr>
      <w:r>
        <w:t>S</w:t>
      </w:r>
      <w:r w:rsidR="002B40DC">
        <w:t>í,</w:t>
      </w:r>
      <w:r>
        <w:t xml:space="preserve"> es posible una verdadera fraternidad globalizada,</w:t>
      </w:r>
    </w:p>
    <w:p w14:paraId="25532A48" w14:textId="5BFEC39B" w:rsidR="00BA1997" w:rsidRDefault="00BA1997" w:rsidP="00F424F7">
      <w:pPr>
        <w:pStyle w:val="Sinespaciado"/>
        <w:ind w:left="360"/>
      </w:pPr>
      <w:r>
        <w:t>Con el espíritu de ‘Jesús y sus Bienaventuranzas’.</w:t>
      </w:r>
    </w:p>
    <w:p w14:paraId="0258FA16" w14:textId="2F10791C" w:rsidR="00BA1997" w:rsidRDefault="00BA1997" w:rsidP="00F424F7">
      <w:pPr>
        <w:pStyle w:val="Sinespaciado"/>
        <w:ind w:left="360"/>
      </w:pPr>
      <w:r>
        <w:t>¡Ánimo! La historia evoluciona, según Teilhard de Chardin,</w:t>
      </w:r>
    </w:p>
    <w:p w14:paraId="2A7EE1A7" w14:textId="77777777" w:rsidR="00BA1997" w:rsidRDefault="00BA1997" w:rsidP="00F424F7">
      <w:pPr>
        <w:pStyle w:val="Sinespaciado"/>
        <w:ind w:left="360"/>
      </w:pPr>
      <w:r>
        <w:t xml:space="preserve">Hacia la plenitud del ser humano humilde dentro de la creación </w:t>
      </w:r>
    </w:p>
    <w:p w14:paraId="73DD4266" w14:textId="71D039CD" w:rsidR="00F6338E" w:rsidRDefault="00BA1997" w:rsidP="0003178E">
      <w:pPr>
        <w:pStyle w:val="Sinespaciado"/>
        <w:ind w:left="360"/>
      </w:pPr>
      <w:r>
        <w:t>Con un Cristo universal cósmico.</w:t>
      </w:r>
      <w:r w:rsidR="0003178E">
        <w:t xml:space="preserve"> </w:t>
      </w:r>
      <w:r>
        <w:t>B</w:t>
      </w:r>
      <w:r w:rsidR="00F424F7">
        <w:t>endiciones.</w:t>
      </w:r>
      <w:r>
        <w:t>”</w:t>
      </w:r>
    </w:p>
    <w:p w14:paraId="12AE5142" w14:textId="7155B994" w:rsidR="0003178E" w:rsidRDefault="0003178E" w:rsidP="0003178E">
      <w:pPr>
        <w:pStyle w:val="Sinespaciado"/>
      </w:pPr>
      <w:r>
        <w:lastRenderedPageBreak/>
        <w:tab/>
      </w:r>
      <w:r w:rsidR="002A25E4">
        <w:t>Derechos, d</w:t>
      </w:r>
      <w:r>
        <w:t>ignidad,</w:t>
      </w:r>
      <w:r w:rsidR="002A25E4">
        <w:t xml:space="preserve"> vida,</w:t>
      </w:r>
      <w:r>
        <w:t xml:space="preserve"> amor, espiritualidad</w:t>
      </w:r>
      <w:r w:rsidR="002A25E4">
        <w:t xml:space="preserve"> son</w:t>
      </w:r>
      <w:r w:rsidR="00A56142">
        <w:t xml:space="preserve"> las aguas vivas</w:t>
      </w:r>
      <w:r w:rsidR="002A25E4">
        <w:t xml:space="preserve"> </w:t>
      </w:r>
      <w:r w:rsidR="00A56142">
        <w:t>d</w:t>
      </w:r>
      <w:r w:rsidR="002A25E4">
        <w:t>el pozo donde tenemos que beber para vencer</w:t>
      </w:r>
      <w:r w:rsidR="00A56142">
        <w:t xml:space="preserve"> nuestra cobardía y</w:t>
      </w:r>
      <w:r w:rsidR="002A25E4">
        <w:t xml:space="preserve"> todo mal.</w:t>
      </w:r>
    </w:p>
    <w:sectPr w:rsidR="0003178E"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766A"/>
    <w:multiLevelType w:val="hybridMultilevel"/>
    <w:tmpl w:val="1DC2EAC6"/>
    <w:lvl w:ilvl="0" w:tplc="A7667B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963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8E"/>
    <w:rsid w:val="0003178E"/>
    <w:rsid w:val="000B3434"/>
    <w:rsid w:val="000D4B22"/>
    <w:rsid w:val="000F578F"/>
    <w:rsid w:val="001A749E"/>
    <w:rsid w:val="001B4D80"/>
    <w:rsid w:val="001D4C36"/>
    <w:rsid w:val="002A25E4"/>
    <w:rsid w:val="002B40DC"/>
    <w:rsid w:val="003761E8"/>
    <w:rsid w:val="0048089F"/>
    <w:rsid w:val="004937B9"/>
    <w:rsid w:val="005D0601"/>
    <w:rsid w:val="00606BF8"/>
    <w:rsid w:val="006F1F4E"/>
    <w:rsid w:val="007140B0"/>
    <w:rsid w:val="0072663C"/>
    <w:rsid w:val="00741DE2"/>
    <w:rsid w:val="00835588"/>
    <w:rsid w:val="008D38B6"/>
    <w:rsid w:val="009B445E"/>
    <w:rsid w:val="00A1665B"/>
    <w:rsid w:val="00A56142"/>
    <w:rsid w:val="00AD1E2A"/>
    <w:rsid w:val="00AF569F"/>
    <w:rsid w:val="00B164ED"/>
    <w:rsid w:val="00B21E06"/>
    <w:rsid w:val="00B32A04"/>
    <w:rsid w:val="00B805E6"/>
    <w:rsid w:val="00BA1997"/>
    <w:rsid w:val="00BB7F33"/>
    <w:rsid w:val="00C35D70"/>
    <w:rsid w:val="00C36B28"/>
    <w:rsid w:val="00D30C61"/>
    <w:rsid w:val="00DE509B"/>
    <w:rsid w:val="00E24C18"/>
    <w:rsid w:val="00F424F7"/>
    <w:rsid w:val="00F6338E"/>
    <w:rsid w:val="00FC5B22"/>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6B71"/>
  <w15:chartTrackingRefBased/>
  <w15:docId w15:val="{81EAFDE0-7DAD-4EDD-8128-86E8225E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F63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63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6338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6338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6338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633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33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33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33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338E"/>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F6338E"/>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F6338E"/>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F6338E"/>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F6338E"/>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F6338E"/>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F6338E"/>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F6338E"/>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F6338E"/>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F63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338E"/>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F633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338E"/>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F6338E"/>
    <w:pPr>
      <w:spacing w:before="160"/>
      <w:jc w:val="center"/>
    </w:pPr>
    <w:rPr>
      <w:i/>
      <w:iCs/>
      <w:color w:val="404040" w:themeColor="text1" w:themeTint="BF"/>
    </w:rPr>
  </w:style>
  <w:style w:type="character" w:customStyle="1" w:styleId="CitaCar">
    <w:name w:val="Cita Car"/>
    <w:basedOn w:val="Fuentedeprrafopredeter"/>
    <w:link w:val="Cita"/>
    <w:uiPriority w:val="29"/>
    <w:rsid w:val="00F6338E"/>
    <w:rPr>
      <w:i/>
      <w:iCs/>
      <w:color w:val="404040" w:themeColor="text1" w:themeTint="BF"/>
      <w:lang w:val="es-EC"/>
    </w:rPr>
  </w:style>
  <w:style w:type="paragraph" w:styleId="Prrafodelista">
    <w:name w:val="List Paragraph"/>
    <w:basedOn w:val="Normal"/>
    <w:uiPriority w:val="34"/>
    <w:qFormat/>
    <w:rsid w:val="00F6338E"/>
    <w:pPr>
      <w:ind w:left="720"/>
      <w:contextualSpacing/>
    </w:pPr>
  </w:style>
  <w:style w:type="character" w:styleId="nfasisintenso">
    <w:name w:val="Intense Emphasis"/>
    <w:basedOn w:val="Fuentedeprrafopredeter"/>
    <w:uiPriority w:val="21"/>
    <w:qFormat/>
    <w:rsid w:val="00F6338E"/>
    <w:rPr>
      <w:i/>
      <w:iCs/>
      <w:color w:val="2F5496" w:themeColor="accent1" w:themeShade="BF"/>
    </w:rPr>
  </w:style>
  <w:style w:type="paragraph" w:styleId="Citadestacada">
    <w:name w:val="Intense Quote"/>
    <w:basedOn w:val="Normal"/>
    <w:next w:val="Normal"/>
    <w:link w:val="CitadestacadaCar"/>
    <w:uiPriority w:val="30"/>
    <w:qFormat/>
    <w:rsid w:val="00F63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6338E"/>
    <w:rPr>
      <w:i/>
      <w:iCs/>
      <w:color w:val="2F5496" w:themeColor="accent1" w:themeShade="BF"/>
      <w:lang w:val="es-EC"/>
    </w:rPr>
  </w:style>
  <w:style w:type="character" w:styleId="Referenciaintensa">
    <w:name w:val="Intense Reference"/>
    <w:basedOn w:val="Fuentedeprrafopredeter"/>
    <w:uiPriority w:val="32"/>
    <w:qFormat/>
    <w:rsid w:val="00F6338E"/>
    <w:rPr>
      <w:b/>
      <w:bCs/>
      <w:smallCaps/>
      <w:color w:val="2F5496" w:themeColor="accent1" w:themeShade="BF"/>
      <w:spacing w:val="5"/>
    </w:rPr>
  </w:style>
  <w:style w:type="paragraph" w:styleId="Sinespaciado">
    <w:name w:val="No Spacing"/>
    <w:uiPriority w:val="1"/>
    <w:qFormat/>
    <w:rsid w:val="00F6338E"/>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2025-06-12T12:00:00Z</dcterms:created>
  <dcterms:modified xsi:type="dcterms:W3CDTF">2025-06-12T12:00:00Z</dcterms:modified>
</cp:coreProperties>
</file>