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77F5A" w14:textId="181EC96A" w:rsidR="004474EB" w:rsidRDefault="004474EB" w:rsidP="004474EB">
      <w:pPr>
        <w:spacing w:after="0" w:line="240" w:lineRule="auto"/>
        <w:jc w:val="both"/>
        <w:rPr>
          <w:rFonts w:ascii="Arial" w:eastAsia="Times New Roman" w:hAnsi="Arial" w:cs="Arial"/>
          <w:color w:val="333333"/>
          <w:kern w:val="0"/>
          <w:sz w:val="26"/>
          <w:szCs w:val="26"/>
          <w:lang w:eastAsia="es-UY"/>
          <w14:ligatures w14:val="none"/>
        </w:rPr>
      </w:pPr>
      <w:r w:rsidRPr="004474EB">
        <w:rPr>
          <w:rFonts w:ascii="Arial" w:eastAsia="Times New Roman" w:hAnsi="Arial" w:cs="Arial"/>
          <w:color w:val="333333"/>
          <w:kern w:val="0"/>
          <w:sz w:val="26"/>
          <w:szCs w:val="26"/>
          <w:lang w:eastAsia="es-UY"/>
          <w14:ligatures w14:val="none"/>
        </w:rPr>
        <w:drawing>
          <wp:inline distT="0" distB="0" distL="0" distR="0" wp14:anchorId="7021A1B9" wp14:editId="0AB1F10F">
            <wp:extent cx="5400040" cy="1771650"/>
            <wp:effectExtent l="0" t="0" r="0" b="0"/>
            <wp:docPr id="1963505459" name="Imagen 1" descr="Map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05459" name="Imagen 1" descr="Mapa&#10;&#10;El contenido generado por IA puede ser incorrecto."/>
                    <pic:cNvPicPr/>
                  </pic:nvPicPr>
                  <pic:blipFill>
                    <a:blip r:embed="rId4"/>
                    <a:stretch>
                      <a:fillRect/>
                    </a:stretch>
                  </pic:blipFill>
                  <pic:spPr>
                    <a:xfrm>
                      <a:off x="0" y="0"/>
                      <a:ext cx="5400040" cy="1771650"/>
                    </a:xfrm>
                    <a:prstGeom prst="rect">
                      <a:avLst/>
                    </a:prstGeom>
                  </pic:spPr>
                </pic:pic>
              </a:graphicData>
            </a:graphic>
          </wp:inline>
        </w:drawing>
      </w:r>
    </w:p>
    <w:p w14:paraId="422EC6BD" w14:textId="77777777" w:rsidR="004474EB" w:rsidRDefault="004474EB" w:rsidP="004474EB">
      <w:pPr>
        <w:spacing w:after="0" w:line="240" w:lineRule="auto"/>
        <w:jc w:val="both"/>
        <w:rPr>
          <w:rFonts w:ascii="Arial" w:eastAsia="Times New Roman" w:hAnsi="Arial" w:cs="Arial"/>
          <w:color w:val="333333"/>
          <w:kern w:val="0"/>
          <w:sz w:val="26"/>
          <w:szCs w:val="26"/>
          <w:lang w:eastAsia="es-UY"/>
          <w14:ligatures w14:val="none"/>
        </w:rPr>
      </w:pPr>
    </w:p>
    <w:p w14:paraId="46B603A4" w14:textId="2DCD908A" w:rsidR="004474EB" w:rsidRDefault="004474EB" w:rsidP="004474EB">
      <w:pPr>
        <w:spacing w:after="0" w:line="240" w:lineRule="auto"/>
        <w:jc w:val="both"/>
        <w:rPr>
          <w:rFonts w:ascii="Arial" w:eastAsia="Times New Roman" w:hAnsi="Arial" w:cs="Arial"/>
          <w:color w:val="333333"/>
          <w:kern w:val="0"/>
          <w:sz w:val="26"/>
          <w:szCs w:val="26"/>
          <w:lang w:eastAsia="es-UY"/>
          <w14:ligatures w14:val="none"/>
        </w:rPr>
      </w:pPr>
      <w:r w:rsidRPr="004474EB">
        <w:rPr>
          <w:rFonts w:ascii="Arial" w:eastAsia="Times New Roman" w:hAnsi="Arial" w:cs="Arial"/>
          <w:color w:val="333333"/>
          <w:kern w:val="0"/>
          <w:sz w:val="26"/>
          <w:szCs w:val="26"/>
          <w:lang w:eastAsia="es-UY"/>
          <w14:ligatures w14:val="none"/>
        </w:rPr>
        <w:t>El jueves se introducirá una nueva variable en el </w:t>
      </w:r>
      <w:r w:rsidRPr="004474EB">
        <w:rPr>
          <w:rFonts w:ascii="Arial" w:eastAsia="Times New Roman" w:hAnsi="Arial" w:cs="Arial"/>
          <w:b/>
          <w:bCs/>
          <w:color w:val="333333"/>
          <w:kern w:val="0"/>
          <w:sz w:val="26"/>
          <w:szCs w:val="26"/>
          <w:lang w:eastAsia="es-UY"/>
          <w14:ligatures w14:val="none"/>
        </w:rPr>
        <w:t>Misal Romano</w:t>
      </w:r>
      <w:r w:rsidRPr="004474EB">
        <w:rPr>
          <w:rFonts w:ascii="Arial" w:eastAsia="Times New Roman" w:hAnsi="Arial" w:cs="Arial"/>
          <w:color w:val="333333"/>
          <w:kern w:val="0"/>
          <w:sz w:val="26"/>
          <w:szCs w:val="26"/>
          <w:lang w:eastAsia="es-UY"/>
          <w14:ligatures w14:val="none"/>
        </w:rPr>
        <w:t> : un documento conjunto de los episcopados de Asia, África y América Latina sobre la </w:t>
      </w:r>
      <w:hyperlink r:id="rId5" w:tgtFrame="_blank" w:history="1">
        <w:r w:rsidRPr="004474EB">
          <w:rPr>
            <w:rFonts w:ascii="Arial" w:eastAsia="Times New Roman" w:hAnsi="Arial" w:cs="Arial"/>
            <w:color w:val="FC6B01"/>
            <w:kern w:val="0"/>
            <w:sz w:val="26"/>
            <w:szCs w:val="26"/>
            <w:u w:val="single"/>
            <w:lang w:eastAsia="es-UY"/>
            <w14:ligatures w14:val="none"/>
          </w:rPr>
          <w:t>deuda ecológica de los países ricos</w:t>
        </w:r>
      </w:hyperlink>
      <w:r w:rsidRPr="004474EB">
        <w:rPr>
          <w:rFonts w:ascii="Arial" w:eastAsia="Times New Roman" w:hAnsi="Arial" w:cs="Arial"/>
          <w:color w:val="333333"/>
          <w:kern w:val="0"/>
          <w:sz w:val="26"/>
          <w:szCs w:val="26"/>
          <w:lang w:eastAsia="es-UY"/>
          <w14:ligatures w14:val="none"/>
        </w:rPr>
        <w:t> . Se prevé que </w:t>
      </w:r>
      <w:r w:rsidRPr="004474EB">
        <w:rPr>
          <w:rFonts w:ascii="Arial" w:eastAsia="Times New Roman" w:hAnsi="Arial" w:cs="Arial"/>
          <w:b/>
          <w:bCs/>
          <w:color w:val="333333"/>
          <w:kern w:val="0"/>
          <w:sz w:val="26"/>
          <w:szCs w:val="26"/>
          <w:lang w:eastAsia="es-UY"/>
          <w14:ligatures w14:val="none"/>
        </w:rPr>
        <w:t>Prevost</w:t>
      </w:r>
      <w:r w:rsidRPr="004474EB">
        <w:rPr>
          <w:rFonts w:ascii="Arial" w:eastAsia="Times New Roman" w:hAnsi="Arial" w:cs="Arial"/>
          <w:color w:val="333333"/>
          <w:kern w:val="0"/>
          <w:sz w:val="26"/>
          <w:szCs w:val="26"/>
          <w:lang w:eastAsia="es-UY"/>
          <w14:ligatures w14:val="none"/>
        </w:rPr>
        <w:t> participe en la </w:t>
      </w:r>
      <w:hyperlink r:id="rId6" w:tgtFrame="_blank" w:history="1">
        <w:r w:rsidRPr="004474EB">
          <w:rPr>
            <w:rFonts w:ascii="Arial" w:eastAsia="Times New Roman" w:hAnsi="Arial" w:cs="Arial"/>
            <w:color w:val="FC6B01"/>
            <w:kern w:val="0"/>
            <w:sz w:val="26"/>
            <w:szCs w:val="26"/>
            <w:u w:val="single"/>
            <w:lang w:eastAsia="es-UY"/>
            <w14:ligatures w14:val="none"/>
          </w:rPr>
          <w:t>Cumbre de Belén</w:t>
        </w:r>
      </w:hyperlink>
      <w:r w:rsidRPr="004474EB">
        <w:rPr>
          <w:rFonts w:ascii="Arial" w:eastAsia="Times New Roman" w:hAnsi="Arial" w:cs="Arial"/>
          <w:color w:val="333333"/>
          <w:kern w:val="0"/>
          <w:sz w:val="26"/>
          <w:szCs w:val="26"/>
          <w:lang w:eastAsia="es-UY"/>
          <w14:ligatures w14:val="none"/>
        </w:rPr>
        <w:t> en noviembre.</w:t>
      </w:r>
    </w:p>
    <w:p w14:paraId="243DB65F" w14:textId="77777777" w:rsidR="004474EB" w:rsidRPr="004474EB" w:rsidRDefault="004474EB" w:rsidP="004474EB">
      <w:pPr>
        <w:spacing w:after="0" w:line="240" w:lineRule="auto"/>
        <w:jc w:val="both"/>
        <w:rPr>
          <w:rFonts w:ascii="Arial" w:eastAsia="Times New Roman" w:hAnsi="Arial" w:cs="Arial"/>
          <w:color w:val="333333"/>
          <w:kern w:val="0"/>
          <w:sz w:val="26"/>
          <w:szCs w:val="26"/>
          <w:lang w:eastAsia="es-UY"/>
          <w14:ligatures w14:val="none"/>
        </w:rPr>
      </w:pPr>
    </w:p>
    <w:p w14:paraId="4FB683E4" w14:textId="77777777" w:rsidR="004474EB" w:rsidRDefault="004474EB" w:rsidP="004474EB">
      <w:pPr>
        <w:spacing w:after="0" w:line="240" w:lineRule="auto"/>
        <w:jc w:val="both"/>
        <w:rPr>
          <w:rFonts w:ascii="Arial" w:eastAsia="Times New Roman" w:hAnsi="Arial" w:cs="Arial"/>
          <w:color w:val="333333"/>
          <w:kern w:val="0"/>
          <w:sz w:val="26"/>
          <w:szCs w:val="26"/>
          <w:lang w:eastAsia="es-UY"/>
          <w14:ligatures w14:val="none"/>
        </w:rPr>
      </w:pPr>
      <w:r w:rsidRPr="004474EB">
        <w:rPr>
          <w:rFonts w:ascii="Arial" w:eastAsia="Times New Roman" w:hAnsi="Arial" w:cs="Arial"/>
          <w:color w:val="333333"/>
          <w:kern w:val="0"/>
          <w:sz w:val="26"/>
          <w:szCs w:val="26"/>
          <w:lang w:eastAsia="es-UY"/>
          <w14:ligatures w14:val="none"/>
        </w:rPr>
        <w:t>El informe es de </w:t>
      </w:r>
      <w:r w:rsidRPr="004474EB">
        <w:rPr>
          <w:rFonts w:ascii="Arial" w:eastAsia="Times New Roman" w:hAnsi="Arial" w:cs="Arial"/>
          <w:b/>
          <w:bCs/>
          <w:color w:val="333333"/>
          <w:kern w:val="0"/>
          <w:sz w:val="26"/>
          <w:szCs w:val="26"/>
          <w:lang w:eastAsia="es-UY"/>
          <w14:ligatures w14:val="none"/>
        </w:rPr>
        <w:t> </w:t>
      </w:r>
      <w:proofErr w:type="spellStart"/>
      <w:r w:rsidRPr="004474EB">
        <w:rPr>
          <w:rFonts w:ascii="Arial" w:eastAsia="Times New Roman" w:hAnsi="Arial" w:cs="Arial"/>
          <w:b/>
          <w:bCs/>
          <w:color w:val="333333"/>
          <w:kern w:val="0"/>
          <w:sz w:val="26"/>
          <w:szCs w:val="26"/>
          <w:lang w:eastAsia="es-UY"/>
          <w14:ligatures w14:val="none"/>
        </w:rPr>
        <w:t>Iacopo</w:t>
      </w:r>
      <w:proofErr w:type="spellEnd"/>
      <w:r w:rsidRPr="004474EB">
        <w:rPr>
          <w:rFonts w:ascii="Arial" w:eastAsia="Times New Roman" w:hAnsi="Arial" w:cs="Arial"/>
          <w:b/>
          <w:bCs/>
          <w:color w:val="333333"/>
          <w:kern w:val="0"/>
          <w:sz w:val="26"/>
          <w:szCs w:val="26"/>
          <w:lang w:eastAsia="es-UY"/>
          <w14:ligatures w14:val="none"/>
        </w:rPr>
        <w:t xml:space="preserve"> </w:t>
      </w:r>
      <w:proofErr w:type="spellStart"/>
      <w:r w:rsidRPr="004474EB">
        <w:rPr>
          <w:rFonts w:ascii="Arial" w:eastAsia="Times New Roman" w:hAnsi="Arial" w:cs="Arial"/>
          <w:b/>
          <w:bCs/>
          <w:color w:val="333333"/>
          <w:kern w:val="0"/>
          <w:sz w:val="26"/>
          <w:szCs w:val="26"/>
          <w:lang w:eastAsia="es-UY"/>
          <w14:ligatures w14:val="none"/>
        </w:rPr>
        <w:t>Scaramuzzi</w:t>
      </w:r>
      <w:proofErr w:type="spellEnd"/>
      <w:r w:rsidRPr="004474EB">
        <w:rPr>
          <w:rFonts w:ascii="Arial" w:eastAsia="Times New Roman" w:hAnsi="Arial" w:cs="Arial"/>
          <w:color w:val="333333"/>
          <w:kern w:val="0"/>
          <w:sz w:val="26"/>
          <w:szCs w:val="26"/>
          <w:lang w:eastAsia="es-UY"/>
          <w14:ligatures w14:val="none"/>
        </w:rPr>
        <w:t> y fue publicado por  </w:t>
      </w:r>
      <w:proofErr w:type="spellStart"/>
      <w:r w:rsidRPr="004474EB">
        <w:rPr>
          <w:rFonts w:ascii="Arial" w:eastAsia="Times New Roman" w:hAnsi="Arial" w:cs="Arial"/>
          <w:color w:val="333333"/>
          <w:kern w:val="0"/>
          <w:sz w:val="26"/>
          <w:szCs w:val="26"/>
          <w:lang w:eastAsia="es-UY"/>
          <w14:ligatures w14:val="none"/>
        </w:rPr>
        <w:fldChar w:fldCharType="begin"/>
      </w:r>
      <w:r w:rsidRPr="004474EB">
        <w:rPr>
          <w:rFonts w:ascii="Arial" w:eastAsia="Times New Roman" w:hAnsi="Arial" w:cs="Arial"/>
          <w:color w:val="333333"/>
          <w:kern w:val="0"/>
          <w:sz w:val="26"/>
          <w:szCs w:val="26"/>
          <w:lang w:eastAsia="es-UY"/>
          <w14:ligatures w14:val="none"/>
        </w:rPr>
        <w:instrText>HYPERLINK "https://www.repubblica.it/" \t "_blank"</w:instrText>
      </w:r>
      <w:r w:rsidRPr="004474EB">
        <w:rPr>
          <w:rFonts w:ascii="Arial" w:eastAsia="Times New Roman" w:hAnsi="Arial" w:cs="Arial"/>
          <w:color w:val="333333"/>
          <w:kern w:val="0"/>
          <w:sz w:val="26"/>
          <w:szCs w:val="26"/>
          <w:lang w:eastAsia="es-UY"/>
          <w14:ligatures w14:val="none"/>
        </w:rPr>
      </w:r>
      <w:r w:rsidRPr="004474EB">
        <w:rPr>
          <w:rFonts w:ascii="Arial" w:eastAsia="Times New Roman" w:hAnsi="Arial" w:cs="Arial"/>
          <w:color w:val="333333"/>
          <w:kern w:val="0"/>
          <w:sz w:val="26"/>
          <w:szCs w:val="26"/>
          <w:lang w:eastAsia="es-UY"/>
          <w14:ligatures w14:val="none"/>
        </w:rPr>
        <w:fldChar w:fldCharType="separate"/>
      </w:r>
      <w:r w:rsidRPr="004474EB">
        <w:rPr>
          <w:rFonts w:ascii="Arial" w:eastAsia="Times New Roman" w:hAnsi="Arial" w:cs="Arial"/>
          <w:color w:val="FC6B01"/>
          <w:kern w:val="0"/>
          <w:sz w:val="26"/>
          <w:szCs w:val="26"/>
          <w:u w:val="single"/>
          <w:lang w:eastAsia="es-UY"/>
          <w14:ligatures w14:val="none"/>
        </w:rPr>
        <w:t>Repubblica</w:t>
      </w:r>
      <w:proofErr w:type="spellEnd"/>
      <w:r w:rsidRPr="004474EB">
        <w:rPr>
          <w:rFonts w:ascii="Arial" w:eastAsia="Times New Roman" w:hAnsi="Arial" w:cs="Arial"/>
          <w:color w:val="333333"/>
          <w:kern w:val="0"/>
          <w:sz w:val="26"/>
          <w:szCs w:val="26"/>
          <w:lang w:eastAsia="es-UY"/>
          <w14:ligatures w14:val="none"/>
        </w:rPr>
        <w:fldChar w:fldCharType="end"/>
      </w:r>
      <w:r w:rsidRPr="004474EB">
        <w:rPr>
          <w:rFonts w:ascii="Arial" w:eastAsia="Times New Roman" w:hAnsi="Arial" w:cs="Arial"/>
          <w:color w:val="333333"/>
          <w:kern w:val="0"/>
          <w:sz w:val="26"/>
          <w:szCs w:val="26"/>
          <w:lang w:eastAsia="es-UY"/>
          <w14:ligatures w14:val="none"/>
        </w:rPr>
        <w:t> el 01-07-2025 .</w:t>
      </w:r>
    </w:p>
    <w:p w14:paraId="45216839" w14:textId="77777777" w:rsidR="004474EB" w:rsidRPr="004474EB" w:rsidRDefault="004474EB" w:rsidP="004474EB">
      <w:pPr>
        <w:spacing w:after="0" w:line="240" w:lineRule="auto"/>
        <w:jc w:val="both"/>
        <w:rPr>
          <w:rFonts w:ascii="Arial" w:eastAsia="Times New Roman" w:hAnsi="Arial" w:cs="Arial"/>
          <w:color w:val="333333"/>
          <w:kern w:val="0"/>
          <w:sz w:val="26"/>
          <w:szCs w:val="26"/>
          <w:lang w:eastAsia="es-UY"/>
          <w14:ligatures w14:val="none"/>
        </w:rPr>
      </w:pPr>
    </w:p>
    <w:p w14:paraId="27EEAF73" w14:textId="77777777" w:rsidR="004474EB" w:rsidRDefault="004474EB" w:rsidP="004474EB">
      <w:pPr>
        <w:spacing w:after="0" w:line="240" w:lineRule="auto"/>
        <w:jc w:val="both"/>
        <w:rPr>
          <w:rFonts w:ascii="Arial" w:eastAsia="Times New Roman" w:hAnsi="Arial" w:cs="Arial"/>
          <w:color w:val="333333"/>
          <w:kern w:val="0"/>
          <w:sz w:val="26"/>
          <w:szCs w:val="26"/>
          <w:lang w:eastAsia="es-UY"/>
          <w14:ligatures w14:val="none"/>
        </w:rPr>
      </w:pPr>
      <w:r w:rsidRPr="004474EB">
        <w:rPr>
          <w:rFonts w:ascii="Arial" w:eastAsia="Times New Roman" w:hAnsi="Arial" w:cs="Arial"/>
          <w:color w:val="333333"/>
          <w:kern w:val="0"/>
          <w:sz w:val="26"/>
          <w:szCs w:val="26"/>
          <w:lang w:eastAsia="es-UY"/>
          <w14:ligatures w14:val="none"/>
        </w:rPr>
        <w:t>El </w:t>
      </w:r>
      <w:r w:rsidRPr="004474EB">
        <w:rPr>
          <w:rFonts w:ascii="Arial" w:eastAsia="Times New Roman" w:hAnsi="Arial" w:cs="Arial"/>
          <w:b/>
          <w:bCs/>
          <w:color w:val="333333"/>
          <w:kern w:val="0"/>
          <w:sz w:val="26"/>
          <w:szCs w:val="26"/>
          <w:lang w:eastAsia="es-UY"/>
          <w14:ligatures w14:val="none"/>
        </w:rPr>
        <w:t>Vaticano</w:t>
      </w:r>
      <w:r w:rsidRPr="004474EB">
        <w:rPr>
          <w:rFonts w:ascii="Arial" w:eastAsia="Times New Roman" w:hAnsi="Arial" w:cs="Arial"/>
          <w:color w:val="333333"/>
          <w:kern w:val="0"/>
          <w:sz w:val="26"/>
          <w:szCs w:val="26"/>
          <w:lang w:eastAsia="es-UY"/>
          <w14:ligatures w14:val="none"/>
        </w:rPr>
        <w:t> ha anunciado la publicación de un nuevo formato para la Misa "por la protección de la creación", que previsiblemente incluirá una oración específica por el medio ambiente en el misal. Mientras tanto, los obispos de </w:t>
      </w:r>
      <w:r w:rsidRPr="004474EB">
        <w:rPr>
          <w:rFonts w:ascii="Arial" w:eastAsia="Times New Roman" w:hAnsi="Arial" w:cs="Arial"/>
          <w:b/>
          <w:bCs/>
          <w:color w:val="333333"/>
          <w:kern w:val="0"/>
          <w:sz w:val="26"/>
          <w:szCs w:val="26"/>
          <w:lang w:eastAsia="es-UY"/>
          <w14:ligatures w14:val="none"/>
        </w:rPr>
        <w:t>África</w:t>
      </w:r>
      <w:r w:rsidRPr="004474EB">
        <w:rPr>
          <w:rFonts w:ascii="Arial" w:eastAsia="Times New Roman" w:hAnsi="Arial" w:cs="Arial"/>
          <w:color w:val="333333"/>
          <w:kern w:val="0"/>
          <w:sz w:val="26"/>
          <w:szCs w:val="26"/>
          <w:lang w:eastAsia="es-UY"/>
          <w14:ligatures w14:val="none"/>
        </w:rPr>
        <w:t> , </w:t>
      </w:r>
      <w:r w:rsidRPr="004474EB">
        <w:rPr>
          <w:rFonts w:ascii="Arial" w:eastAsia="Times New Roman" w:hAnsi="Arial" w:cs="Arial"/>
          <w:b/>
          <w:bCs/>
          <w:color w:val="333333"/>
          <w:kern w:val="0"/>
          <w:sz w:val="26"/>
          <w:szCs w:val="26"/>
          <w:lang w:eastAsia="es-UY"/>
          <w14:ligatures w14:val="none"/>
        </w:rPr>
        <w:t>Asia</w:t>
      </w:r>
      <w:r w:rsidRPr="004474EB">
        <w:rPr>
          <w:rFonts w:ascii="Arial" w:eastAsia="Times New Roman" w:hAnsi="Arial" w:cs="Arial"/>
          <w:color w:val="333333"/>
          <w:kern w:val="0"/>
          <w:sz w:val="26"/>
          <w:szCs w:val="26"/>
          <w:lang w:eastAsia="es-UY"/>
          <w14:ligatures w14:val="none"/>
        </w:rPr>
        <w:t> y </w:t>
      </w:r>
      <w:r w:rsidRPr="004474EB">
        <w:rPr>
          <w:rFonts w:ascii="Arial" w:eastAsia="Times New Roman" w:hAnsi="Arial" w:cs="Arial"/>
          <w:b/>
          <w:bCs/>
          <w:color w:val="333333"/>
          <w:kern w:val="0"/>
          <w:sz w:val="26"/>
          <w:szCs w:val="26"/>
          <w:lang w:eastAsia="es-UY"/>
          <w14:ligatures w14:val="none"/>
        </w:rPr>
        <w:t>Latinoamérica</w:t>
      </w:r>
      <w:r w:rsidRPr="004474EB">
        <w:rPr>
          <w:rFonts w:ascii="Arial" w:eastAsia="Times New Roman" w:hAnsi="Arial" w:cs="Arial"/>
          <w:color w:val="333333"/>
          <w:kern w:val="0"/>
          <w:sz w:val="26"/>
          <w:szCs w:val="26"/>
          <w:lang w:eastAsia="es-UY"/>
          <w14:ligatures w14:val="none"/>
        </w:rPr>
        <w:t> firman por primera vez un documento único para pedir a los países ricos que paguen su " </w:t>
      </w:r>
      <w:r w:rsidRPr="004474EB">
        <w:rPr>
          <w:rFonts w:ascii="Arial" w:eastAsia="Times New Roman" w:hAnsi="Arial" w:cs="Arial"/>
          <w:b/>
          <w:bCs/>
          <w:color w:val="333333"/>
          <w:kern w:val="0"/>
          <w:sz w:val="26"/>
          <w:szCs w:val="26"/>
          <w:lang w:eastAsia="es-UY"/>
          <w14:ligatures w14:val="none"/>
        </w:rPr>
        <w:t>deuda ecológica</w:t>
      </w:r>
      <w:r w:rsidRPr="004474EB">
        <w:rPr>
          <w:rFonts w:ascii="Arial" w:eastAsia="Times New Roman" w:hAnsi="Arial" w:cs="Arial"/>
          <w:color w:val="333333"/>
          <w:kern w:val="0"/>
          <w:sz w:val="26"/>
          <w:szCs w:val="26"/>
          <w:lang w:eastAsia="es-UY"/>
          <w14:ligatures w14:val="none"/>
        </w:rPr>
        <w:t> ". Y no se descarta la participación </w:t>
      </w:r>
      <w:hyperlink r:id="rId7" w:tgtFrame="_blank" w:history="1">
        <w:r w:rsidRPr="004474EB">
          <w:rPr>
            <w:rFonts w:ascii="Arial" w:eastAsia="Times New Roman" w:hAnsi="Arial" w:cs="Arial"/>
            <w:color w:val="FC6B01"/>
            <w:kern w:val="0"/>
            <w:sz w:val="26"/>
            <w:szCs w:val="26"/>
            <w:u w:val="single"/>
            <w:lang w:eastAsia="es-UY"/>
            <w14:ligatures w14:val="none"/>
          </w:rPr>
          <w:t>del Papa León XIV</w:t>
        </w:r>
      </w:hyperlink>
      <w:r w:rsidRPr="004474EB">
        <w:rPr>
          <w:rFonts w:ascii="Arial" w:eastAsia="Times New Roman" w:hAnsi="Arial" w:cs="Arial"/>
          <w:color w:val="333333"/>
          <w:kern w:val="0"/>
          <w:sz w:val="26"/>
          <w:szCs w:val="26"/>
          <w:lang w:eastAsia="es-UY"/>
          <w14:ligatures w14:val="none"/>
        </w:rPr>
        <w:t>  en la </w:t>
      </w:r>
      <w:r w:rsidRPr="004474EB">
        <w:rPr>
          <w:rFonts w:ascii="Arial" w:eastAsia="Times New Roman" w:hAnsi="Arial" w:cs="Arial"/>
          <w:b/>
          <w:bCs/>
          <w:color w:val="333333"/>
          <w:kern w:val="0"/>
          <w:sz w:val="26"/>
          <w:szCs w:val="26"/>
          <w:lang w:eastAsia="es-UY"/>
          <w14:ligatures w14:val="none"/>
        </w:rPr>
        <w:t>cumbre climática</w:t>
      </w:r>
      <w:r w:rsidRPr="004474EB">
        <w:rPr>
          <w:rFonts w:ascii="Arial" w:eastAsia="Times New Roman" w:hAnsi="Arial" w:cs="Arial"/>
          <w:color w:val="333333"/>
          <w:kern w:val="0"/>
          <w:sz w:val="26"/>
          <w:szCs w:val="26"/>
          <w:lang w:eastAsia="es-UY"/>
          <w14:ligatures w14:val="none"/>
        </w:rPr>
        <w:t> que se celebrará en noviembre a las puertas del </w:t>
      </w:r>
      <w:r w:rsidRPr="004474EB">
        <w:rPr>
          <w:rFonts w:ascii="Arial" w:eastAsia="Times New Roman" w:hAnsi="Arial" w:cs="Arial"/>
          <w:b/>
          <w:bCs/>
          <w:color w:val="333333"/>
          <w:kern w:val="0"/>
          <w:sz w:val="26"/>
          <w:szCs w:val="26"/>
          <w:lang w:eastAsia="es-UY"/>
          <w14:ligatures w14:val="none"/>
        </w:rPr>
        <w:t>Amazonas</w:t>
      </w:r>
      <w:r w:rsidRPr="004474EB">
        <w:rPr>
          <w:rFonts w:ascii="Arial" w:eastAsia="Times New Roman" w:hAnsi="Arial" w:cs="Arial"/>
          <w:color w:val="333333"/>
          <w:kern w:val="0"/>
          <w:sz w:val="26"/>
          <w:szCs w:val="26"/>
          <w:lang w:eastAsia="es-UY"/>
          <w14:ligatures w14:val="none"/>
        </w:rPr>
        <w:t> , en la ciudad brasileña de </w:t>
      </w:r>
      <w:r w:rsidRPr="004474EB">
        <w:rPr>
          <w:rFonts w:ascii="Arial" w:eastAsia="Times New Roman" w:hAnsi="Arial" w:cs="Arial"/>
          <w:b/>
          <w:bCs/>
          <w:color w:val="333333"/>
          <w:kern w:val="0"/>
          <w:sz w:val="26"/>
          <w:szCs w:val="26"/>
          <w:lang w:eastAsia="es-UY"/>
          <w14:ligatures w14:val="none"/>
        </w:rPr>
        <w:t>Belém</w:t>
      </w:r>
      <w:r w:rsidRPr="004474EB">
        <w:rPr>
          <w:rFonts w:ascii="Arial" w:eastAsia="Times New Roman" w:hAnsi="Arial" w:cs="Arial"/>
          <w:color w:val="333333"/>
          <w:kern w:val="0"/>
          <w:sz w:val="26"/>
          <w:szCs w:val="26"/>
          <w:lang w:eastAsia="es-UY"/>
          <w14:ligatures w14:val="none"/>
        </w:rPr>
        <w:t> .</w:t>
      </w:r>
    </w:p>
    <w:p w14:paraId="28967EF6" w14:textId="77777777" w:rsidR="004474EB" w:rsidRPr="004474EB" w:rsidRDefault="004474EB" w:rsidP="004474EB">
      <w:pPr>
        <w:spacing w:after="0" w:line="240" w:lineRule="auto"/>
        <w:jc w:val="both"/>
        <w:rPr>
          <w:rFonts w:ascii="Arial" w:eastAsia="Times New Roman" w:hAnsi="Arial" w:cs="Arial"/>
          <w:color w:val="333333"/>
          <w:kern w:val="0"/>
          <w:sz w:val="26"/>
          <w:szCs w:val="26"/>
          <w:lang w:eastAsia="es-UY"/>
          <w14:ligatures w14:val="none"/>
        </w:rPr>
      </w:pPr>
    </w:p>
    <w:p w14:paraId="0ACD9EA8" w14:textId="77777777" w:rsidR="004474EB" w:rsidRDefault="004474EB" w:rsidP="004474EB">
      <w:pPr>
        <w:spacing w:after="0" w:line="240" w:lineRule="auto"/>
        <w:jc w:val="both"/>
        <w:outlineLvl w:val="1"/>
        <w:rPr>
          <w:rFonts w:ascii="Arial" w:eastAsia="Times New Roman" w:hAnsi="Arial" w:cs="Arial"/>
          <w:b/>
          <w:bCs/>
          <w:color w:val="333333"/>
          <w:kern w:val="0"/>
          <w:sz w:val="36"/>
          <w:szCs w:val="36"/>
          <w:lang w:eastAsia="es-UY"/>
          <w14:ligatures w14:val="none"/>
        </w:rPr>
      </w:pPr>
      <w:r w:rsidRPr="004474EB">
        <w:rPr>
          <w:rFonts w:ascii="Arial" w:eastAsia="Times New Roman" w:hAnsi="Arial" w:cs="Arial"/>
          <w:b/>
          <w:bCs/>
          <w:color w:val="333333"/>
          <w:kern w:val="0"/>
          <w:sz w:val="36"/>
          <w:szCs w:val="36"/>
          <w:lang w:eastAsia="es-UY"/>
          <w14:ligatures w14:val="none"/>
        </w:rPr>
        <w:t>Un jesuita y un franciscano</w:t>
      </w:r>
    </w:p>
    <w:p w14:paraId="637B59B0" w14:textId="77777777" w:rsidR="004474EB" w:rsidRPr="004474EB" w:rsidRDefault="004474EB" w:rsidP="004474EB">
      <w:pPr>
        <w:spacing w:after="0" w:line="240" w:lineRule="auto"/>
        <w:jc w:val="both"/>
        <w:outlineLvl w:val="1"/>
        <w:rPr>
          <w:rFonts w:ascii="Arial" w:eastAsia="Times New Roman" w:hAnsi="Arial" w:cs="Arial"/>
          <w:b/>
          <w:bCs/>
          <w:color w:val="333333"/>
          <w:kern w:val="0"/>
          <w:sz w:val="36"/>
          <w:szCs w:val="36"/>
          <w:lang w:eastAsia="es-UY"/>
          <w14:ligatures w14:val="none"/>
        </w:rPr>
      </w:pPr>
    </w:p>
    <w:p w14:paraId="0D4C3846" w14:textId="77777777" w:rsidR="004474EB" w:rsidRDefault="004474EB" w:rsidP="004474EB">
      <w:pPr>
        <w:spacing w:after="0" w:line="240" w:lineRule="auto"/>
        <w:jc w:val="both"/>
        <w:rPr>
          <w:rFonts w:ascii="Arial" w:eastAsia="Times New Roman" w:hAnsi="Arial" w:cs="Arial"/>
          <w:color w:val="333333"/>
          <w:kern w:val="0"/>
          <w:sz w:val="26"/>
          <w:szCs w:val="26"/>
          <w:lang w:eastAsia="es-UY"/>
          <w14:ligatures w14:val="none"/>
        </w:rPr>
      </w:pPr>
      <w:r w:rsidRPr="004474EB">
        <w:rPr>
          <w:rFonts w:ascii="Arial" w:eastAsia="Times New Roman" w:hAnsi="Arial" w:cs="Arial"/>
          <w:color w:val="333333"/>
          <w:kern w:val="0"/>
          <w:sz w:val="26"/>
          <w:szCs w:val="26"/>
          <w:lang w:eastAsia="es-UY"/>
          <w14:ligatures w14:val="none"/>
        </w:rPr>
        <w:t>La Oficina de Prensa de la Santa Sede se limitó a anunciar que el próximo jueves el cardenal jesuita </w:t>
      </w:r>
      <w:hyperlink r:id="rId8" w:tgtFrame="_blank" w:history="1">
        <w:r w:rsidRPr="004474EB">
          <w:rPr>
            <w:rFonts w:ascii="Arial" w:eastAsia="Times New Roman" w:hAnsi="Arial" w:cs="Arial"/>
            <w:color w:val="FC6B01"/>
            <w:kern w:val="0"/>
            <w:sz w:val="26"/>
            <w:szCs w:val="26"/>
            <w:u w:val="single"/>
            <w:lang w:eastAsia="es-UY"/>
            <w14:ligatures w14:val="none"/>
          </w:rPr>
          <w:t xml:space="preserve">Michael </w:t>
        </w:r>
        <w:proofErr w:type="spellStart"/>
        <w:r w:rsidRPr="004474EB">
          <w:rPr>
            <w:rFonts w:ascii="Arial" w:eastAsia="Times New Roman" w:hAnsi="Arial" w:cs="Arial"/>
            <w:color w:val="FC6B01"/>
            <w:kern w:val="0"/>
            <w:sz w:val="26"/>
            <w:szCs w:val="26"/>
            <w:u w:val="single"/>
            <w:lang w:eastAsia="es-UY"/>
            <w14:ligatures w14:val="none"/>
          </w:rPr>
          <w:t>Czerny</w:t>
        </w:r>
        <w:proofErr w:type="spellEnd"/>
      </w:hyperlink>
      <w:r w:rsidRPr="004474EB">
        <w:rPr>
          <w:rFonts w:ascii="Arial" w:eastAsia="Times New Roman" w:hAnsi="Arial" w:cs="Arial"/>
          <w:color w:val="333333"/>
          <w:kern w:val="0"/>
          <w:sz w:val="26"/>
          <w:szCs w:val="26"/>
          <w:lang w:eastAsia="es-UY"/>
          <w14:ligatures w14:val="none"/>
        </w:rPr>
        <w:t> , prefecto del </w:t>
      </w:r>
      <w:r w:rsidRPr="004474EB">
        <w:rPr>
          <w:rFonts w:ascii="Arial" w:eastAsia="Times New Roman" w:hAnsi="Arial" w:cs="Arial"/>
          <w:b/>
          <w:bCs/>
          <w:color w:val="333333"/>
          <w:kern w:val="0"/>
          <w:sz w:val="26"/>
          <w:szCs w:val="26"/>
          <w:lang w:eastAsia="es-UY"/>
          <w14:ligatures w14:val="none"/>
        </w:rPr>
        <w:t>Dicasterio para el Servicio del Desarrollo Humano Integral</w:t>
      </w:r>
      <w:r w:rsidRPr="004474EB">
        <w:rPr>
          <w:rFonts w:ascii="Arial" w:eastAsia="Times New Roman" w:hAnsi="Arial" w:cs="Arial"/>
          <w:color w:val="333333"/>
          <w:kern w:val="0"/>
          <w:sz w:val="26"/>
          <w:szCs w:val="26"/>
          <w:lang w:eastAsia="es-UY"/>
          <w14:ligatures w14:val="none"/>
        </w:rPr>
        <w:t> , y el arzobispo franciscano  </w:t>
      </w:r>
      <w:r w:rsidRPr="004474EB">
        <w:rPr>
          <w:rFonts w:ascii="Arial" w:eastAsia="Times New Roman" w:hAnsi="Arial" w:cs="Arial"/>
          <w:b/>
          <w:bCs/>
          <w:color w:val="333333"/>
          <w:kern w:val="0"/>
          <w:sz w:val="26"/>
          <w:szCs w:val="26"/>
          <w:lang w:eastAsia="es-UY"/>
          <w14:ligatures w14:val="none"/>
        </w:rPr>
        <w:t>Vittorio Francesco Viola</w:t>
      </w:r>
      <w:r w:rsidRPr="004474EB">
        <w:rPr>
          <w:rFonts w:ascii="Arial" w:eastAsia="Times New Roman" w:hAnsi="Arial" w:cs="Arial"/>
          <w:color w:val="333333"/>
          <w:kern w:val="0"/>
          <w:sz w:val="26"/>
          <w:szCs w:val="26"/>
          <w:lang w:eastAsia="es-UY"/>
          <w14:ligatures w14:val="none"/>
        </w:rPr>
        <w:t> , secretario del </w:t>
      </w:r>
      <w:r w:rsidRPr="004474EB">
        <w:rPr>
          <w:rFonts w:ascii="Arial" w:eastAsia="Times New Roman" w:hAnsi="Arial" w:cs="Arial"/>
          <w:b/>
          <w:bCs/>
          <w:color w:val="333333"/>
          <w:kern w:val="0"/>
          <w:sz w:val="26"/>
          <w:szCs w:val="26"/>
          <w:lang w:eastAsia="es-UY"/>
          <w14:ligatures w14:val="none"/>
        </w:rPr>
        <w:t>Dicasterio para el Culto Divino y la Disciplina de los Sacramentos</w:t>
      </w:r>
      <w:r w:rsidRPr="004474EB">
        <w:rPr>
          <w:rFonts w:ascii="Arial" w:eastAsia="Times New Roman" w:hAnsi="Arial" w:cs="Arial"/>
          <w:color w:val="333333"/>
          <w:kern w:val="0"/>
          <w:sz w:val="26"/>
          <w:szCs w:val="26"/>
          <w:lang w:eastAsia="es-UY"/>
          <w14:ligatures w14:val="none"/>
        </w:rPr>
        <w:t> , presentarán la “nueva forma de la Misa ‘ </w:t>
      </w:r>
      <w:r w:rsidRPr="004474EB">
        <w:rPr>
          <w:rFonts w:ascii="Arial" w:eastAsia="Times New Roman" w:hAnsi="Arial" w:cs="Arial"/>
          <w:i/>
          <w:iCs/>
          <w:color w:val="333333"/>
          <w:kern w:val="0"/>
          <w:sz w:val="26"/>
          <w:szCs w:val="26"/>
          <w:lang w:eastAsia="es-UY"/>
          <w14:ligatures w14:val="none"/>
        </w:rPr>
        <w:t xml:space="preserve">pro custodia </w:t>
      </w:r>
      <w:proofErr w:type="spellStart"/>
      <w:r w:rsidRPr="004474EB">
        <w:rPr>
          <w:rFonts w:ascii="Arial" w:eastAsia="Times New Roman" w:hAnsi="Arial" w:cs="Arial"/>
          <w:i/>
          <w:iCs/>
          <w:color w:val="333333"/>
          <w:kern w:val="0"/>
          <w:sz w:val="26"/>
          <w:szCs w:val="26"/>
          <w:lang w:eastAsia="es-UY"/>
          <w14:ligatures w14:val="none"/>
        </w:rPr>
        <w:t>creationis</w:t>
      </w:r>
      <w:proofErr w:type="spellEnd"/>
      <w:r w:rsidRPr="004474EB">
        <w:rPr>
          <w:rFonts w:ascii="Arial" w:eastAsia="Times New Roman" w:hAnsi="Arial" w:cs="Arial"/>
          <w:color w:val="333333"/>
          <w:kern w:val="0"/>
          <w:sz w:val="26"/>
          <w:szCs w:val="26"/>
          <w:lang w:eastAsia="es-UY"/>
          <w14:ligatures w14:val="none"/>
        </w:rPr>
        <w:t> ’, que se unirá a la </w:t>
      </w:r>
      <w:proofErr w:type="spellStart"/>
      <w:r w:rsidRPr="004474EB">
        <w:rPr>
          <w:rFonts w:ascii="Arial" w:eastAsia="Times New Roman" w:hAnsi="Arial" w:cs="Arial"/>
          <w:i/>
          <w:iCs/>
          <w:color w:val="333333"/>
          <w:kern w:val="0"/>
          <w:sz w:val="26"/>
          <w:szCs w:val="26"/>
          <w:lang w:eastAsia="es-UY"/>
          <w14:ligatures w14:val="none"/>
        </w:rPr>
        <w:t>Missae</w:t>
      </w:r>
      <w:proofErr w:type="spellEnd"/>
      <w:r w:rsidRPr="004474EB">
        <w:rPr>
          <w:rFonts w:ascii="Arial" w:eastAsia="Times New Roman" w:hAnsi="Arial" w:cs="Arial"/>
          <w:i/>
          <w:iCs/>
          <w:color w:val="333333"/>
          <w:kern w:val="0"/>
          <w:sz w:val="26"/>
          <w:szCs w:val="26"/>
          <w:lang w:eastAsia="es-UY"/>
          <w14:ligatures w14:val="none"/>
        </w:rPr>
        <w:t xml:space="preserve"> ‘pro </w:t>
      </w:r>
      <w:proofErr w:type="spellStart"/>
      <w:r w:rsidRPr="004474EB">
        <w:rPr>
          <w:rFonts w:ascii="Arial" w:eastAsia="Times New Roman" w:hAnsi="Arial" w:cs="Arial"/>
          <w:i/>
          <w:iCs/>
          <w:color w:val="333333"/>
          <w:kern w:val="0"/>
          <w:sz w:val="26"/>
          <w:szCs w:val="26"/>
          <w:lang w:eastAsia="es-UY"/>
          <w14:ligatures w14:val="none"/>
        </w:rPr>
        <w:t>variis</w:t>
      </w:r>
      <w:proofErr w:type="spellEnd"/>
      <w:r w:rsidRPr="004474EB">
        <w:rPr>
          <w:rFonts w:ascii="Arial" w:eastAsia="Times New Roman" w:hAnsi="Arial" w:cs="Arial"/>
          <w:i/>
          <w:iCs/>
          <w:color w:val="333333"/>
          <w:kern w:val="0"/>
          <w:sz w:val="26"/>
          <w:szCs w:val="26"/>
          <w:lang w:eastAsia="es-UY"/>
          <w14:ligatures w14:val="none"/>
        </w:rPr>
        <w:t xml:space="preserve"> </w:t>
      </w:r>
      <w:proofErr w:type="spellStart"/>
      <w:r w:rsidRPr="004474EB">
        <w:rPr>
          <w:rFonts w:ascii="Arial" w:eastAsia="Times New Roman" w:hAnsi="Arial" w:cs="Arial"/>
          <w:i/>
          <w:iCs/>
          <w:color w:val="333333"/>
          <w:kern w:val="0"/>
          <w:sz w:val="26"/>
          <w:szCs w:val="26"/>
          <w:lang w:eastAsia="es-UY"/>
          <w14:ligatures w14:val="none"/>
        </w:rPr>
        <w:t>necessitatibus</w:t>
      </w:r>
      <w:proofErr w:type="spellEnd"/>
      <w:r w:rsidRPr="004474EB">
        <w:rPr>
          <w:rFonts w:ascii="Arial" w:eastAsia="Times New Roman" w:hAnsi="Arial" w:cs="Arial"/>
          <w:i/>
          <w:iCs/>
          <w:color w:val="333333"/>
          <w:kern w:val="0"/>
          <w:sz w:val="26"/>
          <w:szCs w:val="26"/>
          <w:lang w:eastAsia="es-UY"/>
          <w14:ligatures w14:val="none"/>
        </w:rPr>
        <w:t xml:space="preserve"> </w:t>
      </w:r>
      <w:proofErr w:type="spellStart"/>
      <w:r w:rsidRPr="004474EB">
        <w:rPr>
          <w:rFonts w:ascii="Arial" w:eastAsia="Times New Roman" w:hAnsi="Arial" w:cs="Arial"/>
          <w:i/>
          <w:iCs/>
          <w:color w:val="333333"/>
          <w:kern w:val="0"/>
          <w:sz w:val="26"/>
          <w:szCs w:val="26"/>
          <w:lang w:eastAsia="es-UY"/>
          <w14:ligatures w14:val="none"/>
        </w:rPr>
        <w:t>vel</w:t>
      </w:r>
      <w:proofErr w:type="spellEnd"/>
      <w:r w:rsidRPr="004474EB">
        <w:rPr>
          <w:rFonts w:ascii="Arial" w:eastAsia="Times New Roman" w:hAnsi="Arial" w:cs="Arial"/>
          <w:i/>
          <w:iCs/>
          <w:color w:val="333333"/>
          <w:kern w:val="0"/>
          <w:sz w:val="26"/>
          <w:szCs w:val="26"/>
          <w:lang w:eastAsia="es-UY"/>
          <w14:ligatures w14:val="none"/>
        </w:rPr>
        <w:t xml:space="preserve"> ad diversa’</w:t>
      </w:r>
      <w:r w:rsidRPr="004474EB">
        <w:rPr>
          <w:rFonts w:ascii="Arial" w:eastAsia="Times New Roman" w:hAnsi="Arial" w:cs="Arial"/>
          <w:color w:val="333333"/>
          <w:kern w:val="0"/>
          <w:sz w:val="26"/>
          <w:szCs w:val="26"/>
          <w:lang w:eastAsia="es-UY"/>
          <w14:ligatures w14:val="none"/>
        </w:rPr>
        <w:t> del Misal Romano”.</w:t>
      </w:r>
    </w:p>
    <w:p w14:paraId="58B6A957" w14:textId="77777777" w:rsidR="004474EB" w:rsidRPr="004474EB" w:rsidRDefault="004474EB" w:rsidP="004474EB">
      <w:pPr>
        <w:spacing w:after="0" w:line="240" w:lineRule="auto"/>
        <w:jc w:val="both"/>
        <w:rPr>
          <w:rFonts w:ascii="Arial" w:eastAsia="Times New Roman" w:hAnsi="Arial" w:cs="Arial"/>
          <w:color w:val="333333"/>
          <w:kern w:val="0"/>
          <w:sz w:val="26"/>
          <w:szCs w:val="26"/>
          <w:lang w:eastAsia="es-UY"/>
          <w14:ligatures w14:val="none"/>
        </w:rPr>
      </w:pPr>
    </w:p>
    <w:p w14:paraId="40179378" w14:textId="77777777" w:rsidR="004474EB" w:rsidRDefault="004474EB" w:rsidP="004474EB">
      <w:pPr>
        <w:spacing w:after="0" w:line="240" w:lineRule="auto"/>
        <w:jc w:val="both"/>
        <w:outlineLvl w:val="1"/>
        <w:rPr>
          <w:rFonts w:ascii="Arial" w:eastAsia="Times New Roman" w:hAnsi="Arial" w:cs="Arial"/>
          <w:b/>
          <w:bCs/>
          <w:color w:val="333333"/>
          <w:kern w:val="0"/>
          <w:sz w:val="36"/>
          <w:szCs w:val="36"/>
          <w:lang w:eastAsia="es-UY"/>
          <w14:ligatures w14:val="none"/>
        </w:rPr>
      </w:pPr>
      <w:r w:rsidRPr="004474EB">
        <w:rPr>
          <w:rFonts w:ascii="Arial" w:eastAsia="Times New Roman" w:hAnsi="Arial" w:cs="Arial"/>
          <w:b/>
          <w:bCs/>
          <w:color w:val="333333"/>
          <w:kern w:val="0"/>
          <w:sz w:val="36"/>
          <w:szCs w:val="36"/>
          <w:lang w:eastAsia="es-UY"/>
          <w14:ligatures w14:val="none"/>
        </w:rPr>
        <w:t>Misas “para diferentes necesidades”</w:t>
      </w:r>
    </w:p>
    <w:p w14:paraId="63030533" w14:textId="77777777" w:rsidR="004474EB" w:rsidRPr="004474EB" w:rsidRDefault="004474EB" w:rsidP="004474EB">
      <w:pPr>
        <w:spacing w:after="0" w:line="240" w:lineRule="auto"/>
        <w:jc w:val="both"/>
        <w:outlineLvl w:val="1"/>
        <w:rPr>
          <w:rFonts w:ascii="Arial" w:eastAsia="Times New Roman" w:hAnsi="Arial" w:cs="Arial"/>
          <w:b/>
          <w:bCs/>
          <w:color w:val="333333"/>
          <w:kern w:val="0"/>
          <w:sz w:val="36"/>
          <w:szCs w:val="36"/>
          <w:lang w:eastAsia="es-UY"/>
          <w14:ligatures w14:val="none"/>
        </w:rPr>
      </w:pPr>
    </w:p>
    <w:p w14:paraId="63814BB7" w14:textId="77777777" w:rsidR="004474EB" w:rsidRDefault="004474EB" w:rsidP="004474EB">
      <w:pPr>
        <w:spacing w:after="0" w:line="240" w:lineRule="auto"/>
        <w:jc w:val="both"/>
        <w:rPr>
          <w:rFonts w:ascii="Arial" w:eastAsia="Times New Roman" w:hAnsi="Arial" w:cs="Arial"/>
          <w:color w:val="333333"/>
          <w:kern w:val="0"/>
          <w:sz w:val="26"/>
          <w:szCs w:val="26"/>
          <w:lang w:eastAsia="es-UY"/>
          <w14:ligatures w14:val="none"/>
        </w:rPr>
      </w:pPr>
      <w:r w:rsidRPr="004474EB">
        <w:rPr>
          <w:rFonts w:ascii="Arial" w:eastAsia="Times New Roman" w:hAnsi="Arial" w:cs="Arial"/>
          <w:color w:val="333333"/>
          <w:kern w:val="0"/>
          <w:sz w:val="26"/>
          <w:szCs w:val="26"/>
          <w:lang w:eastAsia="es-UY"/>
          <w14:ligatures w14:val="none"/>
        </w:rPr>
        <w:t>El Misal Romano, aprobado por </w:t>
      </w:r>
      <w:r w:rsidRPr="004474EB">
        <w:rPr>
          <w:rFonts w:ascii="Arial" w:eastAsia="Times New Roman" w:hAnsi="Arial" w:cs="Arial"/>
          <w:b/>
          <w:bCs/>
          <w:color w:val="333333"/>
          <w:kern w:val="0"/>
          <w:sz w:val="26"/>
          <w:szCs w:val="26"/>
          <w:lang w:eastAsia="es-UY"/>
          <w14:ligatures w14:val="none"/>
        </w:rPr>
        <w:t>Juan Pablo II</w:t>
      </w:r>
      <w:r w:rsidRPr="004474EB">
        <w:rPr>
          <w:rFonts w:ascii="Arial" w:eastAsia="Times New Roman" w:hAnsi="Arial" w:cs="Arial"/>
          <w:color w:val="333333"/>
          <w:kern w:val="0"/>
          <w:sz w:val="26"/>
          <w:szCs w:val="26"/>
          <w:lang w:eastAsia="es-UY"/>
          <w14:ligatures w14:val="none"/>
        </w:rPr>
        <w:t xml:space="preserve"> en el año 2000, prevé, de hecho, algunas variantes no solo para los diferentes tiempos litúrgicos del año (Adviento, Triduo Pascual, etc.), sino también para misas «para diferentes necesidades». Se trata, como explica la disposición general del Misal Romano, de «adaptar más visiblemente las oraciones de la Iglesia a </w:t>
      </w:r>
      <w:r w:rsidRPr="004474EB">
        <w:rPr>
          <w:rFonts w:ascii="Arial" w:eastAsia="Times New Roman" w:hAnsi="Arial" w:cs="Arial"/>
          <w:color w:val="333333"/>
          <w:kern w:val="0"/>
          <w:sz w:val="26"/>
          <w:szCs w:val="26"/>
          <w:lang w:eastAsia="es-UY"/>
          <w14:ligatures w14:val="none"/>
        </w:rPr>
        <w:lastRenderedPageBreak/>
        <w:t>las necesidades de nuestro tiempo», con oraciones y lecturas «en las que tradición e innovación se funden con alegría».</w:t>
      </w:r>
    </w:p>
    <w:p w14:paraId="303C5038" w14:textId="77777777" w:rsidR="004474EB" w:rsidRPr="004474EB" w:rsidRDefault="004474EB" w:rsidP="004474EB">
      <w:pPr>
        <w:spacing w:after="0" w:line="240" w:lineRule="auto"/>
        <w:jc w:val="both"/>
        <w:rPr>
          <w:rFonts w:ascii="Arial" w:eastAsia="Times New Roman" w:hAnsi="Arial" w:cs="Arial"/>
          <w:color w:val="333333"/>
          <w:kern w:val="0"/>
          <w:sz w:val="26"/>
          <w:szCs w:val="26"/>
          <w:lang w:eastAsia="es-UY"/>
          <w14:ligatures w14:val="none"/>
        </w:rPr>
      </w:pPr>
    </w:p>
    <w:p w14:paraId="7242A59C" w14:textId="77777777" w:rsidR="004474EB" w:rsidRDefault="004474EB" w:rsidP="004474EB">
      <w:pPr>
        <w:spacing w:after="0" w:line="240" w:lineRule="auto"/>
        <w:jc w:val="both"/>
        <w:rPr>
          <w:rFonts w:ascii="Arial" w:eastAsia="Times New Roman" w:hAnsi="Arial" w:cs="Arial"/>
          <w:color w:val="333333"/>
          <w:kern w:val="0"/>
          <w:sz w:val="26"/>
          <w:szCs w:val="26"/>
          <w:lang w:eastAsia="es-UY"/>
          <w14:ligatures w14:val="none"/>
        </w:rPr>
      </w:pPr>
      <w:r w:rsidRPr="004474EB">
        <w:rPr>
          <w:rFonts w:ascii="Arial" w:eastAsia="Times New Roman" w:hAnsi="Arial" w:cs="Arial"/>
          <w:color w:val="333333"/>
          <w:kern w:val="0"/>
          <w:sz w:val="26"/>
          <w:szCs w:val="26"/>
          <w:lang w:eastAsia="es-UY"/>
          <w14:ligatures w14:val="none"/>
        </w:rPr>
        <w:t>En particular, estas Misas se agrupan en cuatro categorías: Misas “por la Iglesia, por el Papa, por el Obispo”, etc.; “por las vocaciones, por los laicos, por la familia, por los amigos” y categorías similares; y, de nuevo, Misas “por la evangelización de los pueblos, por los cristianos perseguidos, por la patria o la comunidad civil, por las autoridades civiles, por organizaciones supranacionales, al comienzo del año civil, por el progreso de los pueblos”; y, finalmente, Misas “por los refugiados y exiliados, por los migrantes, por los necesitados del mundo, por los hambrientos, por los presos, por los encarcelados, por los enfermos, por los moribundos, para pedir la gracia de una buena muerte, por cualquier necesidad”. Ahora se anuncia una nueva categoría: la Misa “ </w:t>
      </w:r>
      <w:r w:rsidRPr="004474EB">
        <w:rPr>
          <w:rFonts w:ascii="Arial" w:eastAsia="Times New Roman" w:hAnsi="Arial" w:cs="Arial"/>
          <w:b/>
          <w:bCs/>
          <w:color w:val="333333"/>
          <w:kern w:val="0"/>
          <w:sz w:val="26"/>
          <w:szCs w:val="26"/>
          <w:lang w:eastAsia="es-UY"/>
          <w14:ligatures w14:val="none"/>
        </w:rPr>
        <w:t>por la protección de la creación</w:t>
      </w:r>
      <w:r w:rsidRPr="004474EB">
        <w:rPr>
          <w:rFonts w:ascii="Arial" w:eastAsia="Times New Roman" w:hAnsi="Arial" w:cs="Arial"/>
          <w:color w:val="333333"/>
          <w:kern w:val="0"/>
          <w:sz w:val="26"/>
          <w:szCs w:val="26"/>
          <w:lang w:eastAsia="es-UY"/>
          <w14:ligatures w14:val="none"/>
        </w:rPr>
        <w:t> ”.</w:t>
      </w:r>
    </w:p>
    <w:p w14:paraId="2AB2E911" w14:textId="77777777" w:rsidR="004474EB" w:rsidRPr="004474EB" w:rsidRDefault="004474EB" w:rsidP="004474EB">
      <w:pPr>
        <w:spacing w:after="0" w:line="240" w:lineRule="auto"/>
        <w:jc w:val="both"/>
        <w:rPr>
          <w:rFonts w:ascii="Arial" w:eastAsia="Times New Roman" w:hAnsi="Arial" w:cs="Arial"/>
          <w:color w:val="333333"/>
          <w:kern w:val="0"/>
          <w:sz w:val="26"/>
          <w:szCs w:val="26"/>
          <w:lang w:eastAsia="es-UY"/>
          <w14:ligatures w14:val="none"/>
        </w:rPr>
      </w:pPr>
    </w:p>
    <w:p w14:paraId="01D854BA" w14:textId="77777777" w:rsidR="004474EB" w:rsidRDefault="004474EB" w:rsidP="004474EB">
      <w:pPr>
        <w:spacing w:after="0" w:line="240" w:lineRule="auto"/>
        <w:jc w:val="both"/>
        <w:outlineLvl w:val="1"/>
        <w:rPr>
          <w:rFonts w:ascii="Arial" w:eastAsia="Times New Roman" w:hAnsi="Arial" w:cs="Arial"/>
          <w:b/>
          <w:bCs/>
          <w:color w:val="333333"/>
          <w:kern w:val="0"/>
          <w:sz w:val="36"/>
          <w:szCs w:val="36"/>
          <w:lang w:eastAsia="es-UY"/>
          <w14:ligatures w14:val="none"/>
        </w:rPr>
      </w:pPr>
      <w:r w:rsidRPr="004474EB">
        <w:rPr>
          <w:rFonts w:ascii="Arial" w:eastAsia="Times New Roman" w:hAnsi="Arial" w:cs="Arial"/>
          <w:b/>
          <w:bCs/>
          <w:color w:val="333333"/>
          <w:kern w:val="0"/>
          <w:sz w:val="36"/>
          <w:szCs w:val="36"/>
          <w:lang w:eastAsia="es-UY"/>
          <w14:ligatures w14:val="none"/>
        </w:rPr>
        <w:t>El león y el medio ambiente</w:t>
      </w:r>
    </w:p>
    <w:p w14:paraId="2722E55C" w14:textId="77777777" w:rsidR="004474EB" w:rsidRPr="004474EB" w:rsidRDefault="004474EB" w:rsidP="004474EB">
      <w:pPr>
        <w:spacing w:after="0" w:line="240" w:lineRule="auto"/>
        <w:jc w:val="both"/>
        <w:outlineLvl w:val="1"/>
        <w:rPr>
          <w:rFonts w:ascii="Arial" w:eastAsia="Times New Roman" w:hAnsi="Arial" w:cs="Arial"/>
          <w:b/>
          <w:bCs/>
          <w:color w:val="333333"/>
          <w:kern w:val="0"/>
          <w:sz w:val="36"/>
          <w:szCs w:val="36"/>
          <w:lang w:eastAsia="es-UY"/>
          <w14:ligatures w14:val="none"/>
        </w:rPr>
      </w:pPr>
    </w:p>
    <w:p w14:paraId="63370B35" w14:textId="77777777" w:rsidR="004474EB" w:rsidRDefault="004474EB" w:rsidP="004474EB">
      <w:pPr>
        <w:spacing w:after="0" w:line="240" w:lineRule="auto"/>
        <w:jc w:val="both"/>
        <w:rPr>
          <w:rFonts w:ascii="Arial" w:eastAsia="Times New Roman" w:hAnsi="Arial" w:cs="Arial"/>
          <w:color w:val="333333"/>
          <w:kern w:val="0"/>
          <w:sz w:val="26"/>
          <w:szCs w:val="26"/>
          <w:lang w:eastAsia="es-UY"/>
          <w14:ligatures w14:val="none"/>
        </w:rPr>
      </w:pPr>
      <w:r w:rsidRPr="004474EB">
        <w:rPr>
          <w:rFonts w:ascii="Arial" w:eastAsia="Times New Roman" w:hAnsi="Arial" w:cs="Arial"/>
          <w:color w:val="333333"/>
          <w:kern w:val="0"/>
          <w:sz w:val="26"/>
          <w:szCs w:val="26"/>
          <w:lang w:eastAsia="es-UY"/>
          <w14:ligatures w14:val="none"/>
        </w:rPr>
        <w:t>Si </w:t>
      </w:r>
      <w:r w:rsidRPr="004474EB">
        <w:rPr>
          <w:rFonts w:ascii="Arial" w:eastAsia="Times New Roman" w:hAnsi="Arial" w:cs="Arial"/>
          <w:b/>
          <w:bCs/>
          <w:color w:val="333333"/>
          <w:kern w:val="0"/>
          <w:sz w:val="26"/>
          <w:szCs w:val="26"/>
          <w:lang w:eastAsia="es-UY"/>
          <w14:ligatures w14:val="none"/>
        </w:rPr>
        <w:t>Francisco</w:t>
      </w:r>
      <w:r w:rsidRPr="004474EB">
        <w:rPr>
          <w:rFonts w:ascii="Arial" w:eastAsia="Times New Roman" w:hAnsi="Arial" w:cs="Arial"/>
          <w:color w:val="333333"/>
          <w:kern w:val="0"/>
          <w:sz w:val="26"/>
          <w:szCs w:val="26"/>
          <w:lang w:eastAsia="es-UY"/>
          <w14:ligatures w14:val="none"/>
        </w:rPr>
        <w:t> , en particular con la encíclica </w:t>
      </w:r>
      <w:proofErr w:type="spellStart"/>
      <w:r w:rsidRPr="004474EB">
        <w:rPr>
          <w:rFonts w:ascii="Arial" w:eastAsia="Times New Roman" w:hAnsi="Arial" w:cs="Arial"/>
          <w:i/>
          <w:iCs/>
          <w:color w:val="333333"/>
          <w:kern w:val="0"/>
          <w:sz w:val="26"/>
          <w:szCs w:val="26"/>
          <w:lang w:eastAsia="es-UY"/>
          <w14:ligatures w14:val="none"/>
        </w:rPr>
        <w:fldChar w:fldCharType="begin"/>
      </w:r>
      <w:r w:rsidRPr="004474EB">
        <w:rPr>
          <w:rFonts w:ascii="Arial" w:eastAsia="Times New Roman" w:hAnsi="Arial" w:cs="Arial"/>
          <w:i/>
          <w:iCs/>
          <w:color w:val="333333"/>
          <w:kern w:val="0"/>
          <w:sz w:val="26"/>
          <w:szCs w:val="26"/>
          <w:lang w:eastAsia="es-UY"/>
          <w14:ligatures w14:val="none"/>
        </w:rPr>
        <w:instrText>HYPERLINK "https://www.ihu.unisinos.br/categorias/618968-laudato-si-aprender-a-cuidar-do-que-que-e-comum-da-nossa-casa" \t "_blank"</w:instrText>
      </w:r>
      <w:r w:rsidRPr="004474EB">
        <w:rPr>
          <w:rFonts w:ascii="Arial" w:eastAsia="Times New Roman" w:hAnsi="Arial" w:cs="Arial"/>
          <w:i/>
          <w:iCs/>
          <w:color w:val="333333"/>
          <w:kern w:val="0"/>
          <w:sz w:val="26"/>
          <w:szCs w:val="26"/>
          <w:lang w:eastAsia="es-UY"/>
          <w14:ligatures w14:val="none"/>
        </w:rPr>
      </w:r>
      <w:r w:rsidRPr="004474EB">
        <w:rPr>
          <w:rFonts w:ascii="Arial" w:eastAsia="Times New Roman" w:hAnsi="Arial" w:cs="Arial"/>
          <w:i/>
          <w:iCs/>
          <w:color w:val="333333"/>
          <w:kern w:val="0"/>
          <w:sz w:val="26"/>
          <w:szCs w:val="26"/>
          <w:lang w:eastAsia="es-UY"/>
          <w14:ligatures w14:val="none"/>
        </w:rPr>
        <w:fldChar w:fldCharType="separate"/>
      </w:r>
      <w:r w:rsidRPr="004474EB">
        <w:rPr>
          <w:rFonts w:ascii="Arial" w:eastAsia="Times New Roman" w:hAnsi="Arial" w:cs="Arial"/>
          <w:i/>
          <w:iCs/>
          <w:color w:val="FC6B01"/>
          <w:kern w:val="0"/>
          <w:sz w:val="26"/>
          <w:szCs w:val="26"/>
          <w:u w:val="single"/>
          <w:lang w:eastAsia="es-UY"/>
          <w14:ligatures w14:val="none"/>
        </w:rPr>
        <w:t>Laudato</w:t>
      </w:r>
      <w:proofErr w:type="spellEnd"/>
      <w:r w:rsidRPr="004474EB">
        <w:rPr>
          <w:rFonts w:ascii="Arial" w:eastAsia="Times New Roman" w:hAnsi="Arial" w:cs="Arial"/>
          <w:i/>
          <w:iCs/>
          <w:color w:val="FC6B01"/>
          <w:kern w:val="0"/>
          <w:sz w:val="26"/>
          <w:szCs w:val="26"/>
          <w:u w:val="single"/>
          <w:lang w:eastAsia="es-UY"/>
          <w14:ligatures w14:val="none"/>
        </w:rPr>
        <w:t xml:space="preserve"> si'</w:t>
      </w:r>
      <w:r w:rsidRPr="004474EB">
        <w:rPr>
          <w:rFonts w:ascii="Arial" w:eastAsia="Times New Roman" w:hAnsi="Arial" w:cs="Arial"/>
          <w:i/>
          <w:iCs/>
          <w:color w:val="333333"/>
          <w:kern w:val="0"/>
          <w:sz w:val="26"/>
          <w:szCs w:val="26"/>
          <w:lang w:eastAsia="es-UY"/>
          <w14:ligatures w14:val="none"/>
        </w:rPr>
        <w:fldChar w:fldCharType="end"/>
      </w:r>
      <w:r w:rsidRPr="004474EB">
        <w:rPr>
          <w:rFonts w:ascii="Arial" w:eastAsia="Times New Roman" w:hAnsi="Arial" w:cs="Arial"/>
          <w:color w:val="333333"/>
          <w:kern w:val="0"/>
          <w:sz w:val="26"/>
          <w:szCs w:val="26"/>
          <w:lang w:eastAsia="es-UY"/>
          <w14:ligatures w14:val="none"/>
        </w:rPr>
        <w:t>  y la exhortación apostólica </w:t>
      </w:r>
      <w:proofErr w:type="spellStart"/>
      <w:r w:rsidRPr="004474EB">
        <w:rPr>
          <w:rFonts w:ascii="Arial" w:eastAsia="Times New Roman" w:hAnsi="Arial" w:cs="Arial"/>
          <w:i/>
          <w:iCs/>
          <w:color w:val="333333"/>
          <w:kern w:val="0"/>
          <w:sz w:val="26"/>
          <w:szCs w:val="26"/>
          <w:lang w:eastAsia="es-UY"/>
          <w14:ligatures w14:val="none"/>
        </w:rPr>
        <w:fldChar w:fldCharType="begin"/>
      </w:r>
      <w:r w:rsidRPr="004474EB">
        <w:rPr>
          <w:rFonts w:ascii="Arial" w:eastAsia="Times New Roman" w:hAnsi="Arial" w:cs="Arial"/>
          <w:i/>
          <w:iCs/>
          <w:color w:val="333333"/>
          <w:kern w:val="0"/>
          <w:sz w:val="26"/>
          <w:szCs w:val="26"/>
          <w:lang w:eastAsia="es-UY"/>
          <w14:ligatures w14:val="none"/>
        </w:rPr>
        <w:instrText>HYPERLINK "https://www.ihu.unisinos.br/categorias/633054-laudate-deum-o-tempo-e-curto" \t "_blank"</w:instrText>
      </w:r>
      <w:r w:rsidRPr="004474EB">
        <w:rPr>
          <w:rFonts w:ascii="Arial" w:eastAsia="Times New Roman" w:hAnsi="Arial" w:cs="Arial"/>
          <w:i/>
          <w:iCs/>
          <w:color w:val="333333"/>
          <w:kern w:val="0"/>
          <w:sz w:val="26"/>
          <w:szCs w:val="26"/>
          <w:lang w:eastAsia="es-UY"/>
          <w14:ligatures w14:val="none"/>
        </w:rPr>
      </w:r>
      <w:r w:rsidRPr="004474EB">
        <w:rPr>
          <w:rFonts w:ascii="Arial" w:eastAsia="Times New Roman" w:hAnsi="Arial" w:cs="Arial"/>
          <w:i/>
          <w:iCs/>
          <w:color w:val="333333"/>
          <w:kern w:val="0"/>
          <w:sz w:val="26"/>
          <w:szCs w:val="26"/>
          <w:lang w:eastAsia="es-UY"/>
          <w14:ligatures w14:val="none"/>
        </w:rPr>
        <w:fldChar w:fldCharType="separate"/>
      </w:r>
      <w:r w:rsidRPr="004474EB">
        <w:rPr>
          <w:rFonts w:ascii="Arial" w:eastAsia="Times New Roman" w:hAnsi="Arial" w:cs="Arial"/>
          <w:i/>
          <w:iCs/>
          <w:color w:val="FC6B01"/>
          <w:kern w:val="0"/>
          <w:sz w:val="26"/>
          <w:szCs w:val="26"/>
          <w:u w:val="single"/>
          <w:lang w:eastAsia="es-UY"/>
          <w14:ligatures w14:val="none"/>
        </w:rPr>
        <w:t>Laudate</w:t>
      </w:r>
      <w:proofErr w:type="spellEnd"/>
      <w:r w:rsidRPr="004474EB">
        <w:rPr>
          <w:rFonts w:ascii="Arial" w:eastAsia="Times New Roman" w:hAnsi="Arial" w:cs="Arial"/>
          <w:i/>
          <w:iCs/>
          <w:color w:val="FC6B01"/>
          <w:kern w:val="0"/>
          <w:sz w:val="26"/>
          <w:szCs w:val="26"/>
          <w:u w:val="single"/>
          <w:lang w:eastAsia="es-UY"/>
          <w14:ligatures w14:val="none"/>
        </w:rPr>
        <w:t xml:space="preserve"> </w:t>
      </w:r>
      <w:proofErr w:type="spellStart"/>
      <w:r w:rsidRPr="004474EB">
        <w:rPr>
          <w:rFonts w:ascii="Arial" w:eastAsia="Times New Roman" w:hAnsi="Arial" w:cs="Arial"/>
          <w:i/>
          <w:iCs/>
          <w:color w:val="FC6B01"/>
          <w:kern w:val="0"/>
          <w:sz w:val="26"/>
          <w:szCs w:val="26"/>
          <w:u w:val="single"/>
          <w:lang w:eastAsia="es-UY"/>
          <w14:ligatures w14:val="none"/>
        </w:rPr>
        <w:t>Deum</w:t>
      </w:r>
      <w:proofErr w:type="spellEnd"/>
      <w:r w:rsidRPr="004474EB">
        <w:rPr>
          <w:rFonts w:ascii="Arial" w:eastAsia="Times New Roman" w:hAnsi="Arial" w:cs="Arial"/>
          <w:i/>
          <w:iCs/>
          <w:color w:val="333333"/>
          <w:kern w:val="0"/>
          <w:sz w:val="26"/>
          <w:szCs w:val="26"/>
          <w:lang w:eastAsia="es-UY"/>
          <w14:ligatures w14:val="none"/>
        </w:rPr>
        <w:fldChar w:fldCharType="end"/>
      </w:r>
      <w:r w:rsidRPr="004474EB">
        <w:rPr>
          <w:rFonts w:ascii="Arial" w:eastAsia="Times New Roman" w:hAnsi="Arial" w:cs="Arial"/>
          <w:color w:val="333333"/>
          <w:kern w:val="0"/>
          <w:sz w:val="26"/>
          <w:szCs w:val="26"/>
          <w:lang w:eastAsia="es-UY"/>
          <w14:ligatures w14:val="none"/>
        </w:rPr>
        <w:t> , fue el primer Papa en insistir en la relevancia de la cuestión ambiental para la fe cristiana —no sin suscitar malestar en los sectores católicos más conservadores—, </w:t>
      </w:r>
      <w:r w:rsidRPr="004474EB">
        <w:rPr>
          <w:rFonts w:ascii="Arial" w:eastAsia="Times New Roman" w:hAnsi="Arial" w:cs="Arial"/>
          <w:b/>
          <w:bCs/>
          <w:color w:val="333333"/>
          <w:kern w:val="0"/>
          <w:sz w:val="26"/>
          <w:szCs w:val="26"/>
          <w:lang w:eastAsia="es-UY"/>
          <w14:ligatures w14:val="none"/>
        </w:rPr>
        <w:t>León XIV</w:t>
      </w:r>
      <w:r w:rsidRPr="004474EB">
        <w:rPr>
          <w:rFonts w:ascii="Arial" w:eastAsia="Times New Roman" w:hAnsi="Arial" w:cs="Arial"/>
          <w:color w:val="333333"/>
          <w:kern w:val="0"/>
          <w:sz w:val="26"/>
          <w:szCs w:val="26"/>
          <w:lang w:eastAsia="es-UY"/>
          <w14:ligatures w14:val="none"/>
        </w:rPr>
        <w:t> , en estas primeras semanas de su pontificado, también se ha mostrado sensible al tema. En una entrevista reciente con </w:t>
      </w:r>
      <w:r w:rsidRPr="004474EB">
        <w:rPr>
          <w:rFonts w:ascii="Arial" w:eastAsia="Times New Roman" w:hAnsi="Arial" w:cs="Arial"/>
          <w:b/>
          <w:bCs/>
          <w:color w:val="333333"/>
          <w:kern w:val="0"/>
          <w:sz w:val="26"/>
          <w:szCs w:val="26"/>
          <w:lang w:eastAsia="es-UY"/>
          <w14:ligatures w14:val="none"/>
        </w:rPr>
        <w:t>Tg1</w:t>
      </w:r>
      <w:r w:rsidRPr="004474EB">
        <w:rPr>
          <w:rFonts w:ascii="Arial" w:eastAsia="Times New Roman" w:hAnsi="Arial" w:cs="Arial"/>
          <w:color w:val="333333"/>
          <w:kern w:val="0"/>
          <w:sz w:val="26"/>
          <w:szCs w:val="26"/>
          <w:lang w:eastAsia="es-UY"/>
          <w14:ligatures w14:val="none"/>
        </w:rPr>
        <w:t> , habló explícitamente sobre </w:t>
      </w:r>
      <w:r w:rsidRPr="004474EB">
        <w:rPr>
          <w:rFonts w:ascii="Arial" w:eastAsia="Times New Roman" w:hAnsi="Arial" w:cs="Arial"/>
          <w:b/>
          <w:bCs/>
          <w:color w:val="333333"/>
          <w:kern w:val="0"/>
          <w:sz w:val="26"/>
          <w:szCs w:val="26"/>
          <w:lang w:eastAsia="es-UY"/>
          <w14:ligatures w14:val="none"/>
        </w:rPr>
        <w:t>el cambio climático</w:t>
      </w:r>
      <w:r w:rsidRPr="004474EB">
        <w:rPr>
          <w:rFonts w:ascii="Arial" w:eastAsia="Times New Roman" w:hAnsi="Arial" w:cs="Arial"/>
          <w:color w:val="333333"/>
          <w:kern w:val="0"/>
          <w:sz w:val="26"/>
          <w:szCs w:val="26"/>
          <w:lang w:eastAsia="es-UY"/>
          <w14:ligatures w14:val="none"/>
        </w:rPr>
        <w:t> , comentando que «todos somos conscientes de sus efectos». En un </w:t>
      </w:r>
      <w:hyperlink r:id="rId9" w:tgtFrame="_blank" w:history="1">
        <w:r w:rsidRPr="004474EB">
          <w:rPr>
            <w:rFonts w:ascii="Arial" w:eastAsia="Times New Roman" w:hAnsi="Arial" w:cs="Arial"/>
            <w:color w:val="FC6B01"/>
            <w:kern w:val="0"/>
            <w:sz w:val="26"/>
            <w:szCs w:val="26"/>
            <w:u w:val="single"/>
            <w:lang w:eastAsia="es-UY"/>
            <w14:ligatures w14:val="none"/>
          </w:rPr>
          <w:t>mensaje enviado a la FAO el lunes</w:t>
        </w:r>
      </w:hyperlink>
      <w:r w:rsidRPr="004474EB">
        <w:rPr>
          <w:rFonts w:ascii="Arial" w:eastAsia="Times New Roman" w:hAnsi="Arial" w:cs="Arial"/>
          <w:color w:val="333333"/>
          <w:kern w:val="0"/>
          <w:sz w:val="26"/>
          <w:szCs w:val="26"/>
          <w:lang w:eastAsia="es-UY"/>
          <w14:ligatures w14:val="none"/>
        </w:rPr>
        <w:t> , </w:t>
      </w:r>
      <w:r w:rsidRPr="004474EB">
        <w:rPr>
          <w:rFonts w:ascii="Arial" w:eastAsia="Times New Roman" w:hAnsi="Arial" w:cs="Arial"/>
          <w:b/>
          <w:bCs/>
          <w:color w:val="333333"/>
          <w:kern w:val="0"/>
          <w:sz w:val="26"/>
          <w:szCs w:val="26"/>
          <w:lang w:eastAsia="es-UY"/>
          <w14:ligatures w14:val="none"/>
        </w:rPr>
        <w:t>Robert Francis Prevost</w:t>
      </w:r>
      <w:r w:rsidRPr="004474EB">
        <w:rPr>
          <w:rFonts w:ascii="Arial" w:eastAsia="Times New Roman" w:hAnsi="Arial" w:cs="Arial"/>
          <w:color w:val="333333"/>
          <w:kern w:val="0"/>
          <w:sz w:val="26"/>
          <w:szCs w:val="26"/>
          <w:lang w:eastAsia="es-UY"/>
          <w14:ligatures w14:val="none"/>
        </w:rPr>
        <w:t> escribió que «sin una acción decidida y coordinada a favor del clima, será imposible garantizar sistemas agroalimentarios capaces de alimentar a una población mundial en crecimiento».</w:t>
      </w:r>
    </w:p>
    <w:p w14:paraId="3BC115D0" w14:textId="77777777" w:rsidR="004474EB" w:rsidRPr="004474EB" w:rsidRDefault="004474EB" w:rsidP="004474EB">
      <w:pPr>
        <w:spacing w:after="0" w:line="240" w:lineRule="auto"/>
        <w:jc w:val="both"/>
        <w:rPr>
          <w:rFonts w:ascii="Arial" w:eastAsia="Times New Roman" w:hAnsi="Arial" w:cs="Arial"/>
          <w:color w:val="333333"/>
          <w:kern w:val="0"/>
          <w:sz w:val="26"/>
          <w:szCs w:val="26"/>
          <w:lang w:eastAsia="es-UY"/>
          <w14:ligatures w14:val="none"/>
        </w:rPr>
      </w:pPr>
    </w:p>
    <w:p w14:paraId="51B5CD77" w14:textId="77777777" w:rsidR="004474EB" w:rsidRDefault="004474EB" w:rsidP="004474EB">
      <w:pPr>
        <w:spacing w:after="0" w:line="240" w:lineRule="auto"/>
        <w:jc w:val="both"/>
        <w:rPr>
          <w:rFonts w:ascii="Arial" w:eastAsia="Times New Roman" w:hAnsi="Arial" w:cs="Arial"/>
          <w:color w:val="333333"/>
          <w:kern w:val="0"/>
          <w:sz w:val="26"/>
          <w:szCs w:val="26"/>
          <w:lang w:eastAsia="es-UY"/>
          <w14:ligatures w14:val="none"/>
        </w:rPr>
      </w:pPr>
      <w:r w:rsidRPr="004474EB">
        <w:rPr>
          <w:rFonts w:ascii="Arial" w:eastAsia="Times New Roman" w:hAnsi="Arial" w:cs="Arial"/>
          <w:color w:val="333333"/>
          <w:kern w:val="0"/>
          <w:sz w:val="26"/>
          <w:szCs w:val="26"/>
          <w:lang w:eastAsia="es-UY"/>
          <w14:ligatures w14:val="none"/>
        </w:rPr>
        <w:t>Finalmente, tanto los obispos latinoamericanos, a través del cardenal brasileño </w:t>
      </w:r>
      <w:hyperlink r:id="rId10" w:tgtFrame="_blank" w:history="1">
        <w:r w:rsidRPr="004474EB">
          <w:rPr>
            <w:rFonts w:ascii="Arial" w:eastAsia="Times New Roman" w:hAnsi="Arial" w:cs="Arial"/>
            <w:color w:val="FC6B01"/>
            <w:kern w:val="0"/>
            <w:sz w:val="26"/>
            <w:szCs w:val="26"/>
            <w:u w:val="single"/>
            <w:lang w:eastAsia="es-UY"/>
            <w14:ligatures w14:val="none"/>
          </w:rPr>
          <w:t>Jaime Spengler</w:t>
        </w:r>
      </w:hyperlink>
      <w:r w:rsidRPr="004474EB">
        <w:rPr>
          <w:rFonts w:ascii="Arial" w:eastAsia="Times New Roman" w:hAnsi="Arial" w:cs="Arial"/>
          <w:color w:val="333333"/>
          <w:kern w:val="0"/>
          <w:sz w:val="26"/>
          <w:szCs w:val="26"/>
          <w:lang w:eastAsia="es-UY"/>
          <w14:ligatures w14:val="none"/>
        </w:rPr>
        <w:t> , al inicio de su pontificado, como, en los últimos días, los obispos europeos, representados por el cardenal </w:t>
      </w:r>
      <w:r w:rsidRPr="004474EB">
        <w:rPr>
          <w:rFonts w:ascii="Arial" w:eastAsia="Times New Roman" w:hAnsi="Arial" w:cs="Arial"/>
          <w:b/>
          <w:bCs/>
          <w:color w:val="333333"/>
          <w:kern w:val="0"/>
          <w:sz w:val="26"/>
          <w:szCs w:val="26"/>
          <w:lang w:eastAsia="es-UY"/>
          <w14:ligatures w14:val="none"/>
        </w:rPr>
        <w:t xml:space="preserve">Ladislav </w:t>
      </w:r>
      <w:proofErr w:type="spellStart"/>
      <w:r w:rsidRPr="004474EB">
        <w:rPr>
          <w:rFonts w:ascii="Arial" w:eastAsia="Times New Roman" w:hAnsi="Arial" w:cs="Arial"/>
          <w:b/>
          <w:bCs/>
          <w:color w:val="333333"/>
          <w:kern w:val="0"/>
          <w:sz w:val="26"/>
          <w:szCs w:val="26"/>
          <w:lang w:eastAsia="es-UY"/>
          <w14:ligatures w14:val="none"/>
        </w:rPr>
        <w:t>Nemet</w:t>
      </w:r>
      <w:proofErr w:type="spellEnd"/>
      <w:r w:rsidRPr="004474EB">
        <w:rPr>
          <w:rFonts w:ascii="Arial" w:eastAsia="Times New Roman" w:hAnsi="Arial" w:cs="Arial"/>
          <w:color w:val="333333"/>
          <w:kern w:val="0"/>
          <w:sz w:val="26"/>
          <w:szCs w:val="26"/>
          <w:lang w:eastAsia="es-UY"/>
          <w14:ligatures w14:val="none"/>
        </w:rPr>
        <w:t> , hace unos días, instaron al Papa a participar en la cumbre internacional sobre el clima prevista para tener lugar en Belém, Brasil, del 10 al 21 de noviembre. Una posibilidad -aún no una certeza- confirmada hoy durante una conferencia de prensa celebrada en el Vaticano con cardenales representantes del “ </w:t>
      </w:r>
      <w:r w:rsidRPr="004474EB">
        <w:rPr>
          <w:rFonts w:ascii="Arial" w:eastAsia="Times New Roman" w:hAnsi="Arial" w:cs="Arial"/>
          <w:b/>
          <w:bCs/>
          <w:color w:val="333333"/>
          <w:kern w:val="0"/>
          <w:sz w:val="26"/>
          <w:szCs w:val="26"/>
          <w:lang w:eastAsia="es-UY"/>
          <w14:ligatures w14:val="none"/>
        </w:rPr>
        <w:t>Sur Global</w:t>
      </w:r>
      <w:r w:rsidRPr="004474EB">
        <w:rPr>
          <w:rFonts w:ascii="Arial" w:eastAsia="Times New Roman" w:hAnsi="Arial" w:cs="Arial"/>
          <w:color w:val="333333"/>
          <w:kern w:val="0"/>
          <w:sz w:val="26"/>
          <w:szCs w:val="26"/>
          <w:lang w:eastAsia="es-UY"/>
          <w14:ligatures w14:val="none"/>
        </w:rPr>
        <w:t> ” que se reunieron con el Papa esa mañana.</w:t>
      </w:r>
    </w:p>
    <w:p w14:paraId="23157006" w14:textId="77777777" w:rsidR="004474EB" w:rsidRPr="004474EB" w:rsidRDefault="004474EB" w:rsidP="004474EB">
      <w:pPr>
        <w:spacing w:after="0" w:line="240" w:lineRule="auto"/>
        <w:jc w:val="both"/>
        <w:rPr>
          <w:rFonts w:ascii="Arial" w:eastAsia="Times New Roman" w:hAnsi="Arial" w:cs="Arial"/>
          <w:color w:val="333333"/>
          <w:kern w:val="0"/>
          <w:sz w:val="26"/>
          <w:szCs w:val="26"/>
          <w:lang w:eastAsia="es-UY"/>
          <w14:ligatures w14:val="none"/>
        </w:rPr>
      </w:pPr>
    </w:p>
    <w:p w14:paraId="46983D93" w14:textId="77777777" w:rsidR="004474EB" w:rsidRDefault="004474EB" w:rsidP="004474EB">
      <w:pPr>
        <w:spacing w:after="0" w:line="240" w:lineRule="auto"/>
        <w:jc w:val="both"/>
        <w:outlineLvl w:val="1"/>
        <w:rPr>
          <w:rFonts w:ascii="Arial" w:eastAsia="Times New Roman" w:hAnsi="Arial" w:cs="Arial"/>
          <w:b/>
          <w:bCs/>
          <w:color w:val="333333"/>
          <w:kern w:val="0"/>
          <w:sz w:val="36"/>
          <w:szCs w:val="36"/>
          <w:lang w:eastAsia="es-UY"/>
          <w14:ligatures w14:val="none"/>
        </w:rPr>
      </w:pPr>
      <w:r w:rsidRPr="004474EB">
        <w:rPr>
          <w:rFonts w:ascii="Arial" w:eastAsia="Times New Roman" w:hAnsi="Arial" w:cs="Arial"/>
          <w:b/>
          <w:bCs/>
          <w:color w:val="333333"/>
          <w:kern w:val="0"/>
          <w:sz w:val="36"/>
          <w:szCs w:val="36"/>
          <w:lang w:eastAsia="es-UY"/>
          <w14:ligatures w14:val="none"/>
        </w:rPr>
        <w:t>Los obispos del Sur Global</w:t>
      </w:r>
    </w:p>
    <w:p w14:paraId="66D81B18" w14:textId="77777777" w:rsidR="004474EB" w:rsidRPr="004474EB" w:rsidRDefault="004474EB" w:rsidP="004474EB">
      <w:pPr>
        <w:spacing w:after="0" w:line="240" w:lineRule="auto"/>
        <w:jc w:val="both"/>
        <w:outlineLvl w:val="1"/>
        <w:rPr>
          <w:rFonts w:ascii="Arial" w:eastAsia="Times New Roman" w:hAnsi="Arial" w:cs="Arial"/>
          <w:b/>
          <w:bCs/>
          <w:color w:val="333333"/>
          <w:kern w:val="0"/>
          <w:sz w:val="36"/>
          <w:szCs w:val="36"/>
          <w:lang w:eastAsia="es-UY"/>
          <w14:ligatures w14:val="none"/>
        </w:rPr>
      </w:pPr>
    </w:p>
    <w:p w14:paraId="597F0718" w14:textId="77777777" w:rsidR="004474EB" w:rsidRDefault="004474EB" w:rsidP="004474EB">
      <w:pPr>
        <w:spacing w:after="0" w:line="240" w:lineRule="auto"/>
        <w:jc w:val="both"/>
        <w:rPr>
          <w:rFonts w:ascii="Arial" w:eastAsia="Times New Roman" w:hAnsi="Arial" w:cs="Arial"/>
          <w:color w:val="333333"/>
          <w:kern w:val="0"/>
          <w:sz w:val="26"/>
          <w:szCs w:val="26"/>
          <w:lang w:eastAsia="es-UY"/>
          <w14:ligatures w14:val="none"/>
        </w:rPr>
      </w:pPr>
      <w:r w:rsidRPr="004474EB">
        <w:rPr>
          <w:rFonts w:ascii="Arial" w:eastAsia="Times New Roman" w:hAnsi="Arial" w:cs="Arial"/>
          <w:color w:val="333333"/>
          <w:kern w:val="0"/>
          <w:sz w:val="26"/>
          <w:szCs w:val="26"/>
          <w:lang w:eastAsia="es-UY"/>
          <w14:ligatures w14:val="none"/>
        </w:rPr>
        <w:t>Los cardenales </w:t>
      </w:r>
      <w:r w:rsidRPr="004474EB">
        <w:rPr>
          <w:rFonts w:ascii="Arial" w:eastAsia="Times New Roman" w:hAnsi="Arial" w:cs="Arial"/>
          <w:b/>
          <w:bCs/>
          <w:color w:val="333333"/>
          <w:kern w:val="0"/>
          <w:sz w:val="26"/>
          <w:szCs w:val="26"/>
          <w:lang w:eastAsia="es-UY"/>
          <w14:ligatures w14:val="none"/>
        </w:rPr>
        <w:t>Jaime Spengler</w:t>
      </w:r>
      <w:r w:rsidRPr="004474EB">
        <w:rPr>
          <w:rFonts w:ascii="Arial" w:eastAsia="Times New Roman" w:hAnsi="Arial" w:cs="Arial"/>
          <w:color w:val="333333"/>
          <w:kern w:val="0"/>
          <w:sz w:val="26"/>
          <w:szCs w:val="26"/>
          <w:lang w:eastAsia="es-UY"/>
          <w14:ligatures w14:val="none"/>
        </w:rPr>
        <w:t> , arzobispo de Porto Alegre ( </w:t>
      </w:r>
      <w:r w:rsidRPr="004474EB">
        <w:rPr>
          <w:rFonts w:ascii="Arial" w:eastAsia="Times New Roman" w:hAnsi="Arial" w:cs="Arial"/>
          <w:b/>
          <w:bCs/>
          <w:color w:val="333333"/>
          <w:kern w:val="0"/>
          <w:sz w:val="26"/>
          <w:szCs w:val="26"/>
          <w:lang w:eastAsia="es-UY"/>
          <w14:ligatures w14:val="none"/>
        </w:rPr>
        <w:t>Brasil</w:t>
      </w:r>
      <w:r w:rsidRPr="004474EB">
        <w:rPr>
          <w:rFonts w:ascii="Arial" w:eastAsia="Times New Roman" w:hAnsi="Arial" w:cs="Arial"/>
          <w:color w:val="333333"/>
          <w:kern w:val="0"/>
          <w:sz w:val="26"/>
          <w:szCs w:val="26"/>
          <w:lang w:eastAsia="es-UY"/>
          <w14:ligatures w14:val="none"/>
        </w:rPr>
        <w:t> ) y presidente del </w:t>
      </w:r>
      <w:r w:rsidRPr="004474EB">
        <w:rPr>
          <w:rFonts w:ascii="Arial" w:eastAsia="Times New Roman" w:hAnsi="Arial" w:cs="Arial"/>
          <w:b/>
          <w:bCs/>
          <w:color w:val="333333"/>
          <w:kern w:val="0"/>
          <w:sz w:val="26"/>
          <w:szCs w:val="26"/>
          <w:lang w:eastAsia="es-UY"/>
          <w14:ligatures w14:val="none"/>
        </w:rPr>
        <w:t>CELAM</w:t>
      </w:r>
      <w:r w:rsidRPr="004474EB">
        <w:rPr>
          <w:rFonts w:ascii="Arial" w:eastAsia="Times New Roman" w:hAnsi="Arial" w:cs="Arial"/>
          <w:color w:val="333333"/>
          <w:kern w:val="0"/>
          <w:sz w:val="26"/>
          <w:szCs w:val="26"/>
          <w:lang w:eastAsia="es-UY"/>
          <w14:ligatures w14:val="none"/>
        </w:rPr>
        <w:t> (</w:t>
      </w:r>
      <w:proofErr w:type="spellStart"/>
      <w:r w:rsidRPr="004474EB">
        <w:rPr>
          <w:rFonts w:ascii="Arial" w:eastAsia="Times New Roman" w:hAnsi="Arial" w:cs="Arial"/>
          <w:color w:val="333333"/>
          <w:kern w:val="0"/>
          <w:sz w:val="26"/>
          <w:szCs w:val="26"/>
          <w:lang w:eastAsia="es-UY"/>
          <w14:ligatures w14:val="none"/>
        </w:rPr>
        <w:t>Episcopos</w:t>
      </w:r>
      <w:proofErr w:type="spellEnd"/>
      <w:r w:rsidRPr="004474EB">
        <w:rPr>
          <w:rFonts w:ascii="Arial" w:eastAsia="Times New Roman" w:hAnsi="Arial" w:cs="Arial"/>
          <w:color w:val="333333"/>
          <w:kern w:val="0"/>
          <w:sz w:val="26"/>
          <w:szCs w:val="26"/>
          <w:lang w:eastAsia="es-UY"/>
          <w14:ligatures w14:val="none"/>
        </w:rPr>
        <w:t xml:space="preserve"> latinoamericanos), </w:t>
      </w:r>
      <w:r w:rsidRPr="004474EB">
        <w:rPr>
          <w:rFonts w:ascii="Arial" w:eastAsia="Times New Roman" w:hAnsi="Arial" w:cs="Arial"/>
          <w:b/>
          <w:bCs/>
          <w:color w:val="333333"/>
          <w:kern w:val="0"/>
          <w:sz w:val="26"/>
          <w:szCs w:val="26"/>
          <w:lang w:eastAsia="es-UY"/>
          <w14:ligatures w14:val="none"/>
        </w:rPr>
        <w:t xml:space="preserve">Filipe Neri </w:t>
      </w:r>
      <w:proofErr w:type="spellStart"/>
      <w:r w:rsidRPr="004474EB">
        <w:rPr>
          <w:rFonts w:ascii="Arial" w:eastAsia="Times New Roman" w:hAnsi="Arial" w:cs="Arial"/>
          <w:b/>
          <w:bCs/>
          <w:color w:val="333333"/>
          <w:kern w:val="0"/>
          <w:sz w:val="26"/>
          <w:szCs w:val="26"/>
          <w:lang w:eastAsia="es-UY"/>
          <w14:ligatures w14:val="none"/>
        </w:rPr>
        <w:t>Ferrão</w:t>
      </w:r>
      <w:proofErr w:type="spellEnd"/>
      <w:r w:rsidRPr="004474EB">
        <w:rPr>
          <w:rFonts w:ascii="Arial" w:eastAsia="Times New Roman" w:hAnsi="Arial" w:cs="Arial"/>
          <w:color w:val="333333"/>
          <w:kern w:val="0"/>
          <w:sz w:val="26"/>
          <w:szCs w:val="26"/>
          <w:lang w:eastAsia="es-UY"/>
          <w14:ligatures w14:val="none"/>
        </w:rPr>
        <w:t xml:space="preserve"> , arzobispo de Goa y </w:t>
      </w:r>
      <w:proofErr w:type="spellStart"/>
      <w:r w:rsidRPr="004474EB">
        <w:rPr>
          <w:rFonts w:ascii="Arial" w:eastAsia="Times New Roman" w:hAnsi="Arial" w:cs="Arial"/>
          <w:color w:val="333333"/>
          <w:kern w:val="0"/>
          <w:sz w:val="26"/>
          <w:szCs w:val="26"/>
          <w:lang w:eastAsia="es-UY"/>
          <w14:ligatures w14:val="none"/>
        </w:rPr>
        <w:t>Daman</w:t>
      </w:r>
      <w:proofErr w:type="spellEnd"/>
      <w:r w:rsidRPr="004474EB">
        <w:rPr>
          <w:rFonts w:ascii="Arial" w:eastAsia="Times New Roman" w:hAnsi="Arial" w:cs="Arial"/>
          <w:color w:val="333333"/>
          <w:kern w:val="0"/>
          <w:sz w:val="26"/>
          <w:szCs w:val="26"/>
          <w:lang w:eastAsia="es-UY"/>
          <w14:ligatures w14:val="none"/>
        </w:rPr>
        <w:t xml:space="preserve"> ( </w:t>
      </w:r>
      <w:r w:rsidRPr="004474EB">
        <w:rPr>
          <w:rFonts w:ascii="Arial" w:eastAsia="Times New Roman" w:hAnsi="Arial" w:cs="Arial"/>
          <w:b/>
          <w:bCs/>
          <w:color w:val="333333"/>
          <w:kern w:val="0"/>
          <w:sz w:val="26"/>
          <w:szCs w:val="26"/>
          <w:lang w:eastAsia="es-UY"/>
          <w14:ligatures w14:val="none"/>
        </w:rPr>
        <w:t>India</w:t>
      </w:r>
      <w:r w:rsidRPr="004474EB">
        <w:rPr>
          <w:rFonts w:ascii="Arial" w:eastAsia="Times New Roman" w:hAnsi="Arial" w:cs="Arial"/>
          <w:color w:val="333333"/>
          <w:kern w:val="0"/>
          <w:sz w:val="26"/>
          <w:szCs w:val="26"/>
          <w:lang w:eastAsia="es-UY"/>
          <w14:ligatures w14:val="none"/>
        </w:rPr>
        <w:t> ) y presidente de </w:t>
      </w:r>
      <w:r w:rsidRPr="004474EB">
        <w:rPr>
          <w:rFonts w:ascii="Arial" w:eastAsia="Times New Roman" w:hAnsi="Arial" w:cs="Arial"/>
          <w:b/>
          <w:bCs/>
          <w:color w:val="333333"/>
          <w:kern w:val="0"/>
          <w:sz w:val="26"/>
          <w:szCs w:val="26"/>
          <w:lang w:eastAsia="es-UY"/>
          <w14:ligatures w14:val="none"/>
        </w:rPr>
        <w:t>la FABC</w:t>
      </w:r>
      <w:r w:rsidRPr="004474EB">
        <w:rPr>
          <w:rFonts w:ascii="Arial" w:eastAsia="Times New Roman" w:hAnsi="Arial" w:cs="Arial"/>
          <w:color w:val="333333"/>
          <w:kern w:val="0"/>
          <w:sz w:val="26"/>
          <w:szCs w:val="26"/>
          <w:lang w:eastAsia="es-UY"/>
          <w14:ligatures w14:val="none"/>
        </w:rPr>
        <w:t> (</w:t>
      </w:r>
      <w:proofErr w:type="spellStart"/>
      <w:r w:rsidRPr="004474EB">
        <w:rPr>
          <w:rFonts w:ascii="Arial" w:eastAsia="Times New Roman" w:hAnsi="Arial" w:cs="Arial"/>
          <w:color w:val="333333"/>
          <w:kern w:val="0"/>
          <w:sz w:val="26"/>
          <w:szCs w:val="26"/>
          <w:lang w:eastAsia="es-UY"/>
          <w14:ligatures w14:val="none"/>
        </w:rPr>
        <w:t>Episcopos</w:t>
      </w:r>
      <w:proofErr w:type="spellEnd"/>
      <w:r w:rsidRPr="004474EB">
        <w:rPr>
          <w:rFonts w:ascii="Arial" w:eastAsia="Times New Roman" w:hAnsi="Arial" w:cs="Arial"/>
          <w:color w:val="333333"/>
          <w:kern w:val="0"/>
          <w:sz w:val="26"/>
          <w:szCs w:val="26"/>
          <w:lang w:eastAsia="es-UY"/>
          <w14:ligatures w14:val="none"/>
        </w:rPr>
        <w:t xml:space="preserve"> asiáticos), </w:t>
      </w:r>
      <w:proofErr w:type="spellStart"/>
      <w:r w:rsidRPr="004474EB">
        <w:rPr>
          <w:rFonts w:ascii="Arial" w:eastAsia="Times New Roman" w:hAnsi="Arial" w:cs="Arial"/>
          <w:color w:val="333333"/>
          <w:kern w:val="0"/>
          <w:sz w:val="26"/>
          <w:szCs w:val="26"/>
          <w:lang w:eastAsia="es-UY"/>
          <w14:ligatures w14:val="none"/>
        </w:rPr>
        <w:fldChar w:fldCharType="begin"/>
      </w:r>
      <w:r w:rsidRPr="004474EB">
        <w:rPr>
          <w:rFonts w:ascii="Arial" w:eastAsia="Times New Roman" w:hAnsi="Arial" w:cs="Arial"/>
          <w:color w:val="333333"/>
          <w:kern w:val="0"/>
          <w:sz w:val="26"/>
          <w:szCs w:val="26"/>
          <w:lang w:eastAsia="es-UY"/>
          <w14:ligatures w14:val="none"/>
        </w:rPr>
        <w:instrText>HYPERLINK "https://www.ihu.unisinos.br/651242-papabile-do-dia-cardeal-fridolin-ambongo-besungu" \t "_blank"</w:instrText>
      </w:r>
      <w:r w:rsidRPr="004474EB">
        <w:rPr>
          <w:rFonts w:ascii="Arial" w:eastAsia="Times New Roman" w:hAnsi="Arial" w:cs="Arial"/>
          <w:color w:val="333333"/>
          <w:kern w:val="0"/>
          <w:sz w:val="26"/>
          <w:szCs w:val="26"/>
          <w:lang w:eastAsia="es-UY"/>
          <w14:ligatures w14:val="none"/>
        </w:rPr>
      </w:r>
      <w:r w:rsidRPr="004474EB">
        <w:rPr>
          <w:rFonts w:ascii="Arial" w:eastAsia="Times New Roman" w:hAnsi="Arial" w:cs="Arial"/>
          <w:color w:val="333333"/>
          <w:kern w:val="0"/>
          <w:sz w:val="26"/>
          <w:szCs w:val="26"/>
          <w:lang w:eastAsia="es-UY"/>
          <w14:ligatures w14:val="none"/>
        </w:rPr>
        <w:fldChar w:fldCharType="separate"/>
      </w:r>
      <w:r w:rsidRPr="004474EB">
        <w:rPr>
          <w:rFonts w:ascii="Arial" w:eastAsia="Times New Roman" w:hAnsi="Arial" w:cs="Arial"/>
          <w:color w:val="FC6B01"/>
          <w:kern w:val="0"/>
          <w:sz w:val="26"/>
          <w:szCs w:val="26"/>
          <w:u w:val="single"/>
          <w:lang w:eastAsia="es-UY"/>
          <w14:ligatures w14:val="none"/>
        </w:rPr>
        <w:t>Fridolin</w:t>
      </w:r>
      <w:proofErr w:type="spellEnd"/>
      <w:r w:rsidRPr="004474EB">
        <w:rPr>
          <w:rFonts w:ascii="Arial" w:eastAsia="Times New Roman" w:hAnsi="Arial" w:cs="Arial"/>
          <w:color w:val="FC6B01"/>
          <w:kern w:val="0"/>
          <w:sz w:val="26"/>
          <w:szCs w:val="26"/>
          <w:u w:val="single"/>
          <w:lang w:eastAsia="es-UY"/>
          <w14:ligatures w14:val="none"/>
        </w:rPr>
        <w:t xml:space="preserve"> </w:t>
      </w:r>
      <w:proofErr w:type="spellStart"/>
      <w:r w:rsidRPr="004474EB">
        <w:rPr>
          <w:rFonts w:ascii="Arial" w:eastAsia="Times New Roman" w:hAnsi="Arial" w:cs="Arial"/>
          <w:color w:val="FC6B01"/>
          <w:kern w:val="0"/>
          <w:sz w:val="26"/>
          <w:szCs w:val="26"/>
          <w:u w:val="single"/>
          <w:lang w:eastAsia="es-UY"/>
          <w14:ligatures w14:val="none"/>
        </w:rPr>
        <w:t>Ambongo</w:t>
      </w:r>
      <w:proofErr w:type="spellEnd"/>
      <w:r w:rsidRPr="004474EB">
        <w:rPr>
          <w:rFonts w:ascii="Arial" w:eastAsia="Times New Roman" w:hAnsi="Arial" w:cs="Arial"/>
          <w:color w:val="FC6B01"/>
          <w:kern w:val="0"/>
          <w:sz w:val="26"/>
          <w:szCs w:val="26"/>
          <w:u w:val="single"/>
          <w:lang w:eastAsia="es-UY"/>
          <w14:ligatures w14:val="none"/>
        </w:rPr>
        <w:t xml:space="preserve"> </w:t>
      </w:r>
      <w:proofErr w:type="spellStart"/>
      <w:r w:rsidRPr="004474EB">
        <w:rPr>
          <w:rFonts w:ascii="Arial" w:eastAsia="Times New Roman" w:hAnsi="Arial" w:cs="Arial"/>
          <w:color w:val="FC6B01"/>
          <w:kern w:val="0"/>
          <w:sz w:val="26"/>
          <w:szCs w:val="26"/>
          <w:u w:val="single"/>
          <w:lang w:eastAsia="es-UY"/>
          <w14:ligatures w14:val="none"/>
        </w:rPr>
        <w:t>Besungu</w:t>
      </w:r>
      <w:proofErr w:type="spellEnd"/>
      <w:r w:rsidRPr="004474EB">
        <w:rPr>
          <w:rFonts w:ascii="Arial" w:eastAsia="Times New Roman" w:hAnsi="Arial" w:cs="Arial"/>
          <w:color w:val="333333"/>
          <w:kern w:val="0"/>
          <w:sz w:val="26"/>
          <w:szCs w:val="26"/>
          <w:lang w:eastAsia="es-UY"/>
          <w14:ligatures w14:val="none"/>
        </w:rPr>
        <w:fldChar w:fldCharType="end"/>
      </w:r>
      <w:r w:rsidRPr="004474EB">
        <w:rPr>
          <w:rFonts w:ascii="Arial" w:eastAsia="Times New Roman" w:hAnsi="Arial" w:cs="Arial"/>
          <w:color w:val="333333"/>
          <w:kern w:val="0"/>
          <w:sz w:val="26"/>
          <w:szCs w:val="26"/>
          <w:lang w:eastAsia="es-UY"/>
          <w14:ligatures w14:val="none"/>
        </w:rPr>
        <w:t xml:space="preserve"> , arzobispo de Kinshasa </w:t>
      </w:r>
      <w:r w:rsidRPr="004474EB">
        <w:rPr>
          <w:rFonts w:ascii="Arial" w:eastAsia="Times New Roman" w:hAnsi="Arial" w:cs="Arial"/>
          <w:color w:val="333333"/>
          <w:kern w:val="0"/>
          <w:sz w:val="26"/>
          <w:szCs w:val="26"/>
          <w:lang w:eastAsia="es-UY"/>
          <w14:ligatures w14:val="none"/>
        </w:rPr>
        <w:lastRenderedPageBreak/>
        <w:t>( </w:t>
      </w:r>
      <w:r w:rsidRPr="004474EB">
        <w:rPr>
          <w:rFonts w:ascii="Arial" w:eastAsia="Times New Roman" w:hAnsi="Arial" w:cs="Arial"/>
          <w:b/>
          <w:bCs/>
          <w:color w:val="333333"/>
          <w:kern w:val="0"/>
          <w:sz w:val="26"/>
          <w:szCs w:val="26"/>
          <w:lang w:eastAsia="es-UY"/>
          <w14:ligatures w14:val="none"/>
        </w:rPr>
        <w:t>República Democrática del Congo</w:t>
      </w:r>
      <w:r w:rsidRPr="004474EB">
        <w:rPr>
          <w:rFonts w:ascii="Arial" w:eastAsia="Times New Roman" w:hAnsi="Arial" w:cs="Arial"/>
          <w:color w:val="333333"/>
          <w:kern w:val="0"/>
          <w:sz w:val="26"/>
          <w:szCs w:val="26"/>
          <w:lang w:eastAsia="es-UY"/>
          <w14:ligatures w14:val="none"/>
        </w:rPr>
        <w:t> ) y presidente del </w:t>
      </w:r>
      <w:r w:rsidRPr="004474EB">
        <w:rPr>
          <w:rFonts w:ascii="Arial" w:eastAsia="Times New Roman" w:hAnsi="Arial" w:cs="Arial"/>
          <w:b/>
          <w:bCs/>
          <w:color w:val="333333"/>
          <w:kern w:val="0"/>
          <w:sz w:val="26"/>
          <w:szCs w:val="26"/>
          <w:lang w:eastAsia="es-UY"/>
          <w14:ligatures w14:val="none"/>
        </w:rPr>
        <w:t>SECAM</w:t>
      </w:r>
      <w:r w:rsidRPr="004474EB">
        <w:rPr>
          <w:rFonts w:ascii="Arial" w:eastAsia="Times New Roman" w:hAnsi="Arial" w:cs="Arial"/>
          <w:color w:val="333333"/>
          <w:kern w:val="0"/>
          <w:sz w:val="26"/>
          <w:szCs w:val="26"/>
          <w:lang w:eastAsia="es-UY"/>
          <w14:ligatures w14:val="none"/>
        </w:rPr>
        <w:t> (</w:t>
      </w:r>
      <w:proofErr w:type="spellStart"/>
      <w:r w:rsidRPr="004474EB">
        <w:rPr>
          <w:rFonts w:ascii="Arial" w:eastAsia="Times New Roman" w:hAnsi="Arial" w:cs="Arial"/>
          <w:color w:val="333333"/>
          <w:kern w:val="0"/>
          <w:sz w:val="26"/>
          <w:szCs w:val="26"/>
          <w:lang w:eastAsia="es-UY"/>
          <w14:ligatures w14:val="none"/>
        </w:rPr>
        <w:t>Episcopos</w:t>
      </w:r>
      <w:proofErr w:type="spellEnd"/>
      <w:r w:rsidRPr="004474EB">
        <w:rPr>
          <w:rFonts w:ascii="Arial" w:eastAsia="Times New Roman" w:hAnsi="Arial" w:cs="Arial"/>
          <w:color w:val="333333"/>
          <w:kern w:val="0"/>
          <w:sz w:val="26"/>
          <w:szCs w:val="26"/>
          <w:lang w:eastAsia="es-UY"/>
          <w14:ligatures w14:val="none"/>
        </w:rPr>
        <w:t xml:space="preserve"> africanos), junto a </w:t>
      </w:r>
      <w:r w:rsidRPr="004474EB">
        <w:rPr>
          <w:rFonts w:ascii="Arial" w:eastAsia="Times New Roman" w:hAnsi="Arial" w:cs="Arial"/>
          <w:b/>
          <w:bCs/>
          <w:color w:val="333333"/>
          <w:kern w:val="0"/>
          <w:sz w:val="26"/>
          <w:szCs w:val="26"/>
          <w:lang w:eastAsia="es-UY"/>
          <w14:ligatures w14:val="none"/>
        </w:rPr>
        <w:t>Emilce Cuda</w:t>
      </w:r>
      <w:r w:rsidRPr="004474EB">
        <w:rPr>
          <w:rFonts w:ascii="Arial" w:eastAsia="Times New Roman" w:hAnsi="Arial" w:cs="Arial"/>
          <w:color w:val="333333"/>
          <w:kern w:val="0"/>
          <w:sz w:val="26"/>
          <w:szCs w:val="26"/>
          <w:lang w:eastAsia="es-UY"/>
          <w14:ligatures w14:val="none"/>
        </w:rPr>
        <w:t> , secretaria ejecutiva de la Pontificia Comisión para América Latina, presentaron un documento en vista de </w:t>
      </w:r>
      <w:r w:rsidRPr="004474EB">
        <w:rPr>
          <w:rFonts w:ascii="Arial" w:eastAsia="Times New Roman" w:hAnsi="Arial" w:cs="Arial"/>
          <w:b/>
          <w:bCs/>
          <w:color w:val="333333"/>
          <w:kern w:val="0"/>
          <w:sz w:val="26"/>
          <w:szCs w:val="26"/>
          <w:lang w:eastAsia="es-UY"/>
          <w14:ligatures w14:val="none"/>
        </w:rPr>
        <w:t>la COP30</w:t>
      </w:r>
      <w:r w:rsidRPr="004474EB">
        <w:rPr>
          <w:rFonts w:ascii="Arial" w:eastAsia="Times New Roman" w:hAnsi="Arial" w:cs="Arial"/>
          <w:color w:val="333333"/>
          <w:kern w:val="0"/>
          <w:sz w:val="26"/>
          <w:szCs w:val="26"/>
          <w:lang w:eastAsia="es-UY"/>
          <w14:ligatures w14:val="none"/>
        </w:rPr>
        <w:t> .</w:t>
      </w:r>
    </w:p>
    <w:p w14:paraId="531F4B8D" w14:textId="77777777" w:rsidR="004474EB" w:rsidRPr="004474EB" w:rsidRDefault="004474EB" w:rsidP="004474EB">
      <w:pPr>
        <w:spacing w:after="0" w:line="240" w:lineRule="auto"/>
        <w:jc w:val="both"/>
        <w:rPr>
          <w:rFonts w:ascii="Arial" w:eastAsia="Times New Roman" w:hAnsi="Arial" w:cs="Arial"/>
          <w:color w:val="333333"/>
          <w:kern w:val="0"/>
          <w:sz w:val="26"/>
          <w:szCs w:val="26"/>
          <w:lang w:eastAsia="es-UY"/>
          <w14:ligatures w14:val="none"/>
        </w:rPr>
      </w:pPr>
    </w:p>
    <w:p w14:paraId="794003A0" w14:textId="77777777" w:rsidR="004474EB" w:rsidRPr="004474EB" w:rsidRDefault="004474EB" w:rsidP="004474EB">
      <w:pPr>
        <w:spacing w:after="0" w:line="240" w:lineRule="auto"/>
        <w:jc w:val="both"/>
        <w:rPr>
          <w:rFonts w:ascii="Arial" w:eastAsia="Times New Roman" w:hAnsi="Arial" w:cs="Arial"/>
          <w:color w:val="333333"/>
          <w:kern w:val="0"/>
          <w:sz w:val="26"/>
          <w:szCs w:val="26"/>
          <w:lang w:eastAsia="es-UY"/>
          <w14:ligatures w14:val="none"/>
        </w:rPr>
      </w:pPr>
      <w:r w:rsidRPr="004474EB">
        <w:rPr>
          <w:rFonts w:ascii="Arial" w:eastAsia="Times New Roman" w:hAnsi="Arial" w:cs="Arial"/>
          <w:color w:val="333333"/>
          <w:kern w:val="0"/>
          <w:sz w:val="26"/>
          <w:szCs w:val="26"/>
          <w:lang w:eastAsia="es-UY"/>
          <w14:ligatures w14:val="none"/>
        </w:rPr>
        <w:t>“Las naciones ricas”, escriben por primera vez los episcopados del </w:t>
      </w:r>
      <w:r w:rsidRPr="004474EB">
        <w:rPr>
          <w:rFonts w:ascii="Arial" w:eastAsia="Times New Roman" w:hAnsi="Arial" w:cs="Arial"/>
          <w:b/>
          <w:bCs/>
          <w:color w:val="333333"/>
          <w:kern w:val="0"/>
          <w:sz w:val="26"/>
          <w:szCs w:val="26"/>
          <w:lang w:eastAsia="es-UY"/>
          <w14:ligatures w14:val="none"/>
        </w:rPr>
        <w:t>Sur global en un documento conjunto, “deben pagar su deuda ecológica, con </w:t>
      </w:r>
      <w:hyperlink r:id="rId11" w:tgtFrame="_blank" w:history="1">
        <w:r w:rsidRPr="004474EB">
          <w:rPr>
            <w:rFonts w:ascii="Arial" w:eastAsia="Times New Roman" w:hAnsi="Arial" w:cs="Arial"/>
            <w:color w:val="FC6B01"/>
            <w:kern w:val="0"/>
            <w:sz w:val="26"/>
            <w:szCs w:val="26"/>
            <w:u w:val="single"/>
            <w:lang w:eastAsia="es-UY"/>
            <w14:ligatures w14:val="none"/>
          </w:rPr>
          <w:t>financiamiento climático justo</w:t>
        </w:r>
      </w:hyperlink>
      <w:r w:rsidRPr="004474EB">
        <w:rPr>
          <w:rFonts w:ascii="Arial" w:eastAsia="Times New Roman" w:hAnsi="Arial" w:cs="Arial"/>
          <w:color w:val="333333"/>
          <w:kern w:val="0"/>
          <w:sz w:val="26"/>
          <w:szCs w:val="26"/>
          <w:lang w:eastAsia="es-UY"/>
          <w14:ligatures w14:val="none"/>
        </w:rPr>
        <w:t> , sin endeudar más al Sur, para recuperar pérdidas y daños y promover la resiliencia en África, América Latina y el Caribe, Asia y Oceanía”. “Los países ricos deben reconocer y pagar su deuda ecológica, sin seguir endeudando al Sur Global”, concluyó el cardenal </w:t>
      </w:r>
      <w:r w:rsidRPr="004474EB">
        <w:rPr>
          <w:rFonts w:ascii="Arial" w:eastAsia="Times New Roman" w:hAnsi="Arial" w:cs="Arial"/>
          <w:b/>
          <w:bCs/>
          <w:color w:val="333333"/>
          <w:kern w:val="0"/>
          <w:sz w:val="26"/>
          <w:szCs w:val="26"/>
          <w:lang w:eastAsia="es-UY"/>
          <w14:ligatures w14:val="none"/>
        </w:rPr>
        <w:t xml:space="preserve">Neri </w:t>
      </w:r>
      <w:proofErr w:type="spellStart"/>
      <w:r w:rsidRPr="004474EB">
        <w:rPr>
          <w:rFonts w:ascii="Arial" w:eastAsia="Times New Roman" w:hAnsi="Arial" w:cs="Arial"/>
          <w:b/>
          <w:bCs/>
          <w:color w:val="333333"/>
          <w:kern w:val="0"/>
          <w:sz w:val="26"/>
          <w:szCs w:val="26"/>
          <w:lang w:eastAsia="es-UY"/>
          <w14:ligatures w14:val="none"/>
        </w:rPr>
        <w:t>Ferrao</w:t>
      </w:r>
      <w:proofErr w:type="spellEnd"/>
      <w:r w:rsidRPr="004474EB">
        <w:rPr>
          <w:rFonts w:ascii="Arial" w:eastAsia="Times New Roman" w:hAnsi="Arial" w:cs="Arial"/>
          <w:color w:val="333333"/>
          <w:kern w:val="0"/>
          <w:sz w:val="26"/>
          <w:szCs w:val="26"/>
          <w:lang w:eastAsia="es-UY"/>
          <w14:ligatures w14:val="none"/>
        </w:rPr>
        <w:t> . “Se sabe que con </w:t>
      </w:r>
      <w:r w:rsidRPr="004474EB">
        <w:rPr>
          <w:rFonts w:ascii="Arial" w:eastAsia="Times New Roman" w:hAnsi="Arial" w:cs="Arial"/>
          <w:b/>
          <w:bCs/>
          <w:color w:val="333333"/>
          <w:kern w:val="0"/>
          <w:sz w:val="26"/>
          <w:szCs w:val="26"/>
          <w:lang w:eastAsia="es-UY"/>
          <w14:ligatures w14:val="none"/>
        </w:rPr>
        <w:t>el calentamiento global</w:t>
      </w:r>
      <w:r w:rsidRPr="004474EB">
        <w:rPr>
          <w:rFonts w:ascii="Arial" w:eastAsia="Times New Roman" w:hAnsi="Arial" w:cs="Arial"/>
          <w:color w:val="333333"/>
          <w:kern w:val="0"/>
          <w:sz w:val="26"/>
          <w:szCs w:val="26"/>
          <w:lang w:eastAsia="es-UY"/>
          <w14:ligatures w14:val="none"/>
        </w:rPr>
        <w:t> , que en 2024 superará la era preindustrial en 1,55 grados Celsius, tenemos efectos de desertificación que ya afectan a 500 millones de personas en el Sur Global”, dijo </w:t>
      </w:r>
      <w:proofErr w:type="spellStart"/>
      <w:r w:rsidRPr="004474EB">
        <w:rPr>
          <w:rFonts w:ascii="Arial" w:eastAsia="Times New Roman" w:hAnsi="Arial" w:cs="Arial"/>
          <w:b/>
          <w:bCs/>
          <w:color w:val="333333"/>
          <w:kern w:val="0"/>
          <w:sz w:val="26"/>
          <w:szCs w:val="26"/>
          <w:lang w:eastAsia="es-UY"/>
          <w14:ligatures w14:val="none"/>
        </w:rPr>
        <w:t>Ambongo</w:t>
      </w:r>
      <w:proofErr w:type="spellEnd"/>
      <w:r w:rsidRPr="004474EB">
        <w:rPr>
          <w:rFonts w:ascii="Arial" w:eastAsia="Times New Roman" w:hAnsi="Arial" w:cs="Arial"/>
          <w:color w:val="333333"/>
          <w:kern w:val="0"/>
          <w:sz w:val="26"/>
          <w:szCs w:val="26"/>
          <w:lang w:eastAsia="es-UY"/>
          <w14:ligatures w14:val="none"/>
        </w:rPr>
        <w:t> . “Es hora de conversión y hay un precio que pagar: o tenemos el coraje de tomar decisiones valientes, por usar un eufemismo, o no sé cómo será el futuro para las próximas generaciones”, dijo </w:t>
      </w:r>
      <w:r w:rsidRPr="004474EB">
        <w:rPr>
          <w:rFonts w:ascii="Arial" w:eastAsia="Times New Roman" w:hAnsi="Arial" w:cs="Arial"/>
          <w:b/>
          <w:bCs/>
          <w:color w:val="333333"/>
          <w:kern w:val="0"/>
          <w:sz w:val="26"/>
          <w:szCs w:val="26"/>
          <w:lang w:eastAsia="es-UY"/>
          <w14:ligatures w14:val="none"/>
        </w:rPr>
        <w:t>Spengler</w:t>
      </w:r>
      <w:r w:rsidRPr="004474EB">
        <w:rPr>
          <w:rFonts w:ascii="Arial" w:eastAsia="Times New Roman" w:hAnsi="Arial" w:cs="Arial"/>
          <w:color w:val="333333"/>
          <w:kern w:val="0"/>
          <w:sz w:val="26"/>
          <w:szCs w:val="26"/>
          <w:lang w:eastAsia="es-UY"/>
          <w14:ligatures w14:val="none"/>
        </w:rPr>
        <w:t> . El cardenal </w:t>
      </w:r>
      <w:proofErr w:type="spellStart"/>
      <w:r w:rsidRPr="004474EB">
        <w:rPr>
          <w:rFonts w:ascii="Arial" w:eastAsia="Times New Roman" w:hAnsi="Arial" w:cs="Arial"/>
          <w:b/>
          <w:bCs/>
          <w:color w:val="333333"/>
          <w:kern w:val="0"/>
          <w:sz w:val="26"/>
          <w:szCs w:val="26"/>
          <w:lang w:eastAsia="es-UY"/>
          <w14:ligatures w14:val="none"/>
        </w:rPr>
        <w:t>Czerny</w:t>
      </w:r>
      <w:proofErr w:type="spellEnd"/>
      <w:r w:rsidRPr="004474EB">
        <w:rPr>
          <w:rFonts w:ascii="Arial" w:eastAsia="Times New Roman" w:hAnsi="Arial" w:cs="Arial"/>
          <w:color w:val="333333"/>
          <w:kern w:val="0"/>
          <w:sz w:val="26"/>
          <w:szCs w:val="26"/>
          <w:lang w:eastAsia="es-UY"/>
          <w14:ligatures w14:val="none"/>
        </w:rPr>
        <w:t> también habló en la reunión.</w:t>
      </w:r>
    </w:p>
    <w:p w14:paraId="75E3D16C" w14:textId="77777777" w:rsidR="00926044" w:rsidRDefault="00926044"/>
    <w:p w14:paraId="53809628" w14:textId="71206E1B" w:rsidR="004474EB" w:rsidRDefault="004474EB">
      <w:hyperlink r:id="rId12" w:history="1">
        <w:r w:rsidRPr="00AF714D">
          <w:rPr>
            <w:rStyle w:val="Hipervnculo"/>
          </w:rPr>
          <w:t>https://www.ihu.unisinos.br/653979-clima-vaticano-cria-missa-pelo-cuidado-da-criacao-movimento-dos-bispos-do-sul-global?utm_campaign=newsletter_ihu__02-07-2025&amp;utm_medium=email&amp;utm_source=RD+Station</w:t>
        </w:r>
      </w:hyperlink>
    </w:p>
    <w:p w14:paraId="1C724AE7" w14:textId="77777777" w:rsidR="004474EB" w:rsidRDefault="004474EB"/>
    <w:sectPr w:rsidR="004474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4EB"/>
    <w:rsid w:val="003076AF"/>
    <w:rsid w:val="004474EB"/>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7981"/>
  <w15:chartTrackingRefBased/>
  <w15:docId w15:val="{A5F22453-BCB5-4FFF-A0C0-28F83D75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47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47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474E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474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474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474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474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474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474E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74E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474E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474E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474E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474E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474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474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474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474EB"/>
    <w:rPr>
      <w:rFonts w:eastAsiaTheme="majorEastAsia" w:cstheme="majorBidi"/>
      <w:color w:val="272727" w:themeColor="text1" w:themeTint="D8"/>
    </w:rPr>
  </w:style>
  <w:style w:type="paragraph" w:styleId="Ttulo">
    <w:name w:val="Title"/>
    <w:basedOn w:val="Normal"/>
    <w:next w:val="Normal"/>
    <w:link w:val="TtuloCar"/>
    <w:uiPriority w:val="10"/>
    <w:qFormat/>
    <w:rsid w:val="00447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474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474E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474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474EB"/>
    <w:pPr>
      <w:spacing w:before="160"/>
      <w:jc w:val="center"/>
    </w:pPr>
    <w:rPr>
      <w:i/>
      <w:iCs/>
      <w:color w:val="404040" w:themeColor="text1" w:themeTint="BF"/>
    </w:rPr>
  </w:style>
  <w:style w:type="character" w:customStyle="1" w:styleId="CitaCar">
    <w:name w:val="Cita Car"/>
    <w:basedOn w:val="Fuentedeprrafopredeter"/>
    <w:link w:val="Cita"/>
    <w:uiPriority w:val="29"/>
    <w:rsid w:val="004474EB"/>
    <w:rPr>
      <w:i/>
      <w:iCs/>
      <w:color w:val="404040" w:themeColor="text1" w:themeTint="BF"/>
    </w:rPr>
  </w:style>
  <w:style w:type="paragraph" w:styleId="Prrafodelista">
    <w:name w:val="List Paragraph"/>
    <w:basedOn w:val="Normal"/>
    <w:uiPriority w:val="34"/>
    <w:qFormat/>
    <w:rsid w:val="004474EB"/>
    <w:pPr>
      <w:ind w:left="720"/>
      <w:contextualSpacing/>
    </w:pPr>
  </w:style>
  <w:style w:type="character" w:styleId="nfasisintenso">
    <w:name w:val="Intense Emphasis"/>
    <w:basedOn w:val="Fuentedeprrafopredeter"/>
    <w:uiPriority w:val="21"/>
    <w:qFormat/>
    <w:rsid w:val="004474EB"/>
    <w:rPr>
      <w:i/>
      <w:iCs/>
      <w:color w:val="0F4761" w:themeColor="accent1" w:themeShade="BF"/>
    </w:rPr>
  </w:style>
  <w:style w:type="paragraph" w:styleId="Citadestacada">
    <w:name w:val="Intense Quote"/>
    <w:basedOn w:val="Normal"/>
    <w:next w:val="Normal"/>
    <w:link w:val="CitadestacadaCar"/>
    <w:uiPriority w:val="30"/>
    <w:qFormat/>
    <w:rsid w:val="00447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474EB"/>
    <w:rPr>
      <w:i/>
      <w:iCs/>
      <w:color w:val="0F4761" w:themeColor="accent1" w:themeShade="BF"/>
    </w:rPr>
  </w:style>
  <w:style w:type="character" w:styleId="Referenciaintensa">
    <w:name w:val="Intense Reference"/>
    <w:basedOn w:val="Fuentedeprrafopredeter"/>
    <w:uiPriority w:val="32"/>
    <w:qFormat/>
    <w:rsid w:val="004474EB"/>
    <w:rPr>
      <w:b/>
      <w:bCs/>
      <w:smallCaps/>
      <w:color w:val="0F4761" w:themeColor="accent1" w:themeShade="BF"/>
      <w:spacing w:val="5"/>
    </w:rPr>
  </w:style>
  <w:style w:type="character" w:styleId="Hipervnculo">
    <w:name w:val="Hyperlink"/>
    <w:basedOn w:val="Fuentedeprrafopredeter"/>
    <w:uiPriority w:val="99"/>
    <w:unhideWhenUsed/>
    <w:rsid w:val="004474EB"/>
    <w:rPr>
      <w:color w:val="467886" w:themeColor="hyperlink"/>
      <w:u w:val="single"/>
    </w:rPr>
  </w:style>
  <w:style w:type="character" w:styleId="Mencinsinresolver">
    <w:name w:val="Unresolved Mention"/>
    <w:basedOn w:val="Fuentedeprrafopredeter"/>
    <w:uiPriority w:val="99"/>
    <w:semiHidden/>
    <w:unhideWhenUsed/>
    <w:rsid w:val="00447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44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21213-o-jesuita-michael-czerny-como-o-novo-lustiger-o-cardeal-judeu-e-candidato-papa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hu.unisinos.br/652202-o-clima-na-agenda-o-esperamos-na-cop-abandonada-pelos-grandes-entrevista-com-jaime-spengler" TargetMode="External"/><Relationship Id="rId12" Type="http://schemas.openxmlformats.org/officeDocument/2006/relationships/hyperlink" Target="https://www.ihu.unisinos.br/653979-clima-vaticano-cria-missa-pelo-cuidado-da-criacao-movimento-dos-bispos-do-sul-global?utm_campaign=newsletter_ihu__02-07-2025&amp;utm_medium=email&amp;utm_source=RD+St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hu.unisinos.br/651821-do-vaticano-a-belem-papa-leao-xiv-e-convidado-para-a-cop30" TargetMode="External"/><Relationship Id="rId11" Type="http://schemas.openxmlformats.org/officeDocument/2006/relationships/hyperlink" Target="https://www.ihu.unisinos.br/categorias/651707-ricos-impulsionam-crise-climatica-10-mais-ricos-causaram-dois-tercos-do-aquecimento-global-desde-1990" TargetMode="External"/><Relationship Id="rId5" Type="http://schemas.openxmlformats.org/officeDocument/2006/relationships/hyperlink" Target="https://ihu.unisinos.br/631682-paises-ricos-prendem-nacoes-pobres-a%20-combustiveis-fosseis" TargetMode="External"/><Relationship Id="rId10" Type="http://schemas.openxmlformats.org/officeDocument/2006/relationships/hyperlink" Target="https://ihu.unisinos.br/653875-cardeal-jaime-spengler-faz-apelo-por-acao-concreta-e-cuidado-com-a-casa-comum-apos-novas-chuvas-no-rs" TargetMode="External"/><Relationship Id="rId4" Type="http://schemas.openxmlformats.org/officeDocument/2006/relationships/image" Target="media/image1.png"/><Relationship Id="rId9" Type="http://schemas.openxmlformats.org/officeDocument/2006/relationships/hyperlink" Target="https://www.ihu.unisinos.br/653920-leao-xiv-matar-a-populacao-de-fome-e-uma-maneira-muito-barata-de-fazer-guerr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1134</Words>
  <Characters>6238</Characters>
  <Application>Microsoft Office Word</Application>
  <DocSecurity>0</DocSecurity>
  <Lines>51</Lines>
  <Paragraphs>14</Paragraphs>
  <ScaleCrop>false</ScaleCrop>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2025-07-02T20:31:00Z</dcterms:created>
  <dcterms:modified xsi:type="dcterms:W3CDTF">2025-07-02T20:32:00Z</dcterms:modified>
</cp:coreProperties>
</file>