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080E9" w14:textId="2EBE911C" w:rsidR="0043405B" w:rsidRDefault="005D6D4E" w:rsidP="0043405B">
      <w:pPr>
        <w:ind w:firstLine="284"/>
        <w:jc w:val="center"/>
        <w:rPr>
          <w:b/>
          <w:bCs/>
        </w:rPr>
      </w:pPr>
      <w:r>
        <w:rPr>
          <w:b/>
          <w:bCs/>
        </w:rPr>
        <w:t>Dom Helder visita Pio XII</w:t>
      </w:r>
    </w:p>
    <w:p w14:paraId="74BC4138" w14:textId="77777777" w:rsidR="00061AAA" w:rsidRPr="0043405B" w:rsidRDefault="00061AAA" w:rsidP="0043405B">
      <w:pPr>
        <w:ind w:firstLine="284"/>
        <w:jc w:val="center"/>
        <w:rPr>
          <w:b/>
          <w:bCs/>
        </w:rPr>
      </w:pPr>
    </w:p>
    <w:p w14:paraId="4E86DE26" w14:textId="321341CF" w:rsidR="00307822" w:rsidRDefault="00307822" w:rsidP="00307822">
      <w:pPr>
        <w:ind w:firstLine="284"/>
        <w:jc w:val="both"/>
      </w:pPr>
      <w:r>
        <w:t>Dom Helder apresentou ao Núncio Apostólico Dom Armando Lombardi, em 1954, o projeto de realizar</w:t>
      </w:r>
      <w:r w:rsidRPr="001D5F2A">
        <w:t xml:space="preserve"> um encontro informal entre alguns Bispos representantes da América Latina e da América do Norte a fim de analisarem juntos os problemas comuns da Igreja, no </w:t>
      </w:r>
      <w:r>
        <w:t>c</w:t>
      </w:r>
      <w:r w:rsidRPr="001D5F2A">
        <w:t xml:space="preserve">ontinente. </w:t>
      </w:r>
      <w:r>
        <w:t xml:space="preserve">O Subsecretário de Estado do Vaticano, Monsenhor </w:t>
      </w:r>
      <w:r w:rsidRPr="001D5F2A">
        <w:t xml:space="preserve">Montini foi entusiasta do projeto e possibilitou a primeira e única audiência privada de Dom Helder com o Papa Pio XII. Dom Helder disse ao </w:t>
      </w:r>
      <w:r>
        <w:t>P</w:t>
      </w:r>
      <w:r w:rsidRPr="001D5F2A">
        <w:t>apa:</w:t>
      </w:r>
    </w:p>
    <w:p w14:paraId="3F71A1B7" w14:textId="77777777" w:rsidR="00061AAA" w:rsidRPr="001D5F2A" w:rsidRDefault="00061AAA" w:rsidP="00307822">
      <w:pPr>
        <w:ind w:firstLine="284"/>
        <w:jc w:val="both"/>
      </w:pPr>
    </w:p>
    <w:p w14:paraId="2705413B" w14:textId="16BAFE1C" w:rsidR="00307822" w:rsidRDefault="00307822" w:rsidP="00307822">
      <w:pPr>
        <w:pStyle w:val="Cita"/>
        <w:rPr>
          <w:sz w:val="24"/>
        </w:rPr>
      </w:pPr>
      <w:r w:rsidRPr="001D5F2A">
        <w:rPr>
          <w:sz w:val="24"/>
        </w:rPr>
        <w:t>Santo Padre, permita-me que lhe apresente uma sugestão. O senhor sabe que as Américas têm problemas comuns. Se o senhor puder então apoiar um pequeno encontro, que eu imaginaria em Washington, entre seis Bispos dos Estados Unidos, seis do Canadá e seis da América Latina... E deixa-me dizer claramente que não se trataria de pedir dinheiro ou pedir padres. Não. Tratar-se-ia unicamente de começar a estudar em comum os problemas das Américas. Há entre nós, Santo Padre, na América Latina, problemas que nunca poderão ser resolvidos sem a compreensão e a colaboração efetiva de nossos irmãos da América do Norte. É necessário conseguir que os Bispos americanos e canadenses tenham a coragem de tomar consciência das injustiças que esmagam o continente latino-americano e de mobilizar a força espiritual que representa a Igreja na América do Norte...</w:t>
      </w:r>
    </w:p>
    <w:p w14:paraId="46A5ED4A" w14:textId="77777777" w:rsidR="00061AAA" w:rsidRPr="00061AAA" w:rsidRDefault="00061AAA" w:rsidP="00061AAA">
      <w:pPr>
        <w:rPr>
          <w:lang w:eastAsia="en-US"/>
        </w:rPr>
      </w:pPr>
    </w:p>
    <w:p w14:paraId="2AE061AF" w14:textId="3808735C" w:rsidR="00766328" w:rsidRDefault="00307822" w:rsidP="00E80AFD">
      <w:pPr>
        <w:ind w:firstLine="284"/>
        <w:jc w:val="both"/>
      </w:pPr>
      <w:r w:rsidRPr="001D5F2A">
        <w:t>Pio XII aceitou a sugestão e condicionou a sua decisão à concordância d</w:t>
      </w:r>
      <w:r w:rsidR="00A9202C">
        <w:t>e</w:t>
      </w:r>
      <w:r w:rsidR="005441EE">
        <w:t xml:space="preserve"> João Batista</w:t>
      </w:r>
      <w:r w:rsidRPr="001D5F2A">
        <w:t xml:space="preserve"> Montini e </w:t>
      </w:r>
      <w:r w:rsidR="00A9202C">
        <w:t xml:space="preserve">Domingos </w:t>
      </w:r>
      <w:r w:rsidRPr="001D5F2A">
        <w:t xml:space="preserve">Tardini, seus assessores diretos. Quando Dom Helder falou com </w:t>
      </w:r>
      <w:r w:rsidR="00A9202C">
        <w:t>o Padre</w:t>
      </w:r>
      <w:r>
        <w:t xml:space="preserve"> </w:t>
      </w:r>
      <w:r w:rsidRPr="001D5F2A">
        <w:t>Tardini</w:t>
      </w:r>
      <w:r w:rsidR="00E807C7">
        <w:t>, Pró-Secretário de Estado para Assuntos Eclesiásticos Extraordinários,</w:t>
      </w:r>
      <w:r w:rsidRPr="001D5F2A">
        <w:t xml:space="preserve"> percebeu que este já tinha conhecimento do projeto e não só apoiou, mas também o encorajou na execução. Porém, os Bispos norte-americanos não simpatizaram com a proposta, pensando que era uma maneira</w:t>
      </w:r>
      <w:r>
        <w:t xml:space="preserve"> de pedir dinheiro. Devido a iss</w:t>
      </w:r>
      <w:r w:rsidRPr="001D5F2A">
        <w:t>o, a reunião aconteceu quatro anos depois, já no pontificado de João XXIII, em Washington, nos dias 2 e 3 de novembro de 1959</w:t>
      </w:r>
      <w:r w:rsidR="005D6D4E">
        <w:t xml:space="preserve"> e ficou aquém do que Dom Helder esperava...</w:t>
      </w:r>
    </w:p>
    <w:p w14:paraId="5F841DFA" w14:textId="70EF0D88" w:rsidR="005441EE" w:rsidRPr="005441EE" w:rsidRDefault="005441EE" w:rsidP="005441EE">
      <w:pPr>
        <w:ind w:firstLine="284"/>
        <w:jc w:val="right"/>
        <w:rPr>
          <w:i/>
          <w:iCs/>
        </w:rPr>
      </w:pPr>
      <w:r w:rsidRPr="005441EE">
        <w:rPr>
          <w:i/>
          <w:iCs/>
        </w:rPr>
        <w:t>Pe. Ivanir Antonio Rampon</w:t>
      </w:r>
    </w:p>
    <w:p w14:paraId="43768121" w14:textId="77777777" w:rsidR="005441EE" w:rsidRDefault="005441EE" w:rsidP="00E80AFD">
      <w:pPr>
        <w:ind w:firstLine="284"/>
        <w:jc w:val="both"/>
      </w:pPr>
    </w:p>
    <w:p w14:paraId="0B075859" w14:textId="77777777" w:rsidR="005441EE" w:rsidRPr="005441EE" w:rsidRDefault="005441EE" w:rsidP="005441EE">
      <w:pPr>
        <w:ind w:left="426" w:hanging="426"/>
        <w:jc w:val="both"/>
        <w:rPr>
          <w:b/>
          <w:bCs/>
          <w:iCs/>
        </w:rPr>
      </w:pPr>
      <w:r w:rsidRPr="005441EE">
        <w:rPr>
          <w:b/>
          <w:bCs/>
          <w:iCs/>
        </w:rPr>
        <w:t>Algumas fontes</w:t>
      </w:r>
      <w:bookmarkStart w:id="0" w:name="_Hlk186291875"/>
    </w:p>
    <w:bookmarkEnd w:id="0"/>
    <w:p w14:paraId="600A5C17" w14:textId="77777777" w:rsidR="005441EE" w:rsidRPr="005441EE" w:rsidRDefault="005441EE" w:rsidP="005441EE">
      <w:pPr>
        <w:ind w:left="426" w:hanging="426"/>
        <w:jc w:val="both"/>
      </w:pPr>
      <w:r w:rsidRPr="00061AAA">
        <w:rPr>
          <w:lang w:val="it-IT"/>
        </w:rPr>
        <w:t xml:space="preserve">Dom Helder Camara. </w:t>
      </w:r>
      <w:r w:rsidRPr="00061AAA">
        <w:rPr>
          <w:i/>
          <w:lang w:val="it-IT"/>
        </w:rPr>
        <w:t>Le conversioni di un vescovo</w:t>
      </w:r>
      <w:r w:rsidRPr="00061AAA">
        <w:rPr>
          <w:lang w:val="it-IT"/>
        </w:rPr>
        <w:t xml:space="preserve">. Torino: Società Editrice Internazionale. Prefazione di José de Broucker, p. 143-147. </w:t>
      </w:r>
      <w:r w:rsidRPr="005441EE">
        <w:t xml:space="preserve">[Original </w:t>
      </w:r>
      <w:r w:rsidRPr="005441EE">
        <w:rPr>
          <w:i/>
        </w:rPr>
        <w:t xml:space="preserve">Lés </w:t>
      </w:r>
      <w:proofErr w:type="spellStart"/>
      <w:r w:rsidRPr="005441EE">
        <w:rPr>
          <w:i/>
        </w:rPr>
        <w:t>conversions</w:t>
      </w:r>
      <w:proofErr w:type="spellEnd"/>
      <w:r w:rsidRPr="005441EE">
        <w:rPr>
          <w:i/>
        </w:rPr>
        <w:t xml:space="preserve"> d’</w:t>
      </w:r>
      <w:proofErr w:type="spellStart"/>
      <w:r w:rsidRPr="005441EE">
        <w:rPr>
          <w:i/>
        </w:rPr>
        <w:t>évêque</w:t>
      </w:r>
      <w:proofErr w:type="spellEnd"/>
      <w:r w:rsidRPr="005441EE">
        <w:t>: Editions Seuil, 1977].</w:t>
      </w:r>
    </w:p>
    <w:p w14:paraId="087BD173" w14:textId="77777777" w:rsidR="005441EE" w:rsidRPr="005441EE" w:rsidRDefault="005441EE" w:rsidP="005441EE">
      <w:pPr>
        <w:ind w:left="426" w:hanging="426"/>
        <w:jc w:val="both"/>
      </w:pPr>
      <w:r w:rsidRPr="005441EE">
        <w:t xml:space="preserve">Ivanir Antonio Rampon, </w:t>
      </w:r>
      <w:r w:rsidRPr="005441EE">
        <w:rPr>
          <w:i/>
          <w:iCs/>
        </w:rPr>
        <w:t>O caminho espiritual de Dom Helder Camara</w:t>
      </w:r>
      <w:r w:rsidRPr="005441EE">
        <w:t>. São Paulo: Paulinas, p. 66-67, 2013.</w:t>
      </w:r>
    </w:p>
    <w:p w14:paraId="111EDC42" w14:textId="77777777" w:rsidR="005441EE" w:rsidRPr="005441EE" w:rsidRDefault="005441EE" w:rsidP="005441EE">
      <w:pPr>
        <w:ind w:left="426" w:hanging="426"/>
        <w:jc w:val="both"/>
      </w:pPr>
      <w:r w:rsidRPr="005441EE">
        <w:t xml:space="preserve">Ivanir Antonio Rampon, </w:t>
      </w:r>
      <w:r w:rsidRPr="005441EE">
        <w:rPr>
          <w:i/>
          <w:iCs/>
        </w:rPr>
        <w:t>Paulo VI e Dom Helder Camara – exemplo de uma amizade espiritual</w:t>
      </w:r>
      <w:r w:rsidRPr="005441EE">
        <w:t>. São Paulo: Paulinas, p. 36-37, 2014.</w:t>
      </w:r>
    </w:p>
    <w:p w14:paraId="0A95E388" w14:textId="292A78E9" w:rsidR="005D6D4E" w:rsidRDefault="005441EE" w:rsidP="005441EE">
      <w:pPr>
        <w:ind w:left="426" w:hanging="426"/>
        <w:jc w:val="both"/>
      </w:pPr>
      <w:bookmarkStart w:id="1" w:name="_Hlk186291754"/>
      <w:r w:rsidRPr="005441EE">
        <w:t xml:space="preserve">Nelson </w:t>
      </w:r>
      <w:proofErr w:type="spellStart"/>
      <w:r w:rsidRPr="005441EE">
        <w:t>Piletti</w:t>
      </w:r>
      <w:proofErr w:type="spellEnd"/>
      <w:r w:rsidRPr="005441EE">
        <w:t xml:space="preserve"> e Walter Praxedes, </w:t>
      </w:r>
      <w:r w:rsidRPr="005441EE">
        <w:rPr>
          <w:i/>
          <w:iCs/>
        </w:rPr>
        <w:t>Dom Hélder Câmara: entre o poder e a profecia</w:t>
      </w:r>
      <w:r w:rsidRPr="005441EE">
        <w:t>. São Paulo: Editora Contexto, p. 225-226, 2008.</w:t>
      </w:r>
      <w:bookmarkEnd w:id="1"/>
    </w:p>
    <w:p w14:paraId="72A3B93E" w14:textId="77777777" w:rsidR="00976CE4" w:rsidRDefault="00976CE4" w:rsidP="005441EE">
      <w:pPr>
        <w:ind w:left="426" w:hanging="426"/>
        <w:jc w:val="both"/>
      </w:pPr>
    </w:p>
    <w:p w14:paraId="29AC9C56" w14:textId="597C0236" w:rsidR="00976CE4" w:rsidRDefault="00976CE4" w:rsidP="005441EE">
      <w:pPr>
        <w:ind w:left="426" w:hanging="426"/>
        <w:jc w:val="both"/>
      </w:pPr>
      <w:hyperlink r:id="rId6" w:history="1">
        <w:r w:rsidRPr="001D016E">
          <w:rPr>
            <w:rStyle w:val="Hipervnculo"/>
          </w:rPr>
          <w:t>https://domheldercamara.org.br/2025/06/12/causos-do-dom-dom-helder-visita-pio-xii/</w:t>
        </w:r>
      </w:hyperlink>
    </w:p>
    <w:p w14:paraId="5F3E5ABD" w14:textId="77777777" w:rsidR="00976CE4" w:rsidRDefault="00976CE4" w:rsidP="005441EE">
      <w:pPr>
        <w:ind w:left="426" w:hanging="426"/>
        <w:jc w:val="both"/>
      </w:pPr>
    </w:p>
    <w:p w14:paraId="5CFB264B" w14:textId="77777777" w:rsidR="00976CE4" w:rsidRDefault="00976CE4" w:rsidP="005441EE">
      <w:pPr>
        <w:ind w:left="426" w:hanging="426"/>
        <w:jc w:val="both"/>
      </w:pPr>
    </w:p>
    <w:sectPr w:rsidR="00976CE4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9C4A9" w14:textId="77777777" w:rsidR="00CD7354" w:rsidRDefault="00CD7354" w:rsidP="00307822">
      <w:r>
        <w:separator/>
      </w:r>
    </w:p>
  </w:endnote>
  <w:endnote w:type="continuationSeparator" w:id="0">
    <w:p w14:paraId="1D07A3DD" w14:textId="77777777" w:rsidR="00CD7354" w:rsidRDefault="00CD7354" w:rsidP="0030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D25B7" w14:textId="77777777" w:rsidR="00CD7354" w:rsidRDefault="00CD7354" w:rsidP="00307822">
      <w:r>
        <w:separator/>
      </w:r>
    </w:p>
  </w:footnote>
  <w:footnote w:type="continuationSeparator" w:id="0">
    <w:p w14:paraId="1FE0D39E" w14:textId="77777777" w:rsidR="00CD7354" w:rsidRDefault="00CD7354" w:rsidP="00307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22"/>
    <w:rsid w:val="00061AAA"/>
    <w:rsid w:val="000A4B89"/>
    <w:rsid w:val="000F7010"/>
    <w:rsid w:val="00307822"/>
    <w:rsid w:val="004031E9"/>
    <w:rsid w:val="0043405B"/>
    <w:rsid w:val="00441490"/>
    <w:rsid w:val="005441EE"/>
    <w:rsid w:val="005C0179"/>
    <w:rsid w:val="005C2EB3"/>
    <w:rsid w:val="005D6D4E"/>
    <w:rsid w:val="005F234F"/>
    <w:rsid w:val="00766328"/>
    <w:rsid w:val="007F3A6A"/>
    <w:rsid w:val="00940FA1"/>
    <w:rsid w:val="00976CE4"/>
    <w:rsid w:val="009B3133"/>
    <w:rsid w:val="009D1528"/>
    <w:rsid w:val="00A3614D"/>
    <w:rsid w:val="00A73DF3"/>
    <w:rsid w:val="00A9202C"/>
    <w:rsid w:val="00AE7A7B"/>
    <w:rsid w:val="00C1051C"/>
    <w:rsid w:val="00C4652E"/>
    <w:rsid w:val="00CB7736"/>
    <w:rsid w:val="00CD7354"/>
    <w:rsid w:val="00DC2ED1"/>
    <w:rsid w:val="00DF7F6A"/>
    <w:rsid w:val="00E807C7"/>
    <w:rsid w:val="00E80AFD"/>
    <w:rsid w:val="00EA142B"/>
    <w:rsid w:val="00F4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C780"/>
  <w15:chartTrackingRefBased/>
  <w15:docId w15:val="{85960F45-9D13-4745-9E0C-1DDCF333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822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3133"/>
    <w:pPr>
      <w:keepNext/>
      <w:keepLines/>
      <w:jc w:val="both"/>
      <w:outlineLvl w:val="0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33"/>
    <w:pPr>
      <w:keepNext/>
      <w:keepLines/>
      <w:spacing w:before="120"/>
      <w:jc w:val="both"/>
      <w:outlineLvl w:val="1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3133"/>
    <w:pPr>
      <w:keepNext/>
      <w:keepLines/>
      <w:spacing w:before="120"/>
      <w:jc w:val="both"/>
      <w:outlineLvl w:val="2"/>
    </w:pPr>
    <w:rPr>
      <w:rFonts w:eastAsiaTheme="majorEastAsia" w:cstheme="majorBidi"/>
      <w:b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7822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7822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7822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7822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7822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7822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33"/>
    <w:rPr>
      <w:rFonts w:ascii="Times New Roman" w:eastAsiaTheme="majorEastAsia" w:hAnsi="Times New Roman" w:cstheme="majorBidi"/>
      <w:b/>
      <w:sz w:val="28"/>
      <w:szCs w:val="32"/>
    </w:rPr>
  </w:style>
  <w:style w:type="paragraph" w:styleId="Cita">
    <w:name w:val="Quote"/>
    <w:basedOn w:val="Normal"/>
    <w:next w:val="Normal"/>
    <w:link w:val="CitaCar"/>
    <w:qFormat/>
    <w:rsid w:val="009B3133"/>
    <w:pPr>
      <w:ind w:left="2268"/>
      <w:jc w:val="both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rsid w:val="009B3133"/>
    <w:rPr>
      <w:rFonts w:ascii="Times New Roman" w:hAnsi="Times New Roman"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9B3133"/>
    <w:pPr>
      <w:contextualSpacing/>
      <w:jc w:val="both"/>
    </w:pPr>
    <w:rPr>
      <w:rFonts w:eastAsiaTheme="majorEastAsia" w:cstheme="majorBidi"/>
      <w:spacing w:val="-10"/>
      <w:kern w:val="28"/>
      <w:sz w:val="28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B313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33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B3133"/>
    <w:rPr>
      <w:rFonts w:ascii="Times New Roman" w:eastAsiaTheme="majorEastAsia" w:hAnsi="Times New Roman" w:cstheme="majorBidi"/>
      <w:b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2E"/>
    <w:pPr>
      <w:ind w:left="862" w:right="862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2E"/>
    <w:rPr>
      <w:rFonts w:ascii="Times New Roman" w:hAnsi="Times New Roman"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7822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7822"/>
    <w:rPr>
      <w:rFonts w:eastAsiaTheme="majorEastAsia" w:cstheme="majorBidi"/>
      <w:color w:val="0F4761" w:themeColor="accent1" w:themeShade="BF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782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7822"/>
    <w:rPr>
      <w:rFonts w:eastAsiaTheme="majorEastAsia" w:cstheme="majorBidi"/>
      <w:color w:val="595959" w:themeColor="text1" w:themeTint="A6"/>
      <w:sz w:val="2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782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7822"/>
    <w:rPr>
      <w:rFonts w:eastAsiaTheme="majorEastAsia" w:cstheme="majorBidi"/>
      <w:color w:val="272727" w:themeColor="text1" w:themeTint="D8"/>
      <w:sz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307822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07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307822"/>
    <w:pPr>
      <w:ind w:left="720"/>
      <w:contextualSpacing/>
      <w:jc w:val="both"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078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7822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autoRedefine/>
    <w:semiHidden/>
    <w:rsid w:val="00307822"/>
    <w:pPr>
      <w:tabs>
        <w:tab w:val="left" w:pos="360"/>
      </w:tabs>
      <w:jc w:val="both"/>
    </w:pPr>
  </w:style>
  <w:style w:type="character" w:customStyle="1" w:styleId="TextonotapieCar">
    <w:name w:val="Texto nota pie Car"/>
    <w:basedOn w:val="Fuentedeprrafopredeter"/>
    <w:link w:val="Textonotapie"/>
    <w:semiHidden/>
    <w:rsid w:val="00307822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efdenotaalpie">
    <w:name w:val="footnote reference"/>
    <w:semiHidden/>
    <w:rsid w:val="00307822"/>
    <w:rPr>
      <w:rFonts w:ascii="Times New Roman" w:hAnsi="Times New Roman"/>
      <w:sz w:val="24"/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76CE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6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heldercamara.org.br/2025/06/12/causos-do-dom-dom-helder-visita-pio-xi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 Antonio Rampon</dc:creator>
  <cp:keywords/>
  <dc:description/>
  <cp:lastModifiedBy>Rosario Hermano</cp:lastModifiedBy>
  <cp:revision>2</cp:revision>
  <dcterms:created xsi:type="dcterms:W3CDTF">2025-07-16T12:39:00Z</dcterms:created>
  <dcterms:modified xsi:type="dcterms:W3CDTF">2025-07-16T12:39:00Z</dcterms:modified>
</cp:coreProperties>
</file>