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1D73" w14:textId="0B794D9C" w:rsidR="00200226" w:rsidRPr="00200226" w:rsidRDefault="00200226" w:rsidP="00200226">
      <w:pPr>
        <w:jc w:val="center"/>
        <w:rPr>
          <w:b/>
          <w:bCs/>
        </w:rPr>
      </w:pPr>
      <w:r w:rsidRPr="00200226">
        <w:rPr>
          <w:b/>
          <w:bCs/>
        </w:rPr>
        <w:t>Dom Helder e a Cruzada de São Sebastião: pobres conseguem moradia digna</w:t>
      </w:r>
    </w:p>
    <w:p w14:paraId="52BA0610" w14:textId="77777777" w:rsidR="00200226" w:rsidRDefault="00200226" w:rsidP="00200226">
      <w:pPr>
        <w:ind w:firstLine="284"/>
        <w:jc w:val="both"/>
      </w:pPr>
    </w:p>
    <w:p w14:paraId="7F0E2C61" w14:textId="5BB487F6" w:rsidR="00200226" w:rsidRPr="001D5F2A" w:rsidRDefault="00200226" w:rsidP="00200226">
      <w:pPr>
        <w:ind w:firstLine="284"/>
        <w:jc w:val="both"/>
      </w:pPr>
      <w:r w:rsidRPr="001D5F2A">
        <w:t>A conjuntura política</w:t>
      </w:r>
      <w:r>
        <w:t xml:space="preserve"> brasileira</w:t>
      </w:r>
      <w:r w:rsidRPr="001D5F2A">
        <w:t xml:space="preserve"> foi desastrosa para o início da Cruzada</w:t>
      </w:r>
      <w:r w:rsidR="00FF0253">
        <w:t xml:space="preserve"> (1955-1958)</w:t>
      </w:r>
      <w:r>
        <w:t>. Mesmo assim, em janeiro de 1957</w:t>
      </w:r>
      <w:r w:rsidR="00FF0253">
        <w:t>,</w:t>
      </w:r>
      <w:r w:rsidRPr="001D5F2A">
        <w:t xml:space="preserve"> algumas famílias foram morar em apartamentos, graças ao empréstimo que Dom Helder fizera no Banco do Brasil por influência do Presidente Juscelino</w:t>
      </w:r>
      <w:r>
        <w:t>.</w:t>
      </w:r>
      <w:r w:rsidRPr="001D5F2A">
        <w:t xml:space="preserve"> Em 1959, Dom Helder</w:t>
      </w:r>
      <w:r>
        <w:t xml:space="preserve"> </w:t>
      </w:r>
      <w:r w:rsidRPr="001D5F2A">
        <w:t>escreveu:</w:t>
      </w:r>
    </w:p>
    <w:p w14:paraId="5DC97242" w14:textId="32797F5E" w:rsidR="00200226" w:rsidRPr="001D5F2A" w:rsidRDefault="00FF0253" w:rsidP="00FF0253">
      <w:pPr>
        <w:pStyle w:val="Cita"/>
        <w:ind w:left="0" w:firstLine="284"/>
        <w:rPr>
          <w:sz w:val="24"/>
        </w:rPr>
      </w:pPr>
      <w:r>
        <w:rPr>
          <w:sz w:val="24"/>
        </w:rPr>
        <w:t>“</w:t>
      </w:r>
      <w:r w:rsidR="00200226" w:rsidRPr="001D5F2A">
        <w:rPr>
          <w:sz w:val="24"/>
        </w:rPr>
        <w:t>A Favela da Praia do Pinto era uma das mais tristes das favelas do Rio de Janeiro. Situada na zona sul da cidade, apresentava contraste violento entre os seus 1</w:t>
      </w:r>
      <w:r w:rsidR="00200226">
        <w:rPr>
          <w:sz w:val="24"/>
        </w:rPr>
        <w:t>.</w:t>
      </w:r>
      <w:r w:rsidR="00200226" w:rsidRPr="001D5F2A">
        <w:rPr>
          <w:sz w:val="24"/>
        </w:rPr>
        <w:t>400 barracos infectos (sem água, sem luz, sem esgoto, sem o mínimo de condições humanas</w:t>
      </w:r>
      <w:r w:rsidR="00200226">
        <w:rPr>
          <w:sz w:val="24"/>
        </w:rPr>
        <w:t>)</w:t>
      </w:r>
      <w:r w:rsidR="00200226" w:rsidRPr="001D5F2A">
        <w:rPr>
          <w:sz w:val="24"/>
        </w:rPr>
        <w:t xml:space="preserve"> e o bairro do Leblon com seus luxuoso</w:t>
      </w:r>
      <w:r w:rsidR="00200226">
        <w:rPr>
          <w:sz w:val="24"/>
        </w:rPr>
        <w:t>s clubes e edifícios imponentes</w:t>
      </w:r>
      <w:r w:rsidR="00200226" w:rsidRPr="001D5F2A">
        <w:rPr>
          <w:sz w:val="24"/>
        </w:rPr>
        <w:t xml:space="preserve">. A Cruzada São Sebastião promoveu a construção, ao lado da Favela, da primeira parte do Bairro São Sebastião: 10 edifícios residenciais com 910 apartamentos, </w:t>
      </w:r>
      <w:r w:rsidR="00200226">
        <w:rPr>
          <w:sz w:val="24"/>
        </w:rPr>
        <w:t>e</w:t>
      </w:r>
      <w:r w:rsidR="00200226" w:rsidRPr="001D5F2A">
        <w:rPr>
          <w:sz w:val="24"/>
        </w:rPr>
        <w:t xml:space="preserve">scola, </w:t>
      </w:r>
      <w:r w:rsidR="00200226">
        <w:rPr>
          <w:sz w:val="24"/>
        </w:rPr>
        <w:t>i</w:t>
      </w:r>
      <w:r w:rsidR="00200226" w:rsidRPr="001D5F2A">
        <w:rPr>
          <w:sz w:val="24"/>
        </w:rPr>
        <w:t xml:space="preserve">greja, </w:t>
      </w:r>
      <w:r w:rsidR="00200226">
        <w:rPr>
          <w:sz w:val="24"/>
        </w:rPr>
        <w:t>c</w:t>
      </w:r>
      <w:r w:rsidR="00200226" w:rsidRPr="001D5F2A">
        <w:rPr>
          <w:sz w:val="24"/>
        </w:rPr>
        <w:t xml:space="preserve">entro </w:t>
      </w:r>
      <w:r w:rsidR="00200226">
        <w:rPr>
          <w:sz w:val="24"/>
        </w:rPr>
        <w:t>s</w:t>
      </w:r>
      <w:r w:rsidR="00200226" w:rsidRPr="001D5F2A">
        <w:rPr>
          <w:sz w:val="24"/>
        </w:rPr>
        <w:t xml:space="preserve">ocial e </w:t>
      </w:r>
      <w:r w:rsidR="00200226">
        <w:rPr>
          <w:sz w:val="24"/>
        </w:rPr>
        <w:t>m</w:t>
      </w:r>
      <w:r w:rsidR="00200226" w:rsidRPr="001D5F2A">
        <w:rPr>
          <w:sz w:val="24"/>
        </w:rPr>
        <w:t>ercadinho</w:t>
      </w:r>
      <w:r>
        <w:rPr>
          <w:sz w:val="24"/>
        </w:rPr>
        <w:t>”</w:t>
      </w:r>
      <w:r w:rsidR="00200226">
        <w:rPr>
          <w:sz w:val="24"/>
        </w:rPr>
        <w:t>.</w:t>
      </w:r>
    </w:p>
    <w:p w14:paraId="21C164B7" w14:textId="7A17FE74" w:rsidR="00200226" w:rsidRDefault="00200226" w:rsidP="00200226">
      <w:pPr>
        <w:ind w:firstLine="284"/>
        <w:jc w:val="both"/>
      </w:pPr>
      <w:r>
        <w:t>Para conseguir</w:t>
      </w:r>
      <w:r w:rsidRPr="001D5F2A">
        <w:t xml:space="preserve"> fundos econômicos, a Cruzada </w:t>
      </w:r>
      <w:r>
        <w:t>obteve</w:t>
      </w:r>
      <w:r w:rsidRPr="001D5F2A">
        <w:t xml:space="preserve">, com o apoio do Presidente Juscelino, terrenos facilmente inundáveis, às margens da Avenida Brasil, para </w:t>
      </w:r>
      <w:r>
        <w:t>serem</w:t>
      </w:r>
      <w:r w:rsidRPr="001D5F2A">
        <w:t xml:space="preserve"> aterrados, urbanizados e vendidos em pequenos lotes</w:t>
      </w:r>
      <w:r>
        <w:t>.</w:t>
      </w:r>
    </w:p>
    <w:p w14:paraId="41E942CE" w14:textId="1341E910" w:rsidR="00200226" w:rsidRDefault="00200226" w:rsidP="00200226">
      <w:pPr>
        <w:ind w:firstLine="284"/>
        <w:jc w:val="both"/>
      </w:pPr>
      <w:r w:rsidRPr="001D5F2A">
        <w:t>A doação de empresários só atingiu um montante mais significativo depois que Alfred Jurzykowski, Presidente do conselho administrativo e fundador da Mercedes-Benz do Brasil, financiou a instalação de água em 13 favelas e</w:t>
      </w:r>
      <w:r>
        <w:t>,</w:t>
      </w:r>
      <w:r w:rsidRPr="001D5F2A">
        <w:t xml:space="preserve"> só no ano de 1963, doou à Cruzada a importância de 65 milhões de cruzeiros</w:t>
      </w:r>
      <w:r w:rsidR="00FF0253">
        <w:t>.</w:t>
      </w:r>
      <w:r>
        <w:t xml:space="preserve"> Por ess</w:t>
      </w:r>
      <w:r w:rsidRPr="001D5F2A">
        <w:t xml:space="preserve">e gesto, deu seu nome a uma </w:t>
      </w:r>
      <w:r>
        <w:t>e</w:t>
      </w:r>
      <w:r w:rsidRPr="001D5F2A">
        <w:t>scola construída pela Cruzada em Lins de Vasconcelos.</w:t>
      </w:r>
    </w:p>
    <w:p w14:paraId="143132E8" w14:textId="5908CE90" w:rsidR="00200226" w:rsidRPr="001D5F2A" w:rsidRDefault="00200226" w:rsidP="00200226">
      <w:pPr>
        <w:ind w:firstLine="284"/>
        <w:jc w:val="both"/>
      </w:pPr>
      <w:r w:rsidRPr="001D5F2A">
        <w:t>A Cruzada também organizou terrenos para estabelecimentos comerciais</w:t>
      </w:r>
      <w:r>
        <w:t>,</w:t>
      </w:r>
      <w:r w:rsidRPr="001D5F2A">
        <w:t xml:space="preserve"> e os futuros comerciant</w:t>
      </w:r>
      <w:r>
        <w:t>es até faziam empréstimos</w:t>
      </w:r>
      <w:r w:rsidRPr="001D5F2A">
        <w:t xml:space="preserve"> para que as obras andassem mais depressa.</w:t>
      </w:r>
    </w:p>
    <w:p w14:paraId="3E7ABB75" w14:textId="4C8A0510" w:rsidR="00200226" w:rsidRDefault="00FF0253" w:rsidP="00FF0253">
      <w:pPr>
        <w:ind w:firstLine="284"/>
        <w:jc w:val="both"/>
      </w:pPr>
      <w:r w:rsidRPr="00EE3FEC">
        <w:t>Nelson Piletti e Walter Praxedes</w:t>
      </w:r>
      <w:r>
        <w:t xml:space="preserve"> relatam que</w:t>
      </w:r>
      <w:r w:rsidRPr="001D5F2A">
        <w:t xml:space="preserve"> </w:t>
      </w:r>
      <w:r>
        <w:t>f</w:t>
      </w:r>
      <w:r w:rsidR="00200226" w:rsidRPr="001D5F2A">
        <w:t>oi durante a inauguração de um reservatório de água</w:t>
      </w:r>
      <w:r w:rsidR="00152B10">
        <w:t>,</w:t>
      </w:r>
      <w:r w:rsidR="00200226" w:rsidRPr="001D5F2A">
        <w:t xml:space="preserve"> no Morro Santa Maria</w:t>
      </w:r>
      <w:r w:rsidR="00152B10">
        <w:t>,</w:t>
      </w:r>
      <w:r w:rsidR="00200226" w:rsidRPr="001D5F2A">
        <w:t xml:space="preserve"> que Dom Helder quis visitar Dona Heronda, que</w:t>
      </w:r>
      <w:r w:rsidR="00200226">
        <w:t xml:space="preserve">, </w:t>
      </w:r>
      <w:r w:rsidR="00880FBF">
        <w:t>desde</w:t>
      </w:r>
      <w:r w:rsidR="00200226">
        <w:t xml:space="preserve"> menina,</w:t>
      </w:r>
      <w:r w:rsidR="00200226" w:rsidRPr="001D5F2A">
        <w:t xml:space="preserve"> trabalhava em sua casa. Ela quis esconder um rasgo do sofá com uma almofada, mas, ao </w:t>
      </w:r>
      <w:r w:rsidRPr="001D5F2A">
        <w:t>sentar-se</w:t>
      </w:r>
      <w:r w:rsidR="00200226" w:rsidRPr="001D5F2A">
        <w:t xml:space="preserve">, o Arcebispo Auxiliar tirou a almofada, deixando-a toda envergonhada. Dom Helder custou </w:t>
      </w:r>
      <w:r w:rsidR="00200226">
        <w:t xml:space="preserve">a </w:t>
      </w:r>
      <w:r w:rsidR="00200226" w:rsidRPr="001D5F2A">
        <w:t xml:space="preserve">acreditar que Dona Heronda morava em lugar tão pobre. Porém, os dias de habitar naquele local estavam contados pois, </w:t>
      </w:r>
      <w:r w:rsidR="00200226">
        <w:t>por meio</w:t>
      </w:r>
      <w:r w:rsidR="00200226" w:rsidRPr="001D5F2A">
        <w:t xml:space="preserve"> da Cruzada, ela recebeu o seu apartamento, pago a prestações, na Praia do Pinto</w:t>
      </w:r>
      <w:r w:rsidR="00200226">
        <w:t>.</w:t>
      </w:r>
      <w:r>
        <w:t xml:space="preserve"> </w:t>
      </w:r>
      <w:r w:rsidR="00200226" w:rsidRPr="001D5F2A">
        <w:t>Dom Helder era amado por ricos e por pobres, como a Dona Heronda.</w:t>
      </w:r>
    </w:p>
    <w:p w14:paraId="5603DB7B" w14:textId="3C7F6A3E" w:rsidR="00FF0253" w:rsidRPr="00FF0253" w:rsidRDefault="00FF0253" w:rsidP="00FF0253">
      <w:pPr>
        <w:ind w:firstLine="284"/>
        <w:jc w:val="right"/>
        <w:rPr>
          <w:i/>
          <w:iCs/>
        </w:rPr>
      </w:pPr>
      <w:r w:rsidRPr="00FF0253">
        <w:rPr>
          <w:i/>
          <w:iCs/>
        </w:rPr>
        <w:t>Pe. Ivanir Antonio Rampon</w:t>
      </w:r>
    </w:p>
    <w:p w14:paraId="540E6A0E" w14:textId="77777777" w:rsidR="00200226" w:rsidRDefault="00200226" w:rsidP="00200226">
      <w:pPr>
        <w:ind w:firstLine="284"/>
        <w:jc w:val="both"/>
      </w:pPr>
    </w:p>
    <w:p w14:paraId="46ABAB60" w14:textId="13741C23" w:rsidR="00FF0253" w:rsidRPr="00FF0253" w:rsidRDefault="00200226" w:rsidP="00FF0253">
      <w:pPr>
        <w:ind w:left="426" w:hanging="426"/>
        <w:jc w:val="both"/>
        <w:rPr>
          <w:b/>
          <w:bCs/>
        </w:rPr>
      </w:pPr>
      <w:r w:rsidRPr="00EE3FEC">
        <w:rPr>
          <w:b/>
          <w:bCs/>
        </w:rPr>
        <w:t>Algumas fontes</w:t>
      </w:r>
    </w:p>
    <w:p w14:paraId="08726C2C" w14:textId="77777777" w:rsidR="00FF0253" w:rsidRDefault="00FF0253" w:rsidP="00FF0253">
      <w:pPr>
        <w:ind w:left="426" w:hanging="426"/>
        <w:jc w:val="both"/>
      </w:pPr>
      <w:r w:rsidRPr="00EE3FEC">
        <w:t xml:space="preserve">Dom Helder Camara. Dados sobre a Cruzada de São Sebastião. </w:t>
      </w:r>
      <w:r w:rsidRPr="00EE3FEC">
        <w:rPr>
          <w:i/>
        </w:rPr>
        <w:t>Revista Eclesiástica Brasileira.</w:t>
      </w:r>
      <w:r w:rsidRPr="00EE3FEC">
        <w:rPr>
          <w:iCs/>
        </w:rPr>
        <w:t xml:space="preserve"> Petrópolis: Vozes, nº 19, p.</w:t>
      </w:r>
      <w:r w:rsidRPr="00EE3FEC">
        <w:t xml:space="preserve"> 636-668, 1959.</w:t>
      </w:r>
    </w:p>
    <w:p w14:paraId="28AC8E94" w14:textId="77777777" w:rsidR="00FF0253" w:rsidRPr="00EE3FEC" w:rsidRDefault="00FF0253" w:rsidP="00FF0253">
      <w:pPr>
        <w:pStyle w:val="Textonotapie"/>
        <w:ind w:left="426" w:hanging="426"/>
        <w:rPr>
          <w:lang w:val="it-IT"/>
        </w:rPr>
      </w:pPr>
      <w:r w:rsidRPr="00EE3FEC">
        <w:t xml:space="preserve">Dom Helder Camara. </w:t>
      </w:r>
      <w:r w:rsidRPr="00EE3FEC">
        <w:rPr>
          <w:i/>
        </w:rPr>
        <w:t>Le conversioni di un vescovo</w:t>
      </w:r>
      <w:r w:rsidRPr="00EE3FEC">
        <w:t>. Torino: Società Editrice Internazionale. Prefazione di José de Broucker, p. 163</w:t>
      </w:r>
      <w:r>
        <w:t>-164</w:t>
      </w:r>
      <w:r w:rsidRPr="00EE3FEC">
        <w:t xml:space="preserve">. [Original </w:t>
      </w:r>
      <w:r w:rsidRPr="00EE3FEC">
        <w:rPr>
          <w:i/>
        </w:rPr>
        <w:t>Lés conversions d’évêque</w:t>
      </w:r>
      <w:r w:rsidRPr="00EE3FEC">
        <w:t>: Editions Seuil, 1977].</w:t>
      </w:r>
    </w:p>
    <w:p w14:paraId="7EE69F40" w14:textId="77777777" w:rsidR="00FF0253" w:rsidRPr="00EE3FEC" w:rsidRDefault="00FF0253" w:rsidP="00FF0253">
      <w:pPr>
        <w:ind w:left="426" w:hanging="426"/>
        <w:jc w:val="both"/>
      </w:pPr>
      <w:r w:rsidRPr="00EE3FEC">
        <w:t xml:space="preserve">Ivanir Antonio Rampon, </w:t>
      </w:r>
      <w:r w:rsidRPr="00EE3FEC">
        <w:rPr>
          <w:i/>
          <w:iCs/>
        </w:rPr>
        <w:t>O caminho espiritual de Dom Helder Camara</w:t>
      </w:r>
      <w:r w:rsidRPr="00EE3FEC">
        <w:t>. São Paulo: Paulinas, p. 70</w:t>
      </w:r>
      <w:r>
        <w:t>-71</w:t>
      </w:r>
      <w:r w:rsidRPr="00EE3FEC">
        <w:t>, 2013.</w:t>
      </w:r>
    </w:p>
    <w:p w14:paraId="70785222" w14:textId="77777777" w:rsidR="00FF0253" w:rsidRPr="00EE3FEC" w:rsidRDefault="00FF0253" w:rsidP="00FF0253">
      <w:pPr>
        <w:ind w:left="426" w:hanging="426"/>
        <w:jc w:val="both"/>
      </w:pPr>
      <w:r w:rsidRPr="00EE3FEC">
        <w:t xml:space="preserve">Ivanir Antonio Rampon, </w:t>
      </w:r>
      <w:r w:rsidRPr="00EE3FEC">
        <w:rPr>
          <w:i/>
          <w:iCs/>
        </w:rPr>
        <w:t>Paulo VI e Dom Helder Camara – exemplo de uma amizade espiritual</w:t>
      </w:r>
      <w:r w:rsidRPr="00EE3FEC">
        <w:t>. São Paulo: Paulinas, p. 43-44, 2014.</w:t>
      </w:r>
    </w:p>
    <w:p w14:paraId="52F3D42B" w14:textId="77777777" w:rsidR="00FF0253" w:rsidRPr="00EE3FEC" w:rsidRDefault="00FF0253" w:rsidP="00FF0253">
      <w:pPr>
        <w:ind w:left="426" w:hanging="426"/>
        <w:jc w:val="both"/>
      </w:pPr>
      <w:r w:rsidRPr="00EE3FEC">
        <w:t xml:space="preserve">Ivanir Antonio Rampon. </w:t>
      </w:r>
      <w:r w:rsidRPr="00EE3FEC">
        <w:rPr>
          <w:i/>
          <w:iCs/>
        </w:rPr>
        <w:t>Francisco e Helder – Sintonia Espiritual</w:t>
      </w:r>
      <w:r w:rsidRPr="00EE3FEC">
        <w:t>. São Paulo: Paulinas, p. 119, 2016.</w:t>
      </w:r>
    </w:p>
    <w:p w14:paraId="6F1F4C29" w14:textId="77777777" w:rsidR="00FF0253" w:rsidRDefault="00FF0253" w:rsidP="00FF0253">
      <w:pPr>
        <w:ind w:left="426" w:hanging="426"/>
        <w:jc w:val="both"/>
      </w:pPr>
      <w:r w:rsidRPr="00EE3FEC">
        <w:t xml:space="preserve">Nelson Piletti e Walter Praxedes, </w:t>
      </w:r>
      <w:r w:rsidRPr="00EE3FEC">
        <w:rPr>
          <w:i/>
          <w:iCs/>
        </w:rPr>
        <w:t>Dom Hélder Câmara: entre o poder e a profecia</w:t>
      </w:r>
      <w:r w:rsidRPr="00EE3FEC">
        <w:t>. São Paulo: Editora Contexto, p. 23</w:t>
      </w:r>
      <w:r>
        <w:t>9</w:t>
      </w:r>
      <w:r w:rsidRPr="00EE3FEC">
        <w:t>-2</w:t>
      </w:r>
      <w:r>
        <w:t>41</w:t>
      </w:r>
      <w:r w:rsidRPr="00EE3FEC">
        <w:t>, 2008</w:t>
      </w:r>
      <w:r>
        <w:t>.</w:t>
      </w:r>
    </w:p>
    <w:p w14:paraId="6CA51BC3" w14:textId="77777777" w:rsidR="00FF0253" w:rsidRPr="00EE3FEC" w:rsidRDefault="00FF0253" w:rsidP="00FF0253">
      <w:pPr>
        <w:ind w:left="426" w:hanging="426"/>
        <w:jc w:val="both"/>
      </w:pPr>
    </w:p>
    <w:p w14:paraId="1C94B275" w14:textId="4221D515" w:rsidR="00766328" w:rsidRDefault="00575A51" w:rsidP="00200226">
      <w:hyperlink r:id="rId6" w:history="1">
        <w:r w:rsidRPr="00D37AAF">
          <w:rPr>
            <w:rStyle w:val="Hipervnculo"/>
          </w:rPr>
          <w:t>https://domheldercamara.org.br/2025/07/10/causos-do-dom-dom-helder-e-a-cruzada-de-sao-sebastiao-pobres-conseguem-moradia-digna/</w:t>
        </w:r>
      </w:hyperlink>
    </w:p>
    <w:p w14:paraId="4BDA3940" w14:textId="77777777" w:rsidR="00575A51" w:rsidRDefault="00575A51" w:rsidP="00200226"/>
    <w:p w14:paraId="1F29E955" w14:textId="77777777" w:rsidR="00575A51" w:rsidRDefault="00575A51" w:rsidP="00200226"/>
    <w:sectPr w:rsidR="00575A51" w:rsidSect="00CB77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D4072" w14:textId="77777777" w:rsidR="001B30B8" w:rsidRDefault="001B30B8" w:rsidP="00200226">
      <w:r>
        <w:separator/>
      </w:r>
    </w:p>
  </w:endnote>
  <w:endnote w:type="continuationSeparator" w:id="0">
    <w:p w14:paraId="7A3C9086" w14:textId="77777777" w:rsidR="001B30B8" w:rsidRDefault="001B30B8" w:rsidP="0020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0360" w14:textId="77777777" w:rsidR="001B30B8" w:rsidRDefault="001B30B8" w:rsidP="00200226">
      <w:r>
        <w:separator/>
      </w:r>
    </w:p>
  </w:footnote>
  <w:footnote w:type="continuationSeparator" w:id="0">
    <w:p w14:paraId="29451026" w14:textId="77777777" w:rsidR="001B30B8" w:rsidRDefault="001B30B8" w:rsidP="0020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26"/>
    <w:rsid w:val="00094209"/>
    <w:rsid w:val="000963D1"/>
    <w:rsid w:val="000A4B89"/>
    <w:rsid w:val="000F7010"/>
    <w:rsid w:val="001048DA"/>
    <w:rsid w:val="00152B10"/>
    <w:rsid w:val="00192085"/>
    <w:rsid w:val="001B30B8"/>
    <w:rsid w:val="00200226"/>
    <w:rsid w:val="002D3E2F"/>
    <w:rsid w:val="003C3809"/>
    <w:rsid w:val="00575A51"/>
    <w:rsid w:val="005F234F"/>
    <w:rsid w:val="00766328"/>
    <w:rsid w:val="007F3A6A"/>
    <w:rsid w:val="00880FBF"/>
    <w:rsid w:val="009527AC"/>
    <w:rsid w:val="009B3133"/>
    <w:rsid w:val="009D1528"/>
    <w:rsid w:val="00A73DF3"/>
    <w:rsid w:val="00AE7A7B"/>
    <w:rsid w:val="00B35C9D"/>
    <w:rsid w:val="00C1051C"/>
    <w:rsid w:val="00C4652E"/>
    <w:rsid w:val="00CB7736"/>
    <w:rsid w:val="00E1463A"/>
    <w:rsid w:val="00F42DAF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A03D"/>
  <w15:chartTrackingRefBased/>
  <w15:docId w15:val="{C434D6BE-E297-4909-A02B-FA09A7C0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2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3133"/>
    <w:pPr>
      <w:keepNext/>
      <w:keepLines/>
      <w:jc w:val="both"/>
      <w:outlineLvl w:val="0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3133"/>
    <w:pPr>
      <w:keepNext/>
      <w:keepLines/>
      <w:spacing w:before="120"/>
      <w:jc w:val="both"/>
      <w:outlineLvl w:val="1"/>
    </w:pPr>
    <w:rPr>
      <w:rFonts w:eastAsiaTheme="majorEastAsia" w:cstheme="majorBidi"/>
      <w:b/>
      <w:kern w:val="2"/>
      <w:sz w:val="28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3133"/>
    <w:pPr>
      <w:keepNext/>
      <w:keepLines/>
      <w:spacing w:before="120"/>
      <w:jc w:val="both"/>
      <w:outlineLvl w:val="2"/>
    </w:pPr>
    <w:rPr>
      <w:rFonts w:eastAsiaTheme="majorEastAsia" w:cstheme="majorBidi"/>
      <w:b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0226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0226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0226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226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0226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0226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3133"/>
    <w:rPr>
      <w:rFonts w:ascii="Times New Roman" w:eastAsiaTheme="majorEastAsia" w:hAnsi="Times New Roman" w:cstheme="majorBidi"/>
      <w:b/>
      <w:sz w:val="28"/>
      <w:szCs w:val="32"/>
    </w:rPr>
  </w:style>
  <w:style w:type="paragraph" w:styleId="Cita">
    <w:name w:val="Quote"/>
    <w:basedOn w:val="Normal"/>
    <w:next w:val="Normal"/>
    <w:link w:val="CitaCar"/>
    <w:qFormat/>
    <w:rsid w:val="009B3133"/>
    <w:pPr>
      <w:ind w:left="2268"/>
      <w:jc w:val="both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rsid w:val="009B3133"/>
    <w:rPr>
      <w:rFonts w:ascii="Times New Roman" w:hAnsi="Times New Roman"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9B3133"/>
    <w:pPr>
      <w:contextualSpacing/>
      <w:jc w:val="both"/>
    </w:pPr>
    <w:rPr>
      <w:rFonts w:eastAsiaTheme="majorEastAsia" w:cstheme="majorBidi"/>
      <w:spacing w:val="-10"/>
      <w:kern w:val="28"/>
      <w:sz w:val="28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3133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3133"/>
    <w:rPr>
      <w:rFonts w:ascii="Times New Roman" w:eastAsiaTheme="majorEastAsia" w:hAnsi="Times New Roman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B3133"/>
    <w:rPr>
      <w:rFonts w:ascii="Times New Roman" w:eastAsiaTheme="majorEastAsia" w:hAnsi="Times New Roman" w:cstheme="majorBidi"/>
      <w:b/>
      <w:szCs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52E"/>
    <w:pPr>
      <w:ind w:left="862" w:right="862"/>
    </w:pPr>
    <w:rPr>
      <w:rFonts w:eastAsiaTheme="minorHAnsi" w:cstheme="minorBidi"/>
      <w:iCs/>
      <w:kern w:val="2"/>
      <w:sz w:val="28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52E"/>
    <w:rPr>
      <w:rFonts w:ascii="Times New Roman" w:hAnsi="Times New Roman"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0226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0226"/>
    <w:rPr>
      <w:rFonts w:eastAsiaTheme="majorEastAsia" w:cstheme="majorBidi"/>
      <w:color w:val="0F4761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02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226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02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0226"/>
    <w:rPr>
      <w:rFonts w:eastAsiaTheme="majorEastAsia" w:cstheme="majorBidi"/>
      <w:color w:val="272727" w:themeColor="text1" w:themeTint="D8"/>
      <w:sz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200226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0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200226"/>
    <w:pPr>
      <w:ind w:left="720"/>
      <w:contextualSpacing/>
      <w:jc w:val="both"/>
    </w:pPr>
    <w:rPr>
      <w:rFonts w:eastAsiaTheme="minorHAnsi" w:cstheme="minorBidi"/>
      <w:kern w:val="2"/>
      <w:sz w:val="28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02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0226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autoRedefine/>
    <w:semiHidden/>
    <w:rsid w:val="00200226"/>
    <w:pPr>
      <w:tabs>
        <w:tab w:val="left" w:pos="360"/>
      </w:tabs>
      <w:jc w:val="both"/>
    </w:pPr>
  </w:style>
  <w:style w:type="character" w:customStyle="1" w:styleId="TextonotapieCar">
    <w:name w:val="Texto nota pie Car"/>
    <w:basedOn w:val="Fuentedeprrafopredeter"/>
    <w:link w:val="Textonotapie"/>
    <w:semiHidden/>
    <w:rsid w:val="0020022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efdenotaalpie">
    <w:name w:val="footnote reference"/>
    <w:semiHidden/>
    <w:rsid w:val="00200226"/>
    <w:rPr>
      <w:rFonts w:ascii="Times New Roman" w:hAnsi="Times New Roman"/>
      <w:sz w:val="24"/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75A5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heldercamara.org.br/2025/07/10/causos-do-dom-dom-helder-e-a-cruzada-de-sao-sebastiao-pobres-conseguem-moradia-dig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 Antonio Rampon</dc:creator>
  <cp:keywords/>
  <dc:description/>
  <cp:lastModifiedBy>Rosario Hermano</cp:lastModifiedBy>
  <cp:revision>2</cp:revision>
  <dcterms:created xsi:type="dcterms:W3CDTF">2025-08-14T12:51:00Z</dcterms:created>
  <dcterms:modified xsi:type="dcterms:W3CDTF">2025-08-14T12:51:00Z</dcterms:modified>
</cp:coreProperties>
</file>