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B41D2" w14:textId="77777777" w:rsidR="009727A2" w:rsidRDefault="00761384" w:rsidP="00761384">
      <w:pPr>
        <w:pStyle w:val="Prrafodelista"/>
        <w:spacing w:line="240" w:lineRule="auto"/>
        <w:jc w:val="center"/>
        <w:rPr>
          <w:rFonts w:ascii="Times New Roman" w:hAnsi="Times New Roman" w:cs="Times New Roman"/>
          <w:b/>
          <w:color w:val="C00000"/>
          <w:sz w:val="32"/>
          <w:szCs w:val="32"/>
        </w:rPr>
      </w:pPr>
      <w:r w:rsidRPr="009B1028">
        <w:rPr>
          <w:rFonts w:ascii="Times New Roman" w:hAnsi="Times New Roman" w:cs="Times New Roman"/>
          <w:noProof/>
          <w:sz w:val="32"/>
          <w:szCs w:val="32"/>
          <w:lang w:eastAsia="es-PE"/>
        </w:rPr>
        <w:drawing>
          <wp:anchor distT="0" distB="0" distL="114300" distR="114300" simplePos="0" relativeHeight="251659264" behindDoc="0" locked="0" layoutInCell="1" allowOverlap="1" wp14:anchorId="44F6B98C" wp14:editId="78D61880">
            <wp:simplePos x="0" y="0"/>
            <wp:positionH relativeFrom="column">
              <wp:posOffset>-1080135</wp:posOffset>
            </wp:positionH>
            <wp:positionV relativeFrom="paragraph">
              <wp:posOffset>0</wp:posOffset>
            </wp:positionV>
            <wp:extent cx="7619371" cy="2720981"/>
            <wp:effectExtent l="0" t="0" r="635" b="0"/>
            <wp:wrapSquare wrapText="bothSides"/>
            <wp:docPr id="17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 Iglesia Internacional-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26993" cy="2723703"/>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C00000"/>
          <w:sz w:val="32"/>
          <w:szCs w:val="32"/>
        </w:rPr>
        <w:t xml:space="preserve"> 4 al 11 de agosto </w:t>
      </w:r>
      <w:r w:rsidRPr="009B1028">
        <w:rPr>
          <w:rFonts w:ascii="Times New Roman" w:hAnsi="Times New Roman" w:cs="Times New Roman"/>
          <w:b/>
          <w:color w:val="C00000"/>
          <w:sz w:val="32"/>
          <w:szCs w:val="32"/>
        </w:rPr>
        <w:t>de 2025</w:t>
      </w:r>
    </w:p>
    <w:sdt>
      <w:sdtPr>
        <w:rPr>
          <w:rFonts w:asciiTheme="minorHAnsi" w:eastAsiaTheme="minorHAnsi" w:hAnsiTheme="minorHAnsi" w:cstheme="minorBidi"/>
          <w:color w:val="auto"/>
          <w:sz w:val="22"/>
          <w:szCs w:val="22"/>
          <w:lang w:val="es-ES" w:eastAsia="en-US"/>
        </w:rPr>
        <w:id w:val="-568571559"/>
        <w:docPartObj>
          <w:docPartGallery w:val="Table of Contents"/>
          <w:docPartUnique/>
        </w:docPartObj>
      </w:sdtPr>
      <w:sdtEndPr>
        <w:rPr>
          <w:b/>
          <w:bCs/>
        </w:rPr>
      </w:sdtEndPr>
      <w:sdtContent>
        <w:p w14:paraId="09D8F55A" w14:textId="77777777" w:rsidR="009727A2" w:rsidRDefault="009727A2">
          <w:pPr>
            <w:pStyle w:val="TtuloTDC"/>
          </w:pPr>
          <w:r>
            <w:rPr>
              <w:lang w:val="es-ES"/>
            </w:rPr>
            <w:t>Contenido</w:t>
          </w:r>
        </w:p>
        <w:p w14:paraId="63492C13" w14:textId="77777777" w:rsidR="009727A2" w:rsidRPr="009727A2" w:rsidRDefault="009727A2" w:rsidP="009727A2">
          <w:pPr>
            <w:pStyle w:val="TDC2"/>
            <w:rPr>
              <w:noProof/>
            </w:rPr>
          </w:pPr>
          <w:r>
            <w:rPr>
              <w:b/>
              <w:bCs/>
              <w:lang w:val="es-ES"/>
            </w:rPr>
            <w:fldChar w:fldCharType="begin"/>
          </w:r>
          <w:r>
            <w:rPr>
              <w:b/>
              <w:bCs/>
              <w:lang w:val="es-ES"/>
            </w:rPr>
            <w:instrText xml:space="preserve"> TOC \o "1-3" \h \z \u </w:instrText>
          </w:r>
          <w:r>
            <w:rPr>
              <w:b/>
              <w:bCs/>
              <w:lang w:val="es-ES"/>
            </w:rPr>
            <w:fldChar w:fldCharType="separate"/>
          </w:r>
          <w:hyperlink w:anchor="_Toc205823630" w:history="1">
            <w:r w:rsidRPr="009727A2">
              <w:rPr>
                <w:rStyle w:val="Hipervnculo"/>
                <w:rFonts w:ascii="Times New Roman" w:hAnsi="Times New Roman" w:cs="Times New Roman"/>
                <w:noProof/>
                <w:sz w:val="28"/>
                <w:szCs w:val="28"/>
              </w:rPr>
              <w:t>La carta inédita de Benedicto XVI en donde aclara dudas (que tenían sólo algunos) sobre su renuncia</w:t>
            </w:r>
            <w:r w:rsidRPr="009727A2">
              <w:rPr>
                <w:noProof/>
                <w:webHidden/>
              </w:rPr>
              <w:tab/>
            </w:r>
            <w:r w:rsidRPr="009727A2">
              <w:rPr>
                <w:noProof/>
                <w:webHidden/>
              </w:rPr>
              <w:fldChar w:fldCharType="begin"/>
            </w:r>
            <w:r w:rsidRPr="009727A2">
              <w:rPr>
                <w:noProof/>
                <w:webHidden/>
              </w:rPr>
              <w:instrText xml:space="preserve"> PAGEREF _Toc205823630 \h </w:instrText>
            </w:r>
            <w:r w:rsidRPr="009727A2">
              <w:rPr>
                <w:noProof/>
                <w:webHidden/>
              </w:rPr>
            </w:r>
            <w:r w:rsidRPr="009727A2">
              <w:rPr>
                <w:noProof/>
                <w:webHidden/>
              </w:rPr>
              <w:fldChar w:fldCharType="separate"/>
            </w:r>
            <w:r w:rsidR="005D3E86">
              <w:rPr>
                <w:noProof/>
                <w:webHidden/>
              </w:rPr>
              <w:t>1</w:t>
            </w:r>
            <w:r w:rsidRPr="009727A2">
              <w:rPr>
                <w:noProof/>
                <w:webHidden/>
              </w:rPr>
              <w:fldChar w:fldCharType="end"/>
            </w:r>
          </w:hyperlink>
        </w:p>
        <w:p w14:paraId="092CBF74" w14:textId="77777777" w:rsidR="009727A2" w:rsidRPr="009727A2" w:rsidRDefault="009727A2" w:rsidP="009727A2">
          <w:pPr>
            <w:pStyle w:val="TDC1"/>
            <w:tabs>
              <w:tab w:val="right" w:leader="dot" w:pos="8494"/>
            </w:tabs>
            <w:spacing w:after="0" w:line="240" w:lineRule="auto"/>
            <w:rPr>
              <w:rFonts w:ascii="Times New Roman" w:hAnsi="Times New Roman" w:cs="Times New Roman"/>
              <w:noProof/>
              <w:sz w:val="28"/>
              <w:szCs w:val="28"/>
            </w:rPr>
          </w:pPr>
        </w:p>
        <w:p w14:paraId="14B983DC" w14:textId="77777777" w:rsidR="009727A2" w:rsidRPr="009727A2" w:rsidRDefault="009727A2" w:rsidP="009727A2">
          <w:pPr>
            <w:pStyle w:val="TDC1"/>
            <w:tabs>
              <w:tab w:val="right" w:leader="dot" w:pos="8494"/>
            </w:tabs>
            <w:spacing w:after="0" w:line="240" w:lineRule="auto"/>
            <w:rPr>
              <w:rFonts w:ascii="Times New Roman" w:hAnsi="Times New Roman" w:cs="Times New Roman"/>
              <w:noProof/>
              <w:sz w:val="28"/>
              <w:szCs w:val="28"/>
            </w:rPr>
          </w:pPr>
          <w:hyperlink w:anchor="_Toc205823632" w:history="1">
            <w:r w:rsidRPr="009727A2">
              <w:rPr>
                <w:rStyle w:val="Hipervnculo"/>
                <w:rFonts w:ascii="Times New Roman" w:hAnsi="Times New Roman" w:cs="Times New Roman"/>
                <w:b/>
                <w:noProof/>
                <w:color w:val="C00000"/>
                <w:sz w:val="32"/>
                <w:szCs w:val="32"/>
              </w:rPr>
              <w:t>TRES MESES CON LEÓN XIV</w:t>
            </w:r>
            <w:r w:rsidRPr="009727A2">
              <w:rPr>
                <w:rFonts w:ascii="Times New Roman" w:hAnsi="Times New Roman" w:cs="Times New Roman"/>
                <w:noProof/>
                <w:webHidden/>
                <w:sz w:val="28"/>
                <w:szCs w:val="28"/>
              </w:rPr>
              <w:tab/>
            </w:r>
            <w:r w:rsidRPr="009727A2">
              <w:rPr>
                <w:rFonts w:ascii="Times New Roman" w:hAnsi="Times New Roman" w:cs="Times New Roman"/>
                <w:noProof/>
                <w:webHidden/>
                <w:sz w:val="28"/>
                <w:szCs w:val="28"/>
              </w:rPr>
              <w:fldChar w:fldCharType="begin"/>
            </w:r>
            <w:r w:rsidRPr="009727A2">
              <w:rPr>
                <w:rFonts w:ascii="Times New Roman" w:hAnsi="Times New Roman" w:cs="Times New Roman"/>
                <w:noProof/>
                <w:webHidden/>
                <w:sz w:val="28"/>
                <w:szCs w:val="28"/>
              </w:rPr>
              <w:instrText xml:space="preserve"> PAGEREF _Toc205823632 \h </w:instrText>
            </w:r>
            <w:r w:rsidRPr="009727A2">
              <w:rPr>
                <w:rFonts w:ascii="Times New Roman" w:hAnsi="Times New Roman" w:cs="Times New Roman"/>
                <w:noProof/>
                <w:webHidden/>
                <w:sz w:val="28"/>
                <w:szCs w:val="28"/>
              </w:rPr>
            </w:r>
            <w:r w:rsidRPr="009727A2">
              <w:rPr>
                <w:rFonts w:ascii="Times New Roman" w:hAnsi="Times New Roman" w:cs="Times New Roman"/>
                <w:noProof/>
                <w:webHidden/>
                <w:sz w:val="28"/>
                <w:szCs w:val="28"/>
              </w:rPr>
              <w:fldChar w:fldCharType="separate"/>
            </w:r>
            <w:r w:rsidR="005D3E86">
              <w:rPr>
                <w:rFonts w:ascii="Times New Roman" w:hAnsi="Times New Roman" w:cs="Times New Roman"/>
                <w:noProof/>
                <w:webHidden/>
                <w:sz w:val="28"/>
                <w:szCs w:val="28"/>
              </w:rPr>
              <w:t>3</w:t>
            </w:r>
            <w:r w:rsidRPr="009727A2">
              <w:rPr>
                <w:rFonts w:ascii="Times New Roman" w:hAnsi="Times New Roman" w:cs="Times New Roman"/>
                <w:noProof/>
                <w:webHidden/>
                <w:sz w:val="28"/>
                <w:szCs w:val="28"/>
              </w:rPr>
              <w:fldChar w:fldCharType="end"/>
            </w:r>
          </w:hyperlink>
        </w:p>
        <w:p w14:paraId="2C0443AC" w14:textId="77777777" w:rsidR="009727A2" w:rsidRPr="009727A2" w:rsidRDefault="009727A2" w:rsidP="009727A2">
          <w:pPr>
            <w:pStyle w:val="TDC2"/>
            <w:rPr>
              <w:noProof/>
            </w:rPr>
          </w:pPr>
          <w:hyperlink w:anchor="_Toc205823633" w:history="1">
            <w:r w:rsidRPr="009727A2">
              <w:rPr>
                <w:rStyle w:val="Hipervnculo"/>
                <w:rFonts w:ascii="Times New Roman" w:hAnsi="Times New Roman" w:cs="Times New Roman"/>
                <w:noProof/>
                <w:sz w:val="28"/>
                <w:szCs w:val="28"/>
              </w:rPr>
              <w:t>Rencor contra Prevost: Vuelven las acusaciones de encubrimiento contra León XIV por parte de un exagustino</w:t>
            </w:r>
            <w:r w:rsidRPr="009727A2">
              <w:rPr>
                <w:noProof/>
                <w:webHidden/>
              </w:rPr>
              <w:tab/>
            </w:r>
            <w:r w:rsidRPr="009727A2">
              <w:rPr>
                <w:noProof/>
                <w:webHidden/>
              </w:rPr>
              <w:fldChar w:fldCharType="begin"/>
            </w:r>
            <w:r w:rsidRPr="009727A2">
              <w:rPr>
                <w:noProof/>
                <w:webHidden/>
              </w:rPr>
              <w:instrText xml:space="preserve"> PAGEREF _Toc205823633 \h </w:instrText>
            </w:r>
            <w:r w:rsidRPr="009727A2">
              <w:rPr>
                <w:noProof/>
                <w:webHidden/>
              </w:rPr>
            </w:r>
            <w:r w:rsidRPr="009727A2">
              <w:rPr>
                <w:noProof/>
                <w:webHidden/>
              </w:rPr>
              <w:fldChar w:fldCharType="separate"/>
            </w:r>
            <w:r w:rsidR="005D3E86">
              <w:rPr>
                <w:noProof/>
                <w:webHidden/>
              </w:rPr>
              <w:t>3</w:t>
            </w:r>
            <w:r w:rsidRPr="009727A2">
              <w:rPr>
                <w:noProof/>
                <w:webHidden/>
              </w:rPr>
              <w:fldChar w:fldCharType="end"/>
            </w:r>
          </w:hyperlink>
        </w:p>
        <w:p w14:paraId="3AA4F287" w14:textId="77777777" w:rsidR="009727A2" w:rsidRPr="009727A2" w:rsidRDefault="009727A2" w:rsidP="009727A2">
          <w:pPr>
            <w:pStyle w:val="TDC2"/>
            <w:rPr>
              <w:noProof/>
            </w:rPr>
          </w:pPr>
          <w:hyperlink w:anchor="_Toc205823639" w:history="1">
            <w:r w:rsidRPr="009727A2">
              <w:rPr>
                <w:rStyle w:val="Hipervnculo"/>
                <w:rFonts w:ascii="Times New Roman" w:hAnsi="Times New Roman" w:cs="Times New Roman"/>
                <w:noProof/>
                <w:sz w:val="28"/>
                <w:szCs w:val="28"/>
              </w:rPr>
              <w:t>León XIV apela a la comunidad internacional a actuar en Haití, donde "la situación es cada vez más desesperada"</w:t>
            </w:r>
            <w:r w:rsidRPr="009727A2">
              <w:rPr>
                <w:noProof/>
                <w:webHidden/>
              </w:rPr>
              <w:tab/>
            </w:r>
            <w:r w:rsidRPr="009727A2">
              <w:rPr>
                <w:noProof/>
                <w:webHidden/>
              </w:rPr>
              <w:fldChar w:fldCharType="begin"/>
            </w:r>
            <w:r w:rsidRPr="009727A2">
              <w:rPr>
                <w:noProof/>
                <w:webHidden/>
              </w:rPr>
              <w:instrText xml:space="preserve"> PAGEREF _Toc205823639 \h </w:instrText>
            </w:r>
            <w:r w:rsidRPr="009727A2">
              <w:rPr>
                <w:noProof/>
                <w:webHidden/>
              </w:rPr>
            </w:r>
            <w:r w:rsidRPr="009727A2">
              <w:rPr>
                <w:noProof/>
                <w:webHidden/>
              </w:rPr>
              <w:fldChar w:fldCharType="separate"/>
            </w:r>
            <w:r w:rsidR="005D3E86">
              <w:rPr>
                <w:noProof/>
                <w:webHidden/>
              </w:rPr>
              <w:t>7</w:t>
            </w:r>
            <w:r w:rsidRPr="009727A2">
              <w:rPr>
                <w:noProof/>
                <w:webHidden/>
              </w:rPr>
              <w:fldChar w:fldCharType="end"/>
            </w:r>
          </w:hyperlink>
        </w:p>
        <w:p w14:paraId="64F90519" w14:textId="77777777" w:rsidR="009727A2" w:rsidRPr="009727A2" w:rsidRDefault="009727A2" w:rsidP="009727A2">
          <w:pPr>
            <w:pStyle w:val="TDC2"/>
            <w:rPr>
              <w:noProof/>
            </w:rPr>
          </w:pPr>
          <w:hyperlink w:anchor="_Toc205823641" w:history="1">
            <w:r w:rsidRPr="009727A2">
              <w:rPr>
                <w:rStyle w:val="Hipervnculo"/>
                <w:rFonts w:ascii="Times New Roman" w:hAnsi="Times New Roman" w:cs="Times New Roman"/>
                <w:noProof/>
                <w:sz w:val="28"/>
                <w:szCs w:val="28"/>
              </w:rPr>
              <w:t>Chulucanas: la 'zona cero' de la misión donde el joven Prevost se encontró con la Iglesia de los pobres</w:t>
            </w:r>
            <w:r w:rsidRPr="009727A2">
              <w:rPr>
                <w:noProof/>
                <w:webHidden/>
              </w:rPr>
              <w:tab/>
            </w:r>
            <w:r w:rsidRPr="009727A2">
              <w:rPr>
                <w:noProof/>
                <w:webHidden/>
              </w:rPr>
              <w:fldChar w:fldCharType="begin"/>
            </w:r>
            <w:r w:rsidRPr="009727A2">
              <w:rPr>
                <w:noProof/>
                <w:webHidden/>
              </w:rPr>
              <w:instrText xml:space="preserve"> PAGEREF _Toc205823641 \h </w:instrText>
            </w:r>
            <w:r w:rsidRPr="009727A2">
              <w:rPr>
                <w:noProof/>
                <w:webHidden/>
              </w:rPr>
            </w:r>
            <w:r w:rsidRPr="009727A2">
              <w:rPr>
                <w:noProof/>
                <w:webHidden/>
              </w:rPr>
              <w:fldChar w:fldCharType="separate"/>
            </w:r>
            <w:r w:rsidR="005D3E86">
              <w:rPr>
                <w:noProof/>
                <w:webHidden/>
              </w:rPr>
              <w:t>8</w:t>
            </w:r>
            <w:r w:rsidRPr="009727A2">
              <w:rPr>
                <w:noProof/>
                <w:webHidden/>
              </w:rPr>
              <w:fldChar w:fldCharType="end"/>
            </w:r>
          </w:hyperlink>
        </w:p>
        <w:p w14:paraId="40458B0A" w14:textId="77777777" w:rsidR="009727A2" w:rsidRPr="009727A2" w:rsidRDefault="009727A2" w:rsidP="009727A2">
          <w:pPr>
            <w:pStyle w:val="TDC2"/>
            <w:rPr>
              <w:noProof/>
            </w:rPr>
          </w:pPr>
          <w:hyperlink w:anchor="_Toc205823646" w:history="1">
            <w:r w:rsidRPr="009727A2">
              <w:rPr>
                <w:rStyle w:val="Hipervnculo"/>
                <w:rFonts w:ascii="Times New Roman" w:hAnsi="Times New Roman" w:cs="Times New Roman"/>
                <w:noProof/>
                <w:sz w:val="28"/>
                <w:szCs w:val="28"/>
              </w:rPr>
              <w:t>Dos nuevos libros sobre el Papa León miran en dos direcciones diferentes</w:t>
            </w:r>
            <w:r w:rsidRPr="009727A2">
              <w:rPr>
                <w:noProof/>
                <w:webHidden/>
              </w:rPr>
              <w:tab/>
            </w:r>
            <w:r w:rsidRPr="009727A2">
              <w:rPr>
                <w:noProof/>
                <w:webHidden/>
              </w:rPr>
              <w:fldChar w:fldCharType="begin"/>
            </w:r>
            <w:r w:rsidRPr="009727A2">
              <w:rPr>
                <w:noProof/>
                <w:webHidden/>
              </w:rPr>
              <w:instrText xml:space="preserve"> PAGEREF _Toc205823646 \h </w:instrText>
            </w:r>
            <w:r w:rsidRPr="009727A2">
              <w:rPr>
                <w:noProof/>
                <w:webHidden/>
              </w:rPr>
            </w:r>
            <w:r w:rsidRPr="009727A2">
              <w:rPr>
                <w:noProof/>
                <w:webHidden/>
              </w:rPr>
              <w:fldChar w:fldCharType="separate"/>
            </w:r>
            <w:r w:rsidR="005D3E86">
              <w:rPr>
                <w:noProof/>
                <w:webHidden/>
              </w:rPr>
              <w:t>11</w:t>
            </w:r>
            <w:r w:rsidRPr="009727A2">
              <w:rPr>
                <w:noProof/>
                <w:webHidden/>
              </w:rPr>
              <w:fldChar w:fldCharType="end"/>
            </w:r>
          </w:hyperlink>
        </w:p>
        <w:p w14:paraId="46F3DB3E" w14:textId="77777777" w:rsidR="009727A2" w:rsidRDefault="009727A2" w:rsidP="009727A2">
          <w:pPr>
            <w:pStyle w:val="TDC1"/>
            <w:tabs>
              <w:tab w:val="right" w:leader="dot" w:pos="8494"/>
            </w:tabs>
            <w:spacing w:after="0" w:line="240" w:lineRule="auto"/>
            <w:rPr>
              <w:rStyle w:val="Hipervnculo"/>
              <w:rFonts w:ascii="Times New Roman" w:hAnsi="Times New Roman" w:cs="Times New Roman"/>
              <w:noProof/>
              <w:sz w:val="28"/>
              <w:szCs w:val="28"/>
            </w:rPr>
          </w:pPr>
        </w:p>
        <w:p w14:paraId="142EC6D9" w14:textId="77777777" w:rsidR="009727A2" w:rsidRPr="009727A2" w:rsidRDefault="009727A2" w:rsidP="009727A2">
          <w:pPr>
            <w:pStyle w:val="TDC1"/>
            <w:tabs>
              <w:tab w:val="right" w:leader="dot" w:pos="8494"/>
            </w:tabs>
            <w:spacing w:after="0" w:line="240" w:lineRule="auto"/>
            <w:rPr>
              <w:rFonts w:ascii="Times New Roman" w:hAnsi="Times New Roman" w:cs="Times New Roman"/>
              <w:noProof/>
              <w:sz w:val="28"/>
              <w:szCs w:val="28"/>
            </w:rPr>
          </w:pPr>
          <w:hyperlink w:anchor="_Toc205823647" w:history="1">
            <w:r w:rsidRPr="009727A2">
              <w:rPr>
                <w:rStyle w:val="Hipervnculo"/>
                <w:rFonts w:ascii="Times New Roman" w:hAnsi="Times New Roman" w:cs="Times New Roman"/>
                <w:b/>
                <w:noProof/>
                <w:color w:val="C00000"/>
                <w:sz w:val="32"/>
                <w:szCs w:val="32"/>
              </w:rPr>
              <w:t>REFORMAS</w:t>
            </w:r>
            <w:r w:rsidRPr="009727A2">
              <w:rPr>
                <w:rFonts w:ascii="Times New Roman" w:hAnsi="Times New Roman" w:cs="Times New Roman"/>
                <w:noProof/>
                <w:webHidden/>
                <w:sz w:val="28"/>
                <w:szCs w:val="28"/>
              </w:rPr>
              <w:tab/>
            </w:r>
            <w:r w:rsidRPr="009727A2">
              <w:rPr>
                <w:rFonts w:ascii="Times New Roman" w:hAnsi="Times New Roman" w:cs="Times New Roman"/>
                <w:noProof/>
                <w:webHidden/>
                <w:sz w:val="28"/>
                <w:szCs w:val="28"/>
              </w:rPr>
              <w:fldChar w:fldCharType="begin"/>
            </w:r>
            <w:r w:rsidRPr="009727A2">
              <w:rPr>
                <w:rFonts w:ascii="Times New Roman" w:hAnsi="Times New Roman" w:cs="Times New Roman"/>
                <w:noProof/>
                <w:webHidden/>
                <w:sz w:val="28"/>
                <w:szCs w:val="28"/>
              </w:rPr>
              <w:instrText xml:space="preserve"> PAGEREF _Toc205823647 \h </w:instrText>
            </w:r>
            <w:r w:rsidRPr="009727A2">
              <w:rPr>
                <w:rFonts w:ascii="Times New Roman" w:hAnsi="Times New Roman" w:cs="Times New Roman"/>
                <w:noProof/>
                <w:webHidden/>
                <w:sz w:val="28"/>
                <w:szCs w:val="28"/>
              </w:rPr>
            </w:r>
            <w:r w:rsidRPr="009727A2">
              <w:rPr>
                <w:rFonts w:ascii="Times New Roman" w:hAnsi="Times New Roman" w:cs="Times New Roman"/>
                <w:noProof/>
                <w:webHidden/>
                <w:sz w:val="28"/>
                <w:szCs w:val="28"/>
              </w:rPr>
              <w:fldChar w:fldCharType="separate"/>
            </w:r>
            <w:r w:rsidR="005D3E86">
              <w:rPr>
                <w:rFonts w:ascii="Times New Roman" w:hAnsi="Times New Roman" w:cs="Times New Roman"/>
                <w:noProof/>
                <w:webHidden/>
                <w:sz w:val="28"/>
                <w:szCs w:val="28"/>
              </w:rPr>
              <w:t>15</w:t>
            </w:r>
            <w:r w:rsidRPr="009727A2">
              <w:rPr>
                <w:rFonts w:ascii="Times New Roman" w:hAnsi="Times New Roman" w:cs="Times New Roman"/>
                <w:noProof/>
                <w:webHidden/>
                <w:sz w:val="28"/>
                <w:szCs w:val="28"/>
              </w:rPr>
              <w:fldChar w:fldCharType="end"/>
            </w:r>
          </w:hyperlink>
        </w:p>
        <w:p w14:paraId="618F26D5" w14:textId="77777777" w:rsidR="009727A2" w:rsidRPr="009727A2" w:rsidRDefault="009727A2" w:rsidP="009727A2">
          <w:pPr>
            <w:pStyle w:val="TDC2"/>
            <w:rPr>
              <w:noProof/>
            </w:rPr>
          </w:pPr>
          <w:hyperlink w:anchor="_Toc205823648" w:history="1">
            <w:r w:rsidRPr="009727A2">
              <w:rPr>
                <w:rStyle w:val="Hipervnculo"/>
                <w:rFonts w:ascii="Times New Roman" w:hAnsi="Times New Roman" w:cs="Times New Roman"/>
                <w:noProof/>
                <w:sz w:val="28"/>
                <w:szCs w:val="28"/>
              </w:rPr>
              <w:t>¿Una Iglesia sin sacerdotes? Los umbrales que hay que cruzar, por: </w:t>
            </w:r>
            <w:r w:rsidRPr="009727A2">
              <w:rPr>
                <w:rStyle w:val="Hipervnculo"/>
                <w:rFonts w:ascii="Times New Roman" w:hAnsi="Times New Roman" w:cs="Times New Roman"/>
                <w:noProof/>
                <w:sz w:val="28"/>
                <w:szCs w:val="28"/>
                <w:bdr w:val="none" w:sz="0" w:space="0" w:color="auto" w:frame="1"/>
              </w:rPr>
              <w:t>Andrea Toniolo</w:t>
            </w:r>
            <w:r w:rsidRPr="009727A2">
              <w:rPr>
                <w:noProof/>
                <w:webHidden/>
              </w:rPr>
              <w:tab/>
            </w:r>
            <w:r w:rsidRPr="009727A2">
              <w:rPr>
                <w:noProof/>
                <w:webHidden/>
              </w:rPr>
              <w:fldChar w:fldCharType="begin"/>
            </w:r>
            <w:r w:rsidRPr="009727A2">
              <w:rPr>
                <w:noProof/>
                <w:webHidden/>
              </w:rPr>
              <w:instrText xml:space="preserve"> PAGEREF _Toc205823648 \h </w:instrText>
            </w:r>
            <w:r w:rsidRPr="009727A2">
              <w:rPr>
                <w:noProof/>
                <w:webHidden/>
              </w:rPr>
            </w:r>
            <w:r w:rsidRPr="009727A2">
              <w:rPr>
                <w:noProof/>
                <w:webHidden/>
              </w:rPr>
              <w:fldChar w:fldCharType="separate"/>
            </w:r>
            <w:r w:rsidR="005D3E86">
              <w:rPr>
                <w:noProof/>
                <w:webHidden/>
              </w:rPr>
              <w:t>15</w:t>
            </w:r>
            <w:r w:rsidRPr="009727A2">
              <w:rPr>
                <w:noProof/>
                <w:webHidden/>
              </w:rPr>
              <w:fldChar w:fldCharType="end"/>
            </w:r>
          </w:hyperlink>
        </w:p>
        <w:p w14:paraId="4BD19577" w14:textId="77777777" w:rsidR="009727A2" w:rsidRPr="009727A2" w:rsidRDefault="009727A2" w:rsidP="009727A2">
          <w:pPr>
            <w:pStyle w:val="TDC2"/>
            <w:rPr>
              <w:noProof/>
            </w:rPr>
          </w:pPr>
          <w:hyperlink w:anchor="_Toc205823649" w:history="1">
            <w:r w:rsidRPr="009727A2">
              <w:rPr>
                <w:rStyle w:val="Hipervnculo"/>
                <w:rFonts w:ascii="Times New Roman" w:hAnsi="Times New Roman" w:cs="Times New Roman"/>
                <w:noProof/>
                <w:sz w:val="28"/>
                <w:szCs w:val="28"/>
              </w:rPr>
              <w:t>¿Cuál es el propósito de Nicea hoy? por: </w:t>
            </w:r>
            <w:r w:rsidRPr="009727A2">
              <w:rPr>
                <w:rStyle w:val="Hipervnculo"/>
                <w:rFonts w:ascii="Times New Roman" w:hAnsi="Times New Roman" w:cs="Times New Roman"/>
                <w:noProof/>
                <w:sz w:val="28"/>
                <w:szCs w:val="28"/>
                <w:bdr w:val="none" w:sz="0" w:space="0" w:color="auto" w:frame="1"/>
              </w:rPr>
              <w:t>Fabrizio Mastrofini</w:t>
            </w:r>
            <w:r w:rsidRPr="009727A2">
              <w:rPr>
                <w:noProof/>
                <w:webHidden/>
              </w:rPr>
              <w:tab/>
            </w:r>
            <w:r w:rsidRPr="009727A2">
              <w:rPr>
                <w:noProof/>
                <w:webHidden/>
              </w:rPr>
              <w:fldChar w:fldCharType="begin"/>
            </w:r>
            <w:r w:rsidRPr="009727A2">
              <w:rPr>
                <w:noProof/>
                <w:webHidden/>
              </w:rPr>
              <w:instrText xml:space="preserve"> PAGEREF _Toc205823649 \h </w:instrText>
            </w:r>
            <w:r w:rsidRPr="009727A2">
              <w:rPr>
                <w:noProof/>
                <w:webHidden/>
              </w:rPr>
            </w:r>
            <w:r w:rsidRPr="009727A2">
              <w:rPr>
                <w:noProof/>
                <w:webHidden/>
              </w:rPr>
              <w:fldChar w:fldCharType="separate"/>
            </w:r>
            <w:r w:rsidR="005D3E86">
              <w:rPr>
                <w:noProof/>
                <w:webHidden/>
              </w:rPr>
              <w:t>20</w:t>
            </w:r>
            <w:r w:rsidRPr="009727A2">
              <w:rPr>
                <w:noProof/>
                <w:webHidden/>
              </w:rPr>
              <w:fldChar w:fldCharType="end"/>
            </w:r>
          </w:hyperlink>
        </w:p>
        <w:p w14:paraId="425FD923" w14:textId="77777777" w:rsidR="009727A2" w:rsidRDefault="009727A2">
          <w:r>
            <w:rPr>
              <w:b/>
              <w:bCs/>
              <w:lang w:val="es-ES"/>
            </w:rPr>
            <w:fldChar w:fldCharType="end"/>
          </w:r>
        </w:p>
      </w:sdtContent>
    </w:sdt>
    <w:p w14:paraId="7219E48F" w14:textId="77777777" w:rsidR="00761384" w:rsidRDefault="00761384">
      <w:pPr>
        <w:rPr>
          <w:rFonts w:ascii="Times New Roman" w:hAnsi="Times New Roman" w:cs="Times New Roman"/>
          <w:b/>
          <w:color w:val="C00000"/>
          <w:sz w:val="32"/>
          <w:szCs w:val="32"/>
        </w:rPr>
      </w:pPr>
    </w:p>
    <w:p w14:paraId="666241C6" w14:textId="77777777" w:rsidR="00761384" w:rsidRPr="00761384" w:rsidRDefault="00761384" w:rsidP="00761384">
      <w:pPr>
        <w:pStyle w:val="Ttulo2"/>
        <w:rPr>
          <w:sz w:val="28"/>
          <w:szCs w:val="28"/>
        </w:rPr>
      </w:pPr>
      <w:bookmarkStart w:id="0" w:name="_Toc205823630"/>
      <w:r w:rsidRPr="00761384">
        <w:rPr>
          <w:sz w:val="28"/>
          <w:szCs w:val="28"/>
        </w:rPr>
        <w:t>La carta inédita de Benedicto XVI en donde aclara dudas (que tenían sólo algunos) sobre su renuncia</w:t>
      </w:r>
      <w:bookmarkEnd w:id="0"/>
    </w:p>
    <w:p w14:paraId="628244A2" w14:textId="77777777" w:rsidR="00761384" w:rsidRDefault="00761384" w:rsidP="00761384">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r w:rsidRPr="00761384">
        <w:rPr>
          <w:rFonts w:ascii="Times New Roman" w:eastAsia="Times New Roman" w:hAnsi="Times New Roman" w:cs="Times New Roman"/>
          <w:b/>
          <w:bCs/>
          <w:i/>
          <w:iCs/>
          <w:color w:val="D49400"/>
          <w:kern w:val="36"/>
          <w:sz w:val="28"/>
          <w:szCs w:val="28"/>
          <w:lang w:eastAsia="es-PE"/>
        </w:rPr>
        <w:t xml:space="preserve"> </w:t>
      </w:r>
      <w:bookmarkStart w:id="1" w:name="_Toc205823631"/>
      <w:r w:rsidR="002660D5" w:rsidRPr="00761384">
        <w:rPr>
          <w:rFonts w:ascii="Times New Roman" w:eastAsia="Times New Roman" w:hAnsi="Times New Roman" w:cs="Times New Roman"/>
          <w:b/>
          <w:bCs/>
          <w:i/>
          <w:iCs/>
          <w:color w:val="D49400"/>
          <w:kern w:val="36"/>
          <w:sz w:val="28"/>
          <w:szCs w:val="28"/>
          <w:lang w:eastAsia="es-PE"/>
        </w:rPr>
        <w:t>“El Papa emérito rechaza firmemente las especulaciones de que nunca renunció realmente"</w:t>
      </w:r>
      <w:bookmarkEnd w:id="1"/>
    </w:p>
    <w:p w14:paraId="3A8FF6C9" w14:textId="77777777" w:rsidR="002660D5" w:rsidRPr="002660D5" w:rsidRDefault="002660D5" w:rsidP="00761384">
      <w:pPr>
        <w:shd w:val="clear" w:color="auto" w:fill="FFFFFF"/>
        <w:spacing w:after="0" w:line="240" w:lineRule="auto"/>
        <w:rPr>
          <w:rFonts w:ascii="Times New Roman" w:eastAsia="Times New Roman" w:hAnsi="Times New Roman" w:cs="Times New Roman"/>
          <w:color w:val="000000"/>
          <w:sz w:val="28"/>
          <w:szCs w:val="28"/>
          <w:lang w:eastAsia="es-PE"/>
        </w:rPr>
      </w:pPr>
    </w:p>
    <w:p w14:paraId="3FFB4121" w14:textId="77777777" w:rsidR="002660D5" w:rsidRPr="002660D5" w:rsidRDefault="002660D5" w:rsidP="00761384">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2660D5">
        <w:rPr>
          <w:rFonts w:ascii="Times New Roman" w:eastAsia="Times New Roman" w:hAnsi="Times New Roman" w:cs="Times New Roman"/>
          <w:b/>
          <w:bCs/>
          <w:i/>
          <w:iCs/>
          <w:color w:val="333333"/>
          <w:sz w:val="28"/>
          <w:szCs w:val="28"/>
          <w:lang w:eastAsia="es-PE"/>
        </w:rPr>
        <w:lastRenderedPageBreak/>
        <w:t>08.08.2025 </w:t>
      </w:r>
      <w:hyperlink r:id="rId7" w:history="1">
        <w:r w:rsidRPr="00761384">
          <w:rPr>
            <w:rFonts w:ascii="Times New Roman" w:eastAsia="Times New Roman" w:hAnsi="Times New Roman" w:cs="Times New Roman"/>
            <w:b/>
            <w:bCs/>
            <w:i/>
            <w:iCs/>
            <w:color w:val="D49400"/>
            <w:sz w:val="28"/>
            <w:szCs w:val="28"/>
            <w:u w:val="single"/>
            <w:lang w:eastAsia="es-PE"/>
          </w:rPr>
          <w:t>José Lorenzo</w:t>
        </w:r>
      </w:hyperlink>
    </w:p>
    <w:p w14:paraId="24FE6D1A" w14:textId="77777777" w:rsidR="005E72D6" w:rsidRDefault="005E72D6" w:rsidP="00761384">
      <w:pPr>
        <w:shd w:val="clear" w:color="auto" w:fill="FFFFFF"/>
        <w:spacing w:after="0" w:line="240" w:lineRule="auto"/>
        <w:rPr>
          <w:rFonts w:ascii="Times New Roman" w:eastAsia="Times New Roman" w:hAnsi="Times New Roman" w:cs="Times New Roman"/>
          <w:color w:val="333333"/>
          <w:sz w:val="28"/>
          <w:szCs w:val="28"/>
          <w:lang w:eastAsia="es-PE"/>
        </w:rPr>
      </w:pPr>
    </w:p>
    <w:p w14:paraId="4FAC3751" w14:textId="77777777" w:rsidR="002660D5" w:rsidRPr="002660D5" w:rsidRDefault="002660D5"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5E72D6">
        <w:rPr>
          <w:rFonts w:ascii="Times New Roman" w:eastAsia="Times New Roman" w:hAnsi="Times New Roman" w:cs="Times New Roman"/>
          <w:color w:val="333333"/>
          <w:sz w:val="28"/>
          <w:szCs w:val="28"/>
          <w:highlight w:val="yellow"/>
          <w:lang w:eastAsia="es-PE"/>
        </w:rPr>
        <w:t>El 11 de febrero de 2013, </w:t>
      </w:r>
      <w:r w:rsidRPr="005E72D6">
        <w:rPr>
          <w:rFonts w:ascii="Times New Roman" w:eastAsia="Times New Roman" w:hAnsi="Times New Roman" w:cs="Times New Roman"/>
          <w:b/>
          <w:bCs/>
          <w:color w:val="474747"/>
          <w:sz w:val="28"/>
          <w:szCs w:val="28"/>
          <w:highlight w:val="yellow"/>
          <w:lang w:eastAsia="es-PE"/>
        </w:rPr>
        <w:t>el papa Benedicto XVI dejó en estado de </w:t>
      </w:r>
      <w:r w:rsidRPr="005E72D6">
        <w:rPr>
          <w:rFonts w:ascii="Times New Roman" w:eastAsia="Times New Roman" w:hAnsi="Times New Roman" w:cs="Times New Roman"/>
          <w:i/>
          <w:iCs/>
          <w:color w:val="474747"/>
          <w:sz w:val="28"/>
          <w:szCs w:val="28"/>
          <w:highlight w:val="yellow"/>
          <w:lang w:eastAsia="es-PE"/>
        </w:rPr>
        <w:t>shock</w:t>
      </w:r>
      <w:r w:rsidRPr="005E72D6">
        <w:rPr>
          <w:rFonts w:ascii="Times New Roman" w:eastAsia="Times New Roman" w:hAnsi="Times New Roman" w:cs="Times New Roman"/>
          <w:b/>
          <w:bCs/>
          <w:color w:val="474747"/>
          <w:sz w:val="28"/>
          <w:szCs w:val="28"/>
          <w:highlight w:val="yellow"/>
          <w:lang w:eastAsia="es-PE"/>
        </w:rPr>
        <w:t> a la Iglesia</w:t>
      </w:r>
      <w:r w:rsidRPr="005E72D6">
        <w:rPr>
          <w:rFonts w:ascii="Times New Roman" w:eastAsia="Times New Roman" w:hAnsi="Times New Roman" w:cs="Times New Roman"/>
          <w:color w:val="333333"/>
          <w:sz w:val="28"/>
          <w:szCs w:val="28"/>
          <w:highlight w:val="yellow"/>
          <w:lang w:eastAsia="es-PE"/>
        </w:rPr>
        <w:t> católica al anunciar su renuncia,</w:t>
      </w:r>
      <w:r w:rsidRPr="002660D5">
        <w:rPr>
          <w:rFonts w:ascii="Times New Roman" w:eastAsia="Times New Roman" w:hAnsi="Times New Roman" w:cs="Times New Roman"/>
          <w:color w:val="333333"/>
          <w:sz w:val="28"/>
          <w:szCs w:val="28"/>
          <w:lang w:eastAsia="es-PE"/>
        </w:rPr>
        <w:t xml:space="preserve"> que se haría efectiva el 28 de aquel mes. No tenía fuerzas para continuar. De hecho, acabaría confesando a su biógrafo poco después que apenas dormía desde la JMJ de Colonia de agosto de 2005, hace ahora 20 años, pocos meses después de suceder en la silla de Pedro a Juan Pablo II.</w:t>
      </w:r>
    </w:p>
    <w:p w14:paraId="1CD2F319" w14:textId="77777777" w:rsidR="002660D5" w:rsidRPr="002660D5" w:rsidRDefault="002660D5"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2660D5">
        <w:rPr>
          <w:rFonts w:ascii="Times New Roman" w:eastAsia="Times New Roman" w:hAnsi="Times New Roman" w:cs="Times New Roman"/>
          <w:color w:val="333333"/>
          <w:sz w:val="28"/>
          <w:szCs w:val="28"/>
          <w:lang w:eastAsia="es-PE"/>
        </w:rPr>
        <w:t>Casi al mismo tiempo que hacía pública su histórica renuncia </w:t>
      </w:r>
      <w:r w:rsidRPr="00761384">
        <w:rPr>
          <w:rFonts w:ascii="Times New Roman" w:eastAsia="Times New Roman" w:hAnsi="Times New Roman" w:cs="Times New Roman"/>
          <w:b/>
          <w:bCs/>
          <w:color w:val="474747"/>
          <w:sz w:val="28"/>
          <w:szCs w:val="28"/>
          <w:lang w:eastAsia="es-PE"/>
        </w:rPr>
        <w:t>comenzaban las especulaciones sobre las causas últimas</w:t>
      </w:r>
      <w:r w:rsidRPr="002660D5">
        <w:rPr>
          <w:rFonts w:ascii="Times New Roman" w:eastAsia="Times New Roman" w:hAnsi="Times New Roman" w:cs="Times New Roman"/>
          <w:color w:val="333333"/>
          <w:sz w:val="28"/>
          <w:szCs w:val="28"/>
          <w:lang w:eastAsia="es-PE"/>
        </w:rPr>
        <w:t> de ella, pues siempre hubo un círculo crédulo a las teorías conspiranoicas que veía</w:t>
      </w:r>
      <w:r w:rsidR="005E72D6">
        <w:rPr>
          <w:rFonts w:ascii="Times New Roman" w:eastAsia="Times New Roman" w:hAnsi="Times New Roman" w:cs="Times New Roman"/>
          <w:color w:val="333333"/>
          <w:sz w:val="28"/>
          <w:szCs w:val="28"/>
          <w:lang w:eastAsia="es-PE"/>
        </w:rPr>
        <w:t>n</w:t>
      </w:r>
      <w:r w:rsidRPr="002660D5">
        <w:rPr>
          <w:rFonts w:ascii="Times New Roman" w:eastAsia="Times New Roman" w:hAnsi="Times New Roman" w:cs="Times New Roman"/>
          <w:color w:val="333333"/>
          <w:sz w:val="28"/>
          <w:szCs w:val="28"/>
          <w:lang w:eastAsia="es-PE"/>
        </w:rPr>
        <w:t xml:space="preserve"> en esa muy pensada decisión oscuras motivaciones, cuando no tramas, que se prolongarían durante el pontificado de Francisco.</w:t>
      </w:r>
    </w:p>
    <w:p w14:paraId="63C4C34C" w14:textId="77777777" w:rsidR="002660D5" w:rsidRPr="002660D5" w:rsidRDefault="002660D5" w:rsidP="00761384">
      <w:pPr>
        <w:pBdr>
          <w:top w:val="single" w:sz="18" w:space="8" w:color="D49400"/>
          <w:left w:val="single" w:sz="18" w:space="0" w:color="D49400"/>
          <w:bottom w:val="single" w:sz="18" w:space="8" w:color="D49400"/>
          <w:right w:val="single" w:sz="18" w:space="0" w:color="D49400"/>
        </w:pBdr>
        <w:shd w:val="clear" w:color="auto" w:fill="FFFFFF"/>
        <w:spacing w:after="0" w:line="240" w:lineRule="auto"/>
        <w:jc w:val="center"/>
        <w:rPr>
          <w:rFonts w:ascii="Times New Roman" w:eastAsia="Times New Roman" w:hAnsi="Times New Roman" w:cs="Times New Roman"/>
          <w:color w:val="333333"/>
          <w:sz w:val="28"/>
          <w:szCs w:val="28"/>
          <w:lang w:eastAsia="es-PE"/>
        </w:rPr>
      </w:pPr>
      <w:r w:rsidRPr="00761384">
        <w:rPr>
          <w:rFonts w:ascii="Times New Roman" w:eastAsia="Times New Roman" w:hAnsi="Times New Roman" w:cs="Times New Roman"/>
          <w:b/>
          <w:bCs/>
          <w:color w:val="474747"/>
          <w:sz w:val="28"/>
          <w:szCs w:val="28"/>
          <w:lang w:eastAsia="es-PE"/>
        </w:rPr>
        <w:t>Boletín gratuito de Religión Digital</w:t>
      </w:r>
      <w:r w:rsidRPr="002660D5">
        <w:rPr>
          <w:rFonts w:ascii="Times New Roman" w:eastAsia="Times New Roman" w:hAnsi="Times New Roman" w:cs="Times New Roman"/>
          <w:color w:val="333333"/>
          <w:sz w:val="28"/>
          <w:szCs w:val="28"/>
          <w:lang w:eastAsia="es-PE"/>
        </w:rPr>
        <w:br/>
      </w:r>
      <w:hyperlink r:id="rId8" w:tgtFrame="_blank" w:history="1">
        <w:r w:rsidRPr="00761384">
          <w:rPr>
            <w:rFonts w:ascii="Times New Roman" w:eastAsia="Times New Roman" w:hAnsi="Times New Roman" w:cs="Times New Roman"/>
            <w:color w:val="D49400"/>
            <w:sz w:val="28"/>
            <w:szCs w:val="28"/>
            <w:u w:val="single"/>
            <w:lang w:eastAsia="es-PE"/>
          </w:rPr>
          <w:t>QUIERO SUSCRIBIRME</w:t>
        </w:r>
      </w:hyperlink>
    </w:p>
    <w:p w14:paraId="0E8523D0" w14:textId="77777777" w:rsidR="002660D5" w:rsidRPr="002660D5" w:rsidRDefault="002660D5"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2660D5">
        <w:rPr>
          <w:rFonts w:ascii="Times New Roman" w:eastAsia="Times New Roman" w:hAnsi="Times New Roman" w:cs="Times New Roman"/>
          <w:color w:val="333333"/>
          <w:sz w:val="28"/>
          <w:szCs w:val="28"/>
          <w:lang w:eastAsia="es-PE"/>
        </w:rPr>
        <w:t>Ahora </w:t>
      </w:r>
      <w:r w:rsidRPr="00761384">
        <w:rPr>
          <w:rFonts w:ascii="Times New Roman" w:eastAsia="Times New Roman" w:hAnsi="Times New Roman" w:cs="Times New Roman"/>
          <w:b/>
          <w:bCs/>
          <w:color w:val="474747"/>
          <w:sz w:val="28"/>
          <w:szCs w:val="28"/>
          <w:lang w:eastAsia="es-PE"/>
        </w:rPr>
        <w:t>se acaba de conocer una carta fechada en 2014</w:t>
      </w:r>
      <w:r w:rsidRPr="002660D5">
        <w:rPr>
          <w:rFonts w:ascii="Times New Roman" w:eastAsia="Times New Roman" w:hAnsi="Times New Roman" w:cs="Times New Roman"/>
          <w:color w:val="333333"/>
          <w:sz w:val="28"/>
          <w:szCs w:val="28"/>
          <w:lang w:eastAsia="es-PE"/>
        </w:rPr>
        <w:t> en la que el Papa alemán, fallecido en 2022, había escrito el teólogo italiano Nicola Bux en la que le preguntaba a Joseph Ratzinger sobre las dudas e incertidumbres que había dejado, en su opinión, pendientes su renuncia.</w:t>
      </w:r>
    </w:p>
    <w:p w14:paraId="24BB96F0" w14:textId="77777777" w:rsidR="002660D5" w:rsidRPr="002660D5" w:rsidRDefault="002660D5"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5537DB">
        <w:rPr>
          <w:rFonts w:ascii="Times New Roman" w:eastAsia="Times New Roman" w:hAnsi="Times New Roman" w:cs="Times New Roman"/>
          <w:color w:val="333333"/>
          <w:sz w:val="28"/>
          <w:szCs w:val="28"/>
          <w:highlight w:val="yellow"/>
          <w:lang w:eastAsia="es-PE"/>
        </w:rPr>
        <w:t>Y en esa carta, recogida por </w:t>
      </w:r>
      <w:hyperlink r:id="rId9" w:history="1">
        <w:r w:rsidRPr="005537DB">
          <w:rPr>
            <w:rFonts w:ascii="Times New Roman" w:eastAsia="Times New Roman" w:hAnsi="Times New Roman" w:cs="Times New Roman"/>
            <w:i/>
            <w:iCs/>
            <w:color w:val="474747"/>
            <w:sz w:val="28"/>
            <w:szCs w:val="28"/>
            <w:highlight w:val="yellow"/>
            <w:lang w:eastAsia="es-PE"/>
          </w:rPr>
          <w:t>Katholisch</w:t>
        </w:r>
      </w:hyperlink>
      <w:r w:rsidRPr="005537DB">
        <w:rPr>
          <w:rFonts w:ascii="Times New Roman" w:eastAsia="Times New Roman" w:hAnsi="Times New Roman" w:cs="Times New Roman"/>
          <w:color w:val="333333"/>
          <w:sz w:val="28"/>
          <w:szCs w:val="28"/>
          <w:highlight w:val="yellow"/>
          <w:lang w:eastAsia="es-PE"/>
        </w:rPr>
        <w:t>, </w:t>
      </w:r>
      <w:r w:rsidRPr="005537DB">
        <w:rPr>
          <w:rFonts w:ascii="Times New Roman" w:eastAsia="Times New Roman" w:hAnsi="Times New Roman" w:cs="Times New Roman"/>
          <w:b/>
          <w:bCs/>
          <w:color w:val="474747"/>
          <w:sz w:val="28"/>
          <w:szCs w:val="28"/>
          <w:highlight w:val="yellow"/>
          <w:lang w:eastAsia="es-PE"/>
        </w:rPr>
        <w:t>“el Papa Emérito rechaza firmemente las especulaciones de que nunca renunció realmente</w:t>
      </w:r>
      <w:r w:rsidRPr="005537DB">
        <w:rPr>
          <w:rFonts w:ascii="Times New Roman" w:eastAsia="Times New Roman" w:hAnsi="Times New Roman" w:cs="Times New Roman"/>
          <w:color w:val="333333"/>
          <w:sz w:val="28"/>
          <w:szCs w:val="28"/>
          <w:highlight w:val="yellow"/>
          <w:lang w:eastAsia="es-PE"/>
        </w:rPr>
        <w:t> ni permaneció en el cargo como una especie de "antipapa".</w:t>
      </w:r>
      <w:r w:rsidRPr="002660D5">
        <w:rPr>
          <w:rFonts w:ascii="Times New Roman" w:eastAsia="Times New Roman" w:hAnsi="Times New Roman" w:cs="Times New Roman"/>
          <w:color w:val="333333"/>
          <w:sz w:val="28"/>
          <w:szCs w:val="28"/>
          <w:lang w:eastAsia="es-PE"/>
        </w:rPr>
        <w:t xml:space="preserve"> Tales ideas son "absurdas" y contradicen la "clara enseñanza dogmático-canónica" de la Iglesia. Quien afirme lo contrario no es "ni un verdadero historiador ni un verdadero teólogo". El Papa emérito también califica de infundadas las advertencias sobre un cisma eclesiástico progresivo en la carta”.</w:t>
      </w:r>
    </w:p>
    <w:p w14:paraId="4B9A4DC1" w14:textId="77777777" w:rsidR="002660D5" w:rsidRPr="002660D5" w:rsidRDefault="002660D5"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2660D5">
        <w:rPr>
          <w:rFonts w:ascii="Times New Roman" w:eastAsia="Times New Roman" w:hAnsi="Times New Roman" w:cs="Times New Roman"/>
          <w:color w:val="333333"/>
          <w:sz w:val="28"/>
          <w:szCs w:val="28"/>
          <w:lang w:eastAsia="es-PE"/>
        </w:rPr>
        <w:t>«La afirmación de que con mi renuncia 'solo renuncié al ejercicio del cargo </w:t>
      </w:r>
      <w:r w:rsidRPr="00761384">
        <w:rPr>
          <w:rFonts w:ascii="Times New Roman" w:eastAsia="Times New Roman" w:hAnsi="Times New Roman" w:cs="Times New Roman"/>
          <w:b/>
          <w:bCs/>
          <w:color w:val="474747"/>
          <w:sz w:val="28"/>
          <w:szCs w:val="28"/>
          <w:lang w:eastAsia="es-PE"/>
        </w:rPr>
        <w:t>y no también al munus' contradice una clara enseñanza dogmática y canónica</w:t>
      </w:r>
      <w:r w:rsidRPr="002660D5">
        <w:rPr>
          <w:rFonts w:ascii="Times New Roman" w:eastAsia="Times New Roman" w:hAnsi="Times New Roman" w:cs="Times New Roman"/>
          <w:color w:val="333333"/>
          <w:sz w:val="28"/>
          <w:szCs w:val="28"/>
          <w:lang w:eastAsia="es-PE"/>
        </w:rPr>
        <w:t> (...). Cuando algunos periodistas hablan de un 'cisma progresivo', no merecen ninguna atención». Escribe Ratzinger.</w:t>
      </w:r>
    </w:p>
    <w:p w14:paraId="79A5B369" w14:textId="77777777" w:rsidR="002660D5" w:rsidRPr="002660D5" w:rsidRDefault="002660D5"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2660D5">
        <w:rPr>
          <w:rFonts w:ascii="Times New Roman" w:eastAsia="Times New Roman" w:hAnsi="Times New Roman" w:cs="Times New Roman"/>
          <w:color w:val="333333"/>
          <w:sz w:val="28"/>
          <w:szCs w:val="28"/>
          <w:lang w:eastAsia="es-PE"/>
        </w:rPr>
        <w:t xml:space="preserve">Aunque ya se conocía la existencia de esa carta, </w:t>
      </w:r>
      <w:r w:rsidRPr="005537DB">
        <w:rPr>
          <w:rFonts w:ascii="Times New Roman" w:eastAsia="Times New Roman" w:hAnsi="Times New Roman" w:cs="Times New Roman"/>
          <w:color w:val="333333"/>
          <w:sz w:val="28"/>
          <w:szCs w:val="28"/>
          <w:highlight w:val="yellow"/>
          <w:lang w:eastAsia="es-PE"/>
        </w:rPr>
        <w:t>ahora Bux la ha publicado como apéndice, incluyendo una fotocopia del original, en el </w:t>
      </w:r>
      <w:r w:rsidRPr="005537DB">
        <w:rPr>
          <w:rFonts w:ascii="Times New Roman" w:eastAsia="Times New Roman" w:hAnsi="Times New Roman" w:cs="Times New Roman"/>
          <w:b/>
          <w:bCs/>
          <w:color w:val="474747"/>
          <w:sz w:val="28"/>
          <w:szCs w:val="28"/>
          <w:highlight w:val="yellow"/>
          <w:lang w:eastAsia="es-PE"/>
        </w:rPr>
        <w:t>libro «Realidad y utopía de la Iglesia»</w:t>
      </w:r>
      <w:r w:rsidRPr="005537DB">
        <w:rPr>
          <w:rFonts w:ascii="Times New Roman" w:eastAsia="Times New Roman" w:hAnsi="Times New Roman" w:cs="Times New Roman"/>
          <w:color w:val="333333"/>
          <w:sz w:val="28"/>
          <w:szCs w:val="28"/>
          <w:highlight w:val="yellow"/>
          <w:lang w:eastAsia="es-PE"/>
        </w:rPr>
        <w:t>, </w:t>
      </w:r>
      <w:hyperlink r:id="rId10" w:history="1">
        <w:r w:rsidRPr="005537DB">
          <w:rPr>
            <w:rFonts w:ascii="Times New Roman" w:eastAsia="Times New Roman" w:hAnsi="Times New Roman" w:cs="Times New Roman"/>
            <w:color w:val="D49400"/>
            <w:sz w:val="28"/>
            <w:szCs w:val="28"/>
            <w:highlight w:val="yellow"/>
            <w:u w:val="single"/>
            <w:lang w:eastAsia="es-PE"/>
          </w:rPr>
          <w:t>informa Kath.net</w:t>
        </w:r>
      </w:hyperlink>
      <w:r w:rsidRPr="002660D5">
        <w:rPr>
          <w:rFonts w:ascii="Times New Roman" w:eastAsia="Times New Roman" w:hAnsi="Times New Roman" w:cs="Times New Roman"/>
          <w:color w:val="333333"/>
          <w:sz w:val="28"/>
          <w:szCs w:val="28"/>
          <w:lang w:eastAsia="es-PE"/>
        </w:rPr>
        <w:t>.</w:t>
      </w:r>
    </w:p>
    <w:p w14:paraId="64E0BC3A" w14:textId="77777777" w:rsidR="002660D5" w:rsidRPr="002660D5" w:rsidRDefault="002660D5"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5537DB">
        <w:rPr>
          <w:rFonts w:ascii="Times New Roman" w:eastAsia="Times New Roman" w:hAnsi="Times New Roman" w:cs="Times New Roman"/>
          <w:color w:val="333333"/>
          <w:sz w:val="28"/>
          <w:szCs w:val="28"/>
          <w:highlight w:val="yellow"/>
          <w:lang w:eastAsia="es-PE"/>
        </w:rPr>
        <w:t>Durante el mandato de Francisco (2013-2025), </w:t>
      </w:r>
      <w:r w:rsidRPr="005537DB">
        <w:rPr>
          <w:rFonts w:ascii="Times New Roman" w:eastAsia="Times New Roman" w:hAnsi="Times New Roman" w:cs="Times New Roman"/>
          <w:b/>
          <w:bCs/>
          <w:color w:val="474747"/>
          <w:sz w:val="28"/>
          <w:szCs w:val="28"/>
          <w:highlight w:val="yellow"/>
          <w:lang w:eastAsia="es-PE"/>
        </w:rPr>
        <w:t>la legitimidad de su pontificado fue cuestionada repetidamente en Italia</w:t>
      </w:r>
      <w:r w:rsidRPr="005537DB">
        <w:rPr>
          <w:rFonts w:ascii="Times New Roman" w:eastAsia="Times New Roman" w:hAnsi="Times New Roman" w:cs="Times New Roman"/>
          <w:color w:val="333333"/>
          <w:sz w:val="28"/>
          <w:szCs w:val="28"/>
          <w:highlight w:val="yellow"/>
          <w:lang w:eastAsia="es-PE"/>
        </w:rPr>
        <w:t>, especialmente por grupos conservadores y tradicionalistas,</w:t>
      </w:r>
      <w:r w:rsidRPr="002660D5">
        <w:rPr>
          <w:rFonts w:ascii="Times New Roman" w:eastAsia="Times New Roman" w:hAnsi="Times New Roman" w:cs="Times New Roman"/>
          <w:color w:val="333333"/>
          <w:sz w:val="28"/>
          <w:szCs w:val="28"/>
          <w:lang w:eastAsia="es-PE"/>
        </w:rPr>
        <w:t xml:space="preserve"> como indica </w:t>
      </w:r>
      <w:r w:rsidRPr="00761384">
        <w:rPr>
          <w:rFonts w:ascii="Times New Roman" w:eastAsia="Times New Roman" w:hAnsi="Times New Roman" w:cs="Times New Roman"/>
          <w:i/>
          <w:iCs/>
          <w:color w:val="474747"/>
          <w:sz w:val="28"/>
          <w:szCs w:val="28"/>
          <w:lang w:eastAsia="es-PE"/>
        </w:rPr>
        <w:t>Katholisch</w:t>
      </w:r>
      <w:r w:rsidRPr="002660D5">
        <w:rPr>
          <w:rFonts w:ascii="Times New Roman" w:eastAsia="Times New Roman" w:hAnsi="Times New Roman" w:cs="Times New Roman"/>
          <w:color w:val="333333"/>
          <w:sz w:val="28"/>
          <w:szCs w:val="28"/>
          <w:lang w:eastAsia="es-PE"/>
        </w:rPr>
        <w:t>, llegando algunos a afirmar que Benedicto XVI no dimitió voluntariamente en 2013, sino que fue presionado o impedido para ejercer su cargo.</w:t>
      </w:r>
    </w:p>
    <w:p w14:paraId="1CA1EB4B" w14:textId="77777777" w:rsidR="002660D5" w:rsidRPr="002660D5" w:rsidRDefault="002660D5"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761384">
        <w:rPr>
          <w:rFonts w:ascii="Times New Roman" w:eastAsia="Times New Roman" w:hAnsi="Times New Roman" w:cs="Times New Roman"/>
          <w:b/>
          <w:bCs/>
          <w:color w:val="474747"/>
          <w:sz w:val="28"/>
          <w:szCs w:val="28"/>
          <w:lang w:eastAsia="es-PE"/>
        </w:rPr>
        <w:t>Según esta teoría, el papado no estaba realmente vacante</w:t>
      </w:r>
      <w:r w:rsidRPr="002660D5">
        <w:rPr>
          <w:rFonts w:ascii="Times New Roman" w:eastAsia="Times New Roman" w:hAnsi="Times New Roman" w:cs="Times New Roman"/>
          <w:color w:val="333333"/>
          <w:sz w:val="28"/>
          <w:szCs w:val="28"/>
          <w:lang w:eastAsia="es-PE"/>
        </w:rPr>
        <w:t> y, por lo tanto, Francisco no era la cabeza legítima de la Iglesia. Ahora se ha aclarado todo. Pero para algunos todavía no será suficiente.</w:t>
      </w:r>
    </w:p>
    <w:p w14:paraId="0ACC5725" w14:textId="77777777" w:rsidR="002660D5" w:rsidRPr="00761384" w:rsidRDefault="002660D5" w:rsidP="00761384">
      <w:pPr>
        <w:spacing w:after="0" w:line="240" w:lineRule="auto"/>
        <w:rPr>
          <w:rFonts w:ascii="Times New Roman" w:hAnsi="Times New Roman" w:cs="Times New Roman"/>
          <w:sz w:val="28"/>
          <w:szCs w:val="28"/>
        </w:rPr>
      </w:pPr>
    </w:p>
    <w:p w14:paraId="5C37D113" w14:textId="77777777" w:rsidR="005537DB" w:rsidRDefault="005537DB" w:rsidP="00761384">
      <w:pPr>
        <w:spacing w:after="0" w:line="240" w:lineRule="auto"/>
        <w:rPr>
          <w:rFonts w:ascii="Times New Roman" w:hAnsi="Times New Roman" w:cs="Times New Roman"/>
          <w:sz w:val="28"/>
          <w:szCs w:val="28"/>
        </w:rPr>
      </w:pPr>
    </w:p>
    <w:p w14:paraId="645CAD4D" w14:textId="77777777" w:rsidR="00F41CAE" w:rsidRPr="005537DB" w:rsidRDefault="00F41CAE" w:rsidP="005537DB">
      <w:pPr>
        <w:pStyle w:val="Ttulo1"/>
        <w:rPr>
          <w:color w:val="C00000"/>
        </w:rPr>
      </w:pPr>
      <w:bookmarkStart w:id="2" w:name="_Toc205823632"/>
      <w:r w:rsidRPr="005537DB">
        <w:rPr>
          <w:color w:val="C00000"/>
        </w:rPr>
        <w:t>TRES MESES CON LEÓN XIV</w:t>
      </w:r>
      <w:bookmarkEnd w:id="2"/>
    </w:p>
    <w:p w14:paraId="52715649" w14:textId="77777777" w:rsidR="00F41CAE" w:rsidRPr="00761384" w:rsidRDefault="00F41CAE" w:rsidP="00761384">
      <w:pPr>
        <w:spacing w:after="0" w:line="240" w:lineRule="auto"/>
        <w:rPr>
          <w:rFonts w:ascii="Times New Roman" w:hAnsi="Times New Roman" w:cs="Times New Roman"/>
          <w:sz w:val="28"/>
          <w:szCs w:val="28"/>
        </w:rPr>
      </w:pPr>
    </w:p>
    <w:p w14:paraId="61081D43" w14:textId="77777777" w:rsidR="00A96FF2" w:rsidRPr="00A96FF2" w:rsidRDefault="00A96FF2" w:rsidP="00A96FF2">
      <w:pPr>
        <w:pStyle w:val="Ttulo2"/>
        <w:rPr>
          <w:sz w:val="28"/>
          <w:szCs w:val="28"/>
        </w:rPr>
      </w:pPr>
      <w:bookmarkStart w:id="3" w:name="_Toc205823633"/>
      <w:r w:rsidRPr="00A96FF2">
        <w:rPr>
          <w:sz w:val="28"/>
          <w:szCs w:val="28"/>
        </w:rPr>
        <w:t>Rencor contra Prevost: Vuelven las acusaciones de encubrimiento contra León XIV por parte de un exagustino</w:t>
      </w:r>
      <w:bookmarkEnd w:id="3"/>
    </w:p>
    <w:p w14:paraId="0F577F04" w14:textId="77777777" w:rsidR="00A96FF2" w:rsidRDefault="000A6843" w:rsidP="00761384">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4" w:name="_Toc205823634"/>
      <w:r w:rsidRPr="00761384">
        <w:rPr>
          <w:rFonts w:ascii="Times New Roman" w:eastAsia="Times New Roman" w:hAnsi="Times New Roman" w:cs="Times New Roman"/>
          <w:b/>
          <w:bCs/>
          <w:i/>
          <w:iCs/>
          <w:color w:val="D49400"/>
          <w:kern w:val="36"/>
          <w:sz w:val="28"/>
          <w:szCs w:val="28"/>
          <w:lang w:eastAsia="es-PE"/>
        </w:rPr>
        <w:t>Ricardo Coronado también mantiene estrechos vínculos con el antiguo Sodalicio</w:t>
      </w:r>
      <w:bookmarkEnd w:id="4"/>
    </w:p>
    <w:p w14:paraId="2AB0709B" w14:textId="77777777" w:rsidR="000A6843" w:rsidRPr="000A6843" w:rsidRDefault="000A6843" w:rsidP="00761384">
      <w:pPr>
        <w:shd w:val="clear" w:color="auto" w:fill="FFFFFF"/>
        <w:spacing w:after="0" w:line="240" w:lineRule="auto"/>
        <w:rPr>
          <w:rFonts w:ascii="Times New Roman" w:eastAsia="Times New Roman" w:hAnsi="Times New Roman" w:cs="Times New Roman"/>
          <w:color w:val="000000"/>
          <w:sz w:val="28"/>
          <w:szCs w:val="28"/>
          <w:lang w:eastAsia="es-PE"/>
        </w:rPr>
      </w:pPr>
    </w:p>
    <w:p w14:paraId="4DDCADF8" w14:textId="77777777" w:rsidR="000A6843" w:rsidRPr="000A6843" w:rsidRDefault="000A6843" w:rsidP="00761384">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0A6843">
        <w:rPr>
          <w:rFonts w:ascii="Times New Roman" w:eastAsia="Times New Roman" w:hAnsi="Times New Roman" w:cs="Times New Roman"/>
          <w:b/>
          <w:bCs/>
          <w:i/>
          <w:iCs/>
          <w:color w:val="333333"/>
          <w:sz w:val="28"/>
          <w:szCs w:val="28"/>
          <w:lang w:eastAsia="es-PE"/>
        </w:rPr>
        <w:t>06.08.2025 | Elise Ann Allen</w:t>
      </w:r>
    </w:p>
    <w:p w14:paraId="260ADDC2" w14:textId="77777777" w:rsidR="00A96FF2" w:rsidRDefault="00A96FF2" w:rsidP="00761384">
      <w:pPr>
        <w:shd w:val="clear" w:color="auto" w:fill="FFFFFF"/>
        <w:spacing w:after="0" w:line="240" w:lineRule="auto"/>
        <w:rPr>
          <w:rFonts w:ascii="Times New Roman" w:eastAsia="Times New Roman" w:hAnsi="Times New Roman" w:cs="Times New Roman"/>
          <w:color w:val="333333"/>
          <w:sz w:val="28"/>
          <w:szCs w:val="28"/>
          <w:lang w:eastAsia="es-PE"/>
        </w:rPr>
      </w:pPr>
    </w:p>
    <w:p w14:paraId="09EA2D14" w14:textId="77777777" w:rsidR="000A6843" w:rsidRPr="000A6843" w:rsidRDefault="000A6843" w:rsidP="00761384">
      <w:pPr>
        <w:shd w:val="clear" w:color="auto" w:fill="FFFFFF"/>
        <w:spacing w:after="0" w:line="240" w:lineRule="auto"/>
        <w:rPr>
          <w:rFonts w:ascii="Times New Roman" w:eastAsia="Times New Roman" w:hAnsi="Times New Roman" w:cs="Times New Roman"/>
          <w:color w:val="333333"/>
          <w:sz w:val="28"/>
          <w:szCs w:val="28"/>
          <w:lang w:eastAsia="es-PE"/>
        </w:rPr>
      </w:pPr>
      <w:hyperlink r:id="rId11" w:history="1">
        <w:r w:rsidRPr="00761384">
          <w:rPr>
            <w:rFonts w:ascii="Times New Roman" w:eastAsia="Times New Roman" w:hAnsi="Times New Roman" w:cs="Times New Roman"/>
            <w:color w:val="D49400"/>
            <w:sz w:val="28"/>
            <w:szCs w:val="28"/>
            <w:u w:val="single"/>
            <w:lang w:eastAsia="es-PE"/>
          </w:rPr>
          <w:t>(Crux)</w:t>
        </w:r>
      </w:hyperlink>
      <w:r w:rsidRPr="000A6843">
        <w:rPr>
          <w:rFonts w:ascii="Times New Roman" w:eastAsia="Times New Roman" w:hAnsi="Times New Roman" w:cs="Times New Roman"/>
          <w:color w:val="333333"/>
          <w:sz w:val="28"/>
          <w:szCs w:val="28"/>
          <w:lang w:eastAsia="es-PE"/>
        </w:rPr>
        <w:t xml:space="preserve">- El pasado </w:t>
      </w:r>
      <w:r w:rsidRPr="00A96FF2">
        <w:rPr>
          <w:rFonts w:ascii="Times New Roman" w:eastAsia="Times New Roman" w:hAnsi="Times New Roman" w:cs="Times New Roman"/>
          <w:color w:val="333333"/>
          <w:sz w:val="28"/>
          <w:szCs w:val="28"/>
          <w:highlight w:val="yellow"/>
          <w:lang w:eastAsia="es-PE"/>
        </w:rPr>
        <w:t>31 de julio, la Red de Sobrevivientes de Abuso por Sacerdote (SNAP) organizó una conferencia de prensa</w:t>
      </w:r>
      <w:r w:rsidRPr="000A6843">
        <w:rPr>
          <w:rFonts w:ascii="Times New Roman" w:eastAsia="Times New Roman" w:hAnsi="Times New Roman" w:cs="Times New Roman"/>
          <w:color w:val="333333"/>
          <w:sz w:val="28"/>
          <w:szCs w:val="28"/>
          <w:lang w:eastAsia="es-PE"/>
        </w:rPr>
        <w:t xml:space="preserve"> para abordar nuevamente las denuncias de abuso sexual de </w:t>
      </w:r>
      <w:r w:rsidRPr="00761384">
        <w:rPr>
          <w:rFonts w:ascii="Times New Roman" w:eastAsia="Times New Roman" w:hAnsi="Times New Roman" w:cs="Times New Roman"/>
          <w:b/>
          <w:bCs/>
          <w:color w:val="474747"/>
          <w:sz w:val="28"/>
          <w:szCs w:val="28"/>
          <w:lang w:eastAsia="es-PE"/>
        </w:rPr>
        <w:t>varias mujeres de la Diócesis de Chiclayo</w:t>
      </w:r>
      <w:r w:rsidRPr="000A6843">
        <w:rPr>
          <w:rFonts w:ascii="Times New Roman" w:eastAsia="Times New Roman" w:hAnsi="Times New Roman" w:cs="Times New Roman"/>
          <w:color w:val="333333"/>
          <w:sz w:val="28"/>
          <w:szCs w:val="28"/>
          <w:lang w:eastAsia="es-PE"/>
        </w:rPr>
        <w:t>.</w:t>
      </w:r>
    </w:p>
    <w:p w14:paraId="77D00452" w14:textId="77777777" w:rsidR="000A6843" w:rsidRPr="000A6843" w:rsidRDefault="000A6843" w:rsidP="00A96FF2">
      <w:pPr>
        <w:shd w:val="clear" w:color="auto" w:fill="FFFFFF"/>
        <w:spacing w:after="0" w:line="240" w:lineRule="auto"/>
        <w:rPr>
          <w:rFonts w:ascii="Times New Roman" w:eastAsia="Times New Roman" w:hAnsi="Times New Roman" w:cs="Times New Roman"/>
          <w:color w:val="333333"/>
          <w:sz w:val="28"/>
          <w:szCs w:val="28"/>
          <w:lang w:eastAsia="es-PE"/>
        </w:rPr>
      </w:pPr>
      <w:r w:rsidRPr="000A6843">
        <w:rPr>
          <w:rFonts w:ascii="Times New Roman" w:eastAsia="Times New Roman" w:hAnsi="Times New Roman" w:cs="Times New Roman"/>
          <w:color w:val="333333"/>
          <w:sz w:val="28"/>
          <w:szCs w:val="28"/>
          <w:lang w:eastAsia="es-PE"/>
        </w:rPr>
        <w:t>El caso se relaciona con </w:t>
      </w:r>
      <w:r w:rsidRPr="00761384">
        <w:rPr>
          <w:rFonts w:ascii="Times New Roman" w:eastAsia="Times New Roman" w:hAnsi="Times New Roman" w:cs="Times New Roman"/>
          <w:b/>
          <w:bCs/>
          <w:color w:val="474747"/>
          <w:sz w:val="28"/>
          <w:szCs w:val="28"/>
          <w:lang w:eastAsia="es-PE"/>
        </w:rPr>
        <w:t>las denuncias realizadas por Ana María Quispe Díaz</w:t>
      </w:r>
      <w:r w:rsidRPr="000A6843">
        <w:rPr>
          <w:rFonts w:ascii="Times New Roman" w:eastAsia="Times New Roman" w:hAnsi="Times New Roman" w:cs="Times New Roman"/>
          <w:color w:val="333333"/>
          <w:sz w:val="28"/>
          <w:szCs w:val="28"/>
          <w:lang w:eastAsia="es-PE"/>
        </w:rPr>
        <w:t> y sus dos hermanas contra dos sacerdotes de Chiclayo, Eleuterio Vásquez Gonzáles y Ricardo Yesquén, de haber abusado sexualmente de ellas cuando eran menores de edad.</w:t>
      </w:r>
      <w:r w:rsidR="00A96FF2" w:rsidRPr="000A6843">
        <w:rPr>
          <w:rFonts w:ascii="Times New Roman" w:eastAsia="Times New Roman" w:hAnsi="Times New Roman" w:cs="Times New Roman"/>
          <w:color w:val="333333"/>
          <w:sz w:val="28"/>
          <w:szCs w:val="28"/>
          <w:lang w:eastAsia="es-PE"/>
        </w:rPr>
        <w:t xml:space="preserve"> </w:t>
      </w:r>
    </w:p>
    <w:p w14:paraId="0242B681" w14:textId="77777777" w:rsidR="000A6843" w:rsidRPr="000A6843" w:rsidRDefault="000A6843"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0A6843">
        <w:rPr>
          <w:rFonts w:ascii="Times New Roman" w:eastAsia="Times New Roman" w:hAnsi="Times New Roman" w:cs="Times New Roman"/>
          <w:color w:val="333333"/>
          <w:sz w:val="28"/>
          <w:szCs w:val="28"/>
          <w:lang w:eastAsia="es-PE"/>
        </w:rPr>
        <w:t>Una fuente con conocimiento de un caso pendiente en el Vaticano contra Vásquez Gonzáles dijo a </w:t>
      </w:r>
      <w:r w:rsidRPr="00761384">
        <w:rPr>
          <w:rFonts w:ascii="Times New Roman" w:eastAsia="Times New Roman" w:hAnsi="Times New Roman" w:cs="Times New Roman"/>
          <w:i/>
          <w:iCs/>
          <w:color w:val="474747"/>
          <w:sz w:val="28"/>
          <w:szCs w:val="28"/>
          <w:lang w:eastAsia="es-PE"/>
        </w:rPr>
        <w:t>Crux</w:t>
      </w:r>
      <w:r w:rsidRPr="000A6843">
        <w:rPr>
          <w:rFonts w:ascii="Times New Roman" w:eastAsia="Times New Roman" w:hAnsi="Times New Roman" w:cs="Times New Roman"/>
          <w:color w:val="333333"/>
          <w:sz w:val="28"/>
          <w:szCs w:val="28"/>
          <w:lang w:eastAsia="es-PE"/>
        </w:rPr>
        <w:t> que </w:t>
      </w:r>
      <w:r w:rsidRPr="00761384">
        <w:rPr>
          <w:rFonts w:ascii="Times New Roman" w:eastAsia="Times New Roman" w:hAnsi="Times New Roman" w:cs="Times New Roman"/>
          <w:b/>
          <w:bCs/>
          <w:color w:val="474747"/>
          <w:sz w:val="28"/>
          <w:szCs w:val="28"/>
          <w:lang w:eastAsia="es-PE"/>
        </w:rPr>
        <w:t>ya se llegó a una conclusión</w:t>
      </w:r>
      <w:r w:rsidRPr="000A6843">
        <w:rPr>
          <w:rFonts w:ascii="Times New Roman" w:eastAsia="Times New Roman" w:hAnsi="Times New Roman" w:cs="Times New Roman"/>
          <w:color w:val="333333"/>
          <w:sz w:val="28"/>
          <w:szCs w:val="28"/>
          <w:lang w:eastAsia="es-PE"/>
        </w:rPr>
        <w:t>, aunque los resultados aún no se han comunicado.</w:t>
      </w:r>
    </w:p>
    <w:p w14:paraId="546017F4" w14:textId="77777777" w:rsidR="000A6843" w:rsidRPr="000A6843" w:rsidRDefault="000A6843"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0A6843">
        <w:rPr>
          <w:rFonts w:ascii="Times New Roman" w:eastAsia="Times New Roman" w:hAnsi="Times New Roman" w:cs="Times New Roman"/>
          <w:color w:val="333333"/>
          <w:sz w:val="28"/>
          <w:szCs w:val="28"/>
          <w:lang w:eastAsia="es-PE"/>
        </w:rPr>
        <w:t>Entre otras cosas, </w:t>
      </w:r>
      <w:r w:rsidRPr="00A96FF2">
        <w:rPr>
          <w:rFonts w:ascii="Times New Roman" w:eastAsia="Times New Roman" w:hAnsi="Times New Roman" w:cs="Times New Roman"/>
          <w:b/>
          <w:bCs/>
          <w:color w:val="474747"/>
          <w:sz w:val="28"/>
          <w:szCs w:val="28"/>
          <w:highlight w:val="yellow"/>
          <w:lang w:eastAsia="es-PE"/>
        </w:rPr>
        <w:t>la SNAP ha repetido viejas acusaciones</w:t>
      </w:r>
      <w:r w:rsidRPr="00A96FF2">
        <w:rPr>
          <w:rFonts w:ascii="Times New Roman" w:eastAsia="Times New Roman" w:hAnsi="Times New Roman" w:cs="Times New Roman"/>
          <w:color w:val="333333"/>
          <w:sz w:val="28"/>
          <w:szCs w:val="28"/>
          <w:highlight w:val="yellow"/>
          <w:lang w:eastAsia="es-PE"/>
        </w:rPr>
        <w:t> de que el papa León XIV encubrió el caso</w:t>
      </w:r>
      <w:r w:rsidRPr="000A6843">
        <w:rPr>
          <w:rFonts w:ascii="Times New Roman" w:eastAsia="Times New Roman" w:hAnsi="Times New Roman" w:cs="Times New Roman"/>
          <w:color w:val="333333"/>
          <w:sz w:val="28"/>
          <w:szCs w:val="28"/>
          <w:lang w:eastAsia="es-PE"/>
        </w:rPr>
        <w:t>, acusaciones que fueron hechas por primera vez por el sacerdote expulsado y ex abogado canónico Ricardo Coronado.</w:t>
      </w:r>
    </w:p>
    <w:p w14:paraId="0583C21D" w14:textId="77777777" w:rsidR="000A6843" w:rsidRPr="000A6843" w:rsidRDefault="000A6843" w:rsidP="00761384">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5" w:name="_Toc205823635"/>
      <w:r w:rsidRPr="000A6843">
        <w:rPr>
          <w:rFonts w:ascii="Times New Roman" w:eastAsia="Times New Roman" w:hAnsi="Times New Roman" w:cs="Times New Roman"/>
          <w:b/>
          <w:bCs/>
          <w:color w:val="474747"/>
          <w:sz w:val="28"/>
          <w:szCs w:val="28"/>
          <w:lang w:eastAsia="es-PE"/>
        </w:rPr>
        <w:t>Un exagustino expulsado</w:t>
      </w:r>
      <w:bookmarkEnd w:id="5"/>
    </w:p>
    <w:p w14:paraId="2ABA8E2E" w14:textId="77777777" w:rsidR="000A6843" w:rsidRPr="000A6843" w:rsidRDefault="000A6843"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0A6843">
        <w:rPr>
          <w:rFonts w:ascii="Times New Roman" w:eastAsia="Times New Roman" w:hAnsi="Times New Roman" w:cs="Times New Roman"/>
          <w:color w:val="333333"/>
          <w:sz w:val="28"/>
          <w:szCs w:val="28"/>
          <w:lang w:eastAsia="es-PE"/>
        </w:rPr>
        <w:t>Coronado, </w:t>
      </w:r>
      <w:r w:rsidRPr="00761384">
        <w:rPr>
          <w:rFonts w:ascii="Times New Roman" w:eastAsia="Times New Roman" w:hAnsi="Times New Roman" w:cs="Times New Roman"/>
          <w:b/>
          <w:bCs/>
          <w:color w:val="474747"/>
          <w:sz w:val="28"/>
          <w:szCs w:val="28"/>
          <w:lang w:eastAsia="es-PE"/>
        </w:rPr>
        <w:t>un exagustino que fue expulsado</w:t>
      </w:r>
      <w:r w:rsidRPr="000A6843">
        <w:rPr>
          <w:rFonts w:ascii="Times New Roman" w:eastAsia="Times New Roman" w:hAnsi="Times New Roman" w:cs="Times New Roman"/>
          <w:color w:val="333333"/>
          <w:sz w:val="28"/>
          <w:szCs w:val="28"/>
          <w:lang w:eastAsia="es-PE"/>
        </w:rPr>
        <w:t xml:space="preserve"> en diciembre pasado por mala conducta sexual, según personas que vivieron con él a fines de la década de 1990 mientras dirigía una casa de formación para la Orden de San Agustín en Perú, </w:t>
      </w:r>
      <w:r w:rsidRPr="00A96FF2">
        <w:rPr>
          <w:rFonts w:ascii="Times New Roman" w:eastAsia="Times New Roman" w:hAnsi="Times New Roman" w:cs="Times New Roman"/>
          <w:color w:val="333333"/>
          <w:sz w:val="28"/>
          <w:szCs w:val="28"/>
          <w:highlight w:val="yellow"/>
          <w:lang w:eastAsia="es-PE"/>
        </w:rPr>
        <w:t>tiene antecedentes de comportamiento sexual inapropiado</w:t>
      </w:r>
      <w:r w:rsidRPr="000A6843">
        <w:rPr>
          <w:rFonts w:ascii="Times New Roman" w:eastAsia="Times New Roman" w:hAnsi="Times New Roman" w:cs="Times New Roman"/>
          <w:color w:val="333333"/>
          <w:sz w:val="28"/>
          <w:szCs w:val="28"/>
          <w:lang w:eastAsia="es-PE"/>
        </w:rPr>
        <w:t>, incluso con los jóvenes bajo su cuidado, y durante mucho tiempo ha albergado resentimiento hacia el entonces padre Robert Prevost por diferencias ideológicas percibidas.</w:t>
      </w:r>
    </w:p>
    <w:p w14:paraId="51ED44AA" w14:textId="77777777" w:rsidR="000A6843" w:rsidRPr="000A6843" w:rsidRDefault="000A6843"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9F72A6">
        <w:rPr>
          <w:rFonts w:ascii="Times New Roman" w:eastAsia="Times New Roman" w:hAnsi="Times New Roman" w:cs="Times New Roman"/>
          <w:b/>
          <w:bCs/>
          <w:color w:val="474747"/>
          <w:sz w:val="28"/>
          <w:szCs w:val="28"/>
          <w:highlight w:val="yellow"/>
          <w:lang w:eastAsia="es-PE"/>
        </w:rPr>
        <w:t>Coronado también mantiene estrechos vínculos con el Sodalitium</w:t>
      </w:r>
      <w:r w:rsidRPr="009F72A6">
        <w:rPr>
          <w:rFonts w:ascii="Times New Roman" w:eastAsia="Times New Roman" w:hAnsi="Times New Roman" w:cs="Times New Roman"/>
          <w:color w:val="333333"/>
          <w:sz w:val="28"/>
          <w:szCs w:val="28"/>
          <w:highlight w:val="yellow"/>
          <w:lang w:eastAsia="es-PE"/>
        </w:rPr>
        <w:t> Christianae Vitae (SCV),</w:t>
      </w:r>
      <w:r w:rsidRPr="000A6843">
        <w:rPr>
          <w:rFonts w:ascii="Times New Roman" w:eastAsia="Times New Roman" w:hAnsi="Times New Roman" w:cs="Times New Roman"/>
          <w:color w:val="333333"/>
          <w:sz w:val="28"/>
          <w:szCs w:val="28"/>
          <w:lang w:eastAsia="es-PE"/>
        </w:rPr>
        <w:t xml:space="preserve"> </w:t>
      </w:r>
      <w:r w:rsidRPr="009F72A6">
        <w:rPr>
          <w:rFonts w:ascii="Times New Roman" w:eastAsia="Times New Roman" w:hAnsi="Times New Roman" w:cs="Times New Roman"/>
          <w:color w:val="333333"/>
          <w:sz w:val="28"/>
          <w:szCs w:val="28"/>
          <w:highlight w:val="yellow"/>
          <w:lang w:eastAsia="es-PE"/>
        </w:rPr>
        <w:t>un grupo laico con sede en Perú que fue disuelto a principios de este año por el papa Francisco. Prevost participó activamente en el caso durante su periodo como obispo en Perú y como cardenal en Roma durante una investigación del Vaticano iniciada por el papa Francisco.</w:t>
      </w:r>
    </w:p>
    <w:p w14:paraId="16701250" w14:textId="77777777" w:rsidR="000A6843" w:rsidRPr="000A6843" w:rsidRDefault="000A6843"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0A6843">
        <w:rPr>
          <w:rFonts w:ascii="Times New Roman" w:eastAsia="Times New Roman" w:hAnsi="Times New Roman" w:cs="Times New Roman"/>
          <w:color w:val="333333"/>
          <w:sz w:val="28"/>
          <w:szCs w:val="28"/>
          <w:lang w:eastAsia="es-PE"/>
        </w:rPr>
        <w:lastRenderedPageBreak/>
        <w:t>Díaz aparentemente habló con el entonces obispo Robert Prevost por teléfono sobre el presunto abuso, que </w:t>
      </w:r>
      <w:r w:rsidRPr="00761384">
        <w:rPr>
          <w:rFonts w:ascii="Times New Roman" w:eastAsia="Times New Roman" w:hAnsi="Times New Roman" w:cs="Times New Roman"/>
          <w:b/>
          <w:bCs/>
          <w:color w:val="474747"/>
          <w:sz w:val="28"/>
          <w:szCs w:val="28"/>
          <w:lang w:eastAsia="es-PE"/>
        </w:rPr>
        <w:t>ocurrió antes de la llegada de Prevost</w:t>
      </w:r>
      <w:r w:rsidRPr="000A6843">
        <w:rPr>
          <w:rFonts w:ascii="Times New Roman" w:eastAsia="Times New Roman" w:hAnsi="Times New Roman" w:cs="Times New Roman"/>
          <w:color w:val="333333"/>
          <w:sz w:val="28"/>
          <w:szCs w:val="28"/>
          <w:lang w:eastAsia="es-PE"/>
        </w:rPr>
        <w:t>, en 2020, y en 2022 los tres se sentaron con él para discutir las acusaciones en persona.</w:t>
      </w:r>
    </w:p>
    <w:p w14:paraId="647B57C2" w14:textId="77777777" w:rsidR="000A6843" w:rsidRPr="000A6843" w:rsidRDefault="000A6843"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0A6843">
        <w:rPr>
          <w:rFonts w:ascii="Times New Roman" w:eastAsia="Times New Roman" w:hAnsi="Times New Roman" w:cs="Times New Roman"/>
          <w:color w:val="333333"/>
          <w:sz w:val="28"/>
          <w:szCs w:val="28"/>
          <w:lang w:eastAsia="es-PE"/>
        </w:rPr>
        <w:t>Entre otras cosas,</w:t>
      </w:r>
      <w:r w:rsidRPr="00761384">
        <w:rPr>
          <w:rFonts w:ascii="Times New Roman" w:eastAsia="Times New Roman" w:hAnsi="Times New Roman" w:cs="Times New Roman"/>
          <w:b/>
          <w:bCs/>
          <w:color w:val="474747"/>
          <w:sz w:val="28"/>
          <w:szCs w:val="28"/>
          <w:lang w:eastAsia="es-PE"/>
        </w:rPr>
        <w:t> estas mujeres alegan que, tras denunciar, Prevost no abrió una investigación</w:t>
      </w:r>
      <w:r w:rsidRPr="000A6843">
        <w:rPr>
          <w:rFonts w:ascii="Times New Roman" w:eastAsia="Times New Roman" w:hAnsi="Times New Roman" w:cs="Times New Roman"/>
          <w:color w:val="333333"/>
          <w:sz w:val="28"/>
          <w:szCs w:val="28"/>
          <w:lang w:eastAsia="es-PE"/>
        </w:rPr>
        <w:t> preliminar ni informó a las autoridades civiles sobre sus denuncias. Posteriormente, presentaron una denuncia civil.</w:t>
      </w:r>
    </w:p>
    <w:p w14:paraId="6AE29F5E" w14:textId="77777777" w:rsidR="000A6843" w:rsidRPr="000A6843" w:rsidRDefault="000A6843"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9F72A6">
        <w:rPr>
          <w:rFonts w:ascii="Times New Roman" w:eastAsia="Times New Roman" w:hAnsi="Times New Roman" w:cs="Times New Roman"/>
          <w:b/>
          <w:bCs/>
          <w:color w:val="474747"/>
          <w:sz w:val="28"/>
          <w:szCs w:val="28"/>
          <w:highlight w:val="yellow"/>
          <w:lang w:eastAsia="es-PE"/>
        </w:rPr>
        <w:t>La Diócesis de Chiclayo negó estas acusaciones</w:t>
      </w:r>
      <w:r w:rsidRPr="000A6843">
        <w:rPr>
          <w:rFonts w:ascii="Times New Roman" w:eastAsia="Times New Roman" w:hAnsi="Times New Roman" w:cs="Times New Roman"/>
          <w:color w:val="333333"/>
          <w:sz w:val="28"/>
          <w:szCs w:val="28"/>
          <w:lang w:eastAsia="es-PE"/>
        </w:rPr>
        <w:t> mediante un comunicado de siete puntos emitido el 12 de diciembre de 2023. En él, afirma que Prevost inició de inmediato una investigación, prohibió al sacerdote ejercer su ministerio y envió los resultados de la investigación preliminar al Dicasterio para la Doctrina de la Fe (DDF) en Roma. También las instó a presentar una denuncia civil si así lo deseaban, pero advirtió que el caso probablemente no llegaría lejos debido a la prescripción.</w:t>
      </w:r>
    </w:p>
    <w:p w14:paraId="1308B696" w14:textId="77777777" w:rsidR="000A6843" w:rsidRPr="000A6843" w:rsidRDefault="000A6843" w:rsidP="00761384">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6" w:name="_Toc205823636"/>
      <w:r w:rsidRPr="000A6843">
        <w:rPr>
          <w:rFonts w:ascii="Times New Roman" w:eastAsia="Times New Roman" w:hAnsi="Times New Roman" w:cs="Times New Roman"/>
          <w:b/>
          <w:bCs/>
          <w:color w:val="474747"/>
          <w:sz w:val="28"/>
          <w:szCs w:val="28"/>
          <w:lang w:eastAsia="es-PE"/>
        </w:rPr>
        <w:t>Caso cerrado en Doctrina de la Fe</w:t>
      </w:r>
      <w:bookmarkEnd w:id="6"/>
    </w:p>
    <w:p w14:paraId="50515F73" w14:textId="77777777" w:rsidR="000A6843" w:rsidRPr="000A6843" w:rsidRDefault="000A6843"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0A6843">
        <w:rPr>
          <w:rFonts w:ascii="Times New Roman" w:eastAsia="Times New Roman" w:hAnsi="Times New Roman" w:cs="Times New Roman"/>
          <w:color w:val="333333"/>
          <w:sz w:val="28"/>
          <w:szCs w:val="28"/>
          <w:lang w:eastAsia="es-PE"/>
        </w:rPr>
        <w:t>El DDF y las autoridades civiles finalmente optaron por cerrar el caso en 2023, con las autoridades civiles citando el estatuto de limitaciones y </w:t>
      </w:r>
      <w:r w:rsidRPr="00761384">
        <w:rPr>
          <w:rFonts w:ascii="Times New Roman" w:eastAsia="Times New Roman" w:hAnsi="Times New Roman" w:cs="Times New Roman"/>
          <w:b/>
          <w:bCs/>
          <w:color w:val="474747"/>
          <w:sz w:val="28"/>
          <w:szCs w:val="28"/>
          <w:lang w:eastAsia="es-PE"/>
        </w:rPr>
        <w:t>el DDF la falta de pruebas, pero luego fue reabierto</w:t>
      </w:r>
      <w:r w:rsidRPr="000A6843">
        <w:rPr>
          <w:rFonts w:ascii="Times New Roman" w:eastAsia="Times New Roman" w:hAnsi="Times New Roman" w:cs="Times New Roman"/>
          <w:color w:val="333333"/>
          <w:sz w:val="28"/>
          <w:szCs w:val="28"/>
          <w:lang w:eastAsia="es-PE"/>
        </w:rPr>
        <w:t> por el administrador apostólico de Chiclayo, quien asumió el liderazgo cuando Prevost se fue, cuando Díaz hizo pública su denuncia.</w:t>
      </w:r>
    </w:p>
    <w:p w14:paraId="5CC79924" w14:textId="77777777" w:rsidR="000A6843" w:rsidRPr="000A6843" w:rsidRDefault="000A6843"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9F72A6">
        <w:rPr>
          <w:rFonts w:ascii="Times New Roman" w:eastAsia="Times New Roman" w:hAnsi="Times New Roman" w:cs="Times New Roman"/>
          <w:color w:val="333333"/>
          <w:sz w:val="28"/>
          <w:szCs w:val="28"/>
          <w:highlight w:val="yellow"/>
          <w:lang w:eastAsia="es-PE"/>
        </w:rPr>
        <w:t>El jueves, </w:t>
      </w:r>
      <w:r w:rsidRPr="009F72A6">
        <w:rPr>
          <w:rFonts w:ascii="Times New Roman" w:eastAsia="Times New Roman" w:hAnsi="Times New Roman" w:cs="Times New Roman"/>
          <w:b/>
          <w:bCs/>
          <w:color w:val="474747"/>
          <w:sz w:val="28"/>
          <w:szCs w:val="28"/>
          <w:highlight w:val="yellow"/>
          <w:lang w:eastAsia="es-PE"/>
        </w:rPr>
        <w:t>la SNAP reiteró las peticiones de que los sacerdotes sean removidos</w:t>
      </w:r>
      <w:r w:rsidRPr="000A6843">
        <w:rPr>
          <w:rFonts w:ascii="Times New Roman" w:eastAsia="Times New Roman" w:hAnsi="Times New Roman" w:cs="Times New Roman"/>
          <w:color w:val="333333"/>
          <w:sz w:val="28"/>
          <w:szCs w:val="28"/>
          <w:lang w:eastAsia="es-PE"/>
        </w:rPr>
        <w:t> y proporcionó copias de una carta que Díaz recibió en julio en la que se le informó que Vásquez Gonzáles solicitó a principios de este año “ser dispensado de las obligaciones derivadas de su ordenación como sacerdote y dejar el estado clerical”, y que el proceso podría demorar hasta seis meses.</w:t>
      </w:r>
    </w:p>
    <w:p w14:paraId="704AD62A" w14:textId="77777777" w:rsidR="000A6843" w:rsidRPr="000A6843" w:rsidRDefault="000A6843"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0A6843">
        <w:rPr>
          <w:rFonts w:ascii="Times New Roman" w:eastAsia="Times New Roman" w:hAnsi="Times New Roman" w:cs="Times New Roman"/>
          <w:color w:val="333333"/>
          <w:sz w:val="28"/>
          <w:szCs w:val="28"/>
          <w:lang w:eastAsia="es-PE"/>
        </w:rPr>
        <w:t>Aunque la SNAP lamentó las demoras en el proceso y dijo que el plazo sería demasiado largo, fuentes familiarizadas con el caso dijeron a </w:t>
      </w:r>
      <w:r w:rsidRPr="00761384">
        <w:rPr>
          <w:rFonts w:ascii="Times New Roman" w:eastAsia="Times New Roman" w:hAnsi="Times New Roman" w:cs="Times New Roman"/>
          <w:i/>
          <w:iCs/>
          <w:color w:val="474747"/>
          <w:sz w:val="28"/>
          <w:szCs w:val="28"/>
          <w:lang w:eastAsia="es-PE"/>
        </w:rPr>
        <w:t>Crux</w:t>
      </w:r>
      <w:r w:rsidRPr="000A6843">
        <w:rPr>
          <w:rFonts w:ascii="Times New Roman" w:eastAsia="Times New Roman" w:hAnsi="Times New Roman" w:cs="Times New Roman"/>
          <w:color w:val="333333"/>
          <w:sz w:val="28"/>
          <w:szCs w:val="28"/>
          <w:lang w:eastAsia="es-PE"/>
        </w:rPr>
        <w:t> en forma anónima que </w:t>
      </w:r>
      <w:r w:rsidRPr="00761384">
        <w:rPr>
          <w:rFonts w:ascii="Times New Roman" w:eastAsia="Times New Roman" w:hAnsi="Times New Roman" w:cs="Times New Roman"/>
          <w:b/>
          <w:bCs/>
          <w:color w:val="474747"/>
          <w:sz w:val="28"/>
          <w:szCs w:val="28"/>
          <w:lang w:eastAsia="es-PE"/>
        </w:rPr>
        <w:t>ya llegó a una conclusión, aunque los resultados aún no se han comunicado</w:t>
      </w:r>
      <w:r w:rsidRPr="000A6843">
        <w:rPr>
          <w:rFonts w:ascii="Times New Roman" w:eastAsia="Times New Roman" w:hAnsi="Times New Roman" w:cs="Times New Roman"/>
          <w:color w:val="333333"/>
          <w:sz w:val="28"/>
          <w:szCs w:val="28"/>
          <w:lang w:eastAsia="es-PE"/>
        </w:rPr>
        <w:t>.</w:t>
      </w:r>
    </w:p>
    <w:p w14:paraId="0206EC2B" w14:textId="77777777" w:rsidR="000A6843" w:rsidRPr="005C69B1" w:rsidRDefault="000A6843" w:rsidP="00761384">
      <w:pPr>
        <w:shd w:val="clear" w:color="auto" w:fill="FFFFFF"/>
        <w:spacing w:after="0" w:line="240" w:lineRule="auto"/>
        <w:outlineLvl w:val="1"/>
        <w:rPr>
          <w:rFonts w:ascii="Times New Roman" w:eastAsia="Times New Roman" w:hAnsi="Times New Roman" w:cs="Times New Roman"/>
          <w:b/>
          <w:bCs/>
          <w:color w:val="474747"/>
          <w:sz w:val="28"/>
          <w:szCs w:val="28"/>
          <w:highlight w:val="yellow"/>
          <w:lang w:eastAsia="es-PE"/>
        </w:rPr>
      </w:pPr>
      <w:bookmarkStart w:id="7" w:name="_Toc205823637"/>
      <w:r w:rsidRPr="005C69B1">
        <w:rPr>
          <w:rFonts w:ascii="Times New Roman" w:eastAsia="Times New Roman" w:hAnsi="Times New Roman" w:cs="Times New Roman"/>
          <w:b/>
          <w:bCs/>
          <w:color w:val="474747"/>
          <w:sz w:val="28"/>
          <w:szCs w:val="28"/>
          <w:highlight w:val="yellow"/>
          <w:lang w:eastAsia="es-PE"/>
        </w:rPr>
        <w:t>"No se halló encubrimiento"</w:t>
      </w:r>
      <w:bookmarkEnd w:id="7"/>
    </w:p>
    <w:p w14:paraId="5E9ED81B" w14:textId="77777777" w:rsidR="000A6843" w:rsidRPr="000A6843" w:rsidRDefault="000A6843"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5C69B1">
        <w:rPr>
          <w:rFonts w:ascii="Times New Roman" w:eastAsia="Times New Roman" w:hAnsi="Times New Roman" w:cs="Times New Roman"/>
          <w:color w:val="333333"/>
          <w:sz w:val="28"/>
          <w:szCs w:val="28"/>
          <w:highlight w:val="yellow"/>
          <w:lang w:eastAsia="es-PE"/>
        </w:rPr>
        <w:t>Nadie ha acusado al papa León de abuso ni de mantener conscientemente en el ministerio a sacerdotes acusados</w:t>
      </w:r>
      <w:r w:rsidRPr="000A6843">
        <w:rPr>
          <w:rFonts w:ascii="Times New Roman" w:eastAsia="Times New Roman" w:hAnsi="Times New Roman" w:cs="Times New Roman"/>
          <w:color w:val="333333"/>
          <w:sz w:val="28"/>
          <w:szCs w:val="28"/>
          <w:lang w:eastAsia="es-PE"/>
        </w:rPr>
        <w:t>. En cuanto a las acusaciones de que no actuó inicialmente ante las de denuncias de las hermanas Díaz, un funcionario del Vaticano declaró a </w:t>
      </w:r>
      <w:r w:rsidRPr="00761384">
        <w:rPr>
          <w:rFonts w:ascii="Times New Roman" w:eastAsia="Times New Roman" w:hAnsi="Times New Roman" w:cs="Times New Roman"/>
          <w:i/>
          <w:iCs/>
          <w:color w:val="474747"/>
          <w:sz w:val="28"/>
          <w:szCs w:val="28"/>
          <w:lang w:eastAsia="es-PE"/>
        </w:rPr>
        <w:t>Crux</w:t>
      </w:r>
      <w:r w:rsidRPr="000A6843">
        <w:rPr>
          <w:rFonts w:ascii="Times New Roman" w:eastAsia="Times New Roman" w:hAnsi="Times New Roman" w:cs="Times New Roman"/>
          <w:color w:val="333333"/>
          <w:sz w:val="28"/>
          <w:szCs w:val="28"/>
          <w:lang w:eastAsia="es-PE"/>
        </w:rPr>
        <w:t xml:space="preserve"> en octubre pasado, de forma confidencial, que </w:t>
      </w:r>
      <w:r w:rsidRPr="005C69B1">
        <w:rPr>
          <w:rFonts w:ascii="Times New Roman" w:eastAsia="Times New Roman" w:hAnsi="Times New Roman" w:cs="Times New Roman"/>
          <w:color w:val="333333"/>
          <w:sz w:val="28"/>
          <w:szCs w:val="28"/>
          <w:highlight w:val="yellow"/>
          <w:lang w:eastAsia="es-PE"/>
        </w:rPr>
        <w:t>"el asunto fue examinado y no se halló encubrimiento alguno por parte de Prevost. </w:t>
      </w:r>
      <w:r w:rsidRPr="005C69B1">
        <w:rPr>
          <w:rFonts w:ascii="Times New Roman" w:eastAsia="Times New Roman" w:hAnsi="Times New Roman" w:cs="Times New Roman"/>
          <w:b/>
          <w:bCs/>
          <w:color w:val="474747"/>
          <w:sz w:val="28"/>
          <w:szCs w:val="28"/>
          <w:highlight w:val="yellow"/>
          <w:lang w:eastAsia="es-PE"/>
        </w:rPr>
        <w:t>Actuó conforme a la normativa vigente en ese momento"</w:t>
      </w:r>
      <w:r w:rsidRPr="005C69B1">
        <w:rPr>
          <w:rFonts w:ascii="Times New Roman" w:eastAsia="Times New Roman" w:hAnsi="Times New Roman" w:cs="Times New Roman"/>
          <w:color w:val="333333"/>
          <w:sz w:val="28"/>
          <w:szCs w:val="28"/>
          <w:highlight w:val="yellow"/>
          <w:lang w:eastAsia="es-PE"/>
        </w:rPr>
        <w:t>.</w:t>
      </w:r>
    </w:p>
    <w:p w14:paraId="0ED55D47" w14:textId="77777777" w:rsidR="000A6843" w:rsidRPr="000A6843" w:rsidRDefault="000A6843"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0A6843">
        <w:rPr>
          <w:rFonts w:ascii="Times New Roman" w:eastAsia="Times New Roman" w:hAnsi="Times New Roman" w:cs="Times New Roman"/>
          <w:color w:val="333333"/>
          <w:sz w:val="28"/>
          <w:szCs w:val="28"/>
          <w:lang w:eastAsia="es-PE"/>
        </w:rPr>
        <w:t>A principios de este año, cuando la SNAP puso el foco por primera vez en el caso de Chiclayo, </w:t>
      </w:r>
      <w:r w:rsidRPr="00761384">
        <w:rPr>
          <w:rFonts w:ascii="Times New Roman" w:eastAsia="Times New Roman" w:hAnsi="Times New Roman" w:cs="Times New Roman"/>
          <w:i/>
          <w:iCs/>
          <w:color w:val="474747"/>
          <w:sz w:val="28"/>
          <w:szCs w:val="28"/>
          <w:lang w:eastAsia="es-PE"/>
        </w:rPr>
        <w:t>Crux</w:t>
      </w:r>
      <w:r w:rsidRPr="000A6843">
        <w:rPr>
          <w:rFonts w:ascii="Times New Roman" w:eastAsia="Times New Roman" w:hAnsi="Times New Roman" w:cs="Times New Roman"/>
          <w:color w:val="333333"/>
          <w:sz w:val="28"/>
          <w:szCs w:val="28"/>
          <w:lang w:eastAsia="es-PE"/>
        </w:rPr>
        <w:t> contactó con la oficina del entonces cardenal Prevost en Roma para pedir comentarios sobre las afirmaciones de que él también había fallado en ofrecer apoyo psicológico y </w:t>
      </w:r>
      <w:r w:rsidRPr="005C69B1">
        <w:rPr>
          <w:rFonts w:ascii="Times New Roman" w:eastAsia="Times New Roman" w:hAnsi="Times New Roman" w:cs="Times New Roman"/>
          <w:b/>
          <w:bCs/>
          <w:color w:val="474747"/>
          <w:sz w:val="28"/>
          <w:szCs w:val="28"/>
          <w:highlight w:val="yellow"/>
          <w:lang w:eastAsia="es-PE"/>
        </w:rPr>
        <w:t>dijeron que esa afirmación era falsa</w:t>
      </w:r>
      <w:r w:rsidRPr="005C69B1">
        <w:rPr>
          <w:rFonts w:ascii="Times New Roman" w:eastAsia="Times New Roman" w:hAnsi="Times New Roman" w:cs="Times New Roman"/>
          <w:color w:val="333333"/>
          <w:sz w:val="28"/>
          <w:szCs w:val="28"/>
          <w:highlight w:val="yellow"/>
          <w:lang w:eastAsia="es-PE"/>
        </w:rPr>
        <w:t>.</w:t>
      </w:r>
    </w:p>
    <w:p w14:paraId="2A6832A1" w14:textId="77777777" w:rsidR="000A6843" w:rsidRPr="000A6843" w:rsidRDefault="000A6843"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0A6843">
        <w:rPr>
          <w:rFonts w:ascii="Times New Roman" w:eastAsia="Times New Roman" w:hAnsi="Times New Roman" w:cs="Times New Roman"/>
          <w:color w:val="333333"/>
          <w:sz w:val="28"/>
          <w:szCs w:val="28"/>
          <w:lang w:eastAsia="es-PE"/>
        </w:rPr>
        <w:lastRenderedPageBreak/>
        <w:t>Prevost, dijo su oficina, </w:t>
      </w:r>
      <w:r w:rsidRPr="00761384">
        <w:rPr>
          <w:rFonts w:ascii="Times New Roman" w:eastAsia="Times New Roman" w:hAnsi="Times New Roman" w:cs="Times New Roman"/>
          <w:b/>
          <w:bCs/>
          <w:color w:val="474747"/>
          <w:sz w:val="28"/>
          <w:szCs w:val="28"/>
          <w:lang w:eastAsia="es-PE"/>
        </w:rPr>
        <w:t>había puesto a las mujeres en contacto con el centro de escucha</w:t>
      </w:r>
      <w:r w:rsidRPr="000A6843">
        <w:rPr>
          <w:rFonts w:ascii="Times New Roman" w:eastAsia="Times New Roman" w:hAnsi="Times New Roman" w:cs="Times New Roman"/>
          <w:color w:val="333333"/>
          <w:sz w:val="28"/>
          <w:szCs w:val="28"/>
          <w:lang w:eastAsia="es-PE"/>
        </w:rPr>
        <w:t> diocesano, que les ofreció asistencia psicológica, y una de las mujeres "sí aprovechó esos servicios".</w:t>
      </w:r>
    </w:p>
    <w:p w14:paraId="7A6B090D" w14:textId="77777777" w:rsidR="000A6843" w:rsidRPr="000A6843" w:rsidRDefault="000A6843"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0A6843">
        <w:rPr>
          <w:rFonts w:ascii="Times New Roman" w:eastAsia="Times New Roman" w:hAnsi="Times New Roman" w:cs="Times New Roman"/>
          <w:color w:val="333333"/>
          <w:sz w:val="28"/>
          <w:szCs w:val="28"/>
          <w:lang w:eastAsia="es-PE"/>
        </w:rPr>
        <w:t>Respecto a la afirmación de que Prevost no contactó a las autoridades civiles, la oficina de Prevost dijo que </w:t>
      </w:r>
      <w:r w:rsidRPr="00761384">
        <w:rPr>
          <w:rFonts w:ascii="Times New Roman" w:eastAsia="Times New Roman" w:hAnsi="Times New Roman" w:cs="Times New Roman"/>
          <w:b/>
          <w:bCs/>
          <w:color w:val="474747"/>
          <w:sz w:val="28"/>
          <w:szCs w:val="28"/>
          <w:lang w:eastAsia="es-PE"/>
        </w:rPr>
        <w:t>habló con el abogado diocesano</w:t>
      </w:r>
      <w:r w:rsidRPr="000A6843">
        <w:rPr>
          <w:rFonts w:ascii="Times New Roman" w:eastAsia="Times New Roman" w:hAnsi="Times New Roman" w:cs="Times New Roman"/>
          <w:color w:val="333333"/>
          <w:sz w:val="28"/>
          <w:szCs w:val="28"/>
          <w:lang w:eastAsia="es-PE"/>
        </w:rPr>
        <w:t> después de que las mujeres se presentaron y se le informó que el caso no sería investigado civilmente "debido al estatuto de limitaciones". </w:t>
      </w:r>
    </w:p>
    <w:p w14:paraId="77472B42" w14:textId="77777777" w:rsidR="000A6843" w:rsidRPr="000A6843" w:rsidRDefault="000A6843"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761384">
        <w:rPr>
          <w:rFonts w:ascii="Times New Roman" w:eastAsia="Times New Roman" w:hAnsi="Times New Roman" w:cs="Times New Roman"/>
          <w:b/>
          <w:bCs/>
          <w:color w:val="474747"/>
          <w:sz w:val="28"/>
          <w:szCs w:val="28"/>
          <w:lang w:eastAsia="es-PE"/>
        </w:rPr>
        <w:t>Aconsejó a las mujeres que presentaran una denuncia civil</w:t>
      </w:r>
      <w:r w:rsidRPr="000A6843">
        <w:rPr>
          <w:rFonts w:ascii="Times New Roman" w:eastAsia="Times New Roman" w:hAnsi="Times New Roman" w:cs="Times New Roman"/>
          <w:color w:val="333333"/>
          <w:sz w:val="28"/>
          <w:szCs w:val="28"/>
          <w:lang w:eastAsia="es-PE"/>
        </w:rPr>
        <w:t> si creían que eso ayudaría, “cosa que dos de ellas hicieron, pero en realidad los casos se cerraron porque había pasado mucho tiempo desde el momento de los presuntos delitos”.</w:t>
      </w:r>
    </w:p>
    <w:p w14:paraId="005386C8" w14:textId="77777777" w:rsidR="000A6843" w:rsidRPr="000A6843" w:rsidRDefault="000A6843"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590FCB">
        <w:rPr>
          <w:rFonts w:ascii="Times New Roman" w:eastAsia="Times New Roman" w:hAnsi="Times New Roman" w:cs="Times New Roman"/>
          <w:color w:val="333333"/>
          <w:sz w:val="28"/>
          <w:szCs w:val="28"/>
          <w:highlight w:val="yellow"/>
          <w:lang w:eastAsia="es-PE"/>
        </w:rPr>
        <w:t>Las acusaciones de encubrimiento contra el Papa León XIV en el caso Chiclayo se han vuelto particularmente problemáticas ya que surgieron sólo </w:t>
      </w:r>
      <w:r w:rsidRPr="00590FCB">
        <w:rPr>
          <w:rFonts w:ascii="Times New Roman" w:eastAsia="Times New Roman" w:hAnsi="Times New Roman" w:cs="Times New Roman"/>
          <w:b/>
          <w:bCs/>
          <w:color w:val="474747"/>
          <w:sz w:val="28"/>
          <w:szCs w:val="28"/>
          <w:highlight w:val="yellow"/>
          <w:lang w:eastAsia="es-PE"/>
        </w:rPr>
        <w:t>después de que Coronado asumió como abogado canónico de las mujeres</w:t>
      </w:r>
      <w:r w:rsidRPr="00590FCB">
        <w:rPr>
          <w:rFonts w:ascii="Times New Roman" w:eastAsia="Times New Roman" w:hAnsi="Times New Roman" w:cs="Times New Roman"/>
          <w:color w:val="333333"/>
          <w:sz w:val="28"/>
          <w:szCs w:val="28"/>
          <w:highlight w:val="yellow"/>
          <w:lang w:eastAsia="es-PE"/>
        </w:rPr>
        <w:t>.</w:t>
      </w:r>
    </w:p>
    <w:p w14:paraId="1F664741" w14:textId="77777777" w:rsidR="000A6843" w:rsidRPr="000A6843" w:rsidRDefault="000A6843"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0A6843">
        <w:rPr>
          <w:rFonts w:ascii="Times New Roman" w:eastAsia="Times New Roman" w:hAnsi="Times New Roman" w:cs="Times New Roman"/>
          <w:color w:val="333333"/>
          <w:sz w:val="28"/>
          <w:szCs w:val="28"/>
          <w:lang w:eastAsia="es-PE"/>
        </w:rPr>
        <w:t xml:space="preserve">Ex agustino representó a las mujeres desde mayo hasta </w:t>
      </w:r>
      <w:r w:rsidRPr="00590FCB">
        <w:rPr>
          <w:rFonts w:ascii="Times New Roman" w:eastAsia="Times New Roman" w:hAnsi="Times New Roman" w:cs="Times New Roman"/>
          <w:color w:val="333333"/>
          <w:sz w:val="28"/>
          <w:szCs w:val="28"/>
          <w:highlight w:val="yellow"/>
          <w:lang w:eastAsia="es-PE"/>
        </w:rPr>
        <w:t>agosto de 2024, cuando </w:t>
      </w:r>
      <w:r w:rsidRPr="00590FCB">
        <w:rPr>
          <w:rFonts w:ascii="Times New Roman" w:eastAsia="Times New Roman" w:hAnsi="Times New Roman" w:cs="Times New Roman"/>
          <w:b/>
          <w:bCs/>
          <w:color w:val="474747"/>
          <w:sz w:val="28"/>
          <w:szCs w:val="28"/>
          <w:highlight w:val="yellow"/>
          <w:lang w:eastAsia="es-PE"/>
        </w:rPr>
        <w:t>los obispos peruanos le prohibieron ejercer el derecho canónico</w:t>
      </w:r>
      <w:r w:rsidRPr="000A6843">
        <w:rPr>
          <w:rFonts w:ascii="Times New Roman" w:eastAsia="Times New Roman" w:hAnsi="Times New Roman" w:cs="Times New Roman"/>
          <w:color w:val="333333"/>
          <w:sz w:val="28"/>
          <w:szCs w:val="28"/>
          <w:lang w:eastAsia="es-PE"/>
        </w:rPr>
        <w:t> debido a acusaciones de conducta sexual inapropiada, y luego fue expulsado, tras haber sido acusado el año pasado de un “delito contra el sexto mandamiento” no especificado por su Diócesis de Cajamarca en Perú.</w:t>
      </w:r>
    </w:p>
    <w:p w14:paraId="31C83C9E" w14:textId="77777777" w:rsidR="000A6843" w:rsidRPr="000A6843" w:rsidRDefault="000A6843" w:rsidP="00761384">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8" w:name="_Toc205823638"/>
      <w:r w:rsidRPr="000A6843">
        <w:rPr>
          <w:rFonts w:ascii="Times New Roman" w:eastAsia="Times New Roman" w:hAnsi="Times New Roman" w:cs="Times New Roman"/>
          <w:b/>
          <w:bCs/>
          <w:color w:val="474747"/>
          <w:sz w:val="28"/>
          <w:szCs w:val="28"/>
          <w:lang w:eastAsia="es-PE"/>
        </w:rPr>
        <w:t>Resentimiento contra Prevost</w:t>
      </w:r>
      <w:bookmarkEnd w:id="8"/>
    </w:p>
    <w:p w14:paraId="69CA3D82" w14:textId="77777777" w:rsidR="000A6843" w:rsidRPr="000A6843" w:rsidRDefault="000A6843"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0A6843">
        <w:rPr>
          <w:rFonts w:ascii="Times New Roman" w:eastAsia="Times New Roman" w:hAnsi="Times New Roman" w:cs="Times New Roman"/>
          <w:color w:val="333333"/>
          <w:sz w:val="28"/>
          <w:szCs w:val="28"/>
          <w:lang w:eastAsia="es-PE"/>
        </w:rPr>
        <w:t>Varias fuentes familiarizadas con Coronado y el ahora Papa León dijeron a </w:t>
      </w:r>
      <w:r w:rsidRPr="00761384">
        <w:rPr>
          <w:rFonts w:ascii="Times New Roman" w:eastAsia="Times New Roman" w:hAnsi="Times New Roman" w:cs="Times New Roman"/>
          <w:i/>
          <w:iCs/>
          <w:color w:val="474747"/>
          <w:sz w:val="28"/>
          <w:szCs w:val="28"/>
          <w:lang w:eastAsia="es-PE"/>
        </w:rPr>
        <w:t>Crux</w:t>
      </w:r>
      <w:r w:rsidRPr="000A6843">
        <w:rPr>
          <w:rFonts w:ascii="Times New Roman" w:eastAsia="Times New Roman" w:hAnsi="Times New Roman" w:cs="Times New Roman"/>
          <w:color w:val="333333"/>
          <w:sz w:val="28"/>
          <w:szCs w:val="28"/>
          <w:lang w:eastAsia="es-PE"/>
        </w:rPr>
        <w:t xml:space="preserve"> el año pasado de manera anónima </w:t>
      </w:r>
      <w:r w:rsidRPr="00590FCB">
        <w:rPr>
          <w:rFonts w:ascii="Times New Roman" w:eastAsia="Times New Roman" w:hAnsi="Times New Roman" w:cs="Times New Roman"/>
          <w:color w:val="333333"/>
          <w:sz w:val="28"/>
          <w:szCs w:val="28"/>
          <w:highlight w:val="yellow"/>
          <w:lang w:eastAsia="es-PE"/>
        </w:rPr>
        <w:t>que </w:t>
      </w:r>
      <w:r w:rsidRPr="00590FCB">
        <w:rPr>
          <w:rFonts w:ascii="Times New Roman" w:eastAsia="Times New Roman" w:hAnsi="Times New Roman" w:cs="Times New Roman"/>
          <w:b/>
          <w:bCs/>
          <w:color w:val="474747"/>
          <w:sz w:val="28"/>
          <w:szCs w:val="28"/>
          <w:highlight w:val="yellow"/>
          <w:lang w:eastAsia="es-PE"/>
        </w:rPr>
        <w:t>Coronado había albergado resentimiento contra el Papa durante décadas</w:t>
      </w:r>
      <w:r w:rsidRPr="000A6843">
        <w:rPr>
          <w:rFonts w:ascii="Times New Roman" w:eastAsia="Times New Roman" w:hAnsi="Times New Roman" w:cs="Times New Roman"/>
          <w:color w:val="333333"/>
          <w:sz w:val="28"/>
          <w:szCs w:val="28"/>
          <w:lang w:eastAsia="es-PE"/>
        </w:rPr>
        <w:t>, en parte por el crecimiento de la teología de la liberación en Perú y la creencia de Coronado de que la orden agustiniana se había vuelto demasiado progresista, y que Prevost, incluso cuando era un joven pastor, era parte de un movimiento progresista en la Iglesia que necesitaba ser reformado. </w:t>
      </w:r>
    </w:p>
    <w:p w14:paraId="0EA68257" w14:textId="77777777" w:rsidR="000A6843" w:rsidRPr="000A6843" w:rsidRDefault="000A6843"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590FCB">
        <w:rPr>
          <w:rFonts w:ascii="Times New Roman" w:eastAsia="Times New Roman" w:hAnsi="Times New Roman" w:cs="Times New Roman"/>
          <w:color w:val="333333"/>
          <w:sz w:val="28"/>
          <w:szCs w:val="28"/>
          <w:highlight w:val="yellow"/>
          <w:lang w:eastAsia="es-PE"/>
        </w:rPr>
        <w:t>Coronado también</w:t>
      </w:r>
      <w:r w:rsidRPr="00590FCB">
        <w:rPr>
          <w:rFonts w:ascii="Times New Roman" w:eastAsia="Times New Roman" w:hAnsi="Times New Roman" w:cs="Times New Roman"/>
          <w:b/>
          <w:bCs/>
          <w:color w:val="474747"/>
          <w:sz w:val="28"/>
          <w:szCs w:val="28"/>
          <w:highlight w:val="yellow"/>
          <w:lang w:eastAsia="es-PE"/>
        </w:rPr>
        <w:t> mantiene estrechos vínculos con el antiguo Sodalicio</w:t>
      </w:r>
      <w:r w:rsidRPr="00590FCB">
        <w:rPr>
          <w:rFonts w:ascii="Times New Roman" w:eastAsia="Times New Roman" w:hAnsi="Times New Roman" w:cs="Times New Roman"/>
          <w:color w:val="333333"/>
          <w:sz w:val="28"/>
          <w:szCs w:val="28"/>
          <w:highlight w:val="yellow"/>
          <w:lang w:eastAsia="es-PE"/>
        </w:rPr>
        <w:t>,</w:t>
      </w:r>
      <w:r w:rsidRPr="000A6843">
        <w:rPr>
          <w:rFonts w:ascii="Times New Roman" w:eastAsia="Times New Roman" w:hAnsi="Times New Roman" w:cs="Times New Roman"/>
          <w:color w:val="333333"/>
          <w:sz w:val="28"/>
          <w:szCs w:val="28"/>
          <w:lang w:eastAsia="es-PE"/>
        </w:rPr>
        <w:t xml:space="preserve"> que fue formalmente suprimido por el Papa Francisco antes de su muerte el 21 de abril, después de haber expulsado a un prominente arzobispo perteneciente a la sociedad junto con varios otros el otoño pasado. Según personas familiarizadas </w:t>
      </w:r>
      <w:r w:rsidRPr="00F24714">
        <w:rPr>
          <w:rFonts w:ascii="Times New Roman" w:eastAsia="Times New Roman" w:hAnsi="Times New Roman" w:cs="Times New Roman"/>
          <w:color w:val="333333"/>
          <w:sz w:val="28"/>
          <w:szCs w:val="28"/>
          <w:highlight w:val="yellow"/>
          <w:lang w:eastAsia="es-PE"/>
        </w:rPr>
        <w:t>con Coronado, éste era amigo personal del fundador del Sodalicio, el desacreditado laico Luis Fernando Figari,</w:t>
      </w:r>
      <w:r w:rsidRPr="000A6843">
        <w:rPr>
          <w:rFonts w:ascii="Times New Roman" w:eastAsia="Times New Roman" w:hAnsi="Times New Roman" w:cs="Times New Roman"/>
          <w:color w:val="333333"/>
          <w:sz w:val="28"/>
          <w:szCs w:val="28"/>
          <w:lang w:eastAsia="es-PE"/>
        </w:rPr>
        <w:t xml:space="preserve"> acusado de diversos abusos, incluyendo abusos sexuales a menores, y de varios otros miembros de alto rango.</w:t>
      </w:r>
    </w:p>
    <w:p w14:paraId="24E2FC7A" w14:textId="77777777" w:rsidR="000A6843" w:rsidRPr="000A6843" w:rsidRDefault="000A6843"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F24714">
        <w:rPr>
          <w:rFonts w:ascii="Times New Roman" w:eastAsia="Times New Roman" w:hAnsi="Times New Roman" w:cs="Times New Roman"/>
          <w:color w:val="333333"/>
          <w:sz w:val="28"/>
          <w:szCs w:val="28"/>
          <w:highlight w:val="yellow"/>
          <w:lang w:eastAsia="es-PE"/>
        </w:rPr>
        <w:t>Coronado, dijeron, incluso </w:t>
      </w:r>
      <w:r w:rsidRPr="00F24714">
        <w:rPr>
          <w:rFonts w:ascii="Times New Roman" w:eastAsia="Times New Roman" w:hAnsi="Times New Roman" w:cs="Times New Roman"/>
          <w:b/>
          <w:bCs/>
          <w:color w:val="474747"/>
          <w:sz w:val="28"/>
          <w:szCs w:val="28"/>
          <w:highlight w:val="yellow"/>
          <w:lang w:eastAsia="es-PE"/>
        </w:rPr>
        <w:t>sirvió como confesor en la casa de formación del Sodalicio</w:t>
      </w:r>
      <w:r w:rsidRPr="00F24714">
        <w:rPr>
          <w:rFonts w:ascii="Times New Roman" w:eastAsia="Times New Roman" w:hAnsi="Times New Roman" w:cs="Times New Roman"/>
          <w:color w:val="333333"/>
          <w:sz w:val="28"/>
          <w:szCs w:val="28"/>
          <w:highlight w:val="yellow"/>
          <w:lang w:eastAsia="es-PE"/>
        </w:rPr>
        <w:t> en el barrio de San Bartolo en Perú</w:t>
      </w:r>
      <w:r w:rsidRPr="000A6843">
        <w:rPr>
          <w:rFonts w:ascii="Times New Roman" w:eastAsia="Times New Roman" w:hAnsi="Times New Roman" w:cs="Times New Roman"/>
          <w:color w:val="333333"/>
          <w:sz w:val="28"/>
          <w:szCs w:val="28"/>
          <w:lang w:eastAsia="es-PE"/>
        </w:rPr>
        <w:t>, y mantuvo amistades cercanas con varios miembros del grupo hasta su supresión a principios de este año debido a continuas acusaciones de abuso y corrupción, así como sus tácticas mafiosas de intentar desacreditar a los críticos y ex miembros.</w:t>
      </w:r>
    </w:p>
    <w:p w14:paraId="32FCA8FE" w14:textId="77777777" w:rsidR="000A6843" w:rsidRPr="000A6843" w:rsidRDefault="000A6843"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0A6843">
        <w:rPr>
          <w:rFonts w:ascii="Times New Roman" w:eastAsia="Times New Roman" w:hAnsi="Times New Roman" w:cs="Times New Roman"/>
          <w:color w:val="333333"/>
          <w:sz w:val="28"/>
          <w:szCs w:val="28"/>
          <w:lang w:eastAsia="es-PE"/>
        </w:rPr>
        <w:lastRenderedPageBreak/>
        <w:t>Las personas con las que habló </w:t>
      </w:r>
      <w:r w:rsidRPr="00761384">
        <w:rPr>
          <w:rFonts w:ascii="Times New Roman" w:eastAsia="Times New Roman" w:hAnsi="Times New Roman" w:cs="Times New Roman"/>
          <w:i/>
          <w:iCs/>
          <w:color w:val="474747"/>
          <w:sz w:val="28"/>
          <w:szCs w:val="28"/>
          <w:lang w:eastAsia="es-PE"/>
        </w:rPr>
        <w:t>Crux</w:t>
      </w:r>
      <w:r w:rsidRPr="000A6843">
        <w:rPr>
          <w:rFonts w:ascii="Times New Roman" w:eastAsia="Times New Roman" w:hAnsi="Times New Roman" w:cs="Times New Roman"/>
          <w:color w:val="333333"/>
          <w:sz w:val="28"/>
          <w:szCs w:val="28"/>
          <w:lang w:eastAsia="es-PE"/>
        </w:rPr>
        <w:t xml:space="preserve"> expresaron su </w:t>
      </w:r>
      <w:r w:rsidRPr="00F24714">
        <w:rPr>
          <w:rFonts w:ascii="Times New Roman" w:eastAsia="Times New Roman" w:hAnsi="Times New Roman" w:cs="Times New Roman"/>
          <w:color w:val="333333"/>
          <w:sz w:val="28"/>
          <w:szCs w:val="28"/>
          <w:highlight w:val="yellow"/>
          <w:lang w:eastAsia="es-PE"/>
        </w:rPr>
        <w:t>creencia de que la decisión de Coronado de acusar públicamente a Prevost de encubrimiento incluso antes de la muerte del papa Francisco fue probablemente una </w:t>
      </w:r>
      <w:r w:rsidRPr="00F24714">
        <w:rPr>
          <w:rFonts w:ascii="Times New Roman" w:eastAsia="Times New Roman" w:hAnsi="Times New Roman" w:cs="Times New Roman"/>
          <w:b/>
          <w:bCs/>
          <w:color w:val="474747"/>
          <w:sz w:val="28"/>
          <w:szCs w:val="28"/>
          <w:highlight w:val="yellow"/>
          <w:lang w:eastAsia="es-PE"/>
        </w:rPr>
        <w:t>represalia por las acciones que Prevost había tomado contra un arzobispo prominente del SCV, Monseñor José Antonio Eguren</w:t>
      </w:r>
      <w:r w:rsidRPr="000A6843">
        <w:rPr>
          <w:rFonts w:ascii="Times New Roman" w:eastAsia="Times New Roman" w:hAnsi="Times New Roman" w:cs="Times New Roman"/>
          <w:color w:val="333333"/>
          <w:sz w:val="28"/>
          <w:szCs w:val="28"/>
          <w:lang w:eastAsia="es-PE"/>
        </w:rPr>
        <w:t>, arzobispo emérito de Piura, tanto en Perú como en Roma.</w:t>
      </w:r>
    </w:p>
    <w:p w14:paraId="21EBD57E" w14:textId="77777777" w:rsidR="000A6843" w:rsidRPr="000A6843" w:rsidRDefault="000A6843"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0A6843">
        <w:rPr>
          <w:rFonts w:ascii="Times New Roman" w:eastAsia="Times New Roman" w:hAnsi="Times New Roman" w:cs="Times New Roman"/>
          <w:color w:val="333333"/>
          <w:sz w:val="28"/>
          <w:szCs w:val="28"/>
          <w:lang w:eastAsia="es-PE"/>
        </w:rPr>
        <w:t xml:space="preserve">Cuando las primeras acusaciones contra el SCV surgieron en Perú, Prevost ya se desempeñaba allí como obispo de Chiclayo y había estado involucrado en el caso durante su tiempo como </w:t>
      </w:r>
      <w:r w:rsidRPr="00F24714">
        <w:rPr>
          <w:rFonts w:ascii="Times New Roman" w:eastAsia="Times New Roman" w:hAnsi="Times New Roman" w:cs="Times New Roman"/>
          <w:color w:val="333333"/>
          <w:sz w:val="28"/>
          <w:szCs w:val="28"/>
          <w:highlight w:val="yellow"/>
          <w:lang w:eastAsia="es-PE"/>
        </w:rPr>
        <w:t>jefe de la comisión nacional de salvaguardia</w:t>
      </w:r>
      <w:r w:rsidRPr="000A6843">
        <w:rPr>
          <w:rFonts w:ascii="Times New Roman" w:eastAsia="Times New Roman" w:hAnsi="Times New Roman" w:cs="Times New Roman"/>
          <w:color w:val="333333"/>
          <w:sz w:val="28"/>
          <w:szCs w:val="28"/>
          <w:lang w:eastAsia="es-PE"/>
        </w:rPr>
        <w:t>, </w:t>
      </w:r>
      <w:r w:rsidRPr="00761384">
        <w:rPr>
          <w:rFonts w:ascii="Times New Roman" w:eastAsia="Times New Roman" w:hAnsi="Times New Roman" w:cs="Times New Roman"/>
          <w:b/>
          <w:bCs/>
          <w:color w:val="474747"/>
          <w:sz w:val="28"/>
          <w:szCs w:val="28"/>
          <w:lang w:eastAsia="es-PE"/>
        </w:rPr>
        <w:t>en un momento en que Eguren estaba siendo acusado públicamente de encubrimiento</w:t>
      </w:r>
      <w:r w:rsidRPr="000A6843">
        <w:rPr>
          <w:rFonts w:ascii="Times New Roman" w:eastAsia="Times New Roman" w:hAnsi="Times New Roman" w:cs="Times New Roman"/>
          <w:color w:val="333333"/>
          <w:sz w:val="28"/>
          <w:szCs w:val="28"/>
          <w:lang w:eastAsia="es-PE"/>
        </w:rPr>
        <w:t> de abusos y corrupción financiera, y cuando demandó a los dos periodistas que destaparon escándalos en el SCV.</w:t>
      </w:r>
    </w:p>
    <w:p w14:paraId="6F6A059B" w14:textId="77777777" w:rsidR="000A6843" w:rsidRPr="000A6843" w:rsidRDefault="000A6843"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F24714">
        <w:rPr>
          <w:rFonts w:ascii="Times New Roman" w:eastAsia="Times New Roman" w:hAnsi="Times New Roman" w:cs="Times New Roman"/>
          <w:color w:val="333333"/>
          <w:sz w:val="28"/>
          <w:szCs w:val="28"/>
          <w:highlight w:val="yellow"/>
          <w:lang w:eastAsia="es-PE"/>
        </w:rPr>
        <w:t>Eguren fue depuesto como arzobispo de la arquidiócesis de Piura por el papa Francisco en abril de 2024 debido a continuas acusaciones de encubrimiento y corrupción financiera, y el decreto tuvo que pasar por la oficina de Prevost.</w:t>
      </w:r>
      <w:r w:rsidRPr="00F24714">
        <w:rPr>
          <w:rFonts w:ascii="Times New Roman" w:eastAsia="Times New Roman" w:hAnsi="Times New Roman" w:cs="Times New Roman"/>
          <w:b/>
          <w:bCs/>
          <w:color w:val="474747"/>
          <w:sz w:val="28"/>
          <w:szCs w:val="28"/>
          <w:highlight w:val="yellow"/>
          <w:lang w:eastAsia="es-PE"/>
        </w:rPr>
        <w:t> Fue un mes después</w:t>
      </w:r>
      <w:r w:rsidRPr="00761384">
        <w:rPr>
          <w:rFonts w:ascii="Times New Roman" w:eastAsia="Times New Roman" w:hAnsi="Times New Roman" w:cs="Times New Roman"/>
          <w:b/>
          <w:bCs/>
          <w:color w:val="474747"/>
          <w:sz w:val="28"/>
          <w:szCs w:val="28"/>
          <w:lang w:eastAsia="es-PE"/>
        </w:rPr>
        <w:t>, en mayo de 2024, que Coronado comenzó a actuar como asesor legal</w:t>
      </w:r>
      <w:r w:rsidRPr="000A6843">
        <w:rPr>
          <w:rFonts w:ascii="Times New Roman" w:eastAsia="Times New Roman" w:hAnsi="Times New Roman" w:cs="Times New Roman"/>
          <w:color w:val="333333"/>
          <w:sz w:val="28"/>
          <w:szCs w:val="28"/>
          <w:lang w:eastAsia="es-PE"/>
        </w:rPr>
        <w:t> de las mujeres de Chiclayo en su caso, y fue solo entonces que comenzaron a surgir acusaciones públicas de encubrimiento contra Prevost.</w:t>
      </w:r>
    </w:p>
    <w:p w14:paraId="51660C69" w14:textId="77777777" w:rsidR="000A6843" w:rsidRPr="000A6843" w:rsidRDefault="000A6843"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0A6843">
        <w:rPr>
          <w:rFonts w:ascii="Times New Roman" w:eastAsia="Times New Roman" w:hAnsi="Times New Roman" w:cs="Times New Roman"/>
          <w:color w:val="333333"/>
          <w:sz w:val="28"/>
          <w:szCs w:val="28"/>
          <w:lang w:eastAsia="es-PE"/>
        </w:rPr>
        <w:t>El programa de televisión peruano que inicialmente publicó las acusaciones de encubrimiento contra Prevost en mayo de 2024, </w:t>
      </w:r>
      <w:r w:rsidRPr="00F24714">
        <w:rPr>
          <w:rFonts w:ascii="Times New Roman" w:eastAsia="Times New Roman" w:hAnsi="Times New Roman" w:cs="Times New Roman"/>
          <w:i/>
          <w:iCs/>
          <w:color w:val="474747"/>
          <w:sz w:val="28"/>
          <w:szCs w:val="28"/>
          <w:highlight w:val="yellow"/>
          <w:lang w:eastAsia="es-PE"/>
        </w:rPr>
        <w:t>Cuarto Poder</w:t>
      </w:r>
      <w:r w:rsidRPr="00F24714">
        <w:rPr>
          <w:rFonts w:ascii="Times New Roman" w:eastAsia="Times New Roman" w:hAnsi="Times New Roman" w:cs="Times New Roman"/>
          <w:color w:val="333333"/>
          <w:sz w:val="28"/>
          <w:szCs w:val="28"/>
          <w:highlight w:val="yellow"/>
          <w:lang w:eastAsia="es-PE"/>
        </w:rPr>
        <w:t>, ha publicado desde entonces </w:t>
      </w:r>
      <w:r w:rsidRPr="00F24714">
        <w:rPr>
          <w:rFonts w:ascii="Times New Roman" w:eastAsia="Times New Roman" w:hAnsi="Times New Roman" w:cs="Times New Roman"/>
          <w:b/>
          <w:bCs/>
          <w:color w:val="474747"/>
          <w:sz w:val="28"/>
          <w:szCs w:val="28"/>
          <w:highlight w:val="yellow"/>
          <w:lang w:eastAsia="es-PE"/>
        </w:rPr>
        <w:t>otro informe disculpándose por no tener el conjunto completo de hechos</w:t>
      </w:r>
      <w:r w:rsidRPr="00F24714">
        <w:rPr>
          <w:rFonts w:ascii="Times New Roman" w:eastAsia="Times New Roman" w:hAnsi="Times New Roman" w:cs="Times New Roman"/>
          <w:color w:val="333333"/>
          <w:sz w:val="28"/>
          <w:szCs w:val="28"/>
          <w:highlight w:val="yellow"/>
          <w:lang w:eastAsia="es-PE"/>
        </w:rPr>
        <w:t xml:space="preserve"> al </w:t>
      </w:r>
      <w:r w:rsidRPr="007476C9">
        <w:rPr>
          <w:rFonts w:ascii="Times New Roman" w:eastAsia="Times New Roman" w:hAnsi="Times New Roman" w:cs="Times New Roman"/>
          <w:color w:val="333333"/>
          <w:sz w:val="28"/>
          <w:szCs w:val="28"/>
          <w:highlight w:val="yellow"/>
          <w:lang w:eastAsia="es-PE"/>
        </w:rPr>
        <w:t>principio y diciendo que las mujeres y su sufrimiento han sido manipulados.</w:t>
      </w:r>
    </w:p>
    <w:p w14:paraId="52F6F0C9" w14:textId="77777777" w:rsidR="000A6843" w:rsidRPr="000A6843" w:rsidRDefault="000A6843"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0A6843">
        <w:rPr>
          <w:rFonts w:ascii="Times New Roman" w:eastAsia="Times New Roman" w:hAnsi="Times New Roman" w:cs="Times New Roman"/>
          <w:color w:val="333333"/>
          <w:sz w:val="28"/>
          <w:szCs w:val="28"/>
          <w:lang w:eastAsia="es-PE"/>
        </w:rPr>
        <w:t>En una declaración anterior a </w:t>
      </w:r>
      <w:r w:rsidRPr="00761384">
        <w:rPr>
          <w:rFonts w:ascii="Times New Roman" w:eastAsia="Times New Roman" w:hAnsi="Times New Roman" w:cs="Times New Roman"/>
          <w:i/>
          <w:iCs/>
          <w:color w:val="474747"/>
          <w:sz w:val="28"/>
          <w:szCs w:val="28"/>
          <w:lang w:eastAsia="es-PE"/>
        </w:rPr>
        <w:t>Crux</w:t>
      </w:r>
      <w:r w:rsidRPr="000A6843">
        <w:rPr>
          <w:rFonts w:ascii="Times New Roman" w:eastAsia="Times New Roman" w:hAnsi="Times New Roman" w:cs="Times New Roman"/>
          <w:color w:val="333333"/>
          <w:sz w:val="28"/>
          <w:szCs w:val="28"/>
          <w:lang w:eastAsia="es-PE"/>
        </w:rPr>
        <w:t>,</w:t>
      </w:r>
      <w:r w:rsidRPr="00761384">
        <w:rPr>
          <w:rFonts w:ascii="Times New Roman" w:eastAsia="Times New Roman" w:hAnsi="Times New Roman" w:cs="Times New Roman"/>
          <w:b/>
          <w:bCs/>
          <w:color w:val="474747"/>
          <w:sz w:val="28"/>
          <w:szCs w:val="28"/>
          <w:lang w:eastAsia="es-PE"/>
        </w:rPr>
        <w:t> Coronado negó haber actuado mal</w:t>
      </w:r>
      <w:r w:rsidRPr="000A6843">
        <w:rPr>
          <w:rFonts w:ascii="Times New Roman" w:eastAsia="Times New Roman" w:hAnsi="Times New Roman" w:cs="Times New Roman"/>
          <w:color w:val="333333"/>
          <w:sz w:val="28"/>
          <w:szCs w:val="28"/>
          <w:lang w:eastAsia="es-PE"/>
        </w:rPr>
        <w:t> y dijo a través de un abogado que no había cometido “ningún delito” que resultara en su destitución.</w:t>
      </w:r>
    </w:p>
    <w:p w14:paraId="66802449" w14:textId="77777777" w:rsidR="000A6843" w:rsidRPr="000A6843" w:rsidRDefault="000A6843"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7476C9">
        <w:rPr>
          <w:rFonts w:ascii="Times New Roman" w:eastAsia="Times New Roman" w:hAnsi="Times New Roman" w:cs="Times New Roman"/>
          <w:color w:val="333333"/>
          <w:sz w:val="28"/>
          <w:szCs w:val="28"/>
          <w:highlight w:val="yellow"/>
          <w:lang w:eastAsia="es-PE"/>
        </w:rPr>
        <w:t>La SNAP</w:t>
      </w:r>
      <w:r w:rsidRPr="000A6843">
        <w:rPr>
          <w:rFonts w:ascii="Times New Roman" w:eastAsia="Times New Roman" w:hAnsi="Times New Roman" w:cs="Times New Roman"/>
          <w:color w:val="333333"/>
          <w:sz w:val="28"/>
          <w:szCs w:val="28"/>
          <w:lang w:eastAsia="es-PE"/>
        </w:rPr>
        <w:t>, en una declaración previa a </w:t>
      </w:r>
      <w:r w:rsidRPr="00761384">
        <w:rPr>
          <w:rFonts w:ascii="Times New Roman" w:eastAsia="Times New Roman" w:hAnsi="Times New Roman" w:cs="Times New Roman"/>
          <w:i/>
          <w:iCs/>
          <w:color w:val="474747"/>
          <w:sz w:val="28"/>
          <w:szCs w:val="28"/>
          <w:lang w:eastAsia="es-PE"/>
        </w:rPr>
        <w:t>Crux</w:t>
      </w:r>
      <w:r w:rsidRPr="000A6843">
        <w:rPr>
          <w:rFonts w:ascii="Times New Roman" w:eastAsia="Times New Roman" w:hAnsi="Times New Roman" w:cs="Times New Roman"/>
          <w:color w:val="333333"/>
          <w:sz w:val="28"/>
          <w:szCs w:val="28"/>
          <w:lang w:eastAsia="es-PE"/>
        </w:rPr>
        <w:t>, defendió su decisión de dar importancia a las afirmaciones de Coronado, diciendo que centrarse en las preguntas que rodean la credibilidad de Coronado "cambia el tema de la conducta de Prevost en respuesta al testimonio de las víctimas... </w:t>
      </w:r>
      <w:r w:rsidRPr="00761384">
        <w:rPr>
          <w:rFonts w:ascii="Times New Roman" w:eastAsia="Times New Roman" w:hAnsi="Times New Roman" w:cs="Times New Roman"/>
          <w:b/>
          <w:bCs/>
          <w:color w:val="474747"/>
          <w:sz w:val="28"/>
          <w:szCs w:val="28"/>
          <w:lang w:eastAsia="es-PE"/>
        </w:rPr>
        <w:t>a las acusaciones de conflicto interno entre el clero</w:t>
      </w:r>
      <w:r w:rsidRPr="000A6843">
        <w:rPr>
          <w:rFonts w:ascii="Times New Roman" w:eastAsia="Times New Roman" w:hAnsi="Times New Roman" w:cs="Times New Roman"/>
          <w:color w:val="333333"/>
          <w:sz w:val="28"/>
          <w:szCs w:val="28"/>
          <w:lang w:eastAsia="es-PE"/>
        </w:rPr>
        <w:t>". “Lo que importa son los hechos subyacentes del caso y las motivaciones del canonista son irrelevantes”, dijeron.</w:t>
      </w:r>
    </w:p>
    <w:p w14:paraId="5CFCF97B" w14:textId="77777777" w:rsidR="000A6843" w:rsidRPr="000A6843" w:rsidRDefault="000A6843"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761384">
        <w:rPr>
          <w:rFonts w:ascii="Times New Roman" w:eastAsia="Times New Roman" w:hAnsi="Times New Roman" w:cs="Times New Roman"/>
          <w:b/>
          <w:bCs/>
          <w:color w:val="474747"/>
          <w:sz w:val="28"/>
          <w:szCs w:val="28"/>
          <w:lang w:eastAsia="es-PE"/>
        </w:rPr>
        <w:t>La SNAP no respondió a una serie de preguntas de seguimiento de </w:t>
      </w:r>
      <w:r w:rsidRPr="00761384">
        <w:rPr>
          <w:rFonts w:ascii="Times New Roman" w:eastAsia="Times New Roman" w:hAnsi="Times New Roman" w:cs="Times New Roman"/>
          <w:i/>
          <w:iCs/>
          <w:color w:val="474747"/>
          <w:sz w:val="28"/>
          <w:szCs w:val="28"/>
          <w:lang w:eastAsia="es-PE"/>
        </w:rPr>
        <w:t>Crux</w:t>
      </w:r>
      <w:r w:rsidRPr="000A6843">
        <w:rPr>
          <w:rFonts w:ascii="Times New Roman" w:eastAsia="Times New Roman" w:hAnsi="Times New Roman" w:cs="Times New Roman"/>
          <w:color w:val="333333"/>
          <w:sz w:val="28"/>
          <w:szCs w:val="28"/>
          <w:lang w:eastAsia="es-PE"/>
        </w:rPr>
        <w:t> sobre el papel actual de Coronado en el caso y si han estado en contacto con el Vaticano sobre el estado del caso de Vásquez Gonzáles.</w:t>
      </w:r>
    </w:p>
    <w:p w14:paraId="6FFBD246" w14:textId="77777777" w:rsidR="00F41CAE" w:rsidRPr="00761384" w:rsidRDefault="00F41CAE" w:rsidP="00761384">
      <w:pPr>
        <w:spacing w:after="0" w:line="240" w:lineRule="auto"/>
        <w:rPr>
          <w:rFonts w:ascii="Times New Roman" w:hAnsi="Times New Roman" w:cs="Times New Roman"/>
          <w:sz w:val="28"/>
          <w:szCs w:val="28"/>
        </w:rPr>
      </w:pPr>
    </w:p>
    <w:p w14:paraId="2ABECB88" w14:textId="77777777" w:rsidR="000A6843" w:rsidRPr="00761384" w:rsidRDefault="000A6843" w:rsidP="00761384">
      <w:pPr>
        <w:spacing w:after="0" w:line="240" w:lineRule="auto"/>
        <w:rPr>
          <w:rFonts w:ascii="Times New Roman" w:hAnsi="Times New Roman" w:cs="Times New Roman"/>
          <w:sz w:val="28"/>
          <w:szCs w:val="28"/>
        </w:rPr>
      </w:pPr>
    </w:p>
    <w:p w14:paraId="7492DCDF" w14:textId="77777777" w:rsidR="007476C9" w:rsidRDefault="007476C9" w:rsidP="00761384">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41304741" w14:textId="77777777" w:rsidR="007476C9" w:rsidRPr="007476C9" w:rsidRDefault="00117BA4" w:rsidP="007476C9">
      <w:pPr>
        <w:pStyle w:val="Ttulo2"/>
        <w:rPr>
          <w:sz w:val="28"/>
          <w:szCs w:val="28"/>
        </w:rPr>
      </w:pPr>
      <w:bookmarkStart w:id="9" w:name="_Toc205823639"/>
      <w:r w:rsidRPr="007476C9">
        <w:rPr>
          <w:sz w:val="28"/>
          <w:szCs w:val="28"/>
        </w:rPr>
        <w:lastRenderedPageBreak/>
        <w:t>León XIV apela a la comunidad internacional a actuar en Haití, donde "la situación es cada vez más desesperada"</w:t>
      </w:r>
      <w:bookmarkEnd w:id="9"/>
    </w:p>
    <w:p w14:paraId="742A6659" w14:textId="77777777" w:rsidR="00117BA4" w:rsidRPr="007476C9" w:rsidRDefault="00117BA4" w:rsidP="00761384">
      <w:pPr>
        <w:shd w:val="clear" w:color="auto" w:fill="FFFFFF"/>
        <w:spacing w:after="0" w:line="240" w:lineRule="auto"/>
        <w:outlineLvl w:val="0"/>
        <w:rPr>
          <w:rFonts w:ascii="Times New Roman" w:eastAsia="Times New Roman" w:hAnsi="Times New Roman" w:cs="Times New Roman"/>
          <w:bCs/>
          <w:i/>
          <w:color w:val="333333"/>
          <w:kern w:val="36"/>
          <w:sz w:val="28"/>
          <w:szCs w:val="28"/>
          <w:lang w:eastAsia="es-PE"/>
        </w:rPr>
      </w:pPr>
      <w:bookmarkStart w:id="10" w:name="_Toc205823640"/>
      <w:r w:rsidRPr="007476C9">
        <w:rPr>
          <w:rFonts w:ascii="Times New Roman" w:eastAsia="Times New Roman" w:hAnsi="Times New Roman" w:cs="Times New Roman"/>
          <w:bCs/>
          <w:i/>
          <w:color w:val="333333"/>
          <w:kern w:val="36"/>
          <w:sz w:val="28"/>
          <w:szCs w:val="28"/>
          <w:lang w:eastAsia="es-PE"/>
        </w:rPr>
        <w:t>El Papa, en el ángelus: "Intentemos no perder ninguna ocasión para amar"</w:t>
      </w:r>
      <w:bookmarkEnd w:id="10"/>
    </w:p>
    <w:p w14:paraId="19A54717" w14:textId="77777777" w:rsidR="00117BA4" w:rsidRPr="00117BA4" w:rsidRDefault="00117BA4" w:rsidP="00761384">
      <w:pPr>
        <w:shd w:val="clear" w:color="auto" w:fill="FFFFFF"/>
        <w:spacing w:after="0" w:line="240" w:lineRule="auto"/>
        <w:rPr>
          <w:rFonts w:ascii="Times New Roman" w:eastAsia="Times New Roman" w:hAnsi="Times New Roman" w:cs="Times New Roman"/>
          <w:color w:val="000000"/>
          <w:sz w:val="28"/>
          <w:szCs w:val="28"/>
          <w:lang w:eastAsia="es-PE"/>
        </w:rPr>
      </w:pPr>
    </w:p>
    <w:p w14:paraId="74A5006A" w14:textId="77777777" w:rsidR="00117BA4" w:rsidRPr="00117BA4" w:rsidRDefault="00117BA4" w:rsidP="00761384">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117BA4">
        <w:rPr>
          <w:rFonts w:ascii="Times New Roman" w:eastAsia="Times New Roman" w:hAnsi="Times New Roman" w:cs="Times New Roman"/>
          <w:b/>
          <w:bCs/>
          <w:i/>
          <w:iCs/>
          <w:color w:val="333333"/>
          <w:sz w:val="28"/>
          <w:szCs w:val="28"/>
          <w:lang w:eastAsia="es-PE"/>
        </w:rPr>
        <w:t>10.08.2025 </w:t>
      </w:r>
      <w:hyperlink r:id="rId12" w:history="1">
        <w:r w:rsidRPr="00761384">
          <w:rPr>
            <w:rFonts w:ascii="Times New Roman" w:eastAsia="Times New Roman" w:hAnsi="Times New Roman" w:cs="Times New Roman"/>
            <w:b/>
            <w:bCs/>
            <w:i/>
            <w:iCs/>
            <w:color w:val="D49400"/>
            <w:sz w:val="28"/>
            <w:szCs w:val="28"/>
            <w:u w:val="single"/>
            <w:lang w:eastAsia="es-PE"/>
          </w:rPr>
          <w:t>José Lorenzo</w:t>
        </w:r>
      </w:hyperlink>
    </w:p>
    <w:p w14:paraId="790DD226" w14:textId="77777777" w:rsidR="007476C9" w:rsidRDefault="007476C9" w:rsidP="00761384">
      <w:pPr>
        <w:shd w:val="clear" w:color="auto" w:fill="FFFFFF"/>
        <w:spacing w:after="0" w:line="240" w:lineRule="auto"/>
        <w:rPr>
          <w:rFonts w:ascii="Times New Roman" w:eastAsia="Times New Roman" w:hAnsi="Times New Roman" w:cs="Times New Roman"/>
          <w:color w:val="333333"/>
          <w:sz w:val="28"/>
          <w:szCs w:val="28"/>
          <w:lang w:eastAsia="es-PE"/>
        </w:rPr>
      </w:pPr>
    </w:p>
    <w:p w14:paraId="2243EE86" w14:textId="77777777" w:rsidR="00117BA4" w:rsidRPr="00117BA4" w:rsidRDefault="00117BA4"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117BA4">
        <w:rPr>
          <w:rFonts w:ascii="Times New Roman" w:eastAsia="Times New Roman" w:hAnsi="Times New Roman" w:cs="Times New Roman"/>
          <w:color w:val="333333"/>
          <w:sz w:val="28"/>
          <w:szCs w:val="28"/>
          <w:lang w:eastAsia="es-PE"/>
        </w:rPr>
        <w:t>Glosando las palabras del evangelio del día –«Vendan sus bienes y denlos como limosna»–, León XIV, desde el balcón apostólico, invitaba este mediodía a "no sólo compartir las cosas materiales de las que disponemos, sino de</w:t>
      </w:r>
      <w:r w:rsidRPr="00761384">
        <w:rPr>
          <w:rFonts w:ascii="Times New Roman" w:eastAsia="Times New Roman" w:hAnsi="Times New Roman" w:cs="Times New Roman"/>
          <w:b/>
          <w:bCs/>
          <w:color w:val="474747"/>
          <w:sz w:val="28"/>
          <w:szCs w:val="28"/>
          <w:lang w:eastAsia="es-PE"/>
        </w:rPr>
        <w:t> poner en juego nuestras capacidades, nuestro tiempo, nuestro afecto, nuestra presencia, nuestra empatía</w:t>
      </w:r>
      <w:r w:rsidRPr="00117BA4">
        <w:rPr>
          <w:rFonts w:ascii="Times New Roman" w:eastAsia="Times New Roman" w:hAnsi="Times New Roman" w:cs="Times New Roman"/>
          <w:color w:val="333333"/>
          <w:sz w:val="28"/>
          <w:szCs w:val="28"/>
          <w:lang w:eastAsia="es-PE"/>
        </w:rPr>
        <w:t>".</w:t>
      </w:r>
    </w:p>
    <w:p w14:paraId="232241C1" w14:textId="77777777" w:rsidR="00117BA4" w:rsidRPr="00117BA4" w:rsidRDefault="00117BA4" w:rsidP="007476C9">
      <w:pPr>
        <w:shd w:val="clear" w:color="auto" w:fill="FFFFFF"/>
        <w:spacing w:after="0" w:line="240" w:lineRule="auto"/>
        <w:rPr>
          <w:rFonts w:ascii="Times New Roman" w:eastAsia="Times New Roman" w:hAnsi="Times New Roman" w:cs="Times New Roman"/>
          <w:color w:val="333333"/>
          <w:sz w:val="28"/>
          <w:szCs w:val="28"/>
          <w:lang w:eastAsia="es-PE"/>
        </w:rPr>
      </w:pPr>
      <w:r w:rsidRPr="00117BA4">
        <w:rPr>
          <w:rFonts w:ascii="Times New Roman" w:eastAsia="Times New Roman" w:hAnsi="Times New Roman" w:cs="Times New Roman"/>
          <w:color w:val="333333"/>
          <w:sz w:val="28"/>
          <w:szCs w:val="28"/>
          <w:lang w:eastAsia="es-PE"/>
        </w:rPr>
        <w:t>"En resumen, todo aquello que hace de cada uno de nosotros, en los designios de Dios, un bien único, inapreciable, un capital vivo, palpitante, que para crecer requiere ser cultivado y empleado, </w:t>
      </w:r>
      <w:r w:rsidRPr="00761384">
        <w:rPr>
          <w:rFonts w:ascii="Times New Roman" w:eastAsia="Times New Roman" w:hAnsi="Times New Roman" w:cs="Times New Roman"/>
          <w:b/>
          <w:bCs/>
          <w:color w:val="474747"/>
          <w:sz w:val="28"/>
          <w:szCs w:val="28"/>
          <w:lang w:eastAsia="es-PE"/>
        </w:rPr>
        <w:t>porque si no se seca y se devalúa"</w:t>
      </w:r>
      <w:r w:rsidRPr="00117BA4">
        <w:rPr>
          <w:rFonts w:ascii="Times New Roman" w:eastAsia="Times New Roman" w:hAnsi="Times New Roman" w:cs="Times New Roman"/>
          <w:color w:val="333333"/>
          <w:sz w:val="28"/>
          <w:szCs w:val="28"/>
          <w:lang w:eastAsia="es-PE"/>
        </w:rPr>
        <w:t>, destacó el Pontífice.</w:t>
      </w:r>
      <w:r w:rsidR="007476C9" w:rsidRPr="00117BA4">
        <w:rPr>
          <w:rFonts w:ascii="Times New Roman" w:eastAsia="Times New Roman" w:hAnsi="Times New Roman" w:cs="Times New Roman"/>
          <w:color w:val="333333"/>
          <w:sz w:val="28"/>
          <w:szCs w:val="28"/>
          <w:lang w:eastAsia="es-PE"/>
        </w:rPr>
        <w:t xml:space="preserve"> </w:t>
      </w:r>
    </w:p>
    <w:p w14:paraId="74414FFE" w14:textId="77777777" w:rsidR="00117BA4" w:rsidRPr="00117BA4" w:rsidRDefault="00117BA4"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117BA4">
        <w:rPr>
          <w:rFonts w:ascii="Times New Roman" w:eastAsia="Times New Roman" w:hAnsi="Times New Roman" w:cs="Times New Roman"/>
          <w:color w:val="333333"/>
          <w:sz w:val="28"/>
          <w:szCs w:val="28"/>
          <w:lang w:eastAsia="es-PE"/>
        </w:rPr>
        <w:t>"Las obras de misericordia son el banco más seguro y rentable al que confiar el tesoro de nuestra existencia", prosiguió el Papa, por lo que instó a que, "en la familia, en la parroquia, en la escuela y en los lugares de trabajo, en cualquier lugar donde nos encontremos, </w:t>
      </w:r>
      <w:r w:rsidRPr="00761384">
        <w:rPr>
          <w:rFonts w:ascii="Times New Roman" w:eastAsia="Times New Roman" w:hAnsi="Times New Roman" w:cs="Times New Roman"/>
          <w:b/>
          <w:bCs/>
          <w:color w:val="474747"/>
          <w:sz w:val="28"/>
          <w:szCs w:val="28"/>
          <w:lang w:eastAsia="es-PE"/>
        </w:rPr>
        <w:t>intentemos no perder ninguna ocasión para amar</w:t>
      </w:r>
      <w:r w:rsidRPr="003F3F26">
        <w:rPr>
          <w:rFonts w:ascii="Times New Roman" w:eastAsia="Times New Roman" w:hAnsi="Times New Roman" w:cs="Times New Roman"/>
          <w:color w:val="333333"/>
          <w:sz w:val="28"/>
          <w:szCs w:val="28"/>
          <w:highlight w:val="yellow"/>
          <w:lang w:eastAsia="es-PE"/>
        </w:rPr>
        <w:t>". "Esta es la vigilancia que nos pide Jesús, habituarnos a estar atentos, dispuestos, sensibles los unos con los otros,</w:t>
      </w:r>
      <w:r w:rsidRPr="00117BA4">
        <w:rPr>
          <w:rFonts w:ascii="Times New Roman" w:eastAsia="Times New Roman" w:hAnsi="Times New Roman" w:cs="Times New Roman"/>
          <w:color w:val="333333"/>
          <w:sz w:val="28"/>
          <w:szCs w:val="28"/>
          <w:lang w:eastAsia="es-PE"/>
        </w:rPr>
        <w:t xml:space="preserve"> </w:t>
      </w:r>
      <w:r w:rsidRPr="003F3F26">
        <w:rPr>
          <w:rFonts w:ascii="Times New Roman" w:eastAsia="Times New Roman" w:hAnsi="Times New Roman" w:cs="Times New Roman"/>
          <w:color w:val="333333"/>
          <w:sz w:val="28"/>
          <w:szCs w:val="28"/>
          <w:highlight w:val="yellow"/>
          <w:lang w:eastAsia="es-PE"/>
        </w:rPr>
        <w:t>como Él lo está con nosotros en cada instante",</w:t>
      </w:r>
      <w:r w:rsidRPr="00117BA4">
        <w:rPr>
          <w:rFonts w:ascii="Times New Roman" w:eastAsia="Times New Roman" w:hAnsi="Times New Roman" w:cs="Times New Roman"/>
          <w:color w:val="333333"/>
          <w:sz w:val="28"/>
          <w:szCs w:val="28"/>
          <w:lang w:eastAsia="es-PE"/>
        </w:rPr>
        <w:t xml:space="preserve"> apuntó el papa Prevost.</w:t>
      </w:r>
    </w:p>
    <w:p w14:paraId="08A6BD09" w14:textId="77777777" w:rsidR="00117BA4" w:rsidRPr="00117BA4" w:rsidRDefault="00117BA4"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117BA4">
        <w:rPr>
          <w:rFonts w:ascii="Times New Roman" w:eastAsia="Times New Roman" w:hAnsi="Times New Roman" w:cs="Times New Roman"/>
          <w:color w:val="333333"/>
          <w:sz w:val="28"/>
          <w:szCs w:val="28"/>
          <w:lang w:eastAsia="es-PE"/>
        </w:rPr>
        <w:t>Finalmente, León XIV, exhortó –</w:t>
      </w:r>
      <w:r w:rsidRPr="00761384">
        <w:rPr>
          <w:rFonts w:ascii="Times New Roman" w:eastAsia="Times New Roman" w:hAnsi="Times New Roman" w:cs="Times New Roman"/>
          <w:b/>
          <w:bCs/>
          <w:color w:val="474747"/>
          <w:sz w:val="28"/>
          <w:szCs w:val="28"/>
          <w:lang w:eastAsia="es-PE"/>
        </w:rPr>
        <w:t>"en un mundo marcado por tantas divisiones"</w:t>
      </w:r>
      <w:r w:rsidRPr="00117BA4">
        <w:rPr>
          <w:rFonts w:ascii="Times New Roman" w:eastAsia="Times New Roman" w:hAnsi="Times New Roman" w:cs="Times New Roman"/>
          <w:color w:val="333333"/>
          <w:sz w:val="28"/>
          <w:szCs w:val="28"/>
          <w:lang w:eastAsia="es-PE"/>
        </w:rPr>
        <w:t>– a ser, citando a san Juan Pablo II, </w:t>
      </w:r>
      <w:r w:rsidRPr="003F3F26">
        <w:rPr>
          <w:rFonts w:ascii="Times New Roman" w:eastAsia="Times New Roman" w:hAnsi="Times New Roman" w:cs="Times New Roman"/>
          <w:color w:val="333333"/>
          <w:sz w:val="28"/>
          <w:szCs w:val="28"/>
          <w:highlight w:val="yellow"/>
          <w:lang w:eastAsia="es-PE"/>
        </w:rPr>
        <w:t>“centinelas de la misericordia y de la paz",</w:t>
      </w:r>
      <w:r w:rsidRPr="00117BA4">
        <w:rPr>
          <w:rFonts w:ascii="Times New Roman" w:eastAsia="Times New Roman" w:hAnsi="Times New Roman" w:cs="Times New Roman"/>
          <w:color w:val="333333"/>
          <w:sz w:val="28"/>
          <w:szCs w:val="28"/>
          <w:lang w:eastAsia="es-PE"/>
        </w:rPr>
        <w:t xml:space="preserve"> como, añadió, "nos han mostrado de una manera tan hermosa los jóvenes que han venido a Roma para el Jubileo", cuya celebración, hace justo una semana, clausuraba el Pontífice con una eucaristía entre un millón de chicos y chicas en Tor Vergata.</w:t>
      </w:r>
    </w:p>
    <w:p w14:paraId="7FAEBC2F" w14:textId="77777777" w:rsidR="00117BA4" w:rsidRPr="00117BA4" w:rsidRDefault="00117BA4"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117BA4">
        <w:rPr>
          <w:rFonts w:ascii="Times New Roman" w:eastAsia="Times New Roman" w:hAnsi="Times New Roman" w:cs="Times New Roman"/>
          <w:color w:val="333333"/>
          <w:sz w:val="28"/>
          <w:szCs w:val="28"/>
          <w:lang w:eastAsia="es-PE"/>
        </w:rPr>
        <w:t>Finalmente, a la hora de los saludos, y en una semana marcada por destacados acontecimientos internacionales –aniversario del bombardeo de Hiroshima y Nagasaki, el anuncio del plan para la ocupación total de Gaza por Israel, la noticia de la 'cumbre' entre Trump y Putin sobre la guerra en Ucrania...–, </w:t>
      </w:r>
      <w:r w:rsidRPr="00761384">
        <w:rPr>
          <w:rFonts w:ascii="Times New Roman" w:eastAsia="Times New Roman" w:hAnsi="Times New Roman" w:cs="Times New Roman"/>
          <w:b/>
          <w:bCs/>
          <w:color w:val="474747"/>
          <w:sz w:val="28"/>
          <w:szCs w:val="28"/>
          <w:lang w:eastAsia="es-PE"/>
        </w:rPr>
        <w:t xml:space="preserve">León XVI aseguró que "continuamos rezando para </w:t>
      </w:r>
      <w:r w:rsidRPr="003F3F26">
        <w:rPr>
          <w:rFonts w:ascii="Times New Roman" w:eastAsia="Times New Roman" w:hAnsi="Times New Roman" w:cs="Times New Roman"/>
          <w:b/>
          <w:bCs/>
          <w:color w:val="474747"/>
          <w:sz w:val="28"/>
          <w:szCs w:val="28"/>
          <w:highlight w:val="yellow"/>
          <w:lang w:eastAsia="es-PE"/>
        </w:rPr>
        <w:t>que se ponga fin a las guerras"</w:t>
      </w:r>
      <w:r w:rsidRPr="003F3F26">
        <w:rPr>
          <w:rFonts w:ascii="Times New Roman" w:eastAsia="Times New Roman" w:hAnsi="Times New Roman" w:cs="Times New Roman"/>
          <w:color w:val="333333"/>
          <w:sz w:val="28"/>
          <w:szCs w:val="28"/>
          <w:highlight w:val="yellow"/>
          <w:lang w:eastAsia="es-PE"/>
        </w:rPr>
        <w:t> y apeló "a la responsabilidad que tienen los que gobiernan" en la resolución de estos conflictos.</w:t>
      </w:r>
    </w:p>
    <w:p w14:paraId="6D7666EF" w14:textId="77777777" w:rsidR="00117BA4" w:rsidRPr="00117BA4" w:rsidRDefault="00117BA4"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117BA4">
        <w:rPr>
          <w:rFonts w:ascii="Times New Roman" w:eastAsia="Times New Roman" w:hAnsi="Times New Roman" w:cs="Times New Roman"/>
          <w:color w:val="333333"/>
          <w:sz w:val="28"/>
          <w:szCs w:val="28"/>
          <w:lang w:eastAsia="es-PE"/>
        </w:rPr>
        <w:t xml:space="preserve">Frente a estos, se felicitó por la firma del acuerdo de paz entre Armenia y Azerbaiyán, que espera que "contribuya a una paz estable y duradera", </w:t>
      </w:r>
      <w:r w:rsidRPr="003F3F26">
        <w:rPr>
          <w:rFonts w:ascii="Times New Roman" w:eastAsia="Times New Roman" w:hAnsi="Times New Roman" w:cs="Times New Roman"/>
          <w:color w:val="333333"/>
          <w:sz w:val="28"/>
          <w:szCs w:val="28"/>
          <w:highlight w:val="yellow"/>
          <w:lang w:eastAsia="es-PE"/>
        </w:rPr>
        <w:t>pero </w:t>
      </w:r>
      <w:r w:rsidRPr="003F3F26">
        <w:rPr>
          <w:rFonts w:ascii="Times New Roman" w:eastAsia="Times New Roman" w:hAnsi="Times New Roman" w:cs="Times New Roman"/>
          <w:b/>
          <w:bCs/>
          <w:color w:val="474747"/>
          <w:sz w:val="28"/>
          <w:szCs w:val="28"/>
          <w:highlight w:val="yellow"/>
          <w:lang w:eastAsia="es-PE"/>
        </w:rPr>
        <w:t>se dolió León XIV de la situación de Haití, donde, dijo, "la situación de la población es cada vez más desesperada</w:t>
      </w:r>
      <w:r w:rsidRPr="00117BA4">
        <w:rPr>
          <w:rFonts w:ascii="Times New Roman" w:eastAsia="Times New Roman" w:hAnsi="Times New Roman" w:cs="Times New Roman"/>
          <w:color w:val="333333"/>
          <w:sz w:val="28"/>
          <w:szCs w:val="28"/>
          <w:lang w:eastAsia="es-PE"/>
        </w:rPr>
        <w:t xml:space="preserve">. Prosiguen las noticias de homicidios, violencias de todo tipo, trata de seres humanos y secuestros", por lo que dirigió un llamamiento "a los responsables para que </w:t>
      </w:r>
      <w:r w:rsidRPr="00117BA4">
        <w:rPr>
          <w:rFonts w:ascii="Times New Roman" w:eastAsia="Times New Roman" w:hAnsi="Times New Roman" w:cs="Times New Roman"/>
          <w:color w:val="333333"/>
          <w:sz w:val="28"/>
          <w:szCs w:val="28"/>
          <w:lang w:eastAsia="es-PE"/>
        </w:rPr>
        <w:lastRenderedPageBreak/>
        <w:t>los rehenes sean liberados inmediatamente y pido el apoyo concreto de la comunidad internacional para crear las condiciones sociales e institucionales que permitan a los haitianos vivir en paz".</w:t>
      </w:r>
    </w:p>
    <w:p w14:paraId="7257D56F" w14:textId="77777777" w:rsidR="00117BA4" w:rsidRPr="00761384" w:rsidRDefault="00117BA4" w:rsidP="00761384">
      <w:pPr>
        <w:spacing w:after="0" w:line="240" w:lineRule="auto"/>
        <w:rPr>
          <w:rFonts w:ascii="Times New Roman" w:hAnsi="Times New Roman" w:cs="Times New Roman"/>
          <w:sz w:val="28"/>
          <w:szCs w:val="28"/>
        </w:rPr>
      </w:pPr>
    </w:p>
    <w:p w14:paraId="2EA3F1D8" w14:textId="77777777" w:rsidR="00117BA4" w:rsidRPr="00761384" w:rsidRDefault="00117BA4" w:rsidP="00761384">
      <w:pPr>
        <w:spacing w:after="0" w:line="240" w:lineRule="auto"/>
        <w:rPr>
          <w:rFonts w:ascii="Times New Roman" w:hAnsi="Times New Roman" w:cs="Times New Roman"/>
          <w:sz w:val="28"/>
          <w:szCs w:val="28"/>
        </w:rPr>
      </w:pPr>
    </w:p>
    <w:p w14:paraId="6281C24F" w14:textId="77777777" w:rsidR="00F74045" w:rsidRDefault="00F74045" w:rsidP="00761384">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27083E8C" w14:textId="77777777" w:rsidR="00F74045" w:rsidRPr="00F74045" w:rsidRDefault="00F74045" w:rsidP="00F74045">
      <w:pPr>
        <w:pStyle w:val="Ttulo2"/>
        <w:rPr>
          <w:sz w:val="28"/>
          <w:szCs w:val="28"/>
        </w:rPr>
      </w:pPr>
      <w:bookmarkStart w:id="11" w:name="_Toc205823641"/>
      <w:r w:rsidRPr="00F74045">
        <w:rPr>
          <w:sz w:val="28"/>
          <w:szCs w:val="28"/>
        </w:rPr>
        <w:t>Chulucanas: la 'zona cero' de la misión donde el joven Prevost se encontró con la Iglesia de los pobres</w:t>
      </w:r>
      <w:bookmarkEnd w:id="11"/>
    </w:p>
    <w:p w14:paraId="02543F47" w14:textId="77777777" w:rsidR="00F74045" w:rsidRDefault="00117BA4" w:rsidP="00761384">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12" w:name="_Toc205823642"/>
      <w:r w:rsidRPr="00761384">
        <w:rPr>
          <w:rFonts w:ascii="Times New Roman" w:eastAsia="Times New Roman" w:hAnsi="Times New Roman" w:cs="Times New Roman"/>
          <w:b/>
          <w:bCs/>
          <w:i/>
          <w:iCs/>
          <w:color w:val="D49400"/>
          <w:kern w:val="36"/>
          <w:sz w:val="28"/>
          <w:szCs w:val="28"/>
          <w:lang w:eastAsia="es-PE"/>
        </w:rPr>
        <w:t>A los 30 años, fue enviado a Perú como misionero por la Orden de San Agustín</w:t>
      </w:r>
      <w:bookmarkEnd w:id="12"/>
    </w:p>
    <w:p w14:paraId="750C4608" w14:textId="77777777" w:rsidR="00117BA4" w:rsidRPr="00117BA4" w:rsidRDefault="00117BA4" w:rsidP="00761384">
      <w:pPr>
        <w:shd w:val="clear" w:color="auto" w:fill="FFFFFF"/>
        <w:spacing w:after="0" w:line="240" w:lineRule="auto"/>
        <w:rPr>
          <w:rFonts w:ascii="Times New Roman" w:eastAsia="Times New Roman" w:hAnsi="Times New Roman" w:cs="Times New Roman"/>
          <w:color w:val="000000"/>
          <w:sz w:val="28"/>
          <w:szCs w:val="28"/>
          <w:lang w:eastAsia="es-PE"/>
        </w:rPr>
      </w:pPr>
    </w:p>
    <w:p w14:paraId="72E7866F" w14:textId="77777777" w:rsidR="00117BA4" w:rsidRPr="00117BA4" w:rsidRDefault="00117BA4" w:rsidP="00761384">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117BA4">
        <w:rPr>
          <w:rFonts w:ascii="Times New Roman" w:eastAsia="Times New Roman" w:hAnsi="Times New Roman" w:cs="Times New Roman"/>
          <w:b/>
          <w:bCs/>
          <w:i/>
          <w:iCs/>
          <w:color w:val="333333"/>
          <w:sz w:val="28"/>
          <w:szCs w:val="28"/>
          <w:lang w:eastAsia="es-PE"/>
        </w:rPr>
        <w:t>10.08.2025 | Salvatore Cernuzio</w:t>
      </w:r>
    </w:p>
    <w:p w14:paraId="371D45E3" w14:textId="77777777" w:rsidR="00F74045" w:rsidRDefault="00F74045" w:rsidP="00761384">
      <w:pPr>
        <w:shd w:val="clear" w:color="auto" w:fill="FFFFFF"/>
        <w:spacing w:after="0" w:line="240" w:lineRule="auto"/>
        <w:rPr>
          <w:rFonts w:ascii="Times New Roman" w:eastAsia="Times New Roman" w:hAnsi="Times New Roman" w:cs="Times New Roman"/>
          <w:color w:val="333333"/>
          <w:sz w:val="28"/>
          <w:szCs w:val="28"/>
          <w:lang w:eastAsia="es-PE"/>
        </w:rPr>
      </w:pPr>
    </w:p>
    <w:p w14:paraId="790EEF27" w14:textId="77777777" w:rsidR="00117BA4" w:rsidRPr="00117BA4" w:rsidRDefault="00117BA4" w:rsidP="00761384">
      <w:pPr>
        <w:shd w:val="clear" w:color="auto" w:fill="FFFFFF"/>
        <w:spacing w:after="0" w:line="240" w:lineRule="auto"/>
        <w:rPr>
          <w:rFonts w:ascii="Times New Roman" w:eastAsia="Times New Roman" w:hAnsi="Times New Roman" w:cs="Times New Roman"/>
          <w:color w:val="333333"/>
          <w:sz w:val="28"/>
          <w:szCs w:val="28"/>
          <w:lang w:eastAsia="es-PE"/>
        </w:rPr>
      </w:pPr>
      <w:hyperlink r:id="rId13" w:history="1">
        <w:r w:rsidRPr="00761384">
          <w:rPr>
            <w:rFonts w:ascii="Times New Roman" w:eastAsia="Times New Roman" w:hAnsi="Times New Roman" w:cs="Times New Roman"/>
            <w:color w:val="D49400"/>
            <w:sz w:val="28"/>
            <w:szCs w:val="28"/>
            <w:u w:val="single"/>
            <w:lang w:eastAsia="es-PE"/>
          </w:rPr>
          <w:t>(Vatican News).</w:t>
        </w:r>
      </w:hyperlink>
      <w:r w:rsidRPr="00117BA4">
        <w:rPr>
          <w:rFonts w:ascii="Times New Roman" w:eastAsia="Times New Roman" w:hAnsi="Times New Roman" w:cs="Times New Roman"/>
          <w:color w:val="333333"/>
          <w:sz w:val="28"/>
          <w:szCs w:val="28"/>
          <w:lang w:eastAsia="es-PE"/>
        </w:rPr>
        <w:t>- Un Cristo "Campesino", una escultura de bronce con sombrero y </w:t>
      </w:r>
      <w:r w:rsidRPr="00761384">
        <w:rPr>
          <w:rFonts w:ascii="Times New Roman" w:eastAsia="Times New Roman" w:hAnsi="Times New Roman" w:cs="Times New Roman"/>
          <w:b/>
          <w:bCs/>
          <w:color w:val="474747"/>
          <w:sz w:val="28"/>
          <w:szCs w:val="28"/>
          <w:lang w:eastAsia="es-PE"/>
        </w:rPr>
        <w:t>una hoz y una pala formando una cruz</w:t>
      </w:r>
      <w:r w:rsidRPr="00117BA4">
        <w:rPr>
          <w:rFonts w:ascii="Times New Roman" w:eastAsia="Times New Roman" w:hAnsi="Times New Roman" w:cs="Times New Roman"/>
          <w:color w:val="333333"/>
          <w:sz w:val="28"/>
          <w:szCs w:val="28"/>
          <w:lang w:eastAsia="es-PE"/>
        </w:rPr>
        <w:t>, se recorta contra el cielo despejado de La Encantada. Sobre él, casi como si lo vigilara, hay otra estatua: un hombre, un artesano, modelando el mismo crucifijo y otras figuras con sus propias manos. Perros, jarrones, mujeres. Las revoluciones, la Teología de la Liberación y todos sus símbolos tienen poco que ver aquí; Más bien, Cristo es un homenaje a los numerosos alfareros y agricultores que habitan este barrio a las afueras de Chulucanas, al norte de Perú, un conjunto de casas y chozas, tierra de pobreza y brujería, donde los habitantes son tantos como burros y perros callejeros.</w:t>
      </w:r>
    </w:p>
    <w:p w14:paraId="4CF99544" w14:textId="77777777" w:rsidR="00117BA4" w:rsidRPr="00117BA4" w:rsidRDefault="00117BA4" w:rsidP="00E64C2A">
      <w:pPr>
        <w:shd w:val="clear" w:color="auto" w:fill="FFFFFF"/>
        <w:spacing w:after="0" w:line="240" w:lineRule="auto"/>
        <w:rPr>
          <w:rFonts w:ascii="Times New Roman" w:eastAsia="Times New Roman" w:hAnsi="Times New Roman" w:cs="Times New Roman"/>
          <w:color w:val="333333"/>
          <w:sz w:val="28"/>
          <w:szCs w:val="28"/>
          <w:lang w:eastAsia="es-PE"/>
        </w:rPr>
      </w:pPr>
      <w:r w:rsidRPr="00117BA4">
        <w:rPr>
          <w:rFonts w:ascii="Times New Roman" w:eastAsia="Times New Roman" w:hAnsi="Times New Roman" w:cs="Times New Roman"/>
          <w:color w:val="333333"/>
          <w:sz w:val="28"/>
          <w:szCs w:val="28"/>
          <w:lang w:eastAsia="es-PE"/>
        </w:rPr>
        <w:t>En ese rostro sufriente del Hijo de Dios se encuentra el dolor de tantos trabajadores marginados; </w:t>
      </w:r>
      <w:r w:rsidRPr="00761384">
        <w:rPr>
          <w:rFonts w:ascii="Times New Roman" w:eastAsia="Times New Roman" w:hAnsi="Times New Roman" w:cs="Times New Roman"/>
          <w:b/>
          <w:bCs/>
          <w:color w:val="474747"/>
          <w:sz w:val="28"/>
          <w:szCs w:val="28"/>
          <w:lang w:eastAsia="es-PE"/>
        </w:rPr>
        <w:t>en esa hoz y esa pala se encuentra el sudor y el trabajo para "mantener el negocio a flote</w:t>
      </w:r>
      <w:r w:rsidRPr="00117BA4">
        <w:rPr>
          <w:rFonts w:ascii="Times New Roman" w:eastAsia="Times New Roman" w:hAnsi="Times New Roman" w:cs="Times New Roman"/>
          <w:color w:val="333333"/>
          <w:sz w:val="28"/>
          <w:szCs w:val="28"/>
          <w:lang w:eastAsia="es-PE"/>
        </w:rPr>
        <w:t xml:space="preserve">". Lo cual, en el caso de La Encantada, no es solo una figura retórica, sino una </w:t>
      </w:r>
      <w:r w:rsidRPr="00E64C2A">
        <w:rPr>
          <w:rFonts w:ascii="Times New Roman" w:eastAsia="Times New Roman" w:hAnsi="Times New Roman" w:cs="Times New Roman"/>
          <w:color w:val="333333"/>
          <w:sz w:val="28"/>
          <w:szCs w:val="28"/>
          <w:highlight w:val="yellow"/>
          <w:lang w:eastAsia="es-PE"/>
        </w:rPr>
        <w:t>triste realidad: la de sobrevivir en chozas que apenas se sostienen bajo el sol abrasador y la lluvia torrencial, y alimentar a familias numerosas cada día</w:t>
      </w:r>
      <w:r w:rsidRPr="00117BA4">
        <w:rPr>
          <w:rFonts w:ascii="Times New Roman" w:eastAsia="Times New Roman" w:hAnsi="Times New Roman" w:cs="Times New Roman"/>
          <w:color w:val="333333"/>
          <w:sz w:val="28"/>
          <w:szCs w:val="28"/>
          <w:lang w:eastAsia="es-PE"/>
        </w:rPr>
        <w:t>. Familias que nunca pierden la alegría de vivir, como lo demuestran los carteles que anuncian la fiesta de cumpleaños de una niña, celebrada estrictamente en la calle junto con todo el vecindario. </w:t>
      </w:r>
      <w:r w:rsidRPr="00761384">
        <w:rPr>
          <w:rFonts w:ascii="Times New Roman" w:eastAsia="Times New Roman" w:hAnsi="Times New Roman" w:cs="Times New Roman"/>
          <w:b/>
          <w:bCs/>
          <w:color w:val="474747"/>
          <w:sz w:val="28"/>
          <w:szCs w:val="28"/>
          <w:lang w:eastAsia="es-PE"/>
        </w:rPr>
        <w:t>Al pie del Cristo Campesino</w:t>
      </w:r>
      <w:r w:rsidRPr="00117BA4">
        <w:rPr>
          <w:rFonts w:ascii="Times New Roman" w:eastAsia="Times New Roman" w:hAnsi="Times New Roman" w:cs="Times New Roman"/>
          <w:color w:val="333333"/>
          <w:sz w:val="28"/>
          <w:szCs w:val="28"/>
          <w:lang w:eastAsia="es-PE"/>
        </w:rPr>
        <w:t>.</w:t>
      </w:r>
      <w:r w:rsidR="00E64C2A" w:rsidRPr="00117BA4">
        <w:rPr>
          <w:rFonts w:ascii="Times New Roman" w:eastAsia="Times New Roman" w:hAnsi="Times New Roman" w:cs="Times New Roman"/>
          <w:color w:val="333333"/>
          <w:sz w:val="28"/>
          <w:szCs w:val="28"/>
          <w:lang w:eastAsia="es-PE"/>
        </w:rPr>
        <w:t xml:space="preserve"> </w:t>
      </w:r>
    </w:p>
    <w:p w14:paraId="1DE03356" w14:textId="77777777" w:rsidR="00117BA4" w:rsidRPr="00117BA4" w:rsidRDefault="00117BA4"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117BA4">
        <w:rPr>
          <w:rFonts w:ascii="Times New Roman" w:eastAsia="Times New Roman" w:hAnsi="Times New Roman" w:cs="Times New Roman"/>
          <w:color w:val="333333"/>
          <w:sz w:val="28"/>
          <w:szCs w:val="28"/>
          <w:lang w:eastAsia="es-PE"/>
        </w:rPr>
        <w:t>Los habitantes de Chulucanas consideran La Encantada uno de los lugares imprescindibles: "¿Han estado allí, verdad?". Sin embargo, </w:t>
      </w:r>
      <w:r w:rsidRPr="00761384">
        <w:rPr>
          <w:rFonts w:ascii="Times New Roman" w:eastAsia="Times New Roman" w:hAnsi="Times New Roman" w:cs="Times New Roman"/>
          <w:b/>
          <w:bCs/>
          <w:color w:val="474747"/>
          <w:sz w:val="28"/>
          <w:szCs w:val="28"/>
          <w:lang w:eastAsia="es-PE"/>
        </w:rPr>
        <w:t>más allá de la evocadora estatua de Jesús</w:t>
      </w:r>
      <w:r w:rsidRPr="00117BA4">
        <w:rPr>
          <w:rFonts w:ascii="Times New Roman" w:eastAsia="Times New Roman" w:hAnsi="Times New Roman" w:cs="Times New Roman"/>
          <w:color w:val="333333"/>
          <w:sz w:val="28"/>
          <w:szCs w:val="28"/>
          <w:lang w:eastAsia="es-PE"/>
        </w:rPr>
        <w:t xml:space="preserve">, en el centro de una acera que sirve de isleta para dos calles de tiendas de cerámica, hay poco que ver. La Encantada es un punto de atracción porque el P. Robert Francis Prevost, ahora Papa León XIV, entonces un joven misionero recién llegado al Perú, la visitaba con frecuencia. Se dice que se detenía durante largos ratos al pie de la escultura: para rezar, para reflexionar, quizás para interrumpir brevemente </w:t>
      </w:r>
      <w:r w:rsidRPr="00117BA4">
        <w:rPr>
          <w:rFonts w:ascii="Times New Roman" w:eastAsia="Times New Roman" w:hAnsi="Times New Roman" w:cs="Times New Roman"/>
          <w:color w:val="333333"/>
          <w:sz w:val="28"/>
          <w:szCs w:val="28"/>
          <w:lang w:eastAsia="es-PE"/>
        </w:rPr>
        <w:lastRenderedPageBreak/>
        <w:t>el ciclo de pensamientos y emociones al encontrarse en una tierra con un sentimiento social y eclesial totalmente diferente al de Estados Unidos.</w:t>
      </w:r>
    </w:p>
    <w:p w14:paraId="3D1E37B8" w14:textId="77777777" w:rsidR="00117BA4" w:rsidRPr="00117BA4" w:rsidRDefault="00117BA4"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117BA4">
        <w:rPr>
          <w:rFonts w:ascii="Times New Roman" w:eastAsia="Times New Roman" w:hAnsi="Times New Roman" w:cs="Times New Roman"/>
          <w:color w:val="333333"/>
          <w:sz w:val="28"/>
          <w:szCs w:val="28"/>
          <w:lang w:eastAsia="es-PE"/>
        </w:rPr>
        <w:t>En el pueblo de Chulucanas, en la región de Piura, a una hora en coche, donde se dice en broma que solo hay dos estaciones —"invierno e infierno", en referencia al intenso calor—, </w:t>
      </w:r>
      <w:r w:rsidRPr="00E64C2A">
        <w:rPr>
          <w:rFonts w:ascii="Times New Roman" w:eastAsia="Times New Roman" w:hAnsi="Times New Roman" w:cs="Times New Roman"/>
          <w:b/>
          <w:bCs/>
          <w:color w:val="474747"/>
          <w:sz w:val="28"/>
          <w:szCs w:val="28"/>
          <w:highlight w:val="yellow"/>
          <w:lang w:eastAsia="es-PE"/>
        </w:rPr>
        <w:t>Prevost, de treinta años, fue enviado como misionero por su orden agustina</w:t>
      </w:r>
      <w:r w:rsidRPr="00E64C2A">
        <w:rPr>
          <w:rFonts w:ascii="Times New Roman" w:eastAsia="Times New Roman" w:hAnsi="Times New Roman" w:cs="Times New Roman"/>
          <w:color w:val="333333"/>
          <w:sz w:val="28"/>
          <w:szCs w:val="28"/>
          <w:highlight w:val="yellow"/>
          <w:lang w:eastAsia="es-PE"/>
        </w:rPr>
        <w:t>. Permaneció allí dos años, en 1985 y 1986,</w:t>
      </w:r>
      <w:r w:rsidRPr="00117BA4">
        <w:rPr>
          <w:rFonts w:ascii="Times New Roman" w:eastAsia="Times New Roman" w:hAnsi="Times New Roman" w:cs="Times New Roman"/>
          <w:color w:val="333333"/>
          <w:sz w:val="28"/>
          <w:szCs w:val="28"/>
          <w:lang w:eastAsia="es-PE"/>
        </w:rPr>
        <w:t xml:space="preserve"> tres después de ser ordenado sacerdote y mientras preparaba su tesis doctoral. En aquellos años, el pueblo peruano, donde la fe católica de sus habitantes está profundamente arraigada (en la misa dominical en la Catedral de la Sagrada Familia, se sacan las sillas a la plaza debido a la gran afluencia de fieles), fue elevado de prelatura territorial a diócesis gracias a la bula papal </w:t>
      </w:r>
      <w:r w:rsidRPr="00761384">
        <w:rPr>
          <w:rFonts w:ascii="Times New Roman" w:eastAsia="Times New Roman" w:hAnsi="Times New Roman" w:cs="Times New Roman"/>
          <w:i/>
          <w:iCs/>
          <w:color w:val="474747"/>
          <w:sz w:val="28"/>
          <w:szCs w:val="28"/>
          <w:lang w:eastAsia="es-PE"/>
        </w:rPr>
        <w:t>Quoniam praelaticia</w:t>
      </w:r>
      <w:r w:rsidRPr="00117BA4">
        <w:rPr>
          <w:rFonts w:ascii="Times New Roman" w:eastAsia="Times New Roman" w:hAnsi="Times New Roman" w:cs="Times New Roman"/>
          <w:color w:val="333333"/>
          <w:sz w:val="28"/>
          <w:szCs w:val="28"/>
          <w:lang w:eastAsia="es-PE"/>
        </w:rPr>
        <w:t> de Juan Pablo II.</w:t>
      </w:r>
    </w:p>
    <w:p w14:paraId="4B4C60A4" w14:textId="77777777" w:rsidR="00117BA4" w:rsidRPr="00117BA4" w:rsidRDefault="00117BA4"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117BA4">
        <w:rPr>
          <w:rFonts w:ascii="Times New Roman" w:eastAsia="Times New Roman" w:hAnsi="Times New Roman" w:cs="Times New Roman"/>
          <w:color w:val="333333"/>
          <w:sz w:val="28"/>
          <w:szCs w:val="28"/>
          <w:lang w:eastAsia="es-PE"/>
        </w:rPr>
        <w:t>Por lo tanto, se necesitaba a alguien capaz de gestionar tanto los aspectos canónicos como los pastorales. Prevost fue elegido, acogido por los lugareños y se instaló de inmediato en el pintoresco Palacio Episcopal, a pocos metros de la Plaza de Armas, en una pequeña habitación amueblada con una cama con una manta a cuadros, una mesita de noche, un armario de madera y un icono de la Virgen María. </w:t>
      </w:r>
      <w:r w:rsidRPr="00761384">
        <w:rPr>
          <w:rFonts w:ascii="Times New Roman" w:eastAsia="Times New Roman" w:hAnsi="Times New Roman" w:cs="Times New Roman"/>
          <w:b/>
          <w:bCs/>
          <w:color w:val="474747"/>
          <w:sz w:val="28"/>
          <w:szCs w:val="28"/>
          <w:lang w:eastAsia="es-PE"/>
        </w:rPr>
        <w:t>Es fácil imaginar las múltiples emociones que llenaron el corazón del joven durante este cambio radical</w:t>
      </w:r>
      <w:r w:rsidRPr="00117BA4">
        <w:rPr>
          <w:rFonts w:ascii="Times New Roman" w:eastAsia="Times New Roman" w:hAnsi="Times New Roman" w:cs="Times New Roman"/>
          <w:color w:val="333333"/>
          <w:sz w:val="28"/>
          <w:szCs w:val="28"/>
          <w:lang w:eastAsia="es-PE"/>
        </w:rPr>
        <w:t>. La fe, la sencillez de vida y la cálida bienvenida —la misma que se brindaba a todo turista que pasaba por la ciudad— de los chulucanenses hicieron que el padre Roberto se sintiera a gusto. De inmediato comenzó a recorrer los alrededores de Chapica Campanas, Pacaipampa y Chalaco Morropón, conociendo gente y asistiendo a almuerzos y cenas en las casas de los feligreses.</w:t>
      </w:r>
    </w:p>
    <w:p w14:paraId="4C244267" w14:textId="77777777" w:rsidR="00117BA4" w:rsidRPr="00117BA4" w:rsidRDefault="00117BA4"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594D36">
        <w:rPr>
          <w:rFonts w:ascii="Times New Roman" w:eastAsia="Times New Roman" w:hAnsi="Times New Roman" w:cs="Times New Roman"/>
          <w:color w:val="333333"/>
          <w:sz w:val="28"/>
          <w:szCs w:val="28"/>
          <w:highlight w:val="yellow"/>
          <w:lang w:eastAsia="es-PE"/>
        </w:rPr>
        <w:t>Elena Lozada</w:t>
      </w:r>
      <w:r w:rsidRPr="00117BA4">
        <w:rPr>
          <w:rFonts w:ascii="Times New Roman" w:eastAsia="Times New Roman" w:hAnsi="Times New Roman" w:cs="Times New Roman"/>
          <w:color w:val="333333"/>
          <w:sz w:val="28"/>
          <w:szCs w:val="28"/>
          <w:lang w:eastAsia="es-PE"/>
        </w:rPr>
        <w:t>, «secretaria de tres obispos», como ella misma lo expresa con orgullo, guarda vívidos recuerdos de aquella época. Ella, hija de un diácono permanente, fue «una de las primeras» en conocer al futuro Papa. Salió corriendo de su casa, luciendo un vestido cómodo y ligero y zapatillas, en cuanto supo que los medios del Vaticano estaban siguiendo los pasos de la misión de agosto. </w:t>
      </w:r>
      <w:r w:rsidRPr="00761384">
        <w:rPr>
          <w:rFonts w:ascii="Times New Roman" w:eastAsia="Times New Roman" w:hAnsi="Times New Roman" w:cs="Times New Roman"/>
          <w:b/>
          <w:bCs/>
          <w:color w:val="474747"/>
          <w:sz w:val="28"/>
          <w:szCs w:val="28"/>
          <w:lang w:eastAsia="es-PE"/>
        </w:rPr>
        <w:t>En sus fuertes manos, Elena aferra una foto de "Roberto" sentado a la mesa en su casa</w:t>
      </w:r>
      <w:r w:rsidRPr="00117BA4">
        <w:rPr>
          <w:rFonts w:ascii="Times New Roman" w:eastAsia="Times New Roman" w:hAnsi="Times New Roman" w:cs="Times New Roman"/>
          <w:color w:val="333333"/>
          <w:sz w:val="28"/>
          <w:szCs w:val="28"/>
          <w:lang w:eastAsia="es-PE"/>
        </w:rPr>
        <w:t xml:space="preserve">. </w:t>
      </w:r>
      <w:r w:rsidRPr="00594D36">
        <w:rPr>
          <w:rFonts w:ascii="Times New Roman" w:eastAsia="Times New Roman" w:hAnsi="Times New Roman" w:cs="Times New Roman"/>
          <w:color w:val="333333"/>
          <w:sz w:val="28"/>
          <w:szCs w:val="28"/>
          <w:highlight w:val="yellow"/>
          <w:lang w:eastAsia="es-PE"/>
        </w:rPr>
        <w:t>"Era un hombre cercano al pueblo, vivía para el pueblo y luchaba por el pueblo. Comía con nosotros, se reunía con todos nosotros". Y "su mensaje", enfatiza la mujer, "no necesita muchas palabras, porque lo proclamó con su actitud".</w:t>
      </w:r>
    </w:p>
    <w:p w14:paraId="2614468E" w14:textId="77777777" w:rsidR="00117BA4" w:rsidRPr="00117BA4" w:rsidRDefault="00117BA4" w:rsidP="00761384">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13" w:name="_Toc205823643"/>
      <w:r w:rsidRPr="00117BA4">
        <w:rPr>
          <w:rFonts w:ascii="Times New Roman" w:eastAsia="Times New Roman" w:hAnsi="Times New Roman" w:cs="Times New Roman"/>
          <w:b/>
          <w:bCs/>
          <w:color w:val="474747"/>
          <w:sz w:val="28"/>
          <w:szCs w:val="28"/>
          <w:lang w:eastAsia="es-PE"/>
        </w:rPr>
        <w:t>Pastoral Juvenil e Infantil</w:t>
      </w:r>
      <w:bookmarkEnd w:id="13"/>
    </w:p>
    <w:p w14:paraId="72E386F5" w14:textId="77777777" w:rsidR="00117BA4" w:rsidRPr="00117BA4" w:rsidRDefault="00117BA4"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594D36">
        <w:rPr>
          <w:rFonts w:ascii="Times New Roman" w:eastAsia="Times New Roman" w:hAnsi="Times New Roman" w:cs="Times New Roman"/>
          <w:color w:val="333333"/>
          <w:sz w:val="28"/>
          <w:szCs w:val="28"/>
          <w:highlight w:val="yellow"/>
          <w:lang w:eastAsia="es-PE"/>
        </w:rPr>
        <w:t>Marina Ruirías Juárez</w:t>
      </w:r>
      <w:r w:rsidRPr="00117BA4">
        <w:rPr>
          <w:rFonts w:ascii="Times New Roman" w:eastAsia="Times New Roman" w:hAnsi="Times New Roman" w:cs="Times New Roman"/>
          <w:color w:val="333333"/>
          <w:sz w:val="28"/>
          <w:szCs w:val="28"/>
          <w:lang w:eastAsia="es-PE"/>
        </w:rPr>
        <w:t xml:space="preserve"> sonríe junto a ella, bajo una gran imagen de la Virgen de Guadalupe que destaca en el patio del Palacio Episcopal entre murales, pinturas y plantas "populares". Con gafas a la moda y actitud de presentadora de televisión ("¡También he trabajado como periodista!"), ha sido agente pastoral desde la adolescencia; hoy es maestra y trabaja en la Oficina Diocesana de Educación Católica. </w:t>
      </w:r>
      <w:r w:rsidRPr="00761384">
        <w:rPr>
          <w:rFonts w:ascii="Times New Roman" w:eastAsia="Times New Roman" w:hAnsi="Times New Roman" w:cs="Times New Roman"/>
          <w:b/>
          <w:bCs/>
          <w:color w:val="474747"/>
          <w:sz w:val="28"/>
          <w:szCs w:val="28"/>
          <w:lang w:eastAsia="es-PE"/>
        </w:rPr>
        <w:t xml:space="preserve">En la década de 1980, Marina </w:t>
      </w:r>
      <w:r w:rsidRPr="00594D36">
        <w:rPr>
          <w:rFonts w:ascii="Times New Roman" w:eastAsia="Times New Roman" w:hAnsi="Times New Roman" w:cs="Times New Roman"/>
          <w:b/>
          <w:bCs/>
          <w:color w:val="474747"/>
          <w:sz w:val="28"/>
          <w:szCs w:val="28"/>
          <w:highlight w:val="yellow"/>
          <w:lang w:eastAsia="es-PE"/>
        </w:rPr>
        <w:t>era una de las niñas a las que el Padre Prevost les daba catecismo</w:t>
      </w:r>
      <w:r w:rsidRPr="00594D36">
        <w:rPr>
          <w:rFonts w:ascii="Times New Roman" w:eastAsia="Times New Roman" w:hAnsi="Times New Roman" w:cs="Times New Roman"/>
          <w:color w:val="333333"/>
          <w:sz w:val="28"/>
          <w:szCs w:val="28"/>
          <w:highlight w:val="yellow"/>
          <w:lang w:eastAsia="es-PE"/>
        </w:rPr>
        <w:t>.</w:t>
      </w:r>
      <w:r w:rsidRPr="00117BA4">
        <w:rPr>
          <w:rFonts w:ascii="Times New Roman" w:eastAsia="Times New Roman" w:hAnsi="Times New Roman" w:cs="Times New Roman"/>
          <w:color w:val="333333"/>
          <w:sz w:val="28"/>
          <w:szCs w:val="28"/>
          <w:lang w:eastAsia="es-PE"/>
        </w:rPr>
        <w:t xml:space="preserve"> </w:t>
      </w:r>
      <w:r w:rsidRPr="00117BA4">
        <w:rPr>
          <w:rFonts w:ascii="Times New Roman" w:eastAsia="Times New Roman" w:hAnsi="Times New Roman" w:cs="Times New Roman"/>
          <w:color w:val="333333"/>
          <w:sz w:val="28"/>
          <w:szCs w:val="28"/>
          <w:lang w:eastAsia="es-PE"/>
        </w:rPr>
        <w:lastRenderedPageBreak/>
        <w:t xml:space="preserve">"Tenía 13 años y él llegó a nuestra parroquia, San José Obrero. </w:t>
      </w:r>
      <w:r w:rsidRPr="00594D36">
        <w:rPr>
          <w:rFonts w:ascii="Times New Roman" w:eastAsia="Times New Roman" w:hAnsi="Times New Roman" w:cs="Times New Roman"/>
          <w:color w:val="333333"/>
          <w:sz w:val="28"/>
          <w:szCs w:val="28"/>
          <w:highlight w:val="yellow"/>
          <w:lang w:eastAsia="es-PE"/>
        </w:rPr>
        <w:t>Disfrutaba de su labor pastoral. Tengo en mi mente la imagen de él deambulando por la iglesia durante la celebración eucarística. Y también recuerdo que, junto con los demás sacerdotes, siempre esperaba en la puerta para recibir a los asistentes a misa". Sobre todo, Marina nunca olvida "los panes que les daban a los niños para las clases de catecismo".</w:t>
      </w:r>
    </w:p>
    <w:p w14:paraId="1DBD48E3" w14:textId="77777777" w:rsidR="00117BA4" w:rsidRPr="00117BA4" w:rsidRDefault="00117BA4" w:rsidP="00761384">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14" w:name="_Toc205823644"/>
      <w:r w:rsidRPr="00117BA4">
        <w:rPr>
          <w:rFonts w:ascii="Times New Roman" w:eastAsia="Times New Roman" w:hAnsi="Times New Roman" w:cs="Times New Roman"/>
          <w:b/>
          <w:bCs/>
          <w:color w:val="474747"/>
          <w:sz w:val="28"/>
          <w:szCs w:val="28"/>
          <w:lang w:eastAsia="es-PE"/>
        </w:rPr>
        <w:t>Una Iglesia que promueve a los pobres</w:t>
      </w:r>
      <w:bookmarkEnd w:id="14"/>
    </w:p>
    <w:p w14:paraId="01A1E4E4" w14:textId="77777777" w:rsidR="00117BA4" w:rsidRPr="00117BA4" w:rsidRDefault="00117BA4"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117BA4">
        <w:rPr>
          <w:rFonts w:ascii="Times New Roman" w:eastAsia="Times New Roman" w:hAnsi="Times New Roman" w:cs="Times New Roman"/>
          <w:color w:val="333333"/>
          <w:sz w:val="28"/>
          <w:szCs w:val="28"/>
          <w:lang w:eastAsia="es-PE"/>
        </w:rPr>
        <w:t>Aquellos fueron momentos sencillos, pero marcaron un momento crucial para la Iglesia de Chulucanas: "Se iniciaba un plan pastoral, una nueva imagen de la parroquia". El Padre Roberto acompañó esa transformación. "Y hoy", afirma Marina, "digo que Dios vino a prepararlo todo. Aquí, </w:t>
      </w:r>
      <w:r w:rsidRPr="00761384">
        <w:rPr>
          <w:rFonts w:ascii="Times New Roman" w:eastAsia="Times New Roman" w:hAnsi="Times New Roman" w:cs="Times New Roman"/>
          <w:b/>
          <w:bCs/>
          <w:color w:val="474747"/>
          <w:sz w:val="28"/>
          <w:szCs w:val="28"/>
          <w:lang w:eastAsia="es-PE"/>
        </w:rPr>
        <w:t xml:space="preserve">el P. </w:t>
      </w:r>
      <w:r w:rsidRPr="005E0405">
        <w:rPr>
          <w:rFonts w:ascii="Times New Roman" w:eastAsia="Times New Roman" w:hAnsi="Times New Roman" w:cs="Times New Roman"/>
          <w:b/>
          <w:bCs/>
          <w:color w:val="474747"/>
          <w:sz w:val="28"/>
          <w:szCs w:val="28"/>
          <w:highlight w:val="yellow"/>
          <w:lang w:eastAsia="es-PE"/>
        </w:rPr>
        <w:t>Prevost comenzó su sacerdocio, en este lugar donde la vida de la Iglesia no se vive en el templo, sino en las comunidades</w:t>
      </w:r>
      <w:r w:rsidRPr="005E0405">
        <w:rPr>
          <w:rFonts w:ascii="Times New Roman" w:eastAsia="Times New Roman" w:hAnsi="Times New Roman" w:cs="Times New Roman"/>
          <w:color w:val="333333"/>
          <w:sz w:val="28"/>
          <w:szCs w:val="28"/>
          <w:highlight w:val="yellow"/>
          <w:lang w:eastAsia="es-PE"/>
        </w:rPr>
        <w:t>, en los equipos de coordinación que son los protagonistas de la construcción del templo".</w:t>
      </w:r>
    </w:p>
    <w:p w14:paraId="3AD6A9B0" w14:textId="77777777" w:rsidR="00117BA4" w:rsidRPr="00117BA4" w:rsidRDefault="00117BA4"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117BA4">
        <w:rPr>
          <w:rFonts w:ascii="Times New Roman" w:eastAsia="Times New Roman" w:hAnsi="Times New Roman" w:cs="Times New Roman"/>
          <w:color w:val="333333"/>
          <w:sz w:val="28"/>
          <w:szCs w:val="28"/>
          <w:lang w:eastAsia="es-PE"/>
        </w:rPr>
        <w:t xml:space="preserve">El propio P. Prevost formó estos equipos. Los propios miembros lo eligieron, considerando su capacidad de buen gobierno y su enfoque, a la vez amable y atento, firme y eficaz. </w:t>
      </w:r>
      <w:r w:rsidRPr="005E0405">
        <w:rPr>
          <w:rFonts w:ascii="Times New Roman" w:eastAsia="Times New Roman" w:hAnsi="Times New Roman" w:cs="Times New Roman"/>
          <w:color w:val="333333"/>
          <w:sz w:val="28"/>
          <w:szCs w:val="28"/>
          <w:highlight w:val="yellow"/>
          <w:lang w:eastAsia="es-PE"/>
        </w:rPr>
        <w:t>«Aquí se promueve la dignidad de la persona; </w:t>
      </w:r>
      <w:r w:rsidRPr="005E0405">
        <w:rPr>
          <w:rFonts w:ascii="Times New Roman" w:eastAsia="Times New Roman" w:hAnsi="Times New Roman" w:cs="Times New Roman"/>
          <w:b/>
          <w:bCs/>
          <w:color w:val="474747"/>
          <w:sz w:val="28"/>
          <w:szCs w:val="28"/>
          <w:highlight w:val="yellow"/>
          <w:lang w:eastAsia="es-PE"/>
        </w:rPr>
        <w:t>es una Iglesia que tiene preferencia por los pobres</w:t>
      </w:r>
      <w:r w:rsidRPr="005E0405">
        <w:rPr>
          <w:rFonts w:ascii="Times New Roman" w:eastAsia="Times New Roman" w:hAnsi="Times New Roman" w:cs="Times New Roman"/>
          <w:color w:val="333333"/>
          <w:sz w:val="28"/>
          <w:szCs w:val="28"/>
          <w:highlight w:val="yellow"/>
          <w:lang w:eastAsia="es-PE"/>
        </w:rPr>
        <w:t>, y el Padre Roberto se formó aquí.</w:t>
      </w:r>
      <w:r w:rsidRPr="00117BA4">
        <w:rPr>
          <w:rFonts w:ascii="Times New Roman" w:eastAsia="Times New Roman" w:hAnsi="Times New Roman" w:cs="Times New Roman"/>
          <w:color w:val="333333"/>
          <w:sz w:val="28"/>
          <w:szCs w:val="28"/>
          <w:lang w:eastAsia="es-PE"/>
        </w:rPr>
        <w:t xml:space="preserve"> Recibió esta educación gracias a pastores anteriores que vivieron el Concilio».</w:t>
      </w:r>
    </w:p>
    <w:p w14:paraId="58389AE1" w14:textId="77777777" w:rsidR="00117BA4" w:rsidRPr="00117BA4" w:rsidRDefault="00117BA4" w:rsidP="00761384">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15" w:name="_Toc205823645"/>
      <w:r w:rsidRPr="00117BA4">
        <w:rPr>
          <w:rFonts w:ascii="Times New Roman" w:eastAsia="Times New Roman" w:hAnsi="Times New Roman" w:cs="Times New Roman"/>
          <w:b/>
          <w:bCs/>
          <w:color w:val="474747"/>
          <w:sz w:val="28"/>
          <w:szCs w:val="28"/>
          <w:lang w:eastAsia="es-PE"/>
        </w:rPr>
        <w:t>Una persona amable</w:t>
      </w:r>
      <w:bookmarkEnd w:id="15"/>
    </w:p>
    <w:p w14:paraId="0E9A9C28" w14:textId="77777777" w:rsidR="00117BA4" w:rsidRPr="00117BA4" w:rsidRDefault="00117BA4"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117BA4">
        <w:rPr>
          <w:rFonts w:ascii="Times New Roman" w:eastAsia="Times New Roman" w:hAnsi="Times New Roman" w:cs="Times New Roman"/>
          <w:color w:val="333333"/>
          <w:sz w:val="28"/>
          <w:szCs w:val="28"/>
          <w:lang w:eastAsia="es-PE"/>
        </w:rPr>
        <w:t xml:space="preserve">Marina y Elena intercambian miradas de comprensión al afirmar que «Dios quiso que una de sus primeras experiencias de Iglesia fuera en esta ciudad». Y también expresan su convicción de que el Papa León lleva esta herencia en el corazón. Ciertamente no olvidan al «Agustino» con su tupé rizado y su sonrisa inagotable. Y no porque sea el Papa hoy, sino porque, como dice </w:t>
      </w:r>
      <w:r w:rsidRPr="005E0405">
        <w:rPr>
          <w:rFonts w:ascii="Times New Roman" w:eastAsia="Times New Roman" w:hAnsi="Times New Roman" w:cs="Times New Roman"/>
          <w:color w:val="333333"/>
          <w:sz w:val="28"/>
          <w:szCs w:val="28"/>
          <w:highlight w:val="yellow"/>
          <w:lang w:eastAsia="es-PE"/>
        </w:rPr>
        <w:t>Víctor Manuel Flores</w:t>
      </w:r>
      <w:r w:rsidRPr="00117BA4">
        <w:rPr>
          <w:rFonts w:ascii="Times New Roman" w:eastAsia="Times New Roman" w:hAnsi="Times New Roman" w:cs="Times New Roman"/>
          <w:color w:val="333333"/>
          <w:sz w:val="28"/>
          <w:szCs w:val="28"/>
          <w:lang w:eastAsia="es-PE"/>
        </w:rPr>
        <w:t>, agente pastoral en Chulucanas durante 38 años, es difícil olvidar a </w:t>
      </w:r>
      <w:r w:rsidRPr="00761384">
        <w:rPr>
          <w:rFonts w:ascii="Times New Roman" w:eastAsia="Times New Roman" w:hAnsi="Times New Roman" w:cs="Times New Roman"/>
          <w:b/>
          <w:bCs/>
          <w:color w:val="474747"/>
          <w:sz w:val="28"/>
          <w:szCs w:val="28"/>
          <w:lang w:eastAsia="es-PE"/>
        </w:rPr>
        <w:t>«un sacerdote tan dedicado a Cristo, con un compromiso social muy fuerte con los pobres y enfermos</w:t>
      </w:r>
      <w:r w:rsidRPr="00117BA4">
        <w:rPr>
          <w:rFonts w:ascii="Times New Roman" w:eastAsia="Times New Roman" w:hAnsi="Times New Roman" w:cs="Times New Roman"/>
          <w:color w:val="333333"/>
          <w:sz w:val="28"/>
          <w:szCs w:val="28"/>
          <w:lang w:eastAsia="es-PE"/>
        </w:rPr>
        <w:t xml:space="preserve">, en lugares donde, en aquel entonces, ni siquiera se habían construido pozos de agua». </w:t>
      </w:r>
      <w:r w:rsidRPr="005E0405">
        <w:rPr>
          <w:rFonts w:ascii="Times New Roman" w:eastAsia="Times New Roman" w:hAnsi="Times New Roman" w:cs="Times New Roman"/>
          <w:color w:val="333333"/>
          <w:sz w:val="28"/>
          <w:szCs w:val="28"/>
          <w:highlight w:val="yellow"/>
          <w:lang w:eastAsia="es-PE"/>
        </w:rPr>
        <w:t>"El rol social del Padre Roberto fue excepcional; era un hombre amable, de pocas palabras, pero logró mucho, trabajando arduamente con los jóvenes", comenta Víctor</w:t>
      </w:r>
      <w:r w:rsidRPr="00117BA4">
        <w:rPr>
          <w:rFonts w:ascii="Times New Roman" w:eastAsia="Times New Roman" w:hAnsi="Times New Roman" w:cs="Times New Roman"/>
          <w:color w:val="333333"/>
          <w:sz w:val="28"/>
          <w:szCs w:val="28"/>
          <w:lang w:eastAsia="es-PE"/>
        </w:rPr>
        <w:t>.</w:t>
      </w:r>
    </w:p>
    <w:p w14:paraId="5C656C04" w14:textId="77777777" w:rsidR="00117BA4" w:rsidRPr="00117BA4" w:rsidRDefault="00117BA4"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117BA4">
        <w:rPr>
          <w:rFonts w:ascii="Times New Roman" w:eastAsia="Times New Roman" w:hAnsi="Times New Roman" w:cs="Times New Roman"/>
          <w:color w:val="333333"/>
          <w:sz w:val="28"/>
          <w:szCs w:val="28"/>
          <w:lang w:eastAsia="es-PE"/>
        </w:rPr>
        <w:t>En las calles de la ciudad, otrora marcadas por Sendero Luminoso, donde hoy se puede ver a niños de diversos grupos escolares desfilando en un desfile de carnaval para celebrar las fiestas, se celebró una gran celebración cuando Prevost fue nombrado obispo de Chiclayo en 2015. ¿Y el 8 de mayo? Imagínense... </w:t>
      </w:r>
      <w:r w:rsidRPr="00761384">
        <w:rPr>
          <w:rFonts w:ascii="Times New Roman" w:eastAsia="Times New Roman" w:hAnsi="Times New Roman" w:cs="Times New Roman"/>
          <w:b/>
          <w:bCs/>
          <w:color w:val="474747"/>
          <w:sz w:val="28"/>
          <w:szCs w:val="28"/>
          <w:lang w:eastAsia="es-PE"/>
        </w:rPr>
        <w:t xml:space="preserve">"Fue como cuando tu equipo favorito marca un gol", dice </w:t>
      </w:r>
      <w:r w:rsidRPr="00472D58">
        <w:rPr>
          <w:rFonts w:ascii="Times New Roman" w:eastAsia="Times New Roman" w:hAnsi="Times New Roman" w:cs="Times New Roman"/>
          <w:b/>
          <w:bCs/>
          <w:color w:val="474747"/>
          <w:sz w:val="28"/>
          <w:szCs w:val="28"/>
          <w:highlight w:val="yellow"/>
          <w:lang w:eastAsia="es-PE"/>
        </w:rPr>
        <w:t>Monseñor Cristóbal Bernardo Mejía Corral</w:t>
      </w:r>
      <w:r w:rsidRPr="00472D58">
        <w:rPr>
          <w:rFonts w:ascii="Times New Roman" w:eastAsia="Times New Roman" w:hAnsi="Times New Roman" w:cs="Times New Roman"/>
          <w:color w:val="333333"/>
          <w:sz w:val="28"/>
          <w:szCs w:val="28"/>
          <w:highlight w:val="yellow"/>
          <w:lang w:eastAsia="es-PE"/>
        </w:rPr>
        <w:t>, el encantador obispo de Chulucanas,</w:t>
      </w:r>
      <w:r w:rsidRPr="00117BA4">
        <w:rPr>
          <w:rFonts w:ascii="Times New Roman" w:eastAsia="Times New Roman" w:hAnsi="Times New Roman" w:cs="Times New Roman"/>
          <w:color w:val="333333"/>
          <w:sz w:val="28"/>
          <w:szCs w:val="28"/>
          <w:lang w:eastAsia="es-PE"/>
        </w:rPr>
        <w:t xml:space="preserve"> imitando el gesto de la afición con las manos alzadas y la boca abierta, recordando la noche de la elección del Papa. "Sentí una gran alegría, pero también consuelo y esperanza, especialmente por la continuidad con el Papa Francisco".</w:t>
      </w:r>
    </w:p>
    <w:p w14:paraId="39EDCC37" w14:textId="77777777" w:rsidR="00117BA4" w:rsidRPr="00117BA4" w:rsidRDefault="00117BA4" w:rsidP="00761384">
      <w:pPr>
        <w:shd w:val="clear" w:color="auto" w:fill="FFFFFF"/>
        <w:spacing w:after="0" w:line="240" w:lineRule="auto"/>
        <w:rPr>
          <w:rFonts w:ascii="Times New Roman" w:eastAsia="Times New Roman" w:hAnsi="Times New Roman" w:cs="Times New Roman"/>
          <w:color w:val="333333"/>
          <w:sz w:val="28"/>
          <w:szCs w:val="28"/>
          <w:lang w:eastAsia="es-PE"/>
        </w:rPr>
      </w:pPr>
      <w:r w:rsidRPr="00117BA4">
        <w:rPr>
          <w:rFonts w:ascii="Times New Roman" w:eastAsia="Times New Roman" w:hAnsi="Times New Roman" w:cs="Times New Roman"/>
          <w:color w:val="333333"/>
          <w:sz w:val="28"/>
          <w:szCs w:val="28"/>
          <w:lang w:eastAsia="es-PE"/>
        </w:rPr>
        <w:lastRenderedPageBreak/>
        <w:t>"Cuando dijeron que era uno de los candidatos a Papa, todos apostamos a que lo sería", dice la catequista Lola Chávez Hernández. "Nuestro corazón estaba listo, pero cuando dijeron 'Habemus Papam' lloramos de emoción. ¡Nos conocíamos apenas el año anterior! </w:t>
      </w:r>
      <w:r w:rsidRPr="00761384">
        <w:rPr>
          <w:rFonts w:ascii="Times New Roman" w:eastAsia="Times New Roman" w:hAnsi="Times New Roman" w:cs="Times New Roman"/>
          <w:b/>
          <w:bCs/>
          <w:color w:val="474747"/>
          <w:sz w:val="28"/>
          <w:szCs w:val="28"/>
          <w:lang w:eastAsia="es-PE"/>
        </w:rPr>
        <w:t>En agosto de 2024, celebramos el 60.º aniversario de la diócesis, y él estaba aquí con nosotros</w:t>
      </w:r>
      <w:r w:rsidRPr="00117BA4">
        <w:rPr>
          <w:rFonts w:ascii="Times New Roman" w:eastAsia="Times New Roman" w:hAnsi="Times New Roman" w:cs="Times New Roman"/>
          <w:color w:val="333333"/>
          <w:sz w:val="28"/>
          <w:szCs w:val="28"/>
          <w:lang w:eastAsia="es-PE"/>
        </w:rPr>
        <w:t>. Presidió la misa y luego se sentó a la mesa para compartir la comida y tomar fotos. </w:t>
      </w:r>
    </w:p>
    <w:p w14:paraId="72C02FFF" w14:textId="77777777" w:rsidR="00117BA4" w:rsidRPr="00761384" w:rsidRDefault="00117BA4" w:rsidP="00761384">
      <w:pPr>
        <w:spacing w:after="0" w:line="240" w:lineRule="auto"/>
        <w:rPr>
          <w:rFonts w:ascii="Times New Roman" w:hAnsi="Times New Roman" w:cs="Times New Roman"/>
          <w:sz w:val="28"/>
          <w:szCs w:val="28"/>
        </w:rPr>
      </w:pPr>
    </w:p>
    <w:p w14:paraId="51FE378E" w14:textId="77777777" w:rsidR="00674E6C" w:rsidRPr="00761384" w:rsidRDefault="00674E6C" w:rsidP="00761384">
      <w:pPr>
        <w:spacing w:after="0" w:line="240" w:lineRule="auto"/>
        <w:rPr>
          <w:rFonts w:ascii="Times New Roman" w:hAnsi="Times New Roman" w:cs="Times New Roman"/>
          <w:sz w:val="28"/>
          <w:szCs w:val="28"/>
        </w:rPr>
      </w:pPr>
    </w:p>
    <w:p w14:paraId="20A62E69" w14:textId="77777777" w:rsidR="00472D58" w:rsidRDefault="00472D58" w:rsidP="00761384">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224F343C" w14:textId="77777777" w:rsidR="00D235BF" w:rsidRPr="005257E6" w:rsidRDefault="00D235BF" w:rsidP="005257E6">
      <w:pPr>
        <w:pStyle w:val="Ttulo2"/>
        <w:rPr>
          <w:sz w:val="28"/>
          <w:szCs w:val="28"/>
        </w:rPr>
      </w:pPr>
      <w:bookmarkStart w:id="16" w:name="_Toc205823646"/>
      <w:r w:rsidRPr="005257E6">
        <w:rPr>
          <w:rStyle w:val="field"/>
          <w:color w:val="000000"/>
          <w:sz w:val="28"/>
          <w:szCs w:val="28"/>
        </w:rPr>
        <w:t>Dos nuevos libros sobre el Papa León miran en dos direcciones diferentes</w:t>
      </w:r>
      <w:bookmarkEnd w:id="16"/>
    </w:p>
    <w:p w14:paraId="53939D37" w14:textId="77777777" w:rsidR="00D235BF" w:rsidRPr="00761384" w:rsidRDefault="00D235BF" w:rsidP="005257E6">
      <w:pPr>
        <w:pStyle w:val="name"/>
        <w:pBdr>
          <w:bottom w:val="single" w:sz="6" w:space="0" w:color="000000"/>
        </w:pBdr>
        <w:shd w:val="clear" w:color="auto" w:fill="FFFFFF"/>
        <w:spacing w:before="0" w:beforeAutospacing="0" w:after="0" w:afterAutospacing="0"/>
        <w:rPr>
          <w:i/>
          <w:iCs/>
          <w:color w:val="000000"/>
          <w:sz w:val="28"/>
          <w:szCs w:val="28"/>
        </w:rPr>
      </w:pPr>
      <w:r w:rsidRPr="00761384">
        <w:rPr>
          <w:b/>
          <w:bCs/>
          <w:caps/>
          <w:color w:val="000000"/>
          <w:sz w:val="28"/>
          <w:szCs w:val="28"/>
        </w:rPr>
        <w:t>por Kat Armas</w:t>
      </w:r>
      <w:r w:rsidR="005257E6">
        <w:rPr>
          <w:b/>
          <w:bCs/>
          <w:caps/>
          <w:color w:val="000000"/>
          <w:sz w:val="28"/>
          <w:szCs w:val="28"/>
        </w:rPr>
        <w:t xml:space="preserve">, NCR </w:t>
      </w:r>
      <w:r w:rsidRPr="00761384">
        <w:rPr>
          <w:i/>
          <w:iCs/>
          <w:color w:val="000000"/>
          <w:sz w:val="28"/>
          <w:szCs w:val="28"/>
        </w:rPr>
        <w:t>10 de agosto de 2025</w:t>
      </w:r>
    </w:p>
    <w:p w14:paraId="61032264" w14:textId="77777777" w:rsidR="005257E6" w:rsidRDefault="005257E6" w:rsidP="00761384">
      <w:pPr>
        <w:pStyle w:val="NormalWeb"/>
        <w:shd w:val="clear" w:color="auto" w:fill="FFFFFF"/>
        <w:spacing w:before="0" w:beforeAutospacing="0" w:after="0" w:afterAutospacing="0"/>
        <w:rPr>
          <w:color w:val="000000"/>
          <w:sz w:val="28"/>
          <w:szCs w:val="28"/>
        </w:rPr>
      </w:pPr>
    </w:p>
    <w:p w14:paraId="504B473F" w14:textId="77777777" w:rsidR="00D235BF" w:rsidRPr="00761384" w:rsidRDefault="00D235BF" w:rsidP="00761384">
      <w:pPr>
        <w:pStyle w:val="NormalWeb"/>
        <w:shd w:val="clear" w:color="auto" w:fill="FFFFFF"/>
        <w:spacing w:before="0" w:beforeAutospacing="0" w:after="0" w:afterAutospacing="0"/>
        <w:rPr>
          <w:color w:val="000000"/>
          <w:sz w:val="28"/>
          <w:szCs w:val="28"/>
        </w:rPr>
      </w:pPr>
      <w:r w:rsidRPr="00761384">
        <w:rPr>
          <w:color w:val="000000"/>
          <w:sz w:val="28"/>
          <w:szCs w:val="28"/>
        </w:rPr>
        <w:t>Me considero una especie de miembro interno y externo del catolicismo, si es que tal cosa existe. Crecí entre los vitrales de la parroquia de Santo Domingo, en el barrio de La Pequeña Habana de Miami, un santuario para refugiados cubanos recién llegados, como mi familia. La parroquia era joven, fundada apenas tres años antes de que la Revolución Cubana enviara oleadas de exiliados a través del Estrecho de Florida. Esos primeros años estuvieron marcados por la agitación: los afroamericanos estaban en plena lucha por los derechos civiles, la guerra de Vietnam seguía su curso y el Concilio Vaticano II acababa de abrir las ventanas de la iglesia al mundo moderno.</w:t>
      </w:r>
    </w:p>
    <w:p w14:paraId="72F90B75" w14:textId="77777777" w:rsidR="00D235BF" w:rsidRPr="00761384" w:rsidRDefault="00D235BF" w:rsidP="00761384">
      <w:pPr>
        <w:pStyle w:val="NormalWeb"/>
        <w:shd w:val="clear" w:color="auto" w:fill="FFFFFF"/>
        <w:spacing w:before="0" w:beforeAutospacing="0" w:after="0" w:afterAutospacing="0"/>
        <w:rPr>
          <w:color w:val="000000"/>
          <w:sz w:val="28"/>
          <w:szCs w:val="28"/>
        </w:rPr>
      </w:pPr>
      <w:r w:rsidRPr="00761384">
        <w:rPr>
          <w:color w:val="000000"/>
          <w:sz w:val="28"/>
          <w:szCs w:val="28"/>
        </w:rPr>
        <w:t>Santo Domingo lo sintió todo. La parroquia se transformó en esas décadas, no solo por la llegada de familias cubanas, sino también por los frailes dominicos de la Provincia Sur, que sucedieron a los dominicos españoles en 1980. Ese fue el contexto que me formó. Fue donde encontré a Cristo por primera vez: en los sacramentos, en la poesía de la liturgia y en la fe tenaz de los exiliados. Y aunque ya no habito en esos mismos espacios, los llevo conmigo. Por eso agradezco los dos últimos relatos sobre el nuevo pontífice: "  </w:t>
      </w:r>
      <w:hyperlink r:id="rId14" w:tgtFrame="_blank" w:history="1">
        <w:r w:rsidRPr="00761384">
          <w:rPr>
            <w:rStyle w:val="nfasis"/>
            <w:color w:val="2969AE"/>
            <w:sz w:val="28"/>
            <w:szCs w:val="28"/>
            <w:u w:val="single"/>
          </w:rPr>
          <w:t>Retrato del primer papa estadounidense: León XIV", de Matthew Bunson, y </w:t>
        </w:r>
      </w:hyperlink>
      <w:hyperlink r:id="rId15" w:tgtFrame="_blank" w:history="1">
        <w:r w:rsidRPr="00761384">
          <w:rPr>
            <w:rStyle w:val="nfasis"/>
            <w:color w:val="2969AE"/>
            <w:sz w:val="28"/>
            <w:szCs w:val="28"/>
            <w:u w:val="single"/>
          </w:rPr>
          <w:t>"Papa León XIV: Dentro del cónclave, amanecer de un nuevo papado",</w:t>
        </w:r>
      </w:hyperlink>
      <w:r w:rsidRPr="00761384">
        <w:rPr>
          <w:color w:val="000000"/>
          <w:sz w:val="28"/>
          <w:szCs w:val="28"/>
        </w:rPr>
        <w:t> de Christopher White  .</w:t>
      </w:r>
    </w:p>
    <w:p w14:paraId="573983F5" w14:textId="77777777" w:rsidR="00C13B58" w:rsidRDefault="00C13B58" w:rsidP="00761384">
      <w:pPr>
        <w:shd w:val="clear" w:color="auto" w:fill="FFFFFF"/>
        <w:spacing w:after="0" w:line="240" w:lineRule="auto"/>
        <w:rPr>
          <w:rFonts w:ascii="Times New Roman" w:hAnsi="Times New Roman" w:cs="Times New Roman"/>
          <w:b/>
          <w:bCs/>
          <w:color w:val="000000"/>
          <w:sz w:val="28"/>
          <w:szCs w:val="28"/>
        </w:rPr>
      </w:pPr>
    </w:p>
    <w:p w14:paraId="548842F7" w14:textId="77777777" w:rsidR="00D235BF" w:rsidRPr="00761384" w:rsidRDefault="00D235BF" w:rsidP="00761384">
      <w:pPr>
        <w:shd w:val="clear" w:color="auto" w:fill="FFFFFF"/>
        <w:spacing w:after="0" w:line="240" w:lineRule="auto"/>
        <w:rPr>
          <w:rFonts w:ascii="Times New Roman" w:hAnsi="Times New Roman" w:cs="Times New Roman"/>
          <w:b/>
          <w:bCs/>
          <w:color w:val="000000"/>
          <w:sz w:val="28"/>
          <w:szCs w:val="28"/>
        </w:rPr>
      </w:pPr>
      <w:r w:rsidRPr="00761384">
        <w:rPr>
          <w:rFonts w:ascii="Times New Roman" w:hAnsi="Times New Roman" w:cs="Times New Roman"/>
          <w:b/>
          <w:bCs/>
          <w:color w:val="000000"/>
          <w:sz w:val="28"/>
          <w:szCs w:val="28"/>
        </w:rPr>
        <w:t>Retrato del primer Papa americano: León XIV</w:t>
      </w:r>
    </w:p>
    <w:p w14:paraId="0A7DEC54" w14:textId="77777777" w:rsidR="00D235BF" w:rsidRPr="00761384" w:rsidRDefault="00D235BF" w:rsidP="00761384">
      <w:pPr>
        <w:shd w:val="clear" w:color="auto" w:fill="FFFFFF"/>
        <w:spacing w:after="0" w:line="240" w:lineRule="auto"/>
        <w:rPr>
          <w:rFonts w:ascii="Times New Roman" w:hAnsi="Times New Roman" w:cs="Times New Roman"/>
          <w:color w:val="000000"/>
          <w:sz w:val="28"/>
          <w:szCs w:val="28"/>
        </w:rPr>
      </w:pPr>
      <w:r w:rsidRPr="00761384">
        <w:rPr>
          <w:rFonts w:ascii="Times New Roman" w:hAnsi="Times New Roman" w:cs="Times New Roman"/>
          <w:i/>
          <w:iCs/>
          <w:color w:val="000000"/>
          <w:sz w:val="28"/>
          <w:szCs w:val="28"/>
        </w:rPr>
        <w:t>Matthew Bunson</w:t>
      </w:r>
      <w:r w:rsidR="00825035">
        <w:rPr>
          <w:rFonts w:ascii="Times New Roman" w:hAnsi="Times New Roman" w:cs="Times New Roman"/>
          <w:i/>
          <w:iCs/>
          <w:color w:val="000000"/>
          <w:sz w:val="28"/>
          <w:szCs w:val="28"/>
        </w:rPr>
        <w:t xml:space="preserve">, </w:t>
      </w:r>
      <w:r w:rsidRPr="00761384">
        <w:rPr>
          <w:rFonts w:ascii="Times New Roman" w:hAnsi="Times New Roman" w:cs="Times New Roman"/>
          <w:color w:val="000000"/>
          <w:sz w:val="28"/>
          <w:szCs w:val="28"/>
        </w:rPr>
        <w:t>160 páginas; Sophia Institute Press</w:t>
      </w:r>
      <w:r w:rsidR="00825035">
        <w:rPr>
          <w:rFonts w:ascii="Times New Roman" w:hAnsi="Times New Roman" w:cs="Times New Roman"/>
          <w:color w:val="000000"/>
          <w:sz w:val="28"/>
          <w:szCs w:val="28"/>
        </w:rPr>
        <w:t xml:space="preserve">, </w:t>
      </w:r>
      <w:r w:rsidRPr="00761384">
        <w:rPr>
          <w:rFonts w:ascii="Times New Roman" w:hAnsi="Times New Roman" w:cs="Times New Roman"/>
          <w:color w:val="000000"/>
          <w:sz w:val="28"/>
          <w:szCs w:val="28"/>
        </w:rPr>
        <w:t>$17.95</w:t>
      </w:r>
    </w:p>
    <w:p w14:paraId="1BE009E4" w14:textId="77777777" w:rsidR="00D235BF" w:rsidRPr="00761384" w:rsidRDefault="00D235BF" w:rsidP="00761384">
      <w:pPr>
        <w:pStyle w:val="NormalWeb"/>
        <w:shd w:val="clear" w:color="auto" w:fill="FFFFFF"/>
        <w:spacing w:before="0" w:beforeAutospacing="0" w:after="0" w:afterAutospacing="0"/>
        <w:rPr>
          <w:color w:val="000000"/>
          <w:sz w:val="28"/>
          <w:szCs w:val="28"/>
        </w:rPr>
      </w:pPr>
      <w:r w:rsidRPr="00761384">
        <w:rPr>
          <w:color w:val="000000"/>
          <w:sz w:val="28"/>
          <w:szCs w:val="28"/>
        </w:rPr>
        <w:t xml:space="preserve">Aunque mi conexión con Santo Domingo y la comunidad cubana de Miami ha cambiado, aún siento, en lo más profundo de mi ser, el poder del lugar: el aroma de los bancos, la textura de los vitrales, las aguas de una pila bautismal que te marcan para siempre. Bunson también lo entiende. En Retrato, enraíza al Papa León —Robert Prevost— no solo en su oficina, </w:t>
      </w:r>
      <w:r w:rsidRPr="00761384">
        <w:rPr>
          <w:color w:val="000000"/>
          <w:sz w:val="28"/>
          <w:szCs w:val="28"/>
        </w:rPr>
        <w:lastRenderedPageBreak/>
        <w:t>sino en la geografía sagrada que lo formó: el South Side de Chicago, en la parroquia de Santa María de la Asunción.</w:t>
      </w:r>
    </w:p>
    <w:p w14:paraId="7CE82C38" w14:textId="77777777" w:rsidR="00D235BF" w:rsidRPr="00761384" w:rsidRDefault="00D235BF" w:rsidP="00761384">
      <w:pPr>
        <w:pStyle w:val="NormalWeb"/>
        <w:shd w:val="clear" w:color="auto" w:fill="FFFFFF"/>
        <w:spacing w:before="0" w:beforeAutospacing="0" w:after="0" w:afterAutospacing="0"/>
        <w:rPr>
          <w:color w:val="000000"/>
          <w:sz w:val="28"/>
          <w:szCs w:val="28"/>
        </w:rPr>
      </w:pPr>
      <w:r w:rsidRPr="00761384">
        <w:rPr>
          <w:color w:val="000000"/>
          <w:sz w:val="28"/>
          <w:szCs w:val="28"/>
        </w:rPr>
        <w:t>El retrato se lee como una biografía espiritual e institucional, que recorre la trayectoria de León XIV desde el sacerdocio hasta el papado. Es un relato accesible y a la vez reverente, que se centra no solo en el currículum de Prevost, sino en la profunda influencia que dos fuerzas han ejercido en el nuevo pontífice: su amor inquebrantable por Jesús y su formación en la tradición agustiniana.</w:t>
      </w:r>
    </w:p>
    <w:p w14:paraId="71F5499E" w14:textId="77777777" w:rsidR="00D235BF" w:rsidRPr="00761384" w:rsidRDefault="00D235BF" w:rsidP="00761384">
      <w:pPr>
        <w:shd w:val="clear" w:color="auto" w:fill="FFFFFF"/>
        <w:spacing w:after="0" w:line="240" w:lineRule="auto"/>
        <w:rPr>
          <w:rFonts w:ascii="Times New Roman" w:hAnsi="Times New Roman" w:cs="Times New Roman"/>
          <w:color w:val="000000"/>
          <w:sz w:val="28"/>
          <w:szCs w:val="28"/>
        </w:rPr>
      </w:pPr>
    </w:p>
    <w:p w14:paraId="6A16142D" w14:textId="77777777" w:rsidR="00D235BF" w:rsidRPr="00761384" w:rsidRDefault="00D235BF" w:rsidP="00761384">
      <w:pPr>
        <w:shd w:val="clear" w:color="auto" w:fill="FFFFFF"/>
        <w:spacing w:after="0" w:line="240" w:lineRule="auto"/>
        <w:rPr>
          <w:rFonts w:ascii="Times New Roman" w:hAnsi="Times New Roman" w:cs="Times New Roman"/>
          <w:b/>
          <w:bCs/>
          <w:color w:val="000000"/>
          <w:sz w:val="28"/>
          <w:szCs w:val="28"/>
        </w:rPr>
      </w:pPr>
      <w:r w:rsidRPr="00761384">
        <w:rPr>
          <w:rFonts w:ascii="Times New Roman" w:hAnsi="Times New Roman" w:cs="Times New Roman"/>
          <w:b/>
          <w:bCs/>
          <w:color w:val="000000"/>
          <w:sz w:val="28"/>
          <w:szCs w:val="28"/>
        </w:rPr>
        <w:t>Papa León XIV: Dentro del Cónclave, Amanecer de un Nuevo Papado</w:t>
      </w:r>
    </w:p>
    <w:p w14:paraId="6C110432" w14:textId="77777777" w:rsidR="00D235BF" w:rsidRPr="00761384" w:rsidRDefault="00D235BF" w:rsidP="00761384">
      <w:pPr>
        <w:shd w:val="clear" w:color="auto" w:fill="FFFFFF"/>
        <w:spacing w:after="0" w:line="240" w:lineRule="auto"/>
        <w:rPr>
          <w:rFonts w:ascii="Times New Roman" w:hAnsi="Times New Roman" w:cs="Times New Roman"/>
          <w:color w:val="000000"/>
          <w:sz w:val="28"/>
          <w:szCs w:val="28"/>
        </w:rPr>
      </w:pPr>
      <w:r w:rsidRPr="00761384">
        <w:rPr>
          <w:rFonts w:ascii="Times New Roman" w:hAnsi="Times New Roman" w:cs="Times New Roman"/>
          <w:i/>
          <w:iCs/>
          <w:color w:val="000000"/>
          <w:sz w:val="28"/>
          <w:szCs w:val="28"/>
        </w:rPr>
        <w:t>Cristóbal White</w:t>
      </w:r>
      <w:r w:rsidR="00C13B58">
        <w:rPr>
          <w:rFonts w:ascii="Times New Roman" w:hAnsi="Times New Roman" w:cs="Times New Roman"/>
          <w:i/>
          <w:iCs/>
          <w:color w:val="000000"/>
          <w:sz w:val="28"/>
          <w:szCs w:val="28"/>
        </w:rPr>
        <w:t xml:space="preserve">, </w:t>
      </w:r>
      <w:r w:rsidRPr="00761384">
        <w:rPr>
          <w:rFonts w:ascii="Times New Roman" w:hAnsi="Times New Roman" w:cs="Times New Roman"/>
          <w:color w:val="000000"/>
          <w:sz w:val="28"/>
          <w:szCs w:val="28"/>
        </w:rPr>
        <w:t>168 páginas; Loyola Press</w:t>
      </w:r>
      <w:r w:rsidR="00C13B58">
        <w:rPr>
          <w:rFonts w:ascii="Times New Roman" w:hAnsi="Times New Roman" w:cs="Times New Roman"/>
          <w:color w:val="000000"/>
          <w:sz w:val="28"/>
          <w:szCs w:val="28"/>
        </w:rPr>
        <w:t xml:space="preserve">, </w:t>
      </w:r>
      <w:r w:rsidRPr="00761384">
        <w:rPr>
          <w:rFonts w:ascii="Times New Roman" w:hAnsi="Times New Roman" w:cs="Times New Roman"/>
          <w:color w:val="000000"/>
          <w:sz w:val="28"/>
          <w:szCs w:val="28"/>
        </w:rPr>
        <w:t>$19.99</w:t>
      </w:r>
    </w:p>
    <w:p w14:paraId="63DAEA0C" w14:textId="77777777" w:rsidR="00D235BF" w:rsidRPr="00761384" w:rsidRDefault="00D235BF" w:rsidP="00761384">
      <w:pPr>
        <w:pStyle w:val="NormalWeb"/>
        <w:shd w:val="clear" w:color="auto" w:fill="FFFFFF"/>
        <w:spacing w:before="0" w:beforeAutospacing="0" w:after="0" w:afterAutospacing="0"/>
        <w:rPr>
          <w:color w:val="000000"/>
          <w:sz w:val="28"/>
          <w:szCs w:val="28"/>
        </w:rPr>
      </w:pPr>
      <w:r w:rsidRPr="00761384">
        <w:rPr>
          <w:color w:val="000000"/>
          <w:sz w:val="28"/>
          <w:szCs w:val="28"/>
        </w:rPr>
        <w:t xml:space="preserve">Christopher White, por su parte, ofrece una perspectiva más periodística. Su relato, </w:t>
      </w:r>
      <w:r w:rsidRPr="00C13B58">
        <w:rPr>
          <w:color w:val="000000"/>
          <w:sz w:val="28"/>
          <w:szCs w:val="28"/>
          <w:highlight w:val="yellow"/>
        </w:rPr>
        <w:t>desde dentro, de los momentos previos al cónclave, la dinámica vaticana en juego y la importancia de la elección de Prevost tanto para la Curia Romana como para la Iglesia católica mundial.</w:t>
      </w:r>
      <w:r w:rsidRPr="00761384">
        <w:rPr>
          <w:color w:val="000000"/>
          <w:sz w:val="28"/>
          <w:szCs w:val="28"/>
        </w:rPr>
        <w:t xml:space="preserve"> </w:t>
      </w:r>
      <w:r w:rsidRPr="00C13B58">
        <w:rPr>
          <w:color w:val="000000"/>
          <w:sz w:val="28"/>
          <w:szCs w:val="28"/>
          <w:highlight w:val="yellow"/>
        </w:rPr>
        <w:t>El contexto que ofrece White es rico y esclarecedor,</w:t>
      </w:r>
      <w:r w:rsidRPr="00761384">
        <w:rPr>
          <w:color w:val="000000"/>
          <w:sz w:val="28"/>
          <w:szCs w:val="28"/>
        </w:rPr>
        <w:t xml:space="preserve"> especialmente para los lectores que buscan comprender el panorama que hereda León XIV. </w:t>
      </w:r>
    </w:p>
    <w:p w14:paraId="6051C02C" w14:textId="77777777" w:rsidR="00D235BF" w:rsidRPr="00761384" w:rsidRDefault="00D235BF" w:rsidP="00761384">
      <w:pPr>
        <w:pStyle w:val="NormalWeb"/>
        <w:shd w:val="clear" w:color="auto" w:fill="FFFFFF"/>
        <w:spacing w:before="0" w:beforeAutospacing="0" w:after="0" w:afterAutospacing="0"/>
        <w:rPr>
          <w:color w:val="000000"/>
          <w:sz w:val="28"/>
          <w:szCs w:val="28"/>
        </w:rPr>
      </w:pPr>
      <w:r w:rsidRPr="00761384">
        <w:rPr>
          <w:color w:val="000000"/>
          <w:sz w:val="28"/>
          <w:szCs w:val="28"/>
        </w:rPr>
        <w:t xml:space="preserve">Bunson tiene un punto convincente al describir a León XIV como el primer papa completamente estadounidense; no en el sentido estrecho y nacionalista de "estadounidense" como sinónimo de Estados Unidos, sino como un hombre moldeado por ambos continentes americanos. Aunque comenzó su labor en Perú como misionero, señala Bunson, </w:t>
      </w:r>
      <w:r w:rsidRPr="00C13B58">
        <w:rPr>
          <w:color w:val="000000"/>
          <w:sz w:val="28"/>
          <w:szCs w:val="28"/>
          <w:highlight w:val="yellow"/>
        </w:rPr>
        <w:t>"se hizo peruano"</w:t>
      </w:r>
      <w:r w:rsidRPr="00761384">
        <w:rPr>
          <w:color w:val="000000"/>
          <w:sz w:val="28"/>
          <w:szCs w:val="28"/>
        </w:rPr>
        <w:t xml:space="preserve"> (58). Como persona con raíces latinoamericanas, este enfoque me pareció refrescante. Con demasiada frecuencia, llamar a Estados Unidos simplemente "América" refleja una cosmovisión centrada en Estados Unidos, que aplana un hemisferio diverso en una única narrativa dominante.</w:t>
      </w:r>
    </w:p>
    <w:p w14:paraId="3B4654D1" w14:textId="77777777" w:rsidR="00D235BF" w:rsidRPr="00761384" w:rsidRDefault="00D235BF" w:rsidP="00761384">
      <w:pPr>
        <w:pStyle w:val="NormalWeb"/>
        <w:shd w:val="clear" w:color="auto" w:fill="FFFFFF"/>
        <w:spacing w:before="0" w:beforeAutospacing="0" w:after="0" w:afterAutospacing="0"/>
        <w:rPr>
          <w:color w:val="000000"/>
          <w:sz w:val="28"/>
          <w:szCs w:val="28"/>
        </w:rPr>
      </w:pPr>
      <w:r w:rsidRPr="00761384">
        <w:rPr>
          <w:color w:val="000000"/>
          <w:sz w:val="28"/>
          <w:szCs w:val="28"/>
        </w:rPr>
        <w:t xml:space="preserve">Ojalá Bunson hubiera mantenido esa misma consciencia a lo largo del libro. A pesar de su sutil descripción de la identidad bicontinental de Leo, se refiere repetidamente a los colonizadores europeos en Latinoamérica simplemente como "misioneros", destacando el bien que, según él, hicieron, mientras </w:t>
      </w:r>
      <w:r w:rsidRPr="00160576">
        <w:rPr>
          <w:color w:val="000000"/>
          <w:sz w:val="28"/>
          <w:szCs w:val="28"/>
          <w:highlight w:val="yellow"/>
        </w:rPr>
        <w:t>oculta y pasa por alto los violentos entrecruzamientos entre la evangelización y el imperio</w:t>
      </w:r>
      <w:r w:rsidRPr="00761384">
        <w:rPr>
          <w:color w:val="000000"/>
          <w:sz w:val="28"/>
          <w:szCs w:val="28"/>
        </w:rPr>
        <w:t>.</w:t>
      </w:r>
    </w:p>
    <w:p w14:paraId="1430A0EF" w14:textId="77777777" w:rsidR="00D235BF" w:rsidRPr="00761384" w:rsidRDefault="00D235BF" w:rsidP="00761384">
      <w:pPr>
        <w:pStyle w:val="NormalWeb"/>
        <w:shd w:val="clear" w:color="auto" w:fill="FFFFFF"/>
        <w:spacing w:before="0" w:beforeAutospacing="0" w:after="0" w:afterAutospacing="0"/>
        <w:rPr>
          <w:color w:val="000000"/>
          <w:sz w:val="28"/>
          <w:szCs w:val="28"/>
        </w:rPr>
      </w:pPr>
      <w:r w:rsidRPr="00761384">
        <w:rPr>
          <w:color w:val="000000"/>
          <w:sz w:val="28"/>
          <w:szCs w:val="28"/>
        </w:rPr>
        <w:t xml:space="preserve">Mientras Bunson reflexiona sobre el lugar, la historia y la formación de la iglesia, enmarcando a León XIV en el arco más amplio de la tradición católica, </w:t>
      </w:r>
      <w:r w:rsidRPr="00160576">
        <w:rPr>
          <w:color w:val="000000"/>
          <w:sz w:val="28"/>
          <w:szCs w:val="28"/>
          <w:highlight w:val="yellow"/>
        </w:rPr>
        <w:t>White ofrece una sensación de inmediatez y urgencia. Su narrativa se mueve al ritmo de las noticias de última hora,</w:t>
      </w:r>
      <w:r w:rsidRPr="00761384">
        <w:rPr>
          <w:color w:val="000000"/>
          <w:sz w:val="28"/>
          <w:szCs w:val="28"/>
        </w:rPr>
        <w:t xml:space="preserve"> centrándose en los cambios de políticas, las alianzas eclesiales y los riesgos políticos y las tensiones globales en torno a esta histórica elección. </w:t>
      </w:r>
      <w:r w:rsidRPr="00160576">
        <w:rPr>
          <w:color w:val="000000"/>
          <w:sz w:val="28"/>
          <w:szCs w:val="28"/>
          <w:highlight w:val="yellow"/>
        </w:rPr>
        <w:t>Casi la mitad del libro está dedicada al papa Francisco</w:t>
      </w:r>
      <w:r w:rsidRPr="00761384">
        <w:rPr>
          <w:color w:val="000000"/>
          <w:sz w:val="28"/>
          <w:szCs w:val="28"/>
        </w:rPr>
        <w:t xml:space="preserve">, y si bien este contexto ayuda a enmarcar lo que Leo hereda, ofrece relativamente poco sobre su vida antes de su elección. Aun así, White plantea preguntas cruciales para una iglesia post-Francisco, la principal de las cuales es: ¿Cómo será la relación entre </w:t>
      </w:r>
      <w:r w:rsidRPr="00761384">
        <w:rPr>
          <w:color w:val="000000"/>
          <w:sz w:val="28"/>
          <w:szCs w:val="28"/>
        </w:rPr>
        <w:lastRenderedPageBreak/>
        <w:t>Estados Unidos y el Vaticano ahora que el primer papa estadounidense ha sido elegido, especialmente en un momento en que la presidencia estadounidense está transformando una vez más el orden global? (140)</w:t>
      </w:r>
    </w:p>
    <w:p w14:paraId="289A9D7C" w14:textId="77777777" w:rsidR="00D235BF" w:rsidRPr="00761384" w:rsidRDefault="00D273D6" w:rsidP="00761384">
      <w:pPr>
        <w:pStyle w:val="NormalWeb"/>
        <w:shd w:val="clear" w:color="auto" w:fill="FFFFFF"/>
        <w:spacing w:before="0" w:beforeAutospacing="0" w:after="0" w:afterAutospacing="0"/>
        <w:rPr>
          <w:color w:val="000000"/>
          <w:sz w:val="28"/>
          <w:szCs w:val="28"/>
        </w:rPr>
      </w:pPr>
      <w:r>
        <w:rPr>
          <w:color w:val="000000"/>
          <w:sz w:val="28"/>
          <w:szCs w:val="28"/>
        </w:rPr>
        <w:t>Como alguien moldeada</w:t>
      </w:r>
      <w:r w:rsidR="00D235BF" w:rsidRPr="00761384">
        <w:rPr>
          <w:color w:val="000000"/>
          <w:sz w:val="28"/>
          <w:szCs w:val="28"/>
        </w:rPr>
        <w:t xml:space="preserve"> por la iglesia inmigrante, aunque a menudo situado en su periferia, abordé ambos libros con una mezcla de esperanza y cautela. La elección de León XIV es histórica; no solo por ser el primer papa estadounidense, sino por lo que significa "estadounidense" en este momento histórico. ¿Sugiere pragmatismo pastoral o el afianzamiento del nacionalismo? </w:t>
      </w:r>
      <w:r w:rsidR="00D235BF" w:rsidRPr="00D273D6">
        <w:rPr>
          <w:color w:val="000000"/>
          <w:sz w:val="28"/>
          <w:szCs w:val="28"/>
          <w:highlight w:val="yellow"/>
        </w:rPr>
        <w:t>¿Es una voz que surge desde los márgenes o una consolidación del poder del Vaticano a través de una mirada occidental?</w:t>
      </w:r>
    </w:p>
    <w:p w14:paraId="4E985B6A" w14:textId="77777777" w:rsidR="00D235BF" w:rsidRPr="00761384" w:rsidRDefault="00D235BF" w:rsidP="00761384">
      <w:pPr>
        <w:pStyle w:val="NormalWeb"/>
        <w:shd w:val="clear" w:color="auto" w:fill="FFFFFF"/>
        <w:spacing w:before="0" w:beforeAutospacing="0" w:after="0" w:afterAutospacing="0"/>
        <w:rPr>
          <w:color w:val="000000"/>
          <w:sz w:val="28"/>
          <w:szCs w:val="28"/>
        </w:rPr>
      </w:pPr>
      <w:r w:rsidRPr="00761384">
        <w:rPr>
          <w:color w:val="000000"/>
          <w:sz w:val="28"/>
          <w:szCs w:val="28"/>
        </w:rPr>
        <w:t>Bunson lidia con el simbolismo del ascenso estadounidense. Se pregunta si la elección de un papa estadounidense señala el declive de la superpotencia estadounidense. Aun así, enmarca el papado de León como una respuesta a las crisis globales. «El mundo necesita una renovación del testimonio católico», escribe Bunson. «Y la Iglesia necesita una renovación de su doctrina social (9)». Según él, las amenazas a este testimonio incluyen la avalancha de medios de comunicación, el secularismo, la inteligencia artificial y lo que él llama un creciente «odio a las creencias religiosas (118)».</w:t>
      </w:r>
    </w:p>
    <w:p w14:paraId="45F7C248" w14:textId="77777777" w:rsidR="00D235BF" w:rsidRPr="00761384" w:rsidRDefault="00D235BF" w:rsidP="00761384">
      <w:pPr>
        <w:pStyle w:val="NormalWeb"/>
        <w:shd w:val="clear" w:color="auto" w:fill="FFFFFF"/>
        <w:spacing w:before="0" w:beforeAutospacing="0" w:after="0" w:afterAutospacing="0"/>
        <w:rPr>
          <w:color w:val="000000"/>
          <w:sz w:val="28"/>
          <w:szCs w:val="28"/>
        </w:rPr>
      </w:pPr>
      <w:r w:rsidRPr="00761384">
        <w:rPr>
          <w:color w:val="000000"/>
          <w:sz w:val="28"/>
          <w:szCs w:val="28"/>
        </w:rPr>
        <w:t xml:space="preserve">Si bien estas son fuerzas reales, no pude evitar preguntarme: ¿Son las únicas? </w:t>
      </w:r>
      <w:r w:rsidRPr="00D273D6">
        <w:rPr>
          <w:color w:val="000000"/>
          <w:sz w:val="28"/>
          <w:szCs w:val="28"/>
          <w:highlight w:val="yellow"/>
        </w:rPr>
        <w:t>¿Qué decir del creciente nacionalismo, el auge de la supremacía cristiana blanca, la deshumanización de los migrantes y la creciente brecha entre ricos y pobres? Estos factores también influyen en la credibilidad y el testimonio de la Iglesia.</w:t>
      </w:r>
      <w:r w:rsidRPr="00761384">
        <w:rPr>
          <w:color w:val="000000"/>
          <w:sz w:val="28"/>
          <w:szCs w:val="28"/>
        </w:rPr>
        <w:t xml:space="preserve"> Y, como </w:t>
      </w:r>
      <w:r w:rsidRPr="00D273D6">
        <w:rPr>
          <w:color w:val="000000"/>
          <w:sz w:val="28"/>
          <w:szCs w:val="28"/>
          <w:highlight w:val="yellow"/>
        </w:rPr>
        <w:t>White deja claro</w:t>
      </w:r>
      <w:r w:rsidRPr="00761384">
        <w:rPr>
          <w:color w:val="000000"/>
          <w:sz w:val="28"/>
          <w:szCs w:val="28"/>
        </w:rPr>
        <w:t xml:space="preserve"> en su contexto más amplio, estas </w:t>
      </w:r>
      <w:r w:rsidRPr="00D273D6">
        <w:rPr>
          <w:color w:val="000000"/>
          <w:sz w:val="28"/>
          <w:szCs w:val="28"/>
          <w:highlight w:val="yellow"/>
        </w:rPr>
        <w:t>son precisamente las fuerzas que el papa Francisco buscó confrontar frontalmente</w:t>
      </w:r>
      <w:r w:rsidRPr="00761384">
        <w:rPr>
          <w:color w:val="000000"/>
          <w:sz w:val="28"/>
          <w:szCs w:val="28"/>
        </w:rPr>
        <w:t>.</w:t>
      </w:r>
    </w:p>
    <w:p w14:paraId="4CE516A7" w14:textId="77777777" w:rsidR="00D235BF" w:rsidRPr="00761384" w:rsidRDefault="00D235BF" w:rsidP="00761384">
      <w:pPr>
        <w:pStyle w:val="NormalWeb"/>
        <w:shd w:val="clear" w:color="auto" w:fill="FFFFFF"/>
        <w:spacing w:before="0" w:beforeAutospacing="0" w:after="0" w:afterAutospacing="0"/>
        <w:rPr>
          <w:color w:val="000000"/>
          <w:sz w:val="28"/>
          <w:szCs w:val="28"/>
        </w:rPr>
      </w:pPr>
      <w:r w:rsidRPr="00761384">
        <w:rPr>
          <w:color w:val="000000"/>
          <w:sz w:val="28"/>
          <w:szCs w:val="28"/>
        </w:rPr>
        <w:t>Bunson tiene razón al criticar la simplificación de la identidad de León XIV en un solo titular o publicación viral, muchas de las cuales comenzaron a circular a las pocas horas de su elección. Para algunos, el nuevo papa se convirtió rápidamente en un símbolo de error político, otra figura atrapada en el fuego cruzado de las guerras culturales estadounidenses. Bunson se opone a esta reducción, ofreciendo en cambio el retrato de un hombre profundamente formado por el amor a Cristo a través de sus raíces agustinianas, que lo llevaron a servir a los pobres en Perú mucho antes de entrar en los pasillos del poder eclesiástico. </w:t>
      </w:r>
    </w:p>
    <w:p w14:paraId="0BA2DDFC" w14:textId="77777777" w:rsidR="00D235BF" w:rsidRPr="00761384" w:rsidRDefault="00D235BF" w:rsidP="00761384">
      <w:pPr>
        <w:pStyle w:val="NormalWeb"/>
        <w:shd w:val="clear" w:color="auto" w:fill="FFFFFF"/>
        <w:spacing w:before="0" w:beforeAutospacing="0" w:after="0" w:afterAutospacing="0"/>
        <w:rPr>
          <w:color w:val="000000"/>
          <w:sz w:val="28"/>
          <w:szCs w:val="28"/>
        </w:rPr>
      </w:pPr>
      <w:r w:rsidRPr="00761384">
        <w:rPr>
          <w:color w:val="000000"/>
          <w:sz w:val="28"/>
          <w:szCs w:val="28"/>
        </w:rPr>
        <w:t xml:space="preserve">«De niño, hacía de papa», escribe Bunson, capturando parte de la temprana y perdurable imaginación espiritual de Leo. Pero en su afán por centrar la humanidad y la profundidad espiritual de Leo, </w:t>
      </w:r>
      <w:r w:rsidRPr="00C36226">
        <w:rPr>
          <w:color w:val="000000"/>
          <w:sz w:val="28"/>
          <w:szCs w:val="28"/>
          <w:highlight w:val="yellow"/>
        </w:rPr>
        <w:t>Bunson corre el riesgo de pasar por alto una verdad vital: amar a Jesús en público es, inevitablemente, ser político.</w:t>
      </w:r>
      <w:r w:rsidRPr="00761384">
        <w:rPr>
          <w:color w:val="000000"/>
          <w:sz w:val="28"/>
          <w:szCs w:val="28"/>
        </w:rPr>
        <w:t xml:space="preserve"> No en el sentido estrecho y partidista, sino </w:t>
      </w:r>
      <w:r w:rsidRPr="00C36226">
        <w:rPr>
          <w:color w:val="000000"/>
          <w:sz w:val="28"/>
          <w:szCs w:val="28"/>
          <w:highlight w:val="yellow"/>
        </w:rPr>
        <w:t>de una manera que desafía al poder, se pone del lado de los vulnerables</w:t>
      </w:r>
      <w:r w:rsidRPr="00761384">
        <w:rPr>
          <w:color w:val="000000"/>
          <w:sz w:val="28"/>
          <w:szCs w:val="28"/>
        </w:rPr>
        <w:t xml:space="preserve"> y se niega a conformarse a la lógica binaria de izquierda y derecha. </w:t>
      </w:r>
      <w:r w:rsidRPr="00C36226">
        <w:rPr>
          <w:color w:val="000000"/>
          <w:sz w:val="28"/>
          <w:szCs w:val="28"/>
          <w:highlight w:val="yellow"/>
        </w:rPr>
        <w:t xml:space="preserve">Servir a los pobres es romper con el statu quo. Encarnar una ética arraigada en el </w:t>
      </w:r>
      <w:r w:rsidRPr="00C36226">
        <w:rPr>
          <w:color w:val="000000"/>
          <w:sz w:val="28"/>
          <w:szCs w:val="28"/>
          <w:highlight w:val="yellow"/>
        </w:rPr>
        <w:lastRenderedPageBreak/>
        <w:t>Evangelio no es trascender la política, sino abordarla de forma diferente.</w:t>
      </w:r>
      <w:r w:rsidRPr="00761384">
        <w:rPr>
          <w:color w:val="000000"/>
          <w:sz w:val="28"/>
          <w:szCs w:val="28"/>
        </w:rPr>
        <w:t xml:space="preserve"> Después de todo, Jesús mismo fue una figura profundamente política: trastocó el imperio, derribó las </w:t>
      </w:r>
      <w:r w:rsidR="00C36226">
        <w:rPr>
          <w:color w:val="000000"/>
          <w:sz w:val="28"/>
          <w:szCs w:val="28"/>
        </w:rPr>
        <w:t>mesas</w:t>
      </w:r>
      <w:r w:rsidRPr="00761384">
        <w:rPr>
          <w:color w:val="000000"/>
          <w:sz w:val="28"/>
          <w:szCs w:val="28"/>
        </w:rPr>
        <w:t xml:space="preserve"> e inauguraba un nuevo orden arraigado en la justicia, la misericordia y el amor.</w:t>
      </w:r>
    </w:p>
    <w:p w14:paraId="022AD3CF" w14:textId="77777777" w:rsidR="00D235BF" w:rsidRPr="00761384" w:rsidRDefault="00D235BF" w:rsidP="00761384">
      <w:pPr>
        <w:pStyle w:val="NormalWeb"/>
        <w:shd w:val="clear" w:color="auto" w:fill="FFFFFF"/>
        <w:spacing w:before="0" w:beforeAutospacing="0" w:after="0" w:afterAutospacing="0"/>
        <w:rPr>
          <w:color w:val="000000"/>
          <w:sz w:val="28"/>
          <w:szCs w:val="28"/>
        </w:rPr>
      </w:pPr>
      <w:r w:rsidRPr="00761384">
        <w:rPr>
          <w:color w:val="000000"/>
          <w:sz w:val="28"/>
          <w:szCs w:val="28"/>
        </w:rPr>
        <w:t xml:space="preserve">Aquí es donde el relato de </w:t>
      </w:r>
      <w:r w:rsidRPr="00C36226">
        <w:rPr>
          <w:color w:val="000000"/>
          <w:sz w:val="28"/>
          <w:szCs w:val="28"/>
          <w:highlight w:val="yellow"/>
        </w:rPr>
        <w:t>White ofrece un contrapeso crucial. Escribe desde el contexto de una iglesia que aún lidia con el legado de un líder que defendió a los migrantes, criticó el capitalismo y se mantuvo firme ante la feroz reacción de la derecha.</w:t>
      </w:r>
      <w:r w:rsidRPr="00761384">
        <w:rPr>
          <w:color w:val="000000"/>
          <w:sz w:val="28"/>
          <w:szCs w:val="28"/>
        </w:rPr>
        <w:t xml:space="preserve"> White no presenta a Leo como un guerrero cultural, pero sí se toma en serio el peso político de elegir a un papa estadounidense en un momento de agitación global y división nacional. Su narrativa nos recuerda que </w:t>
      </w:r>
      <w:r w:rsidRPr="00C36226">
        <w:rPr>
          <w:color w:val="000000"/>
          <w:sz w:val="28"/>
          <w:szCs w:val="28"/>
          <w:highlight w:val="yellow"/>
        </w:rPr>
        <w:t>el papado no existe, ni puede existir, al margen de las realidades políticas.</w:t>
      </w:r>
    </w:p>
    <w:p w14:paraId="400C55B6" w14:textId="77777777" w:rsidR="00D235BF" w:rsidRPr="00761384" w:rsidRDefault="00D235BF" w:rsidP="00761384">
      <w:pPr>
        <w:pStyle w:val="NormalWeb"/>
        <w:shd w:val="clear" w:color="auto" w:fill="FFFFFF"/>
        <w:spacing w:before="0" w:beforeAutospacing="0" w:after="0" w:afterAutospacing="0"/>
        <w:rPr>
          <w:color w:val="000000"/>
          <w:sz w:val="28"/>
          <w:szCs w:val="28"/>
        </w:rPr>
      </w:pPr>
      <w:r w:rsidRPr="00A13638">
        <w:rPr>
          <w:color w:val="000000"/>
          <w:sz w:val="28"/>
          <w:szCs w:val="28"/>
          <w:highlight w:val="yellow"/>
        </w:rPr>
        <w:t>León XIV quizá no sea un provocador, pero su formación en Latinoamérica, su ministerio entre los pobres y su negativa a conformarse con bandos ideológicos constituyen una resistencia silenciosa. Su política no está ausente, es encarnacional. Arraigada en la compasión, desafía silenciosamente a los imperios de nuestro tie</w:t>
      </w:r>
      <w:r w:rsidRPr="00761384">
        <w:rPr>
          <w:color w:val="000000"/>
          <w:sz w:val="28"/>
          <w:szCs w:val="28"/>
        </w:rPr>
        <w:t xml:space="preserve">mpo. Bunson tiene razón al centrar el amor de León por Jesús. Pero en un mundo saturado de "ismos" deshumanizantes —racismo, nacionalismo, clericalismo—, </w:t>
      </w:r>
      <w:r w:rsidRPr="00A13638">
        <w:rPr>
          <w:color w:val="000000"/>
          <w:sz w:val="28"/>
          <w:szCs w:val="28"/>
          <w:highlight w:val="yellow"/>
        </w:rPr>
        <w:t>ese amor, si se vive con fidelidad, siempre será disruptivo</w:t>
      </w:r>
      <w:r w:rsidRPr="00761384">
        <w:rPr>
          <w:color w:val="000000"/>
          <w:sz w:val="28"/>
          <w:szCs w:val="28"/>
        </w:rPr>
        <w:t xml:space="preserve">. Lo fue para Jesús. Lo fue para Francisco. Y, como sugiere White, podría serlo también para León XIV. </w:t>
      </w:r>
      <w:r w:rsidRPr="00A13638">
        <w:rPr>
          <w:color w:val="000000"/>
          <w:sz w:val="28"/>
          <w:szCs w:val="28"/>
          <w:highlight w:val="yellow"/>
        </w:rPr>
        <w:t>La cuestión no es si un papa es político, sino cómo —y para quién— su política proclama buenas noticias.</w:t>
      </w:r>
    </w:p>
    <w:p w14:paraId="3440F2B9" w14:textId="77777777" w:rsidR="00D235BF" w:rsidRPr="00761384" w:rsidRDefault="00D235BF" w:rsidP="00761384">
      <w:pPr>
        <w:pStyle w:val="NormalWeb"/>
        <w:shd w:val="clear" w:color="auto" w:fill="FFFFFF"/>
        <w:spacing w:before="0" w:beforeAutospacing="0" w:after="0" w:afterAutospacing="0"/>
        <w:rPr>
          <w:color w:val="000000"/>
          <w:sz w:val="28"/>
          <w:szCs w:val="28"/>
        </w:rPr>
      </w:pPr>
      <w:r w:rsidRPr="00761384">
        <w:rPr>
          <w:color w:val="000000"/>
          <w:sz w:val="28"/>
          <w:szCs w:val="28"/>
        </w:rPr>
        <w:t>En Santo Domingo, me enseñaron a rezar por el Papa, aunque siempre lo sentía imposiblemente distante. Pero al leer estos</w:t>
      </w:r>
      <w:r w:rsidR="00A13638">
        <w:rPr>
          <w:color w:val="000000"/>
          <w:sz w:val="28"/>
          <w:szCs w:val="28"/>
        </w:rPr>
        <w:t xml:space="preserve"> dos libros, me sentí preocupada</w:t>
      </w:r>
      <w:r w:rsidRPr="00761384">
        <w:rPr>
          <w:color w:val="000000"/>
          <w:sz w:val="28"/>
          <w:szCs w:val="28"/>
        </w:rPr>
        <w:t xml:space="preserve"> po</w:t>
      </w:r>
      <w:r w:rsidR="00A13638">
        <w:rPr>
          <w:color w:val="000000"/>
          <w:sz w:val="28"/>
          <w:szCs w:val="28"/>
        </w:rPr>
        <w:t>r la autoridad papal y cautivada</w:t>
      </w:r>
      <w:r w:rsidRPr="00761384">
        <w:rPr>
          <w:color w:val="000000"/>
          <w:sz w:val="28"/>
          <w:szCs w:val="28"/>
        </w:rPr>
        <w:t xml:space="preserve"> por la humanidad que la sustenta: las raíces parroquiales, la santa inquietud, cómo la fe se moldea no solo por la doctrina, sino también por la geografía, la migración y la memoria.</w:t>
      </w:r>
    </w:p>
    <w:p w14:paraId="3AAC7840" w14:textId="77777777" w:rsidR="00D235BF" w:rsidRPr="00761384" w:rsidRDefault="00D235BF" w:rsidP="00761384">
      <w:pPr>
        <w:pStyle w:val="NormalWeb"/>
        <w:shd w:val="clear" w:color="auto" w:fill="FFFFFF"/>
        <w:spacing w:before="0" w:beforeAutospacing="0" w:after="0" w:afterAutospacing="0"/>
        <w:rPr>
          <w:color w:val="000000"/>
          <w:sz w:val="28"/>
          <w:szCs w:val="28"/>
        </w:rPr>
      </w:pPr>
      <w:r w:rsidRPr="00761384">
        <w:rPr>
          <w:color w:val="000000"/>
          <w:sz w:val="28"/>
          <w:szCs w:val="28"/>
        </w:rPr>
        <w:t xml:space="preserve">Tanto Bunson como White coinciden en esto: </w:t>
      </w:r>
      <w:r w:rsidRPr="00A13638">
        <w:rPr>
          <w:color w:val="000000"/>
          <w:sz w:val="28"/>
          <w:szCs w:val="28"/>
          <w:highlight w:val="yellow"/>
        </w:rPr>
        <w:t>León XIV es un hombre humilde, capaz de escuchar con atención y liderar con serena fortaleza.</w:t>
      </w:r>
      <w:r w:rsidRPr="00761384">
        <w:rPr>
          <w:color w:val="000000"/>
          <w:sz w:val="28"/>
          <w:szCs w:val="28"/>
        </w:rPr>
        <w:t xml:space="preserve"> Lleva en sí el excepcional y urgente potencial de ser un </w:t>
      </w:r>
      <w:r w:rsidRPr="00A13638">
        <w:rPr>
          <w:color w:val="000000"/>
          <w:sz w:val="28"/>
          <w:szCs w:val="28"/>
          <w:highlight w:val="yellow"/>
        </w:rPr>
        <w:t>constructor de puentes</w:t>
      </w:r>
      <w:r w:rsidRPr="00761384">
        <w:rPr>
          <w:color w:val="000000"/>
          <w:sz w:val="28"/>
          <w:szCs w:val="28"/>
        </w:rPr>
        <w:t>. Y quizás eso sea precisamente lo que necesitamos: un papa dispuesto a tender puentes en un momento en que las aguas entre nosotros parecen más profundas que nunca.</w:t>
      </w:r>
    </w:p>
    <w:p w14:paraId="058E0F50" w14:textId="77777777" w:rsidR="00D235BF" w:rsidRPr="00761384" w:rsidRDefault="00D235BF" w:rsidP="00761384">
      <w:pPr>
        <w:pStyle w:val="NormalWeb"/>
        <w:shd w:val="clear" w:color="auto" w:fill="FFFFFF"/>
        <w:spacing w:before="0" w:beforeAutospacing="0" w:after="0" w:afterAutospacing="0"/>
        <w:rPr>
          <w:color w:val="000000"/>
          <w:sz w:val="28"/>
          <w:szCs w:val="28"/>
        </w:rPr>
      </w:pPr>
      <w:r w:rsidRPr="00761384">
        <w:rPr>
          <w:color w:val="000000"/>
          <w:sz w:val="28"/>
          <w:szCs w:val="28"/>
        </w:rPr>
        <w:t xml:space="preserve">Queda por </w:t>
      </w:r>
      <w:r w:rsidRPr="00A13638">
        <w:rPr>
          <w:color w:val="000000"/>
          <w:sz w:val="28"/>
          <w:szCs w:val="28"/>
          <w:highlight w:val="yellow"/>
        </w:rPr>
        <w:t>ver si León XIV llevará adelante la visión de su predecesor de una iglesia sinodal, como sugiere White</w:t>
      </w:r>
      <w:r w:rsidRPr="00761384">
        <w:rPr>
          <w:color w:val="000000"/>
          <w:sz w:val="28"/>
          <w:szCs w:val="28"/>
        </w:rPr>
        <w:t>, o si liderará una renovación del testimonio católico y la doctrina social, como espera Bunson. Pero para quienes observamos desde las bancas y los márgenes, estos retratos ofrecen algo excepcional: una mirada al hombre al que ahora se le ha confiado el peso de las llaves de Pedro.</w:t>
      </w:r>
    </w:p>
    <w:p w14:paraId="35EE1E4B" w14:textId="77777777" w:rsidR="00D235BF" w:rsidRPr="00761384" w:rsidRDefault="00D235BF" w:rsidP="00761384">
      <w:pPr>
        <w:spacing w:after="0" w:line="240" w:lineRule="auto"/>
        <w:rPr>
          <w:rFonts w:ascii="Times New Roman" w:hAnsi="Times New Roman" w:cs="Times New Roman"/>
          <w:sz w:val="28"/>
          <w:szCs w:val="28"/>
        </w:rPr>
      </w:pPr>
    </w:p>
    <w:p w14:paraId="0B0CFFDC" w14:textId="77777777" w:rsidR="000A6843" w:rsidRPr="00761384" w:rsidRDefault="000A6843" w:rsidP="00761384">
      <w:pPr>
        <w:spacing w:after="0" w:line="240" w:lineRule="auto"/>
        <w:rPr>
          <w:rFonts w:ascii="Times New Roman" w:hAnsi="Times New Roman" w:cs="Times New Roman"/>
          <w:sz w:val="28"/>
          <w:szCs w:val="28"/>
        </w:rPr>
      </w:pPr>
    </w:p>
    <w:p w14:paraId="0CC061E2" w14:textId="77777777" w:rsidR="002660D5" w:rsidRPr="00761384" w:rsidRDefault="002660D5" w:rsidP="00761384">
      <w:pPr>
        <w:spacing w:after="0" w:line="240" w:lineRule="auto"/>
        <w:rPr>
          <w:rFonts w:ascii="Times New Roman" w:hAnsi="Times New Roman" w:cs="Times New Roman"/>
          <w:sz w:val="28"/>
          <w:szCs w:val="28"/>
        </w:rPr>
      </w:pPr>
    </w:p>
    <w:p w14:paraId="4B77CF1A" w14:textId="77777777" w:rsidR="009D3736" w:rsidRPr="001861B7" w:rsidRDefault="009D3736" w:rsidP="001861B7">
      <w:pPr>
        <w:pStyle w:val="Ttulo1"/>
        <w:rPr>
          <w:color w:val="C00000"/>
        </w:rPr>
      </w:pPr>
      <w:bookmarkStart w:id="17" w:name="_Toc205823647"/>
      <w:r w:rsidRPr="001861B7">
        <w:rPr>
          <w:color w:val="C00000"/>
        </w:rPr>
        <w:t>REFORMAS</w:t>
      </w:r>
      <w:bookmarkEnd w:id="17"/>
    </w:p>
    <w:p w14:paraId="4E50F488" w14:textId="77777777" w:rsidR="009D3736" w:rsidRPr="00761384" w:rsidRDefault="009D3736" w:rsidP="00761384">
      <w:pPr>
        <w:spacing w:after="0" w:line="240" w:lineRule="auto"/>
        <w:rPr>
          <w:rFonts w:ascii="Times New Roman" w:hAnsi="Times New Roman" w:cs="Times New Roman"/>
          <w:sz w:val="28"/>
          <w:szCs w:val="28"/>
        </w:rPr>
      </w:pPr>
    </w:p>
    <w:p w14:paraId="12C1E851" w14:textId="77777777" w:rsidR="001861B7" w:rsidRPr="001861B7" w:rsidRDefault="009D3736" w:rsidP="001861B7">
      <w:pPr>
        <w:pStyle w:val="Ttulo2"/>
        <w:rPr>
          <w:sz w:val="28"/>
          <w:szCs w:val="28"/>
        </w:rPr>
      </w:pPr>
      <w:bookmarkStart w:id="18" w:name="_Toc205823648"/>
      <w:r w:rsidRPr="001861B7">
        <w:rPr>
          <w:sz w:val="28"/>
          <w:szCs w:val="28"/>
        </w:rPr>
        <w:t>¿Una Iglesia sin sacerdotes? Los umbrales que hay que cruzar</w:t>
      </w:r>
      <w:r w:rsidR="001861B7" w:rsidRPr="001861B7">
        <w:rPr>
          <w:sz w:val="28"/>
          <w:szCs w:val="28"/>
        </w:rPr>
        <w:t>, por: </w:t>
      </w:r>
      <w:r w:rsidR="001861B7" w:rsidRPr="001861B7">
        <w:rPr>
          <w:sz w:val="28"/>
          <w:szCs w:val="28"/>
          <w:bdr w:val="none" w:sz="0" w:space="0" w:color="auto" w:frame="1"/>
        </w:rPr>
        <w:t>Andrea Toniolo</w:t>
      </w:r>
      <w:bookmarkEnd w:id="18"/>
    </w:p>
    <w:p w14:paraId="33FA15E9" w14:textId="77777777" w:rsidR="009D3736" w:rsidRPr="002C488A" w:rsidRDefault="009D3736" w:rsidP="00761384">
      <w:pPr>
        <w:spacing w:after="0" w:line="240" w:lineRule="auto"/>
        <w:textAlignment w:val="baseline"/>
        <w:rPr>
          <w:rFonts w:ascii="Times New Roman" w:eastAsia="Times New Roman" w:hAnsi="Times New Roman" w:cs="Times New Roman"/>
          <w:color w:val="A1A1A1"/>
          <w:sz w:val="28"/>
          <w:szCs w:val="28"/>
          <w:lang w:eastAsia="es-PE"/>
        </w:rPr>
      </w:pPr>
      <w:r w:rsidRPr="00761384">
        <w:rPr>
          <w:rFonts w:ascii="Times New Roman" w:eastAsia="Times New Roman" w:hAnsi="Times New Roman" w:cs="Times New Roman"/>
          <w:b/>
          <w:bCs/>
          <w:color w:val="A1A1A1"/>
          <w:sz w:val="28"/>
          <w:szCs w:val="28"/>
          <w:bdr w:val="none" w:sz="0" w:space="0" w:color="auto" w:frame="1"/>
          <w:lang w:eastAsia="es-PE"/>
        </w:rPr>
        <w:t>2 de agosto de 2025 </w:t>
      </w:r>
      <w:r w:rsidRPr="00761384">
        <w:rPr>
          <w:rFonts w:ascii="Times New Roman" w:eastAsia="Times New Roman" w:hAnsi="Times New Roman" w:cs="Times New Roman"/>
          <w:b/>
          <w:bCs/>
          <w:color w:val="252525"/>
          <w:sz w:val="28"/>
          <w:szCs w:val="28"/>
          <w:bdr w:val="none" w:sz="0" w:space="0" w:color="auto" w:frame="1"/>
          <w:lang w:eastAsia="es-PE"/>
        </w:rPr>
        <w:t>/</w:t>
      </w:r>
      <w:r w:rsidRPr="002C488A">
        <w:rPr>
          <w:rFonts w:ascii="Times New Roman" w:eastAsia="Times New Roman" w:hAnsi="Times New Roman" w:cs="Times New Roman"/>
          <w:color w:val="A1A1A1"/>
          <w:sz w:val="28"/>
          <w:szCs w:val="28"/>
          <w:lang w:eastAsia="es-PE"/>
        </w:rPr>
        <w:t> </w:t>
      </w:r>
      <w:hyperlink r:id="rId16" w:anchor="comments" w:history="1">
        <w:r w:rsidR="001861B7">
          <w:rPr>
            <w:rFonts w:ascii="Times New Roman" w:eastAsia="Times New Roman" w:hAnsi="Times New Roman" w:cs="Times New Roman"/>
            <w:b/>
            <w:bCs/>
            <w:color w:val="BF0E01"/>
            <w:sz w:val="28"/>
            <w:szCs w:val="28"/>
            <w:bdr w:val="none" w:sz="0" w:space="0" w:color="auto" w:frame="1"/>
            <w:lang w:eastAsia="es-PE"/>
          </w:rPr>
          <w:t>Settimana</w:t>
        </w:r>
      </w:hyperlink>
      <w:r w:rsidR="001861B7">
        <w:rPr>
          <w:rFonts w:ascii="Times New Roman" w:eastAsia="Times New Roman" w:hAnsi="Times New Roman" w:cs="Times New Roman"/>
          <w:b/>
          <w:bCs/>
          <w:color w:val="A1A1A1"/>
          <w:sz w:val="28"/>
          <w:szCs w:val="28"/>
          <w:bdr w:val="none" w:sz="0" w:space="0" w:color="auto" w:frame="1"/>
          <w:lang w:eastAsia="es-PE"/>
        </w:rPr>
        <w:t xml:space="preserve"> news</w:t>
      </w:r>
    </w:p>
    <w:p w14:paraId="1C27651D" w14:textId="77777777" w:rsidR="009D3736" w:rsidRPr="002C488A" w:rsidRDefault="009D3736" w:rsidP="00761384">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p>
    <w:p w14:paraId="2E5EB85E" w14:textId="77777777" w:rsidR="009D3736" w:rsidRPr="002C488A" w:rsidRDefault="009D3736" w:rsidP="00761384">
      <w:pPr>
        <w:shd w:val="clear" w:color="auto" w:fill="ECECEC"/>
        <w:spacing w:after="0" w:line="240" w:lineRule="auto"/>
        <w:jc w:val="both"/>
        <w:textAlignment w:val="baseline"/>
        <w:rPr>
          <w:rFonts w:ascii="Times New Roman" w:eastAsia="Times New Roman" w:hAnsi="Times New Roman" w:cs="Times New Roman"/>
          <w:color w:val="252525"/>
          <w:sz w:val="28"/>
          <w:szCs w:val="28"/>
          <w:lang w:eastAsia="es-PE"/>
        </w:rPr>
      </w:pPr>
      <w:r w:rsidRPr="002C488A">
        <w:rPr>
          <w:rFonts w:ascii="Times New Roman" w:eastAsia="Times New Roman" w:hAnsi="Times New Roman" w:cs="Times New Roman"/>
          <w:color w:val="252525"/>
          <w:sz w:val="28"/>
          <w:szCs w:val="28"/>
          <w:lang w:eastAsia="es-PE"/>
        </w:rPr>
        <w:t>El número 1/2025 del boletín del Centro Pattaro de Venecia, " </w:t>
      </w:r>
      <w:hyperlink r:id="rId17" w:tgtFrame="_blank" w:history="1">
        <w:r w:rsidRPr="00761384">
          <w:rPr>
            <w:rFonts w:ascii="Times New Roman" w:eastAsia="Times New Roman" w:hAnsi="Times New Roman" w:cs="Times New Roman"/>
            <w:i/>
            <w:iCs/>
            <w:color w:val="BF0E01"/>
            <w:sz w:val="28"/>
            <w:szCs w:val="28"/>
            <w:bdr w:val="none" w:sz="0" w:space="0" w:color="auto" w:frame="1"/>
            <w:lang w:eastAsia="es-PE"/>
          </w:rPr>
          <w:t>Apuntes de Teología</w:t>
        </w:r>
      </w:hyperlink>
      <w:r w:rsidRPr="002C488A">
        <w:rPr>
          <w:rFonts w:ascii="Times New Roman" w:eastAsia="Times New Roman" w:hAnsi="Times New Roman" w:cs="Times New Roman"/>
          <w:color w:val="252525"/>
          <w:sz w:val="28"/>
          <w:szCs w:val="28"/>
          <w:lang w:eastAsia="es-PE"/>
        </w:rPr>
        <w:t xml:space="preserve"> ", presenta un ensayo de </w:t>
      </w:r>
      <w:r w:rsidRPr="001861B7">
        <w:rPr>
          <w:rFonts w:ascii="Times New Roman" w:eastAsia="Times New Roman" w:hAnsi="Times New Roman" w:cs="Times New Roman"/>
          <w:color w:val="252525"/>
          <w:sz w:val="28"/>
          <w:szCs w:val="28"/>
          <w:highlight w:val="yellow"/>
          <w:lang w:eastAsia="es-PE"/>
        </w:rPr>
        <w:t>Andrea Toniolo, exdecano de la Facultad de Teología del Triveneto</w:t>
      </w:r>
      <w:r w:rsidRPr="002C488A">
        <w:rPr>
          <w:rFonts w:ascii="Times New Roman" w:eastAsia="Times New Roman" w:hAnsi="Times New Roman" w:cs="Times New Roman"/>
          <w:color w:val="252525"/>
          <w:sz w:val="28"/>
          <w:szCs w:val="28"/>
          <w:lang w:eastAsia="es-PE"/>
        </w:rPr>
        <w:t xml:space="preserve">. Ante la crisis que enfrenta la Iglesia en Occidente, Toniolo vislumbra una </w:t>
      </w:r>
      <w:r w:rsidRPr="001861B7">
        <w:rPr>
          <w:rFonts w:ascii="Times New Roman" w:eastAsia="Times New Roman" w:hAnsi="Times New Roman" w:cs="Times New Roman"/>
          <w:color w:val="252525"/>
          <w:sz w:val="28"/>
          <w:szCs w:val="28"/>
          <w:highlight w:val="yellow"/>
          <w:lang w:eastAsia="es-PE"/>
        </w:rPr>
        <w:t>transformación de la figura y el rol del sacerdote</w:t>
      </w:r>
      <w:r w:rsidRPr="002C488A">
        <w:rPr>
          <w:rFonts w:ascii="Times New Roman" w:eastAsia="Times New Roman" w:hAnsi="Times New Roman" w:cs="Times New Roman"/>
          <w:color w:val="252525"/>
          <w:sz w:val="28"/>
          <w:szCs w:val="28"/>
          <w:lang w:eastAsia="es-PE"/>
        </w:rPr>
        <w:t xml:space="preserve">, </w:t>
      </w:r>
      <w:r w:rsidRPr="001861B7">
        <w:rPr>
          <w:rFonts w:ascii="Times New Roman" w:eastAsia="Times New Roman" w:hAnsi="Times New Roman" w:cs="Times New Roman"/>
          <w:color w:val="252525"/>
          <w:sz w:val="28"/>
          <w:szCs w:val="28"/>
          <w:highlight w:val="yellow"/>
          <w:lang w:eastAsia="es-PE"/>
        </w:rPr>
        <w:t>necesaria para la conversión sinodal de la Iglesia promovida por el papa Francisco</w:t>
      </w:r>
      <w:r w:rsidRPr="002C488A">
        <w:rPr>
          <w:rFonts w:ascii="Times New Roman" w:eastAsia="Times New Roman" w:hAnsi="Times New Roman" w:cs="Times New Roman"/>
          <w:color w:val="252525"/>
          <w:sz w:val="28"/>
          <w:szCs w:val="28"/>
          <w:lang w:eastAsia="es-PE"/>
        </w:rPr>
        <w:t xml:space="preserve">. Se trata de un </w:t>
      </w:r>
      <w:r w:rsidRPr="00EF54E2">
        <w:rPr>
          <w:rFonts w:ascii="Times New Roman" w:eastAsia="Times New Roman" w:hAnsi="Times New Roman" w:cs="Times New Roman"/>
          <w:color w:val="252525"/>
          <w:sz w:val="28"/>
          <w:szCs w:val="28"/>
          <w:highlight w:val="yellow"/>
          <w:lang w:eastAsia="es-PE"/>
        </w:rPr>
        <w:t>cambio genuino de mentalidad y práctica</w:t>
      </w:r>
      <w:r w:rsidRPr="002C488A">
        <w:rPr>
          <w:rFonts w:ascii="Times New Roman" w:eastAsia="Times New Roman" w:hAnsi="Times New Roman" w:cs="Times New Roman"/>
          <w:color w:val="252525"/>
          <w:sz w:val="28"/>
          <w:szCs w:val="28"/>
          <w:lang w:eastAsia="es-PE"/>
        </w:rPr>
        <w:t xml:space="preserve"> que exige una reorientación de la acción pastoral y de los órganos de participación para permitir el ejercicio de una verdadera corresponsabilidad diferenciada entre sacerdotes y laicos. Retomamos la propuesta de Toniolo a continuación.</w:t>
      </w:r>
    </w:p>
    <w:p w14:paraId="02D3B5C9" w14:textId="77777777" w:rsidR="001861B7" w:rsidRDefault="001861B7" w:rsidP="00761384">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p>
    <w:p w14:paraId="0EF18603" w14:textId="77777777" w:rsidR="009D3736" w:rsidRPr="002C488A" w:rsidRDefault="009D3736" w:rsidP="00761384">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r w:rsidRPr="002C488A">
        <w:rPr>
          <w:rFonts w:ascii="Times New Roman" w:eastAsia="Times New Roman" w:hAnsi="Times New Roman" w:cs="Times New Roman"/>
          <w:color w:val="252525"/>
          <w:sz w:val="28"/>
          <w:szCs w:val="28"/>
          <w:lang w:eastAsia="es-PE"/>
        </w:rPr>
        <w:t>«Que Dios quiera que no falten buenos pastores en nuestros días; Dios no permita que nos falten» (San Agustín, </w:t>
      </w:r>
      <w:r w:rsidRPr="00761384">
        <w:rPr>
          <w:rFonts w:ascii="Times New Roman" w:eastAsia="Times New Roman" w:hAnsi="Times New Roman" w:cs="Times New Roman"/>
          <w:i/>
          <w:iCs/>
          <w:color w:val="252525"/>
          <w:sz w:val="28"/>
          <w:szCs w:val="28"/>
          <w:bdr w:val="none" w:sz="0" w:space="0" w:color="auto" w:frame="1"/>
          <w:lang w:eastAsia="es-PE"/>
        </w:rPr>
        <w:t>Discurso sobre los pastores</w:t>
      </w:r>
      <w:r w:rsidRPr="002C488A">
        <w:rPr>
          <w:rFonts w:ascii="Times New Roman" w:eastAsia="Times New Roman" w:hAnsi="Times New Roman" w:cs="Times New Roman"/>
          <w:color w:val="252525"/>
          <w:sz w:val="28"/>
          <w:szCs w:val="28"/>
          <w:lang w:eastAsia="es-PE"/>
        </w:rPr>
        <w:t xml:space="preserve"> ). La oración del obispo de Hipona es más oportuna que nunca: </w:t>
      </w:r>
      <w:r w:rsidRPr="00EF54E2">
        <w:rPr>
          <w:rFonts w:ascii="Times New Roman" w:eastAsia="Times New Roman" w:hAnsi="Times New Roman" w:cs="Times New Roman"/>
          <w:color w:val="252525"/>
          <w:sz w:val="28"/>
          <w:szCs w:val="28"/>
          <w:highlight w:val="yellow"/>
          <w:lang w:eastAsia="es-PE"/>
        </w:rPr>
        <w:t>la preocupación generalizada en nuestras tierras se refiere a la drástica disminución del número de ministros ordenados</w:t>
      </w:r>
      <w:r w:rsidRPr="002C488A">
        <w:rPr>
          <w:rFonts w:ascii="Times New Roman" w:eastAsia="Times New Roman" w:hAnsi="Times New Roman" w:cs="Times New Roman"/>
          <w:color w:val="252525"/>
          <w:sz w:val="28"/>
          <w:szCs w:val="28"/>
          <w:lang w:eastAsia="es-PE"/>
        </w:rPr>
        <w:t xml:space="preserve">, que imposibilitará garantizar el estado actual de la Iglesia. Sin embargo, </w:t>
      </w:r>
      <w:r w:rsidRPr="00EF54E2">
        <w:rPr>
          <w:rFonts w:ascii="Times New Roman" w:eastAsia="Times New Roman" w:hAnsi="Times New Roman" w:cs="Times New Roman"/>
          <w:color w:val="252525"/>
          <w:sz w:val="28"/>
          <w:szCs w:val="28"/>
          <w:highlight w:val="yellow"/>
          <w:lang w:eastAsia="es-PE"/>
        </w:rPr>
        <w:t>la oración de San Agustín no se limita a los pastores, sino a los «buenos» pastores</w:t>
      </w:r>
      <w:r w:rsidRPr="002C488A">
        <w:rPr>
          <w:rFonts w:ascii="Times New Roman" w:eastAsia="Times New Roman" w:hAnsi="Times New Roman" w:cs="Times New Roman"/>
          <w:color w:val="252525"/>
          <w:sz w:val="28"/>
          <w:szCs w:val="28"/>
          <w:lang w:eastAsia="es-PE"/>
        </w:rPr>
        <w:t>. No le preocupa la cantidad, sino la calidad. En cualquier caso, la inesperada situación de una grave escasez de clero es preocupante no solo hoy, sino también en el futuro, con el riesgo de que se convierta en una obsesión.</w:t>
      </w:r>
    </w:p>
    <w:p w14:paraId="62AED816" w14:textId="77777777" w:rsidR="009D3736" w:rsidRPr="002C488A" w:rsidRDefault="009D3736" w:rsidP="00761384">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r w:rsidRPr="00EF54E2">
        <w:rPr>
          <w:rFonts w:ascii="Times New Roman" w:eastAsia="Times New Roman" w:hAnsi="Times New Roman" w:cs="Times New Roman"/>
          <w:color w:val="252525"/>
          <w:sz w:val="28"/>
          <w:szCs w:val="28"/>
          <w:highlight w:val="yellow"/>
          <w:lang w:eastAsia="es-PE"/>
        </w:rPr>
        <w:t>Esta situación exige un cuidadoso discernimiento teológico</w:t>
      </w:r>
      <w:r w:rsidRPr="002C488A">
        <w:rPr>
          <w:rFonts w:ascii="Times New Roman" w:eastAsia="Times New Roman" w:hAnsi="Times New Roman" w:cs="Times New Roman"/>
          <w:color w:val="252525"/>
          <w:sz w:val="28"/>
          <w:szCs w:val="28"/>
          <w:lang w:eastAsia="es-PE"/>
        </w:rPr>
        <w:t>, teniendo en cuenta los signos de los tiempos: ¿qué significa una Iglesia con pocos o ningún sacerdote? ¿Podemos resignarnos a la ausencia de pastores en las comunidades? ¿Podemos vislumbrar un resurgimiento de las vocaciones en un futuro próximo? ¿Qué concepto de Iglesia y de pastoral debemos concebir en este nuevo contexto? ¿Puede la figura del sacerdote diocesano, responsable exclusivo de áreas pastorales o de muchas parroquias, seguir siendo un modelo de vida significativo?</w:t>
      </w:r>
    </w:p>
    <w:p w14:paraId="68A4C145" w14:textId="77777777" w:rsidR="009D3736" w:rsidRPr="002C488A" w:rsidRDefault="009D3736" w:rsidP="00761384">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r w:rsidRPr="002C488A">
        <w:rPr>
          <w:rFonts w:ascii="Times New Roman" w:eastAsia="Times New Roman" w:hAnsi="Times New Roman" w:cs="Times New Roman"/>
          <w:color w:val="252525"/>
          <w:sz w:val="28"/>
          <w:szCs w:val="28"/>
          <w:lang w:eastAsia="es-PE"/>
        </w:rPr>
        <w:t xml:space="preserve">Nadie predice el futuro, y la historia nos enseña que las predicciones sociológicas no siempre han sido acertadas, aunque la demografía no deje lugar a dudas. Sin dudar del futuro, especialmente en el ámbito de las vocaciones (siempre ha habido momentos de crisis y recuperación), es </w:t>
      </w:r>
      <w:r w:rsidRPr="002C488A">
        <w:rPr>
          <w:rFonts w:ascii="Times New Roman" w:eastAsia="Times New Roman" w:hAnsi="Times New Roman" w:cs="Times New Roman"/>
          <w:color w:val="252525"/>
          <w:sz w:val="28"/>
          <w:szCs w:val="28"/>
          <w:lang w:eastAsia="es-PE"/>
        </w:rPr>
        <w:lastRenderedPageBreak/>
        <w:t xml:space="preserve">necesario un esfuerzo por </w:t>
      </w:r>
      <w:r w:rsidRPr="00EF54E2">
        <w:rPr>
          <w:rFonts w:ascii="Times New Roman" w:eastAsia="Times New Roman" w:hAnsi="Times New Roman" w:cs="Times New Roman"/>
          <w:color w:val="252525"/>
          <w:sz w:val="28"/>
          <w:szCs w:val="28"/>
          <w:highlight w:val="yellow"/>
          <w:lang w:eastAsia="es-PE"/>
        </w:rPr>
        <w:t>imaginar la Iglesia del futuro</w:t>
      </w:r>
      <w:r w:rsidRPr="002C488A">
        <w:rPr>
          <w:rFonts w:ascii="Times New Roman" w:eastAsia="Times New Roman" w:hAnsi="Times New Roman" w:cs="Times New Roman"/>
          <w:color w:val="252525"/>
          <w:sz w:val="28"/>
          <w:szCs w:val="28"/>
          <w:lang w:eastAsia="es-PE"/>
        </w:rPr>
        <w:t>. No podemos predecir el futuro cercano con detalle, pero estamos llamados a preparar el camino para que la fe se mantenga viva y el Evangelio pueda seguir proclamándose.</w:t>
      </w:r>
    </w:p>
    <w:p w14:paraId="139768E2" w14:textId="77777777" w:rsidR="009D3736" w:rsidRPr="002C488A" w:rsidRDefault="009D3736" w:rsidP="00761384">
      <w:pPr>
        <w:shd w:val="clear" w:color="auto" w:fill="FFFFFF"/>
        <w:spacing w:after="0" w:line="240" w:lineRule="auto"/>
        <w:jc w:val="center"/>
        <w:textAlignment w:val="baseline"/>
        <w:rPr>
          <w:rFonts w:ascii="Times New Roman" w:eastAsia="Times New Roman" w:hAnsi="Times New Roman" w:cs="Times New Roman"/>
          <w:color w:val="252525"/>
          <w:sz w:val="28"/>
          <w:szCs w:val="28"/>
          <w:lang w:eastAsia="es-PE"/>
        </w:rPr>
      </w:pPr>
      <w:r w:rsidRPr="002C488A">
        <w:rPr>
          <w:rFonts w:ascii="Times New Roman" w:eastAsia="Times New Roman" w:hAnsi="Times New Roman" w:cs="Times New Roman"/>
          <w:color w:val="252525"/>
          <w:sz w:val="28"/>
          <w:szCs w:val="28"/>
          <w:lang w:eastAsia="es-PE"/>
        </w:rPr>
        <w:t>***</w:t>
      </w:r>
    </w:p>
    <w:p w14:paraId="329F6066" w14:textId="77777777" w:rsidR="009D3736" w:rsidRPr="002C488A" w:rsidRDefault="009D3736" w:rsidP="00761384">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r w:rsidRPr="002C488A">
        <w:rPr>
          <w:rFonts w:ascii="Times New Roman" w:eastAsia="Times New Roman" w:hAnsi="Times New Roman" w:cs="Times New Roman"/>
          <w:color w:val="252525"/>
          <w:sz w:val="28"/>
          <w:szCs w:val="28"/>
          <w:lang w:eastAsia="es-PE"/>
        </w:rPr>
        <w:t xml:space="preserve">Hay que tener presentes al menos </w:t>
      </w:r>
      <w:r w:rsidRPr="00E546CC">
        <w:rPr>
          <w:rFonts w:ascii="Times New Roman" w:eastAsia="Times New Roman" w:hAnsi="Times New Roman" w:cs="Times New Roman"/>
          <w:color w:val="252525"/>
          <w:sz w:val="28"/>
          <w:szCs w:val="28"/>
          <w:highlight w:val="yellow"/>
          <w:lang w:eastAsia="es-PE"/>
        </w:rPr>
        <w:t>tres elementos: el primero se refiere a la idea de la Iglesia, el segundo a la idea del sacerdote y el tercero a la idea del laico.</w:t>
      </w:r>
      <w:r w:rsidRPr="002C488A">
        <w:rPr>
          <w:rFonts w:ascii="Times New Roman" w:eastAsia="Times New Roman" w:hAnsi="Times New Roman" w:cs="Times New Roman"/>
          <w:color w:val="252525"/>
          <w:sz w:val="28"/>
          <w:szCs w:val="28"/>
          <w:lang w:eastAsia="es-PE"/>
        </w:rPr>
        <w:t xml:space="preserve"> La siguiente reflexión entrelaza estos tres hilos.</w:t>
      </w:r>
    </w:p>
    <w:p w14:paraId="2741E8AC" w14:textId="77777777" w:rsidR="009D3736" w:rsidRPr="002C488A" w:rsidRDefault="009D3736" w:rsidP="00761384">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r w:rsidRPr="002C488A">
        <w:rPr>
          <w:rFonts w:ascii="Times New Roman" w:eastAsia="Times New Roman" w:hAnsi="Times New Roman" w:cs="Times New Roman"/>
          <w:color w:val="252525"/>
          <w:sz w:val="28"/>
          <w:szCs w:val="28"/>
          <w:lang w:eastAsia="es-PE"/>
        </w:rPr>
        <w:t xml:space="preserve">Comencemos con la afirmación de que la Iglesia Católica es impensable sin un ministerio ordenado, sin alguien que pueda presidir la Eucaristía y, al mismo tiempo, una comunidad, porque </w:t>
      </w:r>
      <w:r w:rsidRPr="00E546CC">
        <w:rPr>
          <w:rFonts w:ascii="Times New Roman" w:eastAsia="Times New Roman" w:hAnsi="Times New Roman" w:cs="Times New Roman"/>
          <w:color w:val="252525"/>
          <w:sz w:val="28"/>
          <w:szCs w:val="28"/>
          <w:highlight w:val="yellow"/>
          <w:lang w:eastAsia="es-PE"/>
        </w:rPr>
        <w:t>no puede haber Iglesia sin Eucaristía</w:t>
      </w:r>
      <w:r w:rsidRPr="002C488A">
        <w:rPr>
          <w:rFonts w:ascii="Times New Roman" w:eastAsia="Times New Roman" w:hAnsi="Times New Roman" w:cs="Times New Roman"/>
          <w:color w:val="252525"/>
          <w:sz w:val="28"/>
          <w:szCs w:val="28"/>
          <w:lang w:eastAsia="es-PE"/>
        </w:rPr>
        <w:t>. Partiendo de una práctica pastoral basada principalmente en el número de misas, esto no significa que la simple celebración de la misa sea suficiente para construir comunidad. La pastoral tradicional se basa en esta ilusión o pretensión.</w:t>
      </w:r>
    </w:p>
    <w:p w14:paraId="2687CA21" w14:textId="77777777" w:rsidR="009D3736" w:rsidRPr="002C488A" w:rsidRDefault="009D3736" w:rsidP="00761384">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r w:rsidRPr="00E546CC">
        <w:rPr>
          <w:rFonts w:ascii="Times New Roman" w:eastAsia="Times New Roman" w:hAnsi="Times New Roman" w:cs="Times New Roman"/>
          <w:color w:val="252525"/>
          <w:sz w:val="28"/>
          <w:szCs w:val="28"/>
          <w:highlight w:val="yellow"/>
          <w:lang w:eastAsia="es-PE"/>
        </w:rPr>
        <w:t>La Eucaristía, especialmente hoy, ya no es el punto de partida, sino el punto de llegada de la fe.</w:t>
      </w:r>
      <w:r w:rsidRPr="002C488A">
        <w:rPr>
          <w:rFonts w:ascii="Times New Roman" w:eastAsia="Times New Roman" w:hAnsi="Times New Roman" w:cs="Times New Roman"/>
          <w:color w:val="252525"/>
          <w:sz w:val="28"/>
          <w:szCs w:val="28"/>
          <w:lang w:eastAsia="es-PE"/>
        </w:rPr>
        <w:t xml:space="preserve"> La Eucaristía no puede entenderse sin el estudio frecuente de </w:t>
      </w:r>
      <w:r w:rsidRPr="00E546CC">
        <w:rPr>
          <w:rFonts w:ascii="Times New Roman" w:eastAsia="Times New Roman" w:hAnsi="Times New Roman" w:cs="Times New Roman"/>
          <w:color w:val="252525"/>
          <w:sz w:val="28"/>
          <w:szCs w:val="28"/>
          <w:highlight w:val="yellow"/>
          <w:lang w:eastAsia="es-PE"/>
        </w:rPr>
        <w:t>la Biblia,</w:t>
      </w:r>
      <w:r w:rsidRPr="002C488A">
        <w:rPr>
          <w:rFonts w:ascii="Times New Roman" w:eastAsia="Times New Roman" w:hAnsi="Times New Roman" w:cs="Times New Roman"/>
          <w:color w:val="252525"/>
          <w:sz w:val="28"/>
          <w:szCs w:val="28"/>
          <w:lang w:eastAsia="es-PE"/>
        </w:rPr>
        <w:t xml:space="preserve"> que prepara la mesa de la Palabra, y no puede entenderse sin </w:t>
      </w:r>
      <w:r w:rsidRPr="00E546CC">
        <w:rPr>
          <w:rFonts w:ascii="Times New Roman" w:eastAsia="Times New Roman" w:hAnsi="Times New Roman" w:cs="Times New Roman"/>
          <w:color w:val="252525"/>
          <w:sz w:val="28"/>
          <w:szCs w:val="28"/>
          <w:highlight w:val="yellow"/>
          <w:lang w:eastAsia="es-PE"/>
        </w:rPr>
        <w:t>una comunidad</w:t>
      </w:r>
      <w:r w:rsidRPr="002C488A">
        <w:rPr>
          <w:rFonts w:ascii="Times New Roman" w:eastAsia="Times New Roman" w:hAnsi="Times New Roman" w:cs="Times New Roman"/>
          <w:color w:val="252525"/>
          <w:sz w:val="28"/>
          <w:szCs w:val="28"/>
          <w:lang w:eastAsia="es-PE"/>
        </w:rPr>
        <w:t xml:space="preserve"> que cultive relaciones, especialmente con los más vulnerables; relaciones que preparan la mesa del Cuerpo del Señor, del pan partido, y hacen que la Eucaristía sea «verdadera». Si bien es válida la afirmación teológica de que la Eucaristía hace a la Iglesia porque contiene el ADN del cristianismo, el adagio formulado a la inversa es especialmente cierto hoy: </w:t>
      </w:r>
      <w:r w:rsidRPr="00E546CC">
        <w:rPr>
          <w:rFonts w:ascii="Times New Roman" w:eastAsia="Times New Roman" w:hAnsi="Times New Roman" w:cs="Times New Roman"/>
          <w:color w:val="252525"/>
          <w:sz w:val="28"/>
          <w:szCs w:val="28"/>
          <w:highlight w:val="yellow"/>
          <w:lang w:eastAsia="es-PE"/>
        </w:rPr>
        <w:t>la Iglesia hace a la Eucaristía, en el sentido de que, sin una comunidad de relaciones fundada en la caridad, la misa sigue siendo un rito externo, ajeno a la vida.</w:t>
      </w:r>
    </w:p>
    <w:p w14:paraId="42621DF1" w14:textId="77777777" w:rsidR="009D3736" w:rsidRPr="002C488A" w:rsidRDefault="009D3736" w:rsidP="00761384">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r w:rsidRPr="002C488A">
        <w:rPr>
          <w:rFonts w:ascii="Times New Roman" w:eastAsia="Times New Roman" w:hAnsi="Times New Roman" w:cs="Times New Roman"/>
          <w:color w:val="252525"/>
          <w:sz w:val="28"/>
          <w:szCs w:val="28"/>
          <w:lang w:eastAsia="es-PE"/>
        </w:rPr>
        <w:t xml:space="preserve">Cultivar las relaciones y escuchar la Palabra son las grandes y verdaderas ofrendas que se presentan en el altar, vivificando la celebración eucarística, que a su vez se convierte en alimento y fortaleza. Construir comunidades capaces de relacionarse y escuchar requiere la contribución de todos, dada la diversidad de condiciones espirituales; no basta con tener sacerdotes; es necesario </w:t>
      </w:r>
      <w:r w:rsidRPr="00726FC1">
        <w:rPr>
          <w:rFonts w:ascii="Times New Roman" w:eastAsia="Times New Roman" w:hAnsi="Times New Roman" w:cs="Times New Roman"/>
          <w:color w:val="252525"/>
          <w:sz w:val="28"/>
          <w:szCs w:val="28"/>
          <w:highlight w:val="yellow"/>
          <w:lang w:eastAsia="es-PE"/>
        </w:rPr>
        <w:t>valorar los carismas de cada bautizado e identificar ministerios según las necesidades pastorales</w:t>
      </w:r>
      <w:r w:rsidRPr="002C488A">
        <w:rPr>
          <w:rFonts w:ascii="Times New Roman" w:eastAsia="Times New Roman" w:hAnsi="Times New Roman" w:cs="Times New Roman"/>
          <w:color w:val="252525"/>
          <w:sz w:val="28"/>
          <w:szCs w:val="28"/>
          <w:lang w:eastAsia="es-PE"/>
        </w:rPr>
        <w:t>. Esta es la primera conversión a la que están llamadas nuestras comunidades cristianas.</w:t>
      </w:r>
    </w:p>
    <w:p w14:paraId="49238B1B" w14:textId="77777777" w:rsidR="009D3736" w:rsidRPr="002C488A" w:rsidRDefault="009D3736" w:rsidP="00761384">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r w:rsidRPr="002C488A">
        <w:rPr>
          <w:rFonts w:ascii="Times New Roman" w:eastAsia="Times New Roman" w:hAnsi="Times New Roman" w:cs="Times New Roman"/>
          <w:color w:val="252525"/>
          <w:sz w:val="28"/>
          <w:szCs w:val="28"/>
          <w:lang w:eastAsia="es-PE"/>
        </w:rPr>
        <w:t xml:space="preserve">Habiendo destacado esto, no podemos olvidar, sin embargo, que en la Iglesia Católica, el ministerio ordenado solo puede ser reemplazado por el ministerio ordenado; la estructura sacramental de la fe exige que recibamos la salvación mediante acciones y personas que representen sacramentalmente la acción de Cristo (la salvación no es mérito nuestro, sino que nos es dada). Presidir la Eucaristía es responsabilidad del presbítero o del obispo; no puede confiarse a un laico o diácono. Pero </w:t>
      </w:r>
      <w:r w:rsidRPr="00726FC1">
        <w:rPr>
          <w:rFonts w:ascii="Times New Roman" w:eastAsia="Times New Roman" w:hAnsi="Times New Roman" w:cs="Times New Roman"/>
          <w:color w:val="252525"/>
          <w:sz w:val="28"/>
          <w:szCs w:val="28"/>
          <w:highlight w:val="yellow"/>
          <w:lang w:eastAsia="es-PE"/>
        </w:rPr>
        <w:t>¿cómo podemos garantizar la realidad sacramental de la Iglesia y la fe con un número reducido de sacerdotes,</w:t>
      </w:r>
      <w:r w:rsidRPr="002C488A">
        <w:rPr>
          <w:rFonts w:ascii="Times New Roman" w:eastAsia="Times New Roman" w:hAnsi="Times New Roman" w:cs="Times New Roman"/>
          <w:color w:val="252525"/>
          <w:sz w:val="28"/>
          <w:szCs w:val="28"/>
          <w:lang w:eastAsia="es-PE"/>
        </w:rPr>
        <w:t xml:space="preserve"> cada vez más canosos y cansados? La disminución </w:t>
      </w:r>
      <w:r w:rsidRPr="002C488A">
        <w:rPr>
          <w:rFonts w:ascii="Times New Roman" w:eastAsia="Times New Roman" w:hAnsi="Times New Roman" w:cs="Times New Roman"/>
          <w:color w:val="252525"/>
          <w:sz w:val="28"/>
          <w:szCs w:val="28"/>
          <w:lang w:eastAsia="es-PE"/>
        </w:rPr>
        <w:lastRenderedPageBreak/>
        <w:t>del clero conducirá al colapso del papel del sacerdote en el ministerio pastoral, imposibilitando su vida y su ministerio.</w:t>
      </w:r>
    </w:p>
    <w:p w14:paraId="739C5B81" w14:textId="77777777" w:rsidR="009D3736" w:rsidRPr="002C488A" w:rsidRDefault="009D3736" w:rsidP="00761384">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r w:rsidRPr="002C488A">
        <w:rPr>
          <w:rFonts w:ascii="Times New Roman" w:eastAsia="Times New Roman" w:hAnsi="Times New Roman" w:cs="Times New Roman"/>
          <w:color w:val="252525"/>
          <w:sz w:val="28"/>
          <w:szCs w:val="28"/>
          <w:lang w:eastAsia="es-PE"/>
        </w:rPr>
        <w:t xml:space="preserve">Por ello, </w:t>
      </w:r>
      <w:r w:rsidRPr="00726FC1">
        <w:rPr>
          <w:rFonts w:ascii="Times New Roman" w:eastAsia="Times New Roman" w:hAnsi="Times New Roman" w:cs="Times New Roman"/>
          <w:color w:val="252525"/>
          <w:sz w:val="28"/>
          <w:szCs w:val="28"/>
          <w:highlight w:val="yellow"/>
          <w:lang w:eastAsia="es-PE"/>
        </w:rPr>
        <w:t>es necesario repensarla superando la concentración clerical</w:t>
      </w:r>
      <w:r w:rsidRPr="002C488A">
        <w:rPr>
          <w:rFonts w:ascii="Times New Roman" w:eastAsia="Times New Roman" w:hAnsi="Times New Roman" w:cs="Times New Roman"/>
          <w:color w:val="252525"/>
          <w:sz w:val="28"/>
          <w:szCs w:val="28"/>
          <w:lang w:eastAsia="es-PE"/>
        </w:rPr>
        <w:t xml:space="preserve"> de la pastoral y esencializando el ministerio de los sacerdotes.</w:t>
      </w:r>
    </w:p>
    <w:p w14:paraId="506F55C1" w14:textId="77777777" w:rsidR="009D3736" w:rsidRPr="002C488A" w:rsidRDefault="009D3736" w:rsidP="00761384">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r w:rsidRPr="00726FC1">
        <w:rPr>
          <w:rFonts w:ascii="Times New Roman" w:eastAsia="Times New Roman" w:hAnsi="Times New Roman" w:cs="Times New Roman"/>
          <w:color w:val="252525"/>
          <w:sz w:val="28"/>
          <w:szCs w:val="28"/>
          <w:highlight w:val="yellow"/>
          <w:lang w:eastAsia="es-PE"/>
        </w:rPr>
        <w:t>La segunda conversión se refiere a la idea y el rol del sacerdote</w:t>
      </w:r>
      <w:r w:rsidRPr="002C488A">
        <w:rPr>
          <w:rFonts w:ascii="Times New Roman" w:eastAsia="Times New Roman" w:hAnsi="Times New Roman" w:cs="Times New Roman"/>
          <w:color w:val="252525"/>
          <w:sz w:val="28"/>
          <w:szCs w:val="28"/>
          <w:lang w:eastAsia="es-PE"/>
        </w:rPr>
        <w:t>. Basta recordar el debate del Vaticano II y la historia posconciliar del ministerio sacerdotal para comprender la dificultad de centrarse en la figura del pastor-sacerdote en la Iglesia moderna. No se trata de un problema teórico, sino práctico: afecta a la forma en que se ejerce el ministerio, al estilo de vida, a las relaciones con otros sacerdotes y laicos, y a la forma en que se vive la experiencia espiritual.</w:t>
      </w:r>
    </w:p>
    <w:p w14:paraId="5A39AA8C" w14:textId="77777777" w:rsidR="009D3736" w:rsidRPr="002C488A" w:rsidRDefault="009D3736" w:rsidP="00761384">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r w:rsidRPr="002C488A">
        <w:rPr>
          <w:rFonts w:ascii="Times New Roman" w:eastAsia="Times New Roman" w:hAnsi="Times New Roman" w:cs="Times New Roman"/>
          <w:color w:val="252525"/>
          <w:sz w:val="28"/>
          <w:szCs w:val="28"/>
          <w:lang w:eastAsia="es-PE"/>
        </w:rPr>
        <w:t xml:space="preserve">Y no se trata de una adaptación a la condición existencial o pastoral, sino de revisar algunos pilares del ministerio ordenado, poniendo en cuestión la imaginería, el valor simbólico y social construido en torno a esta figura, y, en particular, la configuración del </w:t>
      </w:r>
      <w:r w:rsidRPr="00687A19">
        <w:rPr>
          <w:rFonts w:ascii="Times New Roman" w:eastAsia="Times New Roman" w:hAnsi="Times New Roman" w:cs="Times New Roman"/>
          <w:color w:val="252525"/>
          <w:sz w:val="28"/>
          <w:szCs w:val="28"/>
          <w:highlight w:val="yellow"/>
          <w:lang w:eastAsia="es-PE"/>
        </w:rPr>
        <w:t>«poder» del ministro ordenado.</w:t>
      </w:r>
    </w:p>
    <w:p w14:paraId="7150AA1A" w14:textId="77777777" w:rsidR="009D3736" w:rsidRPr="002C488A" w:rsidRDefault="009D3736" w:rsidP="00761384">
      <w:pPr>
        <w:shd w:val="clear" w:color="auto" w:fill="FFFFFF"/>
        <w:spacing w:after="0" w:line="240" w:lineRule="auto"/>
        <w:jc w:val="center"/>
        <w:textAlignment w:val="baseline"/>
        <w:rPr>
          <w:rFonts w:ascii="Times New Roman" w:eastAsia="Times New Roman" w:hAnsi="Times New Roman" w:cs="Times New Roman"/>
          <w:color w:val="252525"/>
          <w:sz w:val="28"/>
          <w:szCs w:val="28"/>
          <w:lang w:eastAsia="es-PE"/>
        </w:rPr>
      </w:pPr>
      <w:r w:rsidRPr="002C488A">
        <w:rPr>
          <w:rFonts w:ascii="Times New Roman" w:eastAsia="Times New Roman" w:hAnsi="Times New Roman" w:cs="Times New Roman"/>
          <w:color w:val="252525"/>
          <w:sz w:val="28"/>
          <w:szCs w:val="28"/>
          <w:lang w:eastAsia="es-PE"/>
        </w:rPr>
        <w:t>***</w:t>
      </w:r>
    </w:p>
    <w:p w14:paraId="3E9AA134" w14:textId="77777777" w:rsidR="009D3736" w:rsidRPr="002C488A" w:rsidRDefault="009D3736" w:rsidP="00761384">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r w:rsidRPr="00687A19">
        <w:rPr>
          <w:rFonts w:ascii="Times New Roman" w:eastAsia="Times New Roman" w:hAnsi="Times New Roman" w:cs="Times New Roman"/>
          <w:color w:val="252525"/>
          <w:sz w:val="28"/>
          <w:szCs w:val="28"/>
          <w:highlight w:val="yellow"/>
          <w:lang w:eastAsia="es-PE"/>
        </w:rPr>
        <w:t>El ministerio específico de los sacerdotes —el de la presidencia— debe concebirse y estructurarse no como individual, sino como relacional, compartido, «sinodal», y la novedad reside en la relación con otros sacerdotes y laicos.</w:t>
      </w:r>
      <w:r w:rsidRPr="002C488A">
        <w:rPr>
          <w:rFonts w:ascii="Times New Roman" w:eastAsia="Times New Roman" w:hAnsi="Times New Roman" w:cs="Times New Roman"/>
          <w:color w:val="252525"/>
          <w:sz w:val="28"/>
          <w:szCs w:val="28"/>
          <w:lang w:eastAsia="es-PE"/>
        </w:rPr>
        <w:t xml:space="preserve"> El </w:t>
      </w:r>
      <w:r w:rsidRPr="00761384">
        <w:rPr>
          <w:rFonts w:ascii="Times New Roman" w:eastAsia="Times New Roman" w:hAnsi="Times New Roman" w:cs="Times New Roman"/>
          <w:i/>
          <w:iCs/>
          <w:color w:val="252525"/>
          <w:sz w:val="28"/>
          <w:szCs w:val="28"/>
          <w:bdr w:val="none" w:sz="0" w:space="0" w:color="auto" w:frame="1"/>
          <w:lang w:eastAsia="es-PE"/>
        </w:rPr>
        <w:t>Código de Derecho Canónico</w:t>
      </w:r>
      <w:r w:rsidRPr="002C488A">
        <w:rPr>
          <w:rFonts w:ascii="Times New Roman" w:eastAsia="Times New Roman" w:hAnsi="Times New Roman" w:cs="Times New Roman"/>
          <w:color w:val="252525"/>
          <w:sz w:val="28"/>
          <w:szCs w:val="28"/>
          <w:lang w:eastAsia="es-PE"/>
        </w:rPr>
        <w:t> reconoce la necesidad de compartir —en comparación con el Código de 1917, que no mencionaba a los laicos en la </w:t>
      </w:r>
      <w:r w:rsidRPr="00761384">
        <w:rPr>
          <w:rFonts w:ascii="Times New Roman" w:eastAsia="Times New Roman" w:hAnsi="Times New Roman" w:cs="Times New Roman"/>
          <w:i/>
          <w:iCs/>
          <w:color w:val="252525"/>
          <w:sz w:val="28"/>
          <w:szCs w:val="28"/>
          <w:bdr w:val="none" w:sz="0" w:space="0" w:color="auto" w:frame="1"/>
          <w:lang w:eastAsia="es-PE"/>
        </w:rPr>
        <w:t>cura de almas</w:t>
      </w:r>
      <w:r w:rsidRPr="002C488A">
        <w:rPr>
          <w:rFonts w:ascii="Times New Roman" w:eastAsia="Times New Roman" w:hAnsi="Times New Roman" w:cs="Times New Roman"/>
          <w:color w:val="252525"/>
          <w:sz w:val="28"/>
          <w:szCs w:val="28"/>
          <w:lang w:eastAsia="es-PE"/>
        </w:rPr>
        <w:t xml:space="preserve"> del párroco— al destacar la importancia de la colaboración laica en la atención pastoral (canon 519). </w:t>
      </w:r>
      <w:r w:rsidRPr="00687A19">
        <w:rPr>
          <w:rFonts w:ascii="Times New Roman" w:eastAsia="Times New Roman" w:hAnsi="Times New Roman" w:cs="Times New Roman"/>
          <w:color w:val="252525"/>
          <w:sz w:val="28"/>
          <w:szCs w:val="28"/>
          <w:highlight w:val="yellow"/>
          <w:lang w:eastAsia="es-PE"/>
        </w:rPr>
        <w:t>Los laicos colaboran en el cuidado de la parroquia: un párroco ya no gobierna solo</w:t>
      </w:r>
      <w:r w:rsidRPr="002C488A">
        <w:rPr>
          <w:rFonts w:ascii="Times New Roman" w:eastAsia="Times New Roman" w:hAnsi="Times New Roman" w:cs="Times New Roman"/>
          <w:color w:val="252525"/>
          <w:sz w:val="28"/>
          <w:szCs w:val="28"/>
          <w:lang w:eastAsia="es-PE"/>
        </w:rPr>
        <w:t>; es responsable de toda la comunidad, pero no está solo.</w:t>
      </w:r>
    </w:p>
    <w:p w14:paraId="4D27282C" w14:textId="77777777" w:rsidR="009D3736" w:rsidRPr="002C488A" w:rsidRDefault="009D3736" w:rsidP="00761384">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r w:rsidRPr="002C488A">
        <w:rPr>
          <w:rFonts w:ascii="Times New Roman" w:eastAsia="Times New Roman" w:hAnsi="Times New Roman" w:cs="Times New Roman"/>
          <w:color w:val="252525"/>
          <w:sz w:val="28"/>
          <w:szCs w:val="28"/>
          <w:lang w:eastAsia="es-PE"/>
        </w:rPr>
        <w:t xml:space="preserve">Desde esta perspectiva, sería importante </w:t>
      </w:r>
      <w:r w:rsidRPr="00687A19">
        <w:rPr>
          <w:rFonts w:ascii="Times New Roman" w:eastAsia="Times New Roman" w:hAnsi="Times New Roman" w:cs="Times New Roman"/>
          <w:color w:val="252525"/>
          <w:sz w:val="28"/>
          <w:szCs w:val="28"/>
          <w:highlight w:val="yellow"/>
          <w:lang w:eastAsia="es-PE"/>
        </w:rPr>
        <w:t>recuperar la dimensión sinodal y colegial de la presidencia</w:t>
      </w:r>
      <w:r w:rsidRPr="002C488A">
        <w:rPr>
          <w:rFonts w:ascii="Times New Roman" w:eastAsia="Times New Roman" w:hAnsi="Times New Roman" w:cs="Times New Roman"/>
          <w:color w:val="252525"/>
          <w:sz w:val="28"/>
          <w:szCs w:val="28"/>
          <w:lang w:eastAsia="es-PE"/>
        </w:rPr>
        <w:t>, en lugar de la individual. El </w:t>
      </w:r>
      <w:r w:rsidRPr="00761384">
        <w:rPr>
          <w:rFonts w:ascii="Times New Roman" w:eastAsia="Times New Roman" w:hAnsi="Times New Roman" w:cs="Times New Roman"/>
          <w:i/>
          <w:iCs/>
          <w:color w:val="252525"/>
          <w:sz w:val="28"/>
          <w:szCs w:val="28"/>
          <w:bdr w:val="none" w:sz="0" w:space="0" w:color="auto" w:frame="1"/>
          <w:lang w:eastAsia="es-PE"/>
        </w:rPr>
        <w:t>Código</w:t>
      </w:r>
      <w:r w:rsidRPr="002C488A">
        <w:rPr>
          <w:rFonts w:ascii="Times New Roman" w:eastAsia="Times New Roman" w:hAnsi="Times New Roman" w:cs="Times New Roman"/>
          <w:color w:val="252525"/>
          <w:sz w:val="28"/>
          <w:szCs w:val="28"/>
          <w:lang w:eastAsia="es-PE"/>
        </w:rPr>
        <w:t> prevé la posibilidad de un liderazgo </w:t>
      </w:r>
      <w:r w:rsidRPr="00761384">
        <w:rPr>
          <w:rFonts w:ascii="Times New Roman" w:eastAsia="Times New Roman" w:hAnsi="Times New Roman" w:cs="Times New Roman"/>
          <w:i/>
          <w:iCs/>
          <w:color w:val="252525"/>
          <w:sz w:val="28"/>
          <w:szCs w:val="28"/>
          <w:bdr w:val="none" w:sz="0" w:space="0" w:color="auto" w:frame="1"/>
          <w:lang w:eastAsia="es-PE"/>
        </w:rPr>
        <w:t>solidario</w:t>
      </w:r>
      <w:r w:rsidRPr="002C488A">
        <w:rPr>
          <w:rFonts w:ascii="Times New Roman" w:eastAsia="Times New Roman" w:hAnsi="Times New Roman" w:cs="Times New Roman"/>
          <w:color w:val="252525"/>
          <w:sz w:val="28"/>
          <w:szCs w:val="28"/>
          <w:lang w:eastAsia="es-PE"/>
        </w:rPr>
        <w:t xml:space="preserve"> con un moderador de una unidad pastoral o de varias parroquias (canon 517), pero no veo mucho éxito en esto, ya que la concepción del liderazgo pastoral sigue siendo marcadamente jerárquica e individualista. </w:t>
      </w:r>
      <w:r w:rsidRPr="00687A19">
        <w:rPr>
          <w:rFonts w:ascii="Times New Roman" w:eastAsia="Times New Roman" w:hAnsi="Times New Roman" w:cs="Times New Roman"/>
          <w:color w:val="252525"/>
          <w:sz w:val="28"/>
          <w:szCs w:val="28"/>
          <w:highlight w:val="yellow"/>
          <w:lang w:eastAsia="es-PE"/>
        </w:rPr>
        <w:t>La comprensión sinodal de la Iglesia, constitutiva, como ha reiterado el magisterio del papa Francisco, debería conducir a una revisión jurídica y práctica del ejercicio de la autoridad del clero.</w:t>
      </w:r>
    </w:p>
    <w:p w14:paraId="723D097B" w14:textId="77777777" w:rsidR="009D3736" w:rsidRPr="002C488A" w:rsidRDefault="009D3736" w:rsidP="00761384">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r w:rsidRPr="002C488A">
        <w:rPr>
          <w:rFonts w:ascii="Times New Roman" w:eastAsia="Times New Roman" w:hAnsi="Times New Roman" w:cs="Times New Roman"/>
          <w:color w:val="252525"/>
          <w:sz w:val="28"/>
          <w:szCs w:val="28"/>
          <w:lang w:eastAsia="es-PE"/>
        </w:rPr>
        <w:t xml:space="preserve">El texto final del Sínodo sobre la Sinodalidad (octubre de 2024) </w:t>
      </w:r>
      <w:r w:rsidRPr="00687A19">
        <w:rPr>
          <w:rFonts w:ascii="Times New Roman" w:eastAsia="Times New Roman" w:hAnsi="Times New Roman" w:cs="Times New Roman"/>
          <w:color w:val="252525"/>
          <w:sz w:val="28"/>
          <w:szCs w:val="28"/>
          <w:highlight w:val="yellow"/>
          <w:lang w:eastAsia="es-PE"/>
        </w:rPr>
        <w:t>denuncia claramente el clericalismo</w:t>
      </w:r>
      <w:r w:rsidRPr="002C488A">
        <w:rPr>
          <w:rFonts w:ascii="Times New Roman" w:eastAsia="Times New Roman" w:hAnsi="Times New Roman" w:cs="Times New Roman"/>
          <w:color w:val="252525"/>
          <w:sz w:val="28"/>
          <w:szCs w:val="28"/>
          <w:lang w:eastAsia="es-PE"/>
        </w:rPr>
        <w:t xml:space="preserve">, que no es más que una distorsión del poder sacerdotal, una patología. </w:t>
      </w:r>
      <w:r w:rsidRPr="006F63B7">
        <w:rPr>
          <w:rFonts w:ascii="Times New Roman" w:eastAsia="Times New Roman" w:hAnsi="Times New Roman" w:cs="Times New Roman"/>
          <w:color w:val="252525"/>
          <w:sz w:val="28"/>
          <w:szCs w:val="28"/>
          <w:highlight w:val="yellow"/>
          <w:lang w:eastAsia="es-PE"/>
        </w:rPr>
        <w:t>El antídoto</w:t>
      </w:r>
      <w:r w:rsidRPr="002C488A">
        <w:rPr>
          <w:rFonts w:ascii="Times New Roman" w:eastAsia="Times New Roman" w:hAnsi="Times New Roman" w:cs="Times New Roman"/>
          <w:color w:val="252525"/>
          <w:sz w:val="28"/>
          <w:szCs w:val="28"/>
          <w:lang w:eastAsia="es-PE"/>
        </w:rPr>
        <w:t xml:space="preserve"> contra esta lacra es, sin duda, la práctica de la </w:t>
      </w:r>
      <w:r w:rsidRPr="006F63B7">
        <w:rPr>
          <w:rFonts w:ascii="Times New Roman" w:eastAsia="Times New Roman" w:hAnsi="Times New Roman" w:cs="Times New Roman"/>
          <w:color w:val="252525"/>
          <w:sz w:val="28"/>
          <w:szCs w:val="28"/>
          <w:highlight w:val="yellow"/>
          <w:lang w:eastAsia="es-PE"/>
        </w:rPr>
        <w:t>sinodalidad</w:t>
      </w:r>
      <w:r w:rsidRPr="002C488A">
        <w:rPr>
          <w:rFonts w:ascii="Times New Roman" w:eastAsia="Times New Roman" w:hAnsi="Times New Roman" w:cs="Times New Roman"/>
          <w:color w:val="252525"/>
          <w:sz w:val="28"/>
          <w:szCs w:val="28"/>
          <w:lang w:eastAsia="es-PE"/>
        </w:rPr>
        <w:t>, junto con el trabajo de formación espiritual, relacional, psicológica y teológica.</w:t>
      </w:r>
    </w:p>
    <w:p w14:paraId="2AA1AA4C" w14:textId="77777777" w:rsidR="009D3736" w:rsidRPr="002C488A" w:rsidRDefault="009D3736" w:rsidP="00761384">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r w:rsidRPr="006F63B7">
        <w:rPr>
          <w:rFonts w:ascii="Times New Roman" w:eastAsia="Times New Roman" w:hAnsi="Times New Roman" w:cs="Times New Roman"/>
          <w:color w:val="252525"/>
          <w:sz w:val="28"/>
          <w:szCs w:val="28"/>
          <w:highlight w:val="yellow"/>
          <w:lang w:eastAsia="es-PE"/>
        </w:rPr>
        <w:t>El poder</w:t>
      </w:r>
      <w:r w:rsidRPr="002C488A">
        <w:rPr>
          <w:rFonts w:ascii="Times New Roman" w:eastAsia="Times New Roman" w:hAnsi="Times New Roman" w:cs="Times New Roman"/>
          <w:color w:val="252525"/>
          <w:sz w:val="28"/>
          <w:szCs w:val="28"/>
          <w:lang w:eastAsia="es-PE"/>
        </w:rPr>
        <w:t xml:space="preserve"> es necesario para la misión de la Iglesia, pero se entiende como la </w:t>
      </w:r>
      <w:r w:rsidRPr="006F63B7">
        <w:rPr>
          <w:rFonts w:ascii="Times New Roman" w:eastAsia="Times New Roman" w:hAnsi="Times New Roman" w:cs="Times New Roman"/>
          <w:color w:val="252525"/>
          <w:sz w:val="28"/>
          <w:szCs w:val="28"/>
          <w:highlight w:val="yellow"/>
          <w:lang w:eastAsia="es-PE"/>
        </w:rPr>
        <w:t>capacidad de amar</w:t>
      </w:r>
      <w:r w:rsidRPr="002C488A">
        <w:rPr>
          <w:rFonts w:ascii="Times New Roman" w:eastAsia="Times New Roman" w:hAnsi="Times New Roman" w:cs="Times New Roman"/>
          <w:color w:val="252525"/>
          <w:sz w:val="28"/>
          <w:szCs w:val="28"/>
          <w:lang w:eastAsia="es-PE"/>
        </w:rPr>
        <w:t xml:space="preserve">, el poder del perdón y el servicio, la resistencia al mal, la fuerza de la no violencia, la capacidad de mantener viva la esperanza, la capacidad de construir una comunidad de fe, y la valentía y la autoridad de </w:t>
      </w:r>
      <w:r w:rsidRPr="002C488A">
        <w:rPr>
          <w:rFonts w:ascii="Times New Roman" w:eastAsia="Times New Roman" w:hAnsi="Times New Roman" w:cs="Times New Roman"/>
          <w:color w:val="252525"/>
          <w:sz w:val="28"/>
          <w:szCs w:val="28"/>
          <w:lang w:eastAsia="es-PE"/>
        </w:rPr>
        <w:lastRenderedPageBreak/>
        <w:t>la profecía. Seguir a Cristo, el Siervo crucificado, no significa elegir la debilidad, la pusilanimidad, la impotencia ni la timidez.</w:t>
      </w:r>
    </w:p>
    <w:p w14:paraId="170EEDC5" w14:textId="77777777" w:rsidR="009D3736" w:rsidRPr="002C488A" w:rsidRDefault="009D3736" w:rsidP="00761384">
      <w:pPr>
        <w:shd w:val="clear" w:color="auto" w:fill="FFFFFF"/>
        <w:spacing w:after="0" w:line="240" w:lineRule="auto"/>
        <w:jc w:val="center"/>
        <w:textAlignment w:val="baseline"/>
        <w:rPr>
          <w:rFonts w:ascii="Times New Roman" w:eastAsia="Times New Roman" w:hAnsi="Times New Roman" w:cs="Times New Roman"/>
          <w:color w:val="252525"/>
          <w:sz w:val="28"/>
          <w:szCs w:val="28"/>
          <w:lang w:eastAsia="es-PE"/>
        </w:rPr>
      </w:pPr>
      <w:r w:rsidRPr="002C488A">
        <w:rPr>
          <w:rFonts w:ascii="Times New Roman" w:eastAsia="Times New Roman" w:hAnsi="Times New Roman" w:cs="Times New Roman"/>
          <w:color w:val="252525"/>
          <w:sz w:val="28"/>
          <w:szCs w:val="28"/>
          <w:lang w:eastAsia="es-PE"/>
        </w:rPr>
        <w:t>***</w:t>
      </w:r>
    </w:p>
    <w:p w14:paraId="32C44EF9" w14:textId="77777777" w:rsidR="009D3736" w:rsidRPr="002C488A" w:rsidRDefault="009D3736" w:rsidP="00761384">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r w:rsidRPr="002C488A">
        <w:rPr>
          <w:rFonts w:ascii="Times New Roman" w:eastAsia="Times New Roman" w:hAnsi="Times New Roman" w:cs="Times New Roman"/>
          <w:color w:val="252525"/>
          <w:sz w:val="28"/>
          <w:szCs w:val="28"/>
          <w:lang w:eastAsia="es-PE"/>
        </w:rPr>
        <w:t>¿Cómo se traduce todo esto en el estilo de un sacerdote (o más bien, de varios sacerdotes) llamados a presidir?</w:t>
      </w:r>
    </w:p>
    <w:p w14:paraId="301666F9" w14:textId="77777777" w:rsidR="009D3736" w:rsidRPr="002C488A" w:rsidRDefault="009D3736" w:rsidP="00761384">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r w:rsidRPr="002C488A">
        <w:rPr>
          <w:rFonts w:ascii="Times New Roman" w:eastAsia="Times New Roman" w:hAnsi="Times New Roman" w:cs="Times New Roman"/>
          <w:color w:val="252525"/>
          <w:sz w:val="28"/>
          <w:szCs w:val="28"/>
          <w:lang w:eastAsia="es-PE"/>
        </w:rPr>
        <w:t xml:space="preserve">La estructura sinodal de la Iglesia nos permite </w:t>
      </w:r>
      <w:r w:rsidRPr="006F63B7">
        <w:rPr>
          <w:rFonts w:ascii="Times New Roman" w:eastAsia="Times New Roman" w:hAnsi="Times New Roman" w:cs="Times New Roman"/>
          <w:color w:val="252525"/>
          <w:sz w:val="28"/>
          <w:szCs w:val="28"/>
          <w:highlight w:val="yellow"/>
          <w:lang w:eastAsia="es-PE"/>
        </w:rPr>
        <w:t>evitar dos extremos: pensar en la Iglesia como una monarquía/oligarquía</w:t>
      </w:r>
      <w:r w:rsidRPr="002C488A">
        <w:rPr>
          <w:rFonts w:ascii="Times New Roman" w:eastAsia="Times New Roman" w:hAnsi="Times New Roman" w:cs="Times New Roman"/>
          <w:color w:val="252525"/>
          <w:sz w:val="28"/>
          <w:szCs w:val="28"/>
          <w:lang w:eastAsia="es-PE"/>
        </w:rPr>
        <w:t xml:space="preserve"> (el poder reside en uno o unos pocos) </w:t>
      </w:r>
      <w:r w:rsidRPr="006F63B7">
        <w:rPr>
          <w:rFonts w:ascii="Times New Roman" w:eastAsia="Times New Roman" w:hAnsi="Times New Roman" w:cs="Times New Roman"/>
          <w:color w:val="252525"/>
          <w:sz w:val="28"/>
          <w:szCs w:val="28"/>
          <w:highlight w:val="yellow"/>
          <w:lang w:eastAsia="es-PE"/>
        </w:rPr>
        <w:t>o como una democracia</w:t>
      </w:r>
      <w:r w:rsidRPr="002C488A">
        <w:rPr>
          <w:rFonts w:ascii="Times New Roman" w:eastAsia="Times New Roman" w:hAnsi="Times New Roman" w:cs="Times New Roman"/>
          <w:color w:val="252525"/>
          <w:sz w:val="28"/>
          <w:szCs w:val="28"/>
          <w:lang w:eastAsia="es-PE"/>
        </w:rPr>
        <w:t xml:space="preserve"> (la mayoría decide por voto). </w:t>
      </w:r>
      <w:r w:rsidRPr="006F63B7">
        <w:rPr>
          <w:rFonts w:ascii="Times New Roman" w:eastAsia="Times New Roman" w:hAnsi="Times New Roman" w:cs="Times New Roman"/>
          <w:color w:val="252525"/>
          <w:sz w:val="28"/>
          <w:szCs w:val="28"/>
          <w:highlight w:val="yellow"/>
          <w:lang w:eastAsia="es-PE"/>
        </w:rPr>
        <w:t>El poder en la Iglesia reside únicamente en Cristo.</w:t>
      </w:r>
      <w:r w:rsidRPr="002C488A">
        <w:rPr>
          <w:rFonts w:ascii="Times New Roman" w:eastAsia="Times New Roman" w:hAnsi="Times New Roman" w:cs="Times New Roman"/>
          <w:color w:val="252525"/>
          <w:sz w:val="28"/>
          <w:szCs w:val="28"/>
          <w:lang w:eastAsia="es-PE"/>
        </w:rPr>
        <w:t xml:space="preserve"> La Iglesia no es ni una monarquía ni una oligarquía, porque el poder no reside en uno o unos pocos; el poder (el mencionado) siempre pertenece a Cristo; el ministerio ordenado lo representa sacramentalmente, tal como Él nos lo ha mostrado. La Iglesia tampoco es una democracia porque no es la mayoría quien decide la verdad de la fe.</w:t>
      </w:r>
    </w:p>
    <w:p w14:paraId="667920FE" w14:textId="77777777" w:rsidR="009D3736" w:rsidRPr="002C488A" w:rsidRDefault="009D3736" w:rsidP="00761384">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r w:rsidRPr="002C488A">
        <w:rPr>
          <w:rFonts w:ascii="Times New Roman" w:eastAsia="Times New Roman" w:hAnsi="Times New Roman" w:cs="Times New Roman"/>
          <w:color w:val="252525"/>
          <w:sz w:val="28"/>
          <w:szCs w:val="28"/>
          <w:lang w:eastAsia="es-PE"/>
        </w:rPr>
        <w:t>Expresar esta comprensión de la Iglesia —</w:t>
      </w:r>
      <w:r w:rsidRPr="00B22733">
        <w:rPr>
          <w:rFonts w:ascii="Times New Roman" w:eastAsia="Times New Roman" w:hAnsi="Times New Roman" w:cs="Times New Roman"/>
          <w:color w:val="252525"/>
          <w:sz w:val="28"/>
          <w:szCs w:val="28"/>
          <w:highlight w:val="yellow"/>
          <w:lang w:eastAsia="es-PE"/>
        </w:rPr>
        <w:t>ni monárquica ni democrática, sino sinodal</w:t>
      </w:r>
      <w:r w:rsidRPr="002C488A">
        <w:rPr>
          <w:rFonts w:ascii="Times New Roman" w:eastAsia="Times New Roman" w:hAnsi="Times New Roman" w:cs="Times New Roman"/>
          <w:color w:val="252525"/>
          <w:sz w:val="28"/>
          <w:szCs w:val="28"/>
          <w:lang w:eastAsia="es-PE"/>
        </w:rPr>
        <w:t xml:space="preserve"> («caminando con»)— desde la presidencia no es en absoluto automático; las prácticas pastorales a menudo se encuentran atrapadas entre Escila y Caribdis, entre el riesgo de la concentración de poder y el riesgo de la simple coordinación. </w:t>
      </w:r>
      <w:r w:rsidRPr="00B22733">
        <w:rPr>
          <w:rFonts w:ascii="Times New Roman" w:eastAsia="Times New Roman" w:hAnsi="Times New Roman" w:cs="Times New Roman"/>
          <w:color w:val="252525"/>
          <w:sz w:val="28"/>
          <w:szCs w:val="28"/>
          <w:highlight w:val="yellow"/>
          <w:lang w:eastAsia="es-PE"/>
        </w:rPr>
        <w:t>El presidente de una asamblea eucarística o consejo pastoral no es simplemente el coordinador de los fieles ni quien ofrece el resumen final, sino quien tiene la responsabilidad (el poder) de promover la participación activa de todos en el discernimiento pastoral</w:t>
      </w:r>
      <w:r w:rsidRPr="002C488A">
        <w:rPr>
          <w:rFonts w:ascii="Times New Roman" w:eastAsia="Times New Roman" w:hAnsi="Times New Roman" w:cs="Times New Roman"/>
          <w:color w:val="252525"/>
          <w:sz w:val="28"/>
          <w:szCs w:val="28"/>
          <w:lang w:eastAsia="es-PE"/>
        </w:rPr>
        <w:t xml:space="preserve">. Concluyo considerando </w:t>
      </w:r>
      <w:r w:rsidRPr="00B22733">
        <w:rPr>
          <w:rFonts w:ascii="Times New Roman" w:eastAsia="Times New Roman" w:hAnsi="Times New Roman" w:cs="Times New Roman"/>
          <w:color w:val="252525"/>
          <w:sz w:val="28"/>
          <w:szCs w:val="28"/>
          <w:highlight w:val="yellow"/>
          <w:lang w:eastAsia="es-PE"/>
        </w:rPr>
        <w:t>dos aspectos importantes</w:t>
      </w:r>
      <w:r w:rsidRPr="002C488A">
        <w:rPr>
          <w:rFonts w:ascii="Times New Roman" w:eastAsia="Times New Roman" w:hAnsi="Times New Roman" w:cs="Times New Roman"/>
          <w:color w:val="252525"/>
          <w:sz w:val="28"/>
          <w:szCs w:val="28"/>
          <w:lang w:eastAsia="es-PE"/>
        </w:rPr>
        <w:t xml:space="preserve"> que deben promoverse al pensar en una Iglesia con menos clero: </w:t>
      </w:r>
      <w:r w:rsidRPr="00B22733">
        <w:rPr>
          <w:rFonts w:ascii="Times New Roman" w:eastAsia="Times New Roman" w:hAnsi="Times New Roman" w:cs="Times New Roman"/>
          <w:color w:val="252525"/>
          <w:sz w:val="28"/>
          <w:szCs w:val="28"/>
          <w:highlight w:val="yellow"/>
          <w:lang w:eastAsia="es-PE"/>
        </w:rPr>
        <w:t>el ministerio laico y la colaboración pastoral</w:t>
      </w:r>
      <w:r w:rsidRPr="002C488A">
        <w:rPr>
          <w:rFonts w:ascii="Times New Roman" w:eastAsia="Times New Roman" w:hAnsi="Times New Roman" w:cs="Times New Roman"/>
          <w:color w:val="252525"/>
          <w:sz w:val="28"/>
          <w:szCs w:val="28"/>
          <w:lang w:eastAsia="es-PE"/>
        </w:rPr>
        <w:t>.</w:t>
      </w:r>
    </w:p>
    <w:p w14:paraId="4FF39580" w14:textId="77777777" w:rsidR="009D3736" w:rsidRPr="002C488A" w:rsidRDefault="009D3736" w:rsidP="00761384">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r w:rsidRPr="002C488A">
        <w:rPr>
          <w:rFonts w:ascii="Times New Roman" w:eastAsia="Times New Roman" w:hAnsi="Times New Roman" w:cs="Times New Roman"/>
          <w:color w:val="252525"/>
          <w:sz w:val="28"/>
          <w:szCs w:val="28"/>
          <w:lang w:eastAsia="es-PE"/>
        </w:rPr>
        <w:t>Los ministerios son como diferentes llamadas a la evangelización, en tres niveles: el del cristiano, que participa en la misión de la Iglesia en virtud del bautismo; el de los ministerios instituidos y de hecho, que incluye aquellos servicios en la Iglesia que gozan de una cierta estabilidad y reconocimiento; el del ministerio ordenado, con la especificidad de la presidencia: el ministro ordenado preside la Eucaristía, en cuanto preside y guía la comunidad; preside la vida de caridad de la comunidad, reuniendo los diversos carismas presentes, promoviendo la comunión.</w:t>
      </w:r>
    </w:p>
    <w:p w14:paraId="4EBB388D" w14:textId="77777777" w:rsidR="009D3736" w:rsidRPr="002C488A" w:rsidRDefault="009D3736" w:rsidP="00761384">
      <w:pPr>
        <w:shd w:val="clear" w:color="auto" w:fill="FFFFFF"/>
        <w:spacing w:after="0" w:line="240" w:lineRule="auto"/>
        <w:jc w:val="center"/>
        <w:textAlignment w:val="baseline"/>
        <w:rPr>
          <w:rFonts w:ascii="Times New Roman" w:eastAsia="Times New Roman" w:hAnsi="Times New Roman" w:cs="Times New Roman"/>
          <w:color w:val="252525"/>
          <w:sz w:val="28"/>
          <w:szCs w:val="28"/>
          <w:lang w:eastAsia="es-PE"/>
        </w:rPr>
      </w:pPr>
      <w:r w:rsidRPr="002C488A">
        <w:rPr>
          <w:rFonts w:ascii="Times New Roman" w:eastAsia="Times New Roman" w:hAnsi="Times New Roman" w:cs="Times New Roman"/>
          <w:color w:val="252525"/>
          <w:sz w:val="28"/>
          <w:szCs w:val="28"/>
          <w:lang w:eastAsia="es-PE"/>
        </w:rPr>
        <w:t>***</w:t>
      </w:r>
    </w:p>
    <w:p w14:paraId="7F754605" w14:textId="77777777" w:rsidR="009D3736" w:rsidRPr="002C488A" w:rsidRDefault="009D3736" w:rsidP="00761384">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r w:rsidRPr="00B22733">
        <w:rPr>
          <w:rFonts w:ascii="Times New Roman" w:eastAsia="Times New Roman" w:hAnsi="Times New Roman" w:cs="Times New Roman"/>
          <w:color w:val="252525"/>
          <w:sz w:val="28"/>
          <w:szCs w:val="28"/>
          <w:highlight w:val="yellow"/>
          <w:lang w:eastAsia="es-PE"/>
        </w:rPr>
        <w:t>La valorización del laicado y de sus ministerios</w:t>
      </w:r>
      <w:r w:rsidRPr="002C488A">
        <w:rPr>
          <w:rFonts w:ascii="Times New Roman" w:eastAsia="Times New Roman" w:hAnsi="Times New Roman" w:cs="Times New Roman"/>
          <w:color w:val="252525"/>
          <w:sz w:val="28"/>
          <w:szCs w:val="28"/>
          <w:lang w:eastAsia="es-PE"/>
        </w:rPr>
        <w:t xml:space="preserve"> depende no solo de la escasez de clérigos (esta es la causa contingente), sino de </w:t>
      </w:r>
      <w:r w:rsidRPr="00535A14">
        <w:rPr>
          <w:rFonts w:ascii="Times New Roman" w:eastAsia="Times New Roman" w:hAnsi="Times New Roman" w:cs="Times New Roman"/>
          <w:color w:val="252525"/>
          <w:sz w:val="28"/>
          <w:szCs w:val="28"/>
          <w:highlight w:val="yellow"/>
          <w:lang w:eastAsia="es-PE"/>
        </w:rPr>
        <w:t>la nueva inculturación del Evangelio que, en un contexto plural, requiere pluralidad de voces</w:t>
      </w:r>
      <w:r w:rsidRPr="002C488A">
        <w:rPr>
          <w:rFonts w:ascii="Times New Roman" w:eastAsia="Times New Roman" w:hAnsi="Times New Roman" w:cs="Times New Roman"/>
          <w:color w:val="252525"/>
          <w:sz w:val="28"/>
          <w:szCs w:val="28"/>
          <w:lang w:eastAsia="es-PE"/>
        </w:rPr>
        <w:t xml:space="preserve">. Es necesario un gran trabajo de sensibilización con el presbiterio, que a menudo tiene dificultades para compartir la responsabilidad pastoral y olvida que </w:t>
      </w:r>
      <w:r w:rsidRPr="00535A14">
        <w:rPr>
          <w:rFonts w:ascii="Times New Roman" w:eastAsia="Times New Roman" w:hAnsi="Times New Roman" w:cs="Times New Roman"/>
          <w:color w:val="252525"/>
          <w:sz w:val="28"/>
          <w:szCs w:val="28"/>
          <w:highlight w:val="yellow"/>
          <w:lang w:eastAsia="es-PE"/>
        </w:rPr>
        <w:t>los bautizados pueden hacer mucho,</w:t>
      </w:r>
      <w:r w:rsidRPr="002C488A">
        <w:rPr>
          <w:rFonts w:ascii="Times New Roman" w:eastAsia="Times New Roman" w:hAnsi="Times New Roman" w:cs="Times New Roman"/>
          <w:color w:val="252525"/>
          <w:sz w:val="28"/>
          <w:szCs w:val="28"/>
          <w:lang w:eastAsia="es-PE"/>
        </w:rPr>
        <w:t xml:space="preserve"> incluso basándose únicamente en el </w:t>
      </w:r>
      <w:r w:rsidRPr="00761384">
        <w:rPr>
          <w:rFonts w:ascii="Times New Roman" w:eastAsia="Times New Roman" w:hAnsi="Times New Roman" w:cs="Times New Roman"/>
          <w:i/>
          <w:iCs/>
          <w:color w:val="252525"/>
          <w:sz w:val="28"/>
          <w:szCs w:val="28"/>
          <w:bdr w:val="none" w:sz="0" w:space="0" w:color="auto" w:frame="1"/>
          <w:lang w:eastAsia="es-PE"/>
        </w:rPr>
        <w:t>Código</w:t>
      </w:r>
      <w:r w:rsidRPr="002C488A">
        <w:rPr>
          <w:rFonts w:ascii="Times New Roman" w:eastAsia="Times New Roman" w:hAnsi="Times New Roman" w:cs="Times New Roman"/>
          <w:color w:val="252525"/>
          <w:sz w:val="28"/>
          <w:szCs w:val="28"/>
          <w:lang w:eastAsia="es-PE"/>
        </w:rPr>
        <w:t xml:space="preserve"> : pueden administrar válidamente el bautismo, predicar, impartir catequesis, presidir liturgias de la palabra y funerales, distribuir la comunión, asistir a bodas, exponer el Santísimo Sacramento para la adoración, visitar a </w:t>
      </w:r>
      <w:r w:rsidRPr="002C488A">
        <w:rPr>
          <w:rFonts w:ascii="Times New Roman" w:eastAsia="Times New Roman" w:hAnsi="Times New Roman" w:cs="Times New Roman"/>
          <w:color w:val="252525"/>
          <w:sz w:val="28"/>
          <w:szCs w:val="28"/>
          <w:lang w:eastAsia="es-PE"/>
        </w:rPr>
        <w:lastRenderedPageBreak/>
        <w:t>los enfermos, administrar bienes y muchas otras tareas que están a cargo de los sacerdotes.</w:t>
      </w:r>
    </w:p>
    <w:p w14:paraId="510C34FC" w14:textId="77777777" w:rsidR="009D3736" w:rsidRPr="002C488A" w:rsidRDefault="009D3736" w:rsidP="00761384">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r w:rsidRPr="002C488A">
        <w:rPr>
          <w:rFonts w:ascii="Times New Roman" w:eastAsia="Times New Roman" w:hAnsi="Times New Roman" w:cs="Times New Roman"/>
          <w:color w:val="252525"/>
          <w:sz w:val="28"/>
          <w:szCs w:val="28"/>
          <w:lang w:eastAsia="es-PE"/>
        </w:rPr>
        <w:t>Permítanme darles un ejemplo sencillo. Muchos párrocos tienen ahora a su cargo numerosas parroquias con miles de residentes. Un sacerdote encargado de 10.000 fieles realiza un promedio de al menos 100 funerales al año, lo que significa que dedica casi un tercio de su tiempo anual a esto. Es un servicio importante y delicado, pero no podrá hacer mucho más. ¿No podríamos considerar —como está sucediendo en algunos contextos, como la diócesis de Bolzano-Bressanone— la formación de buenos laicos para gestionar los funerales, liberando a parte del clero para que se dedique a la formación de catequistas y educadores juveniles?</w:t>
      </w:r>
    </w:p>
    <w:p w14:paraId="5C599B76" w14:textId="77777777" w:rsidR="009D3736" w:rsidRPr="002C488A" w:rsidRDefault="009D3736" w:rsidP="00761384">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r w:rsidRPr="002C488A">
        <w:rPr>
          <w:rFonts w:ascii="Times New Roman" w:eastAsia="Times New Roman" w:hAnsi="Times New Roman" w:cs="Times New Roman"/>
          <w:color w:val="252525"/>
          <w:sz w:val="28"/>
          <w:szCs w:val="28"/>
          <w:lang w:eastAsia="es-PE"/>
        </w:rPr>
        <w:t xml:space="preserve">Si, en el contexto italiano, nos esforzáramos más en </w:t>
      </w:r>
      <w:r w:rsidRPr="00535A14">
        <w:rPr>
          <w:rFonts w:ascii="Times New Roman" w:eastAsia="Times New Roman" w:hAnsi="Times New Roman" w:cs="Times New Roman"/>
          <w:color w:val="252525"/>
          <w:sz w:val="28"/>
          <w:szCs w:val="28"/>
          <w:highlight w:val="yellow"/>
          <w:lang w:eastAsia="es-PE"/>
        </w:rPr>
        <w:t>promover nuevos puestos ministeriales laicos</w:t>
      </w:r>
      <w:r w:rsidRPr="002C488A">
        <w:rPr>
          <w:rFonts w:ascii="Times New Roman" w:eastAsia="Times New Roman" w:hAnsi="Times New Roman" w:cs="Times New Roman"/>
          <w:color w:val="252525"/>
          <w:sz w:val="28"/>
          <w:szCs w:val="28"/>
          <w:lang w:eastAsia="es-PE"/>
        </w:rPr>
        <w:t xml:space="preserve">, un rápido aumento de puestos ministeriales permanentes, debido a la escasez de clérigos, conllevaría </w:t>
      </w:r>
      <w:r w:rsidRPr="00535A14">
        <w:rPr>
          <w:rFonts w:ascii="Times New Roman" w:eastAsia="Times New Roman" w:hAnsi="Times New Roman" w:cs="Times New Roman"/>
          <w:color w:val="252525"/>
          <w:sz w:val="28"/>
          <w:szCs w:val="28"/>
          <w:highlight w:val="yellow"/>
          <w:lang w:eastAsia="es-PE"/>
        </w:rPr>
        <w:t>varios riesgo</w:t>
      </w:r>
      <w:r w:rsidRPr="002C488A">
        <w:rPr>
          <w:rFonts w:ascii="Times New Roman" w:eastAsia="Times New Roman" w:hAnsi="Times New Roman" w:cs="Times New Roman"/>
          <w:color w:val="252525"/>
          <w:sz w:val="28"/>
          <w:szCs w:val="28"/>
          <w:lang w:eastAsia="es-PE"/>
        </w:rPr>
        <w:t>s que no deben pasarse por alto. En primer lugar, existe el riesgo de que, por urgencia, se creen puestos con una perspectiva puramente funcional y técnica, descuidando la aptitud, la preparación, la motivación, la competencia y el estilo.</w:t>
      </w:r>
    </w:p>
    <w:p w14:paraId="74ADD7A1" w14:textId="77777777" w:rsidR="009D3736" w:rsidRPr="002C488A" w:rsidRDefault="009D3736" w:rsidP="00761384">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r w:rsidRPr="002C488A">
        <w:rPr>
          <w:rFonts w:ascii="Times New Roman" w:eastAsia="Times New Roman" w:hAnsi="Times New Roman" w:cs="Times New Roman"/>
          <w:color w:val="252525"/>
          <w:sz w:val="28"/>
          <w:szCs w:val="28"/>
          <w:lang w:eastAsia="es-PE"/>
        </w:rPr>
        <w:t xml:space="preserve">Un segundo riesgo es la </w:t>
      </w:r>
      <w:r w:rsidRPr="00A051C5">
        <w:rPr>
          <w:rFonts w:ascii="Times New Roman" w:eastAsia="Times New Roman" w:hAnsi="Times New Roman" w:cs="Times New Roman"/>
          <w:color w:val="252525"/>
          <w:sz w:val="28"/>
          <w:szCs w:val="28"/>
          <w:highlight w:val="yellow"/>
          <w:lang w:eastAsia="es-PE"/>
        </w:rPr>
        <w:t>clericalización del laicado</w:t>
      </w:r>
      <w:r w:rsidRPr="002C488A">
        <w:rPr>
          <w:rFonts w:ascii="Times New Roman" w:eastAsia="Times New Roman" w:hAnsi="Times New Roman" w:cs="Times New Roman"/>
          <w:color w:val="252525"/>
          <w:sz w:val="28"/>
          <w:szCs w:val="28"/>
          <w:lang w:eastAsia="es-PE"/>
        </w:rPr>
        <w:t xml:space="preserve">, es decir, el peligro de confiar a los fieles laicos tareas propias del ministerio ordenado (como la dirección de una comunidad); el ministerio ordenado, como ya se ha dicho, sólo puede ser sustituido por el ministerio ordenado; y, por otro lado, existe el riesgo de la "secularización de la pastoral", es decir, el peligro de </w:t>
      </w:r>
      <w:r w:rsidRPr="00A051C5">
        <w:rPr>
          <w:rFonts w:ascii="Times New Roman" w:eastAsia="Times New Roman" w:hAnsi="Times New Roman" w:cs="Times New Roman"/>
          <w:color w:val="252525"/>
          <w:sz w:val="28"/>
          <w:szCs w:val="28"/>
          <w:highlight w:val="yellow"/>
          <w:lang w:eastAsia="es-PE"/>
        </w:rPr>
        <w:t>relegar al sacerdote al papel de administrador de los sacramentos y del culto</w:t>
      </w:r>
      <w:r w:rsidRPr="002C488A">
        <w:rPr>
          <w:rFonts w:ascii="Times New Roman" w:eastAsia="Times New Roman" w:hAnsi="Times New Roman" w:cs="Times New Roman"/>
          <w:color w:val="252525"/>
          <w:sz w:val="28"/>
          <w:szCs w:val="28"/>
          <w:lang w:eastAsia="es-PE"/>
        </w:rPr>
        <w:t>, mientras que todas las demás actividades pastorales (anuncio, catequesis, pastoral juvenil) serían confiadas a los laicos.</w:t>
      </w:r>
    </w:p>
    <w:p w14:paraId="4C362C8E" w14:textId="77777777" w:rsidR="009D3736" w:rsidRPr="002C488A" w:rsidRDefault="009D3736" w:rsidP="00761384">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r w:rsidRPr="002C488A">
        <w:rPr>
          <w:rFonts w:ascii="Times New Roman" w:eastAsia="Times New Roman" w:hAnsi="Times New Roman" w:cs="Times New Roman"/>
          <w:color w:val="252525"/>
          <w:sz w:val="28"/>
          <w:szCs w:val="28"/>
          <w:lang w:eastAsia="es-PE"/>
        </w:rPr>
        <w:t>En ausencia de sacerdotes, crear una Iglesia de expertos pastorales no sería la solución. De hecho, podría debilitar la identidad del ministerio ordenado, si no se distingue adecuadamente, y alimentar aún más un modelo binario dentro de la Iglesia: no el modelo clero/laico, sino la dualidad de una "Iglesia de expertos" por un lado, y la gente común por el otro. La mentalidad de delegación es el peor </w:t>
      </w:r>
      <w:r w:rsidRPr="00761384">
        <w:rPr>
          <w:rFonts w:ascii="Times New Roman" w:eastAsia="Times New Roman" w:hAnsi="Times New Roman" w:cs="Times New Roman"/>
          <w:i/>
          <w:iCs/>
          <w:color w:val="252525"/>
          <w:sz w:val="28"/>
          <w:szCs w:val="28"/>
          <w:bdr w:val="none" w:sz="0" w:space="0" w:color="auto" w:frame="1"/>
          <w:lang w:eastAsia="es-PE"/>
        </w:rPr>
        <w:t>virus</w:t>
      </w:r>
      <w:r w:rsidRPr="002C488A">
        <w:rPr>
          <w:rFonts w:ascii="Times New Roman" w:eastAsia="Times New Roman" w:hAnsi="Times New Roman" w:cs="Times New Roman"/>
          <w:color w:val="252525"/>
          <w:sz w:val="28"/>
          <w:szCs w:val="28"/>
          <w:lang w:eastAsia="es-PE"/>
        </w:rPr>
        <w:t> del ministerio laico.</w:t>
      </w:r>
    </w:p>
    <w:p w14:paraId="5558212C" w14:textId="77777777" w:rsidR="009D3736" w:rsidRPr="002C488A" w:rsidRDefault="009D3736" w:rsidP="00761384">
      <w:pPr>
        <w:shd w:val="clear" w:color="auto" w:fill="FFFFFF"/>
        <w:spacing w:after="0" w:line="240" w:lineRule="auto"/>
        <w:jc w:val="center"/>
        <w:textAlignment w:val="baseline"/>
        <w:rPr>
          <w:rFonts w:ascii="Times New Roman" w:eastAsia="Times New Roman" w:hAnsi="Times New Roman" w:cs="Times New Roman"/>
          <w:color w:val="252525"/>
          <w:sz w:val="28"/>
          <w:szCs w:val="28"/>
          <w:lang w:eastAsia="es-PE"/>
        </w:rPr>
      </w:pPr>
      <w:r w:rsidRPr="002C488A">
        <w:rPr>
          <w:rFonts w:ascii="Times New Roman" w:eastAsia="Times New Roman" w:hAnsi="Times New Roman" w:cs="Times New Roman"/>
          <w:color w:val="252525"/>
          <w:sz w:val="28"/>
          <w:szCs w:val="28"/>
          <w:lang w:eastAsia="es-PE"/>
        </w:rPr>
        <w:t>***</w:t>
      </w:r>
    </w:p>
    <w:p w14:paraId="30FD69CE" w14:textId="77777777" w:rsidR="009D3736" w:rsidRPr="002C488A" w:rsidRDefault="009D3736" w:rsidP="00761384">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r w:rsidRPr="002C488A">
        <w:rPr>
          <w:rFonts w:ascii="Times New Roman" w:eastAsia="Times New Roman" w:hAnsi="Times New Roman" w:cs="Times New Roman"/>
          <w:color w:val="252525"/>
          <w:sz w:val="28"/>
          <w:szCs w:val="28"/>
          <w:lang w:eastAsia="es-PE"/>
        </w:rPr>
        <w:t xml:space="preserve">Un segundo contexto nuevo que exige un replanteamiento del ministerio ordenado es el de la </w:t>
      </w:r>
      <w:r w:rsidRPr="00A051C5">
        <w:rPr>
          <w:rFonts w:ascii="Times New Roman" w:eastAsia="Times New Roman" w:hAnsi="Times New Roman" w:cs="Times New Roman"/>
          <w:color w:val="252525"/>
          <w:sz w:val="28"/>
          <w:szCs w:val="28"/>
          <w:highlight w:val="yellow"/>
          <w:lang w:eastAsia="es-PE"/>
        </w:rPr>
        <w:t>colaboración pastoral entre múltiples parroquias y entidades</w:t>
      </w:r>
      <w:r w:rsidRPr="002C488A">
        <w:rPr>
          <w:rFonts w:ascii="Times New Roman" w:eastAsia="Times New Roman" w:hAnsi="Times New Roman" w:cs="Times New Roman"/>
          <w:color w:val="252525"/>
          <w:sz w:val="28"/>
          <w:szCs w:val="28"/>
          <w:lang w:eastAsia="es-PE"/>
        </w:rPr>
        <w:t xml:space="preserve">. Esta nueva estructura, que emerge en toda Europa, implica cambios en la concepción del ejercicio del ministerio ordenado y la relación entre sacerdotes y laicos. La nueva estructura pastoral transforma la identidad y el ministerio del </w:t>
      </w:r>
      <w:r w:rsidRPr="00A051C5">
        <w:rPr>
          <w:rFonts w:ascii="Times New Roman" w:eastAsia="Times New Roman" w:hAnsi="Times New Roman" w:cs="Times New Roman"/>
          <w:color w:val="252525"/>
          <w:sz w:val="28"/>
          <w:szCs w:val="28"/>
          <w:highlight w:val="yellow"/>
          <w:lang w:eastAsia="es-PE"/>
        </w:rPr>
        <w:t>párroco: responsable de múltiples comunidades,</w:t>
      </w:r>
      <w:r w:rsidRPr="002C488A">
        <w:rPr>
          <w:rFonts w:ascii="Times New Roman" w:eastAsia="Times New Roman" w:hAnsi="Times New Roman" w:cs="Times New Roman"/>
          <w:color w:val="252525"/>
          <w:sz w:val="28"/>
          <w:szCs w:val="28"/>
          <w:lang w:eastAsia="es-PE"/>
        </w:rPr>
        <w:t xml:space="preserve"> el párroco actúa principalmente como coordinador de líderes y administrador de los sacramentos. La formación de un sacerdote para múltiples comunidades y para la pastoral cooperativa, y de varios sacerdotes que </w:t>
      </w:r>
      <w:r w:rsidRPr="002C488A">
        <w:rPr>
          <w:rFonts w:ascii="Times New Roman" w:eastAsia="Times New Roman" w:hAnsi="Times New Roman" w:cs="Times New Roman"/>
          <w:color w:val="252525"/>
          <w:sz w:val="28"/>
          <w:szCs w:val="28"/>
          <w:lang w:eastAsia="es-PE"/>
        </w:rPr>
        <w:lastRenderedPageBreak/>
        <w:t>lideran colegialmente una unidad pastoral, representa el futuro de su identidad y actividad.</w:t>
      </w:r>
    </w:p>
    <w:p w14:paraId="04D0CEFE" w14:textId="77777777" w:rsidR="009D3736" w:rsidRPr="00761384" w:rsidRDefault="009D3736" w:rsidP="00761384">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r w:rsidRPr="002C488A">
        <w:rPr>
          <w:rFonts w:ascii="Times New Roman" w:eastAsia="Times New Roman" w:hAnsi="Times New Roman" w:cs="Times New Roman"/>
          <w:color w:val="252525"/>
          <w:sz w:val="28"/>
          <w:szCs w:val="28"/>
          <w:lang w:eastAsia="es-PE"/>
        </w:rPr>
        <w:t xml:space="preserve">En conclusión, estamos llamados no solo a planificar, sino también a </w:t>
      </w:r>
      <w:r w:rsidRPr="0001450D">
        <w:rPr>
          <w:rFonts w:ascii="Times New Roman" w:eastAsia="Times New Roman" w:hAnsi="Times New Roman" w:cs="Times New Roman"/>
          <w:color w:val="252525"/>
          <w:sz w:val="28"/>
          <w:szCs w:val="28"/>
          <w:highlight w:val="yellow"/>
          <w:lang w:eastAsia="es-PE"/>
        </w:rPr>
        <w:t>cambiar nuestra mentalidad</w:t>
      </w:r>
      <w:r w:rsidRPr="002C488A">
        <w:rPr>
          <w:rFonts w:ascii="Times New Roman" w:eastAsia="Times New Roman" w:hAnsi="Times New Roman" w:cs="Times New Roman"/>
          <w:color w:val="252525"/>
          <w:sz w:val="28"/>
          <w:szCs w:val="28"/>
          <w:lang w:eastAsia="es-PE"/>
        </w:rPr>
        <w:t>. La pastoral, tanto en el contexto actual como en el futuro, debe concebirse más desde la perspectiva de la "práctica representativa", de los signos (y menos de los números), en la conciencia, aún por adquirir, de que la Iglesia ya no coincide con la sociedad: "¿Y no debería ser reconfortante pensarlo? La ineficacia que tantos sacerdotes sienten en su labor diaria, las numerosas decepciones, frustraciones y la falta de perspectiva que experimentan ahora, se ven desde una perspectiva diferente. La convicción de que estamos llamados "únicamente" a "representar" las cosas que solo Dios produce, a darles visibilidad y experiencia, ¿no suena acaso como un mensaje liberador que, en el verdadero sentido de la palabra, descarga el ministerio de sus cargas, colocándolas sobre el Señor mismo?" (G. Greshake, </w:t>
      </w:r>
      <w:r w:rsidRPr="00761384">
        <w:rPr>
          <w:rFonts w:ascii="Times New Roman" w:eastAsia="Times New Roman" w:hAnsi="Times New Roman" w:cs="Times New Roman"/>
          <w:i/>
          <w:iCs/>
          <w:color w:val="252525"/>
          <w:sz w:val="28"/>
          <w:szCs w:val="28"/>
          <w:bdr w:val="none" w:sz="0" w:space="0" w:color="auto" w:frame="1"/>
          <w:lang w:eastAsia="es-PE"/>
        </w:rPr>
        <w:t>Ser sacerdotes en este tiempo</w:t>
      </w:r>
      <w:r w:rsidRPr="002C488A">
        <w:rPr>
          <w:rFonts w:ascii="Times New Roman" w:eastAsia="Times New Roman" w:hAnsi="Times New Roman" w:cs="Times New Roman"/>
          <w:color w:val="252525"/>
          <w:sz w:val="28"/>
          <w:szCs w:val="28"/>
          <w:lang w:eastAsia="es-PE"/>
        </w:rPr>
        <w:t> ).</w:t>
      </w:r>
    </w:p>
    <w:p w14:paraId="59A1A0DE" w14:textId="77777777" w:rsidR="009D3736" w:rsidRPr="002C488A" w:rsidRDefault="009D3736" w:rsidP="00761384">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p>
    <w:p w14:paraId="28A54023" w14:textId="77777777" w:rsidR="009D3736" w:rsidRPr="00761384" w:rsidRDefault="009D3736" w:rsidP="00761384">
      <w:pPr>
        <w:spacing w:after="0" w:line="240" w:lineRule="auto"/>
        <w:rPr>
          <w:rFonts w:ascii="Times New Roman" w:hAnsi="Times New Roman" w:cs="Times New Roman"/>
          <w:sz w:val="28"/>
          <w:szCs w:val="28"/>
        </w:rPr>
      </w:pPr>
    </w:p>
    <w:p w14:paraId="669A503C" w14:textId="77777777" w:rsidR="009D3736" w:rsidRPr="00761384" w:rsidRDefault="009D3736" w:rsidP="00761384">
      <w:pPr>
        <w:spacing w:after="0" w:line="240" w:lineRule="auto"/>
        <w:rPr>
          <w:rFonts w:ascii="Times New Roman" w:hAnsi="Times New Roman" w:cs="Times New Roman"/>
          <w:sz w:val="28"/>
          <w:szCs w:val="28"/>
        </w:rPr>
      </w:pPr>
    </w:p>
    <w:p w14:paraId="4904FF9D" w14:textId="77777777" w:rsidR="008A2DA2" w:rsidRPr="008A2DA2" w:rsidRDefault="009D3736" w:rsidP="008A2DA2">
      <w:pPr>
        <w:pStyle w:val="Ttulo2"/>
        <w:rPr>
          <w:sz w:val="28"/>
          <w:szCs w:val="28"/>
        </w:rPr>
      </w:pPr>
      <w:bookmarkStart w:id="19" w:name="_Toc205823649"/>
      <w:r w:rsidRPr="008A2DA2">
        <w:rPr>
          <w:sz w:val="28"/>
          <w:szCs w:val="28"/>
        </w:rPr>
        <w:t>¿Cuál es el propósito de Nicea hoy?</w:t>
      </w:r>
      <w:r w:rsidR="008A2DA2" w:rsidRPr="008A2DA2">
        <w:rPr>
          <w:sz w:val="28"/>
          <w:szCs w:val="28"/>
        </w:rPr>
        <w:t xml:space="preserve"> por: </w:t>
      </w:r>
      <w:r w:rsidR="008A2DA2" w:rsidRPr="008A2DA2">
        <w:rPr>
          <w:sz w:val="28"/>
          <w:szCs w:val="28"/>
          <w:bdr w:val="none" w:sz="0" w:space="0" w:color="auto" w:frame="1"/>
        </w:rPr>
        <w:t>Fabrizio Mastrofini</w:t>
      </w:r>
      <w:bookmarkEnd w:id="19"/>
    </w:p>
    <w:p w14:paraId="5FCF0080" w14:textId="77777777" w:rsidR="009D3736" w:rsidRPr="006878AC" w:rsidRDefault="009D3736" w:rsidP="00761384">
      <w:pPr>
        <w:spacing w:after="0" w:line="240" w:lineRule="auto"/>
        <w:textAlignment w:val="baseline"/>
        <w:rPr>
          <w:rFonts w:ascii="Times New Roman" w:eastAsia="Times New Roman" w:hAnsi="Times New Roman" w:cs="Times New Roman"/>
          <w:color w:val="A1A1A1"/>
          <w:sz w:val="28"/>
          <w:szCs w:val="28"/>
          <w:lang w:eastAsia="es-PE"/>
        </w:rPr>
      </w:pPr>
      <w:r w:rsidRPr="00761384">
        <w:rPr>
          <w:rFonts w:ascii="Times New Roman" w:eastAsia="Times New Roman" w:hAnsi="Times New Roman" w:cs="Times New Roman"/>
          <w:b/>
          <w:bCs/>
          <w:color w:val="A1A1A1"/>
          <w:sz w:val="28"/>
          <w:szCs w:val="28"/>
          <w:bdr w:val="none" w:sz="0" w:space="0" w:color="auto" w:frame="1"/>
          <w:lang w:eastAsia="es-PE"/>
        </w:rPr>
        <w:t>29 de julio de 2025 </w:t>
      </w:r>
      <w:r w:rsidRPr="00761384">
        <w:rPr>
          <w:rFonts w:ascii="Times New Roman" w:eastAsia="Times New Roman" w:hAnsi="Times New Roman" w:cs="Times New Roman"/>
          <w:b/>
          <w:bCs/>
          <w:color w:val="252525"/>
          <w:sz w:val="28"/>
          <w:szCs w:val="28"/>
          <w:bdr w:val="none" w:sz="0" w:space="0" w:color="auto" w:frame="1"/>
          <w:lang w:eastAsia="es-PE"/>
        </w:rPr>
        <w:t>/</w:t>
      </w:r>
      <w:r w:rsidRPr="006878AC">
        <w:rPr>
          <w:rFonts w:ascii="Times New Roman" w:eastAsia="Times New Roman" w:hAnsi="Times New Roman" w:cs="Times New Roman"/>
          <w:color w:val="A1A1A1"/>
          <w:sz w:val="28"/>
          <w:szCs w:val="28"/>
          <w:lang w:eastAsia="es-PE"/>
        </w:rPr>
        <w:t> </w:t>
      </w:r>
      <w:hyperlink r:id="rId18" w:anchor="comments" w:history="1">
        <w:r w:rsidR="008A2DA2">
          <w:rPr>
            <w:rFonts w:ascii="Times New Roman" w:eastAsia="Times New Roman" w:hAnsi="Times New Roman" w:cs="Times New Roman"/>
            <w:b/>
            <w:bCs/>
            <w:color w:val="BF0E01"/>
            <w:sz w:val="28"/>
            <w:szCs w:val="28"/>
            <w:bdr w:val="none" w:sz="0" w:space="0" w:color="auto" w:frame="1"/>
            <w:lang w:eastAsia="es-PE"/>
          </w:rPr>
          <w:t>Settimana</w:t>
        </w:r>
      </w:hyperlink>
      <w:r w:rsidR="008A2DA2">
        <w:rPr>
          <w:rFonts w:ascii="Times New Roman" w:eastAsia="Times New Roman" w:hAnsi="Times New Roman" w:cs="Times New Roman"/>
          <w:b/>
          <w:bCs/>
          <w:color w:val="A1A1A1"/>
          <w:sz w:val="28"/>
          <w:szCs w:val="28"/>
          <w:bdr w:val="none" w:sz="0" w:space="0" w:color="auto" w:frame="1"/>
          <w:lang w:eastAsia="es-PE"/>
        </w:rPr>
        <w:t xml:space="preserve"> news</w:t>
      </w:r>
    </w:p>
    <w:p w14:paraId="23531FDE" w14:textId="77777777" w:rsidR="009D3736" w:rsidRPr="006878AC" w:rsidRDefault="009D3736" w:rsidP="00761384">
      <w:pPr>
        <w:shd w:val="clear" w:color="auto" w:fill="FFFFFF"/>
        <w:spacing w:after="0" w:line="240" w:lineRule="auto"/>
        <w:textAlignment w:val="baseline"/>
        <w:rPr>
          <w:rFonts w:ascii="Times New Roman" w:eastAsia="Times New Roman" w:hAnsi="Times New Roman" w:cs="Times New Roman"/>
          <w:color w:val="252525"/>
          <w:sz w:val="28"/>
          <w:szCs w:val="28"/>
          <w:lang w:eastAsia="es-PE"/>
        </w:rPr>
      </w:pPr>
    </w:p>
    <w:p w14:paraId="46FA5AAB" w14:textId="77777777" w:rsidR="009D3736" w:rsidRPr="006878AC" w:rsidRDefault="009D3736" w:rsidP="00761384">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r w:rsidRPr="006878AC">
        <w:rPr>
          <w:rFonts w:ascii="Times New Roman" w:eastAsia="Times New Roman" w:hAnsi="Times New Roman" w:cs="Times New Roman"/>
          <w:color w:val="252525"/>
          <w:sz w:val="28"/>
          <w:szCs w:val="28"/>
          <w:lang w:eastAsia="es-PE"/>
        </w:rPr>
        <w:t>Leo con gran interés los artículos especializados en </w:t>
      </w:r>
      <w:r w:rsidRPr="00761384">
        <w:rPr>
          <w:rFonts w:ascii="Times New Roman" w:eastAsia="Times New Roman" w:hAnsi="Times New Roman" w:cs="Times New Roman"/>
          <w:i/>
          <w:iCs/>
          <w:color w:val="252525"/>
          <w:sz w:val="28"/>
          <w:szCs w:val="28"/>
          <w:bdr w:val="none" w:sz="0" w:space="0" w:color="auto" w:frame="1"/>
          <w:lang w:eastAsia="es-PE"/>
        </w:rPr>
        <w:t>SettimanaNews</w:t>
      </w:r>
      <w:r w:rsidRPr="006878AC">
        <w:rPr>
          <w:rFonts w:ascii="Times New Roman" w:eastAsia="Times New Roman" w:hAnsi="Times New Roman" w:cs="Times New Roman"/>
          <w:color w:val="252525"/>
          <w:sz w:val="28"/>
          <w:szCs w:val="28"/>
          <w:lang w:eastAsia="es-PE"/>
        </w:rPr>
        <w:t xml:space="preserve"> y otros sitios web y revistas teológicas, tanto italianas como extranjeras, sobre el </w:t>
      </w:r>
      <w:r w:rsidRPr="008A2DA2">
        <w:rPr>
          <w:rFonts w:ascii="Times New Roman" w:eastAsia="Times New Roman" w:hAnsi="Times New Roman" w:cs="Times New Roman"/>
          <w:color w:val="252525"/>
          <w:sz w:val="28"/>
          <w:szCs w:val="28"/>
          <w:highlight w:val="yellow"/>
          <w:lang w:eastAsia="es-PE"/>
        </w:rPr>
        <w:t>Concilio de Nicea</w:t>
      </w:r>
      <w:r w:rsidRPr="006878AC">
        <w:rPr>
          <w:rFonts w:ascii="Times New Roman" w:eastAsia="Times New Roman" w:hAnsi="Times New Roman" w:cs="Times New Roman"/>
          <w:color w:val="252525"/>
          <w:sz w:val="28"/>
          <w:szCs w:val="28"/>
          <w:lang w:eastAsia="es-PE"/>
        </w:rPr>
        <w:t xml:space="preserve">. Considero que el Concilio en sí mismo </w:t>
      </w:r>
      <w:r w:rsidRPr="006A6647">
        <w:rPr>
          <w:rFonts w:ascii="Times New Roman" w:eastAsia="Times New Roman" w:hAnsi="Times New Roman" w:cs="Times New Roman"/>
          <w:color w:val="252525"/>
          <w:sz w:val="28"/>
          <w:szCs w:val="28"/>
          <w:highlight w:val="yellow"/>
          <w:lang w:eastAsia="es-PE"/>
        </w:rPr>
        <w:t>es un acontecimiento de gran importancia histórica y teológica</w:t>
      </w:r>
      <w:r w:rsidRPr="006878AC">
        <w:rPr>
          <w:rFonts w:ascii="Times New Roman" w:eastAsia="Times New Roman" w:hAnsi="Times New Roman" w:cs="Times New Roman"/>
          <w:color w:val="252525"/>
          <w:sz w:val="28"/>
          <w:szCs w:val="28"/>
          <w:lang w:eastAsia="es-PE"/>
        </w:rPr>
        <w:t xml:space="preserve">. Sin duda. Pero </w:t>
      </w:r>
      <w:r w:rsidRPr="006A6647">
        <w:rPr>
          <w:rFonts w:ascii="Times New Roman" w:eastAsia="Times New Roman" w:hAnsi="Times New Roman" w:cs="Times New Roman"/>
          <w:color w:val="252525"/>
          <w:sz w:val="28"/>
          <w:szCs w:val="28"/>
          <w:highlight w:val="yellow"/>
          <w:lang w:eastAsia="es-PE"/>
        </w:rPr>
        <w:t>¿qué nos dice a nosotros, como cristianos del siglo XXI?</w:t>
      </w:r>
    </w:p>
    <w:p w14:paraId="0D7535DB" w14:textId="77777777" w:rsidR="009D3736" w:rsidRPr="006878AC" w:rsidRDefault="009D3736" w:rsidP="00761384">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r w:rsidRPr="006878AC">
        <w:rPr>
          <w:rFonts w:ascii="Times New Roman" w:eastAsia="Times New Roman" w:hAnsi="Times New Roman" w:cs="Times New Roman"/>
          <w:color w:val="252525"/>
          <w:sz w:val="28"/>
          <w:szCs w:val="28"/>
          <w:lang w:eastAsia="es-PE"/>
        </w:rPr>
        <w:t xml:space="preserve">Este aspecto es mucho menos claro. Desde una perspectiva cultural, me apasiona reconstruir el contexto, el clima, el alcance del debate y los protagonistas de la época. Sin duda, </w:t>
      </w:r>
      <w:r w:rsidRPr="006A6647">
        <w:rPr>
          <w:rFonts w:ascii="Times New Roman" w:eastAsia="Times New Roman" w:hAnsi="Times New Roman" w:cs="Times New Roman"/>
          <w:color w:val="252525"/>
          <w:sz w:val="28"/>
          <w:szCs w:val="28"/>
          <w:highlight w:val="yellow"/>
          <w:lang w:eastAsia="es-PE"/>
        </w:rPr>
        <w:t>Nicea establece una fórmula de fe que será fundamental en los siglos venideros</w:t>
      </w:r>
      <w:r w:rsidRPr="006878AC">
        <w:rPr>
          <w:rFonts w:ascii="Times New Roman" w:eastAsia="Times New Roman" w:hAnsi="Times New Roman" w:cs="Times New Roman"/>
          <w:color w:val="252525"/>
          <w:sz w:val="28"/>
          <w:szCs w:val="28"/>
          <w:lang w:eastAsia="es-PE"/>
        </w:rPr>
        <w:t>, una fórmula que repetimos cada domingo en el momento del </w:t>
      </w:r>
      <w:r w:rsidRPr="00761384">
        <w:rPr>
          <w:rFonts w:ascii="Times New Roman" w:eastAsia="Times New Roman" w:hAnsi="Times New Roman" w:cs="Times New Roman"/>
          <w:i/>
          <w:iCs/>
          <w:color w:val="252525"/>
          <w:sz w:val="28"/>
          <w:szCs w:val="28"/>
          <w:bdr w:val="none" w:sz="0" w:space="0" w:color="auto" w:frame="1"/>
          <w:lang w:eastAsia="es-PE"/>
        </w:rPr>
        <w:t>Credo</w:t>
      </w:r>
      <w:r w:rsidRPr="006878AC">
        <w:rPr>
          <w:rFonts w:ascii="Times New Roman" w:eastAsia="Times New Roman" w:hAnsi="Times New Roman" w:cs="Times New Roman"/>
          <w:color w:val="252525"/>
          <w:sz w:val="28"/>
          <w:szCs w:val="28"/>
          <w:lang w:eastAsia="es-PE"/>
        </w:rPr>
        <w:t> .</w:t>
      </w:r>
    </w:p>
    <w:p w14:paraId="649FBCF7" w14:textId="77777777" w:rsidR="009D3736" w:rsidRPr="006878AC" w:rsidRDefault="009D3736" w:rsidP="00761384">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r w:rsidRPr="006878AC">
        <w:rPr>
          <w:rFonts w:ascii="Times New Roman" w:eastAsia="Times New Roman" w:hAnsi="Times New Roman" w:cs="Times New Roman"/>
          <w:color w:val="252525"/>
          <w:sz w:val="28"/>
          <w:szCs w:val="28"/>
          <w:lang w:eastAsia="es-PE"/>
        </w:rPr>
        <w:t xml:space="preserve">El resultado final, como sabemos, concluyó con la afirmación de </w:t>
      </w:r>
      <w:r w:rsidRPr="006A6647">
        <w:rPr>
          <w:rFonts w:ascii="Times New Roman" w:eastAsia="Times New Roman" w:hAnsi="Times New Roman" w:cs="Times New Roman"/>
          <w:color w:val="252525"/>
          <w:sz w:val="28"/>
          <w:szCs w:val="28"/>
          <w:highlight w:val="yellow"/>
          <w:lang w:eastAsia="es-PE"/>
        </w:rPr>
        <w:t>que Jesús es « </w:t>
      </w:r>
      <w:r w:rsidRPr="006A6647">
        <w:rPr>
          <w:rFonts w:ascii="Times New Roman" w:eastAsia="Times New Roman" w:hAnsi="Times New Roman" w:cs="Times New Roman"/>
          <w:i/>
          <w:iCs/>
          <w:color w:val="252525"/>
          <w:sz w:val="28"/>
          <w:szCs w:val="28"/>
          <w:highlight w:val="yellow"/>
          <w:bdr w:val="none" w:sz="0" w:space="0" w:color="auto" w:frame="1"/>
          <w:lang w:eastAsia="es-PE"/>
        </w:rPr>
        <w:t>engendrado, no creado, de la misma sustancia que el Padre</w:t>
      </w:r>
      <w:r w:rsidRPr="006A6647">
        <w:rPr>
          <w:rFonts w:ascii="Times New Roman" w:eastAsia="Times New Roman" w:hAnsi="Times New Roman" w:cs="Times New Roman"/>
          <w:color w:val="252525"/>
          <w:sz w:val="28"/>
          <w:szCs w:val="28"/>
          <w:highlight w:val="yellow"/>
          <w:lang w:eastAsia="es-PE"/>
        </w:rPr>
        <w:t> », contradiciendo así la herejía arriana.</w:t>
      </w:r>
      <w:r w:rsidRPr="006878AC">
        <w:rPr>
          <w:rFonts w:ascii="Times New Roman" w:eastAsia="Times New Roman" w:hAnsi="Times New Roman" w:cs="Times New Roman"/>
          <w:color w:val="252525"/>
          <w:sz w:val="28"/>
          <w:szCs w:val="28"/>
          <w:lang w:eastAsia="es-PE"/>
        </w:rPr>
        <w:t xml:space="preserve"> En las décadas siguientes, la cuestión siguió siendo central en las controversias teológicas, lo que dio lugar a nuevos avances en los concilios posteriores.</w:t>
      </w:r>
    </w:p>
    <w:p w14:paraId="5F214897" w14:textId="77777777" w:rsidR="009D3736" w:rsidRPr="006878AC" w:rsidRDefault="009D3736" w:rsidP="00761384">
      <w:pPr>
        <w:shd w:val="clear" w:color="auto" w:fill="FFFFFF"/>
        <w:spacing w:after="0" w:line="240" w:lineRule="auto"/>
        <w:jc w:val="center"/>
        <w:textAlignment w:val="baseline"/>
        <w:rPr>
          <w:rFonts w:ascii="Times New Roman" w:eastAsia="Times New Roman" w:hAnsi="Times New Roman" w:cs="Times New Roman"/>
          <w:color w:val="252525"/>
          <w:sz w:val="28"/>
          <w:szCs w:val="28"/>
          <w:lang w:eastAsia="es-PE"/>
        </w:rPr>
      </w:pPr>
      <w:r w:rsidRPr="006878AC">
        <w:rPr>
          <w:rFonts w:ascii="Times New Roman" w:eastAsia="Times New Roman" w:hAnsi="Times New Roman" w:cs="Times New Roman"/>
          <w:color w:val="252525"/>
          <w:sz w:val="28"/>
          <w:szCs w:val="28"/>
          <w:lang w:eastAsia="es-PE"/>
        </w:rPr>
        <w:t>***</w:t>
      </w:r>
    </w:p>
    <w:p w14:paraId="1AEAA22C" w14:textId="77777777" w:rsidR="009D3736" w:rsidRPr="006878AC" w:rsidRDefault="009D3736" w:rsidP="00761384">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r w:rsidRPr="006878AC">
        <w:rPr>
          <w:rFonts w:ascii="Times New Roman" w:eastAsia="Times New Roman" w:hAnsi="Times New Roman" w:cs="Times New Roman"/>
          <w:color w:val="252525"/>
          <w:sz w:val="28"/>
          <w:szCs w:val="28"/>
          <w:lang w:eastAsia="es-PE"/>
        </w:rPr>
        <w:t xml:space="preserve">Reconstruirlo a nivel histórico-teológico es interesante y fascinante. Pero ¿qué sigue? Pretendo desarrollar una tesis fundamentalmente simple basada en una pregunta: </w:t>
      </w:r>
      <w:r w:rsidRPr="006A6647">
        <w:rPr>
          <w:rFonts w:ascii="Times New Roman" w:eastAsia="Times New Roman" w:hAnsi="Times New Roman" w:cs="Times New Roman"/>
          <w:color w:val="252525"/>
          <w:sz w:val="28"/>
          <w:szCs w:val="28"/>
          <w:highlight w:val="yellow"/>
          <w:lang w:eastAsia="es-PE"/>
        </w:rPr>
        <w:t>¿qué propósito cumple Nicea hoy?</w:t>
      </w:r>
    </w:p>
    <w:p w14:paraId="365C393E" w14:textId="77777777" w:rsidR="009D3736" w:rsidRPr="006878AC" w:rsidRDefault="009D3736" w:rsidP="00761384">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r w:rsidRPr="006878AC">
        <w:rPr>
          <w:rFonts w:ascii="Times New Roman" w:eastAsia="Times New Roman" w:hAnsi="Times New Roman" w:cs="Times New Roman"/>
          <w:color w:val="252525"/>
          <w:sz w:val="28"/>
          <w:szCs w:val="28"/>
          <w:lang w:eastAsia="es-PE"/>
        </w:rPr>
        <w:lastRenderedPageBreak/>
        <w:t xml:space="preserve">Nicea era indispensable entonces, una época en la que la teología del cristianismo debía definirse según las categorías de la filosofía griega. ¿Pero hoy? Si volvemos al Evangelio y a la predicación de Jesús, sabemos que </w:t>
      </w:r>
      <w:r w:rsidRPr="006A6647">
        <w:rPr>
          <w:rFonts w:ascii="Times New Roman" w:eastAsia="Times New Roman" w:hAnsi="Times New Roman" w:cs="Times New Roman"/>
          <w:color w:val="252525"/>
          <w:sz w:val="28"/>
          <w:szCs w:val="28"/>
          <w:highlight w:val="yellow"/>
          <w:lang w:eastAsia="es-PE"/>
        </w:rPr>
        <w:t>hay un Padre, un Hijo y un Espíritu Santo. Y cada uno interviene en la historia.</w:t>
      </w:r>
      <w:r w:rsidRPr="006878AC">
        <w:rPr>
          <w:rFonts w:ascii="Times New Roman" w:eastAsia="Times New Roman" w:hAnsi="Times New Roman" w:cs="Times New Roman"/>
          <w:color w:val="252525"/>
          <w:sz w:val="28"/>
          <w:szCs w:val="28"/>
          <w:lang w:eastAsia="es-PE"/>
        </w:rPr>
        <w:t xml:space="preserve"> Que sean de la misma "sustancia", y en qué medida, no cambia mucho nuestra fe. Y quizás no sea muy importante.</w:t>
      </w:r>
    </w:p>
    <w:p w14:paraId="0B0CCF67" w14:textId="77777777" w:rsidR="009D3736" w:rsidRPr="006878AC" w:rsidRDefault="009D3736" w:rsidP="00761384">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r w:rsidRPr="006878AC">
        <w:rPr>
          <w:rFonts w:ascii="Times New Roman" w:eastAsia="Times New Roman" w:hAnsi="Times New Roman" w:cs="Times New Roman"/>
          <w:color w:val="252525"/>
          <w:sz w:val="28"/>
          <w:szCs w:val="28"/>
          <w:lang w:eastAsia="es-PE"/>
        </w:rPr>
        <w:t xml:space="preserve">Es decir, </w:t>
      </w:r>
      <w:r w:rsidRPr="006A6647">
        <w:rPr>
          <w:rFonts w:ascii="Times New Roman" w:eastAsia="Times New Roman" w:hAnsi="Times New Roman" w:cs="Times New Roman"/>
          <w:color w:val="252525"/>
          <w:sz w:val="28"/>
          <w:szCs w:val="28"/>
          <w:highlight w:val="yellow"/>
          <w:lang w:eastAsia="es-PE"/>
        </w:rPr>
        <w:t>la reflexión teológica debería dar un paso fundamental</w:t>
      </w:r>
      <w:r w:rsidRPr="006878AC">
        <w:rPr>
          <w:rFonts w:ascii="Times New Roman" w:eastAsia="Times New Roman" w:hAnsi="Times New Roman" w:cs="Times New Roman"/>
          <w:color w:val="252525"/>
          <w:sz w:val="28"/>
          <w:szCs w:val="28"/>
          <w:lang w:eastAsia="es-PE"/>
        </w:rPr>
        <w:t xml:space="preserve">. Es decir, debería reconocer la existencia de una historia de la teología que puede y debe ser estudiada y explorada. Debería </w:t>
      </w:r>
      <w:r w:rsidRPr="00775B85">
        <w:rPr>
          <w:rFonts w:ascii="Times New Roman" w:eastAsia="Times New Roman" w:hAnsi="Times New Roman" w:cs="Times New Roman"/>
          <w:color w:val="252525"/>
          <w:sz w:val="28"/>
          <w:szCs w:val="28"/>
          <w:highlight w:val="yellow"/>
          <w:lang w:eastAsia="es-PE"/>
        </w:rPr>
        <w:t>reconocer que hay categorías, conceptos, ideas y desarrollos que pertenecen al pasado</w:t>
      </w:r>
      <w:r w:rsidRPr="006878AC">
        <w:rPr>
          <w:rFonts w:ascii="Times New Roman" w:eastAsia="Times New Roman" w:hAnsi="Times New Roman" w:cs="Times New Roman"/>
          <w:color w:val="252525"/>
          <w:sz w:val="28"/>
          <w:szCs w:val="28"/>
          <w:lang w:eastAsia="es-PE"/>
        </w:rPr>
        <w:t>. Tenían sentido entonces, pero no hoy, o mucho menos. Preguntarse qué significa "de la misma sustancia" no tiene mucho sentido para las mujeres y los hombres del siglo XXI.</w:t>
      </w:r>
    </w:p>
    <w:p w14:paraId="057D47A9" w14:textId="77777777" w:rsidR="009D3736" w:rsidRPr="006878AC" w:rsidRDefault="009D3736" w:rsidP="00761384">
      <w:pPr>
        <w:shd w:val="clear" w:color="auto" w:fill="FFFFFF"/>
        <w:spacing w:after="0" w:line="240" w:lineRule="auto"/>
        <w:jc w:val="center"/>
        <w:textAlignment w:val="baseline"/>
        <w:rPr>
          <w:rFonts w:ascii="Times New Roman" w:eastAsia="Times New Roman" w:hAnsi="Times New Roman" w:cs="Times New Roman"/>
          <w:color w:val="252525"/>
          <w:sz w:val="28"/>
          <w:szCs w:val="28"/>
          <w:lang w:eastAsia="es-PE"/>
        </w:rPr>
      </w:pPr>
      <w:r w:rsidRPr="006878AC">
        <w:rPr>
          <w:rFonts w:ascii="Times New Roman" w:eastAsia="Times New Roman" w:hAnsi="Times New Roman" w:cs="Times New Roman"/>
          <w:color w:val="252525"/>
          <w:sz w:val="28"/>
          <w:szCs w:val="28"/>
          <w:lang w:eastAsia="es-PE"/>
        </w:rPr>
        <w:t>***</w:t>
      </w:r>
    </w:p>
    <w:p w14:paraId="3232DC70" w14:textId="77777777" w:rsidR="009D3736" w:rsidRPr="006878AC" w:rsidRDefault="009D3736" w:rsidP="00761384">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r w:rsidRPr="00775B85">
        <w:rPr>
          <w:rFonts w:ascii="Times New Roman" w:eastAsia="Times New Roman" w:hAnsi="Times New Roman" w:cs="Times New Roman"/>
          <w:color w:val="252525"/>
          <w:sz w:val="28"/>
          <w:szCs w:val="28"/>
          <w:highlight w:val="yellow"/>
          <w:lang w:eastAsia="es-PE"/>
        </w:rPr>
        <w:t>Resulta mucho más revelador intentar comprender los rasgos más destacados de un cristianismo vivido en los contextos desafiantes y dramáticos de nuestro tiempo</w:t>
      </w:r>
      <w:r w:rsidRPr="006878AC">
        <w:rPr>
          <w:rFonts w:ascii="Times New Roman" w:eastAsia="Times New Roman" w:hAnsi="Times New Roman" w:cs="Times New Roman"/>
          <w:color w:val="252525"/>
          <w:sz w:val="28"/>
          <w:szCs w:val="28"/>
          <w:lang w:eastAsia="es-PE"/>
        </w:rPr>
        <w:t xml:space="preserve">. Esta es la fe que me interpela, volviendo a la lectura del Evangelio, según la cual tenemos </w:t>
      </w:r>
      <w:r w:rsidRPr="00775B85">
        <w:rPr>
          <w:rFonts w:ascii="Times New Roman" w:eastAsia="Times New Roman" w:hAnsi="Times New Roman" w:cs="Times New Roman"/>
          <w:color w:val="252525"/>
          <w:sz w:val="28"/>
          <w:szCs w:val="28"/>
          <w:highlight w:val="yellow"/>
          <w:lang w:eastAsia="es-PE"/>
        </w:rPr>
        <w:t>un Padre, un Hijo y un Espíritu Santo</w:t>
      </w:r>
      <w:r w:rsidRPr="006878AC">
        <w:rPr>
          <w:rFonts w:ascii="Times New Roman" w:eastAsia="Times New Roman" w:hAnsi="Times New Roman" w:cs="Times New Roman"/>
          <w:color w:val="252525"/>
          <w:sz w:val="28"/>
          <w:szCs w:val="28"/>
          <w:lang w:eastAsia="es-PE"/>
        </w:rPr>
        <w:t xml:space="preserve">, sin intentar definir ni comprender qué relaciones tienen según las categorías filosóficas griegas. Se proclama una triple realidad, y si la analizamos, posee un </w:t>
      </w:r>
      <w:r w:rsidRPr="00775B85">
        <w:rPr>
          <w:rFonts w:ascii="Times New Roman" w:eastAsia="Times New Roman" w:hAnsi="Times New Roman" w:cs="Times New Roman"/>
          <w:color w:val="252525"/>
          <w:sz w:val="28"/>
          <w:szCs w:val="28"/>
          <w:highlight w:val="yellow"/>
          <w:lang w:eastAsia="es-PE"/>
        </w:rPr>
        <w:t>fuerte valor simbólico</w:t>
      </w:r>
      <w:r w:rsidRPr="006878AC">
        <w:rPr>
          <w:rFonts w:ascii="Times New Roman" w:eastAsia="Times New Roman" w:hAnsi="Times New Roman" w:cs="Times New Roman"/>
          <w:color w:val="252525"/>
          <w:sz w:val="28"/>
          <w:szCs w:val="28"/>
          <w:lang w:eastAsia="es-PE"/>
        </w:rPr>
        <w:t>. Los Padres Conciliares necesitaban aclarar, explicar y teorizar teológicamente.</w:t>
      </w:r>
    </w:p>
    <w:p w14:paraId="643F7772" w14:textId="77777777" w:rsidR="002660D5" w:rsidRPr="00761384" w:rsidRDefault="009D3736" w:rsidP="006B492B">
      <w:pPr>
        <w:shd w:val="clear" w:color="auto" w:fill="FFFFFF"/>
        <w:spacing w:after="0" w:line="240" w:lineRule="auto"/>
        <w:jc w:val="both"/>
        <w:textAlignment w:val="baseline"/>
        <w:rPr>
          <w:rFonts w:ascii="Times New Roman" w:hAnsi="Times New Roman" w:cs="Times New Roman"/>
          <w:sz w:val="28"/>
          <w:szCs w:val="28"/>
        </w:rPr>
      </w:pPr>
      <w:r w:rsidRPr="006878AC">
        <w:rPr>
          <w:rFonts w:ascii="Times New Roman" w:eastAsia="Times New Roman" w:hAnsi="Times New Roman" w:cs="Times New Roman"/>
          <w:color w:val="252525"/>
          <w:sz w:val="28"/>
          <w:szCs w:val="28"/>
          <w:lang w:eastAsia="es-PE"/>
        </w:rPr>
        <w:t xml:space="preserve">Hoy, en mi opinión, necesitamos conocer y comprender, desde un enfoque histórico-teológico-cultural que nos impulse hacia adelante. Y "avanzar" significa volver a leer los Evangelios, los Hechos de los Apóstoles y las Cartas de Pablo, </w:t>
      </w:r>
      <w:r w:rsidRPr="006B492B">
        <w:rPr>
          <w:rFonts w:ascii="Times New Roman" w:eastAsia="Times New Roman" w:hAnsi="Times New Roman" w:cs="Times New Roman"/>
          <w:color w:val="252525"/>
          <w:sz w:val="28"/>
          <w:szCs w:val="28"/>
          <w:highlight w:val="yellow"/>
          <w:lang w:eastAsia="es-PE"/>
        </w:rPr>
        <w:t>que hablan de la vida cotidiana y los problemas reales de las comunidades,</w:t>
      </w:r>
      <w:r w:rsidRPr="006878AC">
        <w:rPr>
          <w:rFonts w:ascii="Times New Roman" w:eastAsia="Times New Roman" w:hAnsi="Times New Roman" w:cs="Times New Roman"/>
          <w:color w:val="252525"/>
          <w:sz w:val="28"/>
          <w:szCs w:val="28"/>
          <w:lang w:eastAsia="es-PE"/>
        </w:rPr>
        <w:t xml:space="preserve"> que son los mismos de siempre: proclamar, hacerse entender, dar testimonio. Con dos mil años más de historia cultural, poseemos un conjunto de herramientas interdisciplinarias capaces de profundizar cada vez más en el significado del mensaje "significativo" del hombre de Nazaret.</w:t>
      </w:r>
      <w:r w:rsidR="006B492B" w:rsidRPr="00761384">
        <w:rPr>
          <w:rFonts w:ascii="Times New Roman" w:hAnsi="Times New Roman" w:cs="Times New Roman"/>
          <w:sz w:val="28"/>
          <w:szCs w:val="28"/>
        </w:rPr>
        <w:t xml:space="preserve"> </w:t>
      </w:r>
    </w:p>
    <w:p w14:paraId="71D64A8B" w14:textId="77777777" w:rsidR="00F41CAE" w:rsidRPr="00761384" w:rsidRDefault="00F41CAE" w:rsidP="00761384">
      <w:pPr>
        <w:spacing w:after="0" w:line="240" w:lineRule="auto"/>
        <w:rPr>
          <w:rFonts w:ascii="Times New Roman" w:hAnsi="Times New Roman" w:cs="Times New Roman"/>
          <w:sz w:val="28"/>
          <w:szCs w:val="28"/>
        </w:rPr>
      </w:pPr>
    </w:p>
    <w:sectPr w:rsidR="00F41CAE" w:rsidRPr="007613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22DD"/>
    <w:multiLevelType w:val="multilevel"/>
    <w:tmpl w:val="7B26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60999"/>
    <w:multiLevelType w:val="multilevel"/>
    <w:tmpl w:val="A1C80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713D5"/>
    <w:multiLevelType w:val="multilevel"/>
    <w:tmpl w:val="F680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B4136"/>
    <w:multiLevelType w:val="multilevel"/>
    <w:tmpl w:val="F4DC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40620"/>
    <w:multiLevelType w:val="multilevel"/>
    <w:tmpl w:val="3924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C661B"/>
    <w:multiLevelType w:val="multilevel"/>
    <w:tmpl w:val="D140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770DAC"/>
    <w:multiLevelType w:val="multilevel"/>
    <w:tmpl w:val="3E20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997ECC"/>
    <w:multiLevelType w:val="multilevel"/>
    <w:tmpl w:val="32CA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82740C"/>
    <w:multiLevelType w:val="multilevel"/>
    <w:tmpl w:val="747E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CC3391"/>
    <w:multiLevelType w:val="multilevel"/>
    <w:tmpl w:val="F3D4B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680607"/>
    <w:multiLevelType w:val="multilevel"/>
    <w:tmpl w:val="EEFE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0E112A"/>
    <w:multiLevelType w:val="multilevel"/>
    <w:tmpl w:val="7BFE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0C17A1"/>
    <w:multiLevelType w:val="hybridMultilevel"/>
    <w:tmpl w:val="BFEEAC1A"/>
    <w:lvl w:ilvl="0" w:tplc="FBDCD4EA">
      <w:start w:val="1"/>
      <w:numFmt w:val="bullet"/>
      <w:pStyle w:val="TDC2"/>
      <w:lvlText w:val=""/>
      <w:lvlJc w:val="left"/>
      <w:pPr>
        <w:ind w:left="940" w:hanging="360"/>
      </w:pPr>
      <w:rPr>
        <w:rFonts w:ascii="Symbol" w:hAnsi="Symbol" w:hint="default"/>
      </w:rPr>
    </w:lvl>
    <w:lvl w:ilvl="1" w:tplc="280A0003" w:tentative="1">
      <w:start w:val="1"/>
      <w:numFmt w:val="bullet"/>
      <w:lvlText w:val="o"/>
      <w:lvlJc w:val="left"/>
      <w:pPr>
        <w:ind w:left="1660" w:hanging="360"/>
      </w:pPr>
      <w:rPr>
        <w:rFonts w:ascii="Courier New" w:hAnsi="Courier New" w:cs="Courier New" w:hint="default"/>
      </w:rPr>
    </w:lvl>
    <w:lvl w:ilvl="2" w:tplc="280A0005" w:tentative="1">
      <w:start w:val="1"/>
      <w:numFmt w:val="bullet"/>
      <w:lvlText w:val=""/>
      <w:lvlJc w:val="left"/>
      <w:pPr>
        <w:ind w:left="2380" w:hanging="360"/>
      </w:pPr>
      <w:rPr>
        <w:rFonts w:ascii="Wingdings" w:hAnsi="Wingdings" w:hint="default"/>
      </w:rPr>
    </w:lvl>
    <w:lvl w:ilvl="3" w:tplc="280A0001" w:tentative="1">
      <w:start w:val="1"/>
      <w:numFmt w:val="bullet"/>
      <w:lvlText w:val=""/>
      <w:lvlJc w:val="left"/>
      <w:pPr>
        <w:ind w:left="3100" w:hanging="360"/>
      </w:pPr>
      <w:rPr>
        <w:rFonts w:ascii="Symbol" w:hAnsi="Symbol" w:hint="default"/>
      </w:rPr>
    </w:lvl>
    <w:lvl w:ilvl="4" w:tplc="280A0003" w:tentative="1">
      <w:start w:val="1"/>
      <w:numFmt w:val="bullet"/>
      <w:lvlText w:val="o"/>
      <w:lvlJc w:val="left"/>
      <w:pPr>
        <w:ind w:left="3820" w:hanging="360"/>
      </w:pPr>
      <w:rPr>
        <w:rFonts w:ascii="Courier New" w:hAnsi="Courier New" w:cs="Courier New" w:hint="default"/>
      </w:rPr>
    </w:lvl>
    <w:lvl w:ilvl="5" w:tplc="280A0005" w:tentative="1">
      <w:start w:val="1"/>
      <w:numFmt w:val="bullet"/>
      <w:lvlText w:val=""/>
      <w:lvlJc w:val="left"/>
      <w:pPr>
        <w:ind w:left="4540" w:hanging="360"/>
      </w:pPr>
      <w:rPr>
        <w:rFonts w:ascii="Wingdings" w:hAnsi="Wingdings" w:hint="default"/>
      </w:rPr>
    </w:lvl>
    <w:lvl w:ilvl="6" w:tplc="280A0001" w:tentative="1">
      <w:start w:val="1"/>
      <w:numFmt w:val="bullet"/>
      <w:lvlText w:val=""/>
      <w:lvlJc w:val="left"/>
      <w:pPr>
        <w:ind w:left="5260" w:hanging="360"/>
      </w:pPr>
      <w:rPr>
        <w:rFonts w:ascii="Symbol" w:hAnsi="Symbol" w:hint="default"/>
      </w:rPr>
    </w:lvl>
    <w:lvl w:ilvl="7" w:tplc="280A0003" w:tentative="1">
      <w:start w:val="1"/>
      <w:numFmt w:val="bullet"/>
      <w:lvlText w:val="o"/>
      <w:lvlJc w:val="left"/>
      <w:pPr>
        <w:ind w:left="5980" w:hanging="360"/>
      </w:pPr>
      <w:rPr>
        <w:rFonts w:ascii="Courier New" w:hAnsi="Courier New" w:cs="Courier New" w:hint="default"/>
      </w:rPr>
    </w:lvl>
    <w:lvl w:ilvl="8" w:tplc="280A0005" w:tentative="1">
      <w:start w:val="1"/>
      <w:numFmt w:val="bullet"/>
      <w:lvlText w:val=""/>
      <w:lvlJc w:val="left"/>
      <w:pPr>
        <w:ind w:left="6700" w:hanging="360"/>
      </w:pPr>
      <w:rPr>
        <w:rFonts w:ascii="Wingdings" w:hAnsi="Wingdings" w:hint="default"/>
      </w:rPr>
    </w:lvl>
  </w:abstractNum>
  <w:abstractNum w:abstractNumId="13" w15:restartNumberingAfterBreak="0">
    <w:nsid w:val="693F5C7D"/>
    <w:multiLevelType w:val="multilevel"/>
    <w:tmpl w:val="ED1E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2F4C15"/>
    <w:multiLevelType w:val="multilevel"/>
    <w:tmpl w:val="1884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1B45FC"/>
    <w:multiLevelType w:val="multilevel"/>
    <w:tmpl w:val="38D8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1067684">
    <w:abstractNumId w:val="14"/>
  </w:num>
  <w:num w:numId="2" w16cid:durableId="559098759">
    <w:abstractNumId w:val="11"/>
  </w:num>
  <w:num w:numId="3" w16cid:durableId="2076271532">
    <w:abstractNumId w:val="7"/>
  </w:num>
  <w:num w:numId="4" w16cid:durableId="1443843918">
    <w:abstractNumId w:val="10"/>
  </w:num>
  <w:num w:numId="5" w16cid:durableId="948584888">
    <w:abstractNumId w:val="4"/>
  </w:num>
  <w:num w:numId="6" w16cid:durableId="85466363">
    <w:abstractNumId w:val="13"/>
  </w:num>
  <w:num w:numId="7" w16cid:durableId="960384008">
    <w:abstractNumId w:val="1"/>
  </w:num>
  <w:num w:numId="8" w16cid:durableId="1936858792">
    <w:abstractNumId w:val="15"/>
  </w:num>
  <w:num w:numId="9" w16cid:durableId="1859657781">
    <w:abstractNumId w:val="8"/>
  </w:num>
  <w:num w:numId="10" w16cid:durableId="761612398">
    <w:abstractNumId w:val="5"/>
  </w:num>
  <w:num w:numId="11" w16cid:durableId="8067129">
    <w:abstractNumId w:val="3"/>
  </w:num>
  <w:num w:numId="12" w16cid:durableId="15737562">
    <w:abstractNumId w:val="0"/>
  </w:num>
  <w:num w:numId="13" w16cid:durableId="518082119">
    <w:abstractNumId w:val="9"/>
  </w:num>
  <w:num w:numId="14" w16cid:durableId="172383442">
    <w:abstractNumId w:val="2"/>
  </w:num>
  <w:num w:numId="15" w16cid:durableId="914507690">
    <w:abstractNumId w:val="6"/>
  </w:num>
  <w:num w:numId="16" w16cid:durableId="10651095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CAE"/>
    <w:rsid w:val="0001450D"/>
    <w:rsid w:val="000830A5"/>
    <w:rsid w:val="000A6843"/>
    <w:rsid w:val="000E4C4D"/>
    <w:rsid w:val="00117BA4"/>
    <w:rsid w:val="00160576"/>
    <w:rsid w:val="001861B7"/>
    <w:rsid w:val="002660D5"/>
    <w:rsid w:val="003F3F26"/>
    <w:rsid w:val="00425236"/>
    <w:rsid w:val="00472D58"/>
    <w:rsid w:val="004B3A28"/>
    <w:rsid w:val="005257E6"/>
    <w:rsid w:val="00535A14"/>
    <w:rsid w:val="005537DB"/>
    <w:rsid w:val="00590FCB"/>
    <w:rsid w:val="00594D36"/>
    <w:rsid w:val="005C69B1"/>
    <w:rsid w:val="005D3E86"/>
    <w:rsid w:val="005E0405"/>
    <w:rsid w:val="005E72D6"/>
    <w:rsid w:val="005F14F1"/>
    <w:rsid w:val="006017FB"/>
    <w:rsid w:val="00674E6C"/>
    <w:rsid w:val="00687A19"/>
    <w:rsid w:val="006A6647"/>
    <w:rsid w:val="006B492B"/>
    <w:rsid w:val="006F63B7"/>
    <w:rsid w:val="00726FC1"/>
    <w:rsid w:val="00740A64"/>
    <w:rsid w:val="007476C9"/>
    <w:rsid w:val="00761384"/>
    <w:rsid w:val="00775B85"/>
    <w:rsid w:val="007819EA"/>
    <w:rsid w:val="007A3D48"/>
    <w:rsid w:val="007E7FED"/>
    <w:rsid w:val="00824E45"/>
    <w:rsid w:val="00825035"/>
    <w:rsid w:val="008A2DA2"/>
    <w:rsid w:val="009727A2"/>
    <w:rsid w:val="009D3736"/>
    <w:rsid w:val="009F72A6"/>
    <w:rsid w:val="00A051C5"/>
    <w:rsid w:val="00A13638"/>
    <w:rsid w:val="00A96FF2"/>
    <w:rsid w:val="00B22733"/>
    <w:rsid w:val="00B93879"/>
    <w:rsid w:val="00C13B58"/>
    <w:rsid w:val="00C36226"/>
    <w:rsid w:val="00D235BF"/>
    <w:rsid w:val="00D273D6"/>
    <w:rsid w:val="00E546CC"/>
    <w:rsid w:val="00E64C2A"/>
    <w:rsid w:val="00EB4F5B"/>
    <w:rsid w:val="00EF54E2"/>
    <w:rsid w:val="00F24714"/>
    <w:rsid w:val="00F36853"/>
    <w:rsid w:val="00F41CAE"/>
    <w:rsid w:val="00F74045"/>
    <w:rsid w:val="00FC754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75288"/>
  <w15:chartTrackingRefBased/>
  <w15:docId w15:val="{B603A985-E0BD-4233-AF83-296782E5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660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link w:val="Ttulo2Car"/>
    <w:uiPriority w:val="9"/>
    <w:qFormat/>
    <w:rsid w:val="002660D5"/>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paragraph" w:styleId="Ttulo3">
    <w:name w:val="heading 3"/>
    <w:basedOn w:val="Normal"/>
    <w:next w:val="Normal"/>
    <w:link w:val="Ttulo3Car"/>
    <w:uiPriority w:val="9"/>
    <w:semiHidden/>
    <w:unhideWhenUsed/>
    <w:qFormat/>
    <w:rsid w:val="00740A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740A6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60D5"/>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2660D5"/>
    <w:rPr>
      <w:rFonts w:ascii="Times New Roman" w:eastAsia="Times New Roman" w:hAnsi="Times New Roman" w:cs="Times New Roman"/>
      <w:b/>
      <w:bCs/>
      <w:sz w:val="36"/>
      <w:szCs w:val="36"/>
      <w:lang w:eastAsia="es-PE"/>
    </w:rPr>
  </w:style>
  <w:style w:type="character" w:customStyle="1" w:styleId="kicker">
    <w:name w:val="kicker"/>
    <w:basedOn w:val="Fuentedeprrafopredeter"/>
    <w:rsid w:val="002660D5"/>
  </w:style>
  <w:style w:type="character" w:styleId="Hipervnculo">
    <w:name w:val="Hyperlink"/>
    <w:basedOn w:val="Fuentedeprrafopredeter"/>
    <w:uiPriority w:val="99"/>
    <w:unhideWhenUsed/>
    <w:rsid w:val="002660D5"/>
    <w:rPr>
      <w:color w:val="0000FF"/>
      <w:u w:val="single"/>
    </w:rPr>
  </w:style>
  <w:style w:type="paragraph" w:customStyle="1" w:styleId="pg-bkn-dateline">
    <w:name w:val="pg-bkn-dateline"/>
    <w:basedOn w:val="Normal"/>
    <w:rsid w:val="002660D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mce">
    <w:name w:val="mce"/>
    <w:basedOn w:val="Normal"/>
    <w:rsid w:val="002660D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2660D5"/>
    <w:rPr>
      <w:b/>
      <w:bCs/>
    </w:rPr>
  </w:style>
  <w:style w:type="character" w:styleId="nfasis">
    <w:name w:val="Emphasis"/>
    <w:basedOn w:val="Fuentedeprrafopredeter"/>
    <w:uiPriority w:val="20"/>
    <w:qFormat/>
    <w:rsid w:val="002660D5"/>
    <w:rPr>
      <w:i/>
      <w:iCs/>
    </w:rPr>
  </w:style>
  <w:style w:type="paragraph" w:styleId="NormalWeb">
    <w:name w:val="Normal (Web)"/>
    <w:basedOn w:val="Normal"/>
    <w:uiPriority w:val="99"/>
    <w:unhideWhenUsed/>
    <w:rsid w:val="00117BA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tulo3Car">
    <w:name w:val="Título 3 Car"/>
    <w:basedOn w:val="Fuentedeprrafopredeter"/>
    <w:link w:val="Ttulo3"/>
    <w:uiPriority w:val="9"/>
    <w:semiHidden/>
    <w:rsid w:val="00740A64"/>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740A64"/>
    <w:rPr>
      <w:rFonts w:asciiTheme="majorHAnsi" w:eastAsiaTheme="majorEastAsia" w:hAnsiTheme="majorHAnsi" w:cstheme="majorBidi"/>
      <w:i/>
      <w:iCs/>
      <w:color w:val="2E74B5" w:themeColor="accent1" w:themeShade="BF"/>
    </w:rPr>
  </w:style>
  <w:style w:type="character" w:customStyle="1" w:styleId="yiv0268829229ydp8578ee19byline">
    <w:name w:val="yiv0268829229ydp8578ee19byline"/>
    <w:basedOn w:val="Fuentedeprrafopredeter"/>
    <w:rsid w:val="00740A64"/>
  </w:style>
  <w:style w:type="character" w:customStyle="1" w:styleId="yiv0268829229ydp8578ee19author">
    <w:name w:val="yiv0268829229ydp8578ee19author"/>
    <w:basedOn w:val="Fuentedeprrafopredeter"/>
    <w:rsid w:val="00740A64"/>
  </w:style>
  <w:style w:type="character" w:customStyle="1" w:styleId="yiv0268829229ydp8578ee19posted-on">
    <w:name w:val="yiv0268829229ydp8578ee19posted-on"/>
    <w:basedOn w:val="Fuentedeprrafopredeter"/>
    <w:rsid w:val="00740A64"/>
  </w:style>
  <w:style w:type="character" w:customStyle="1" w:styleId="yiv0268829229ydp8578ee19image-credit">
    <w:name w:val="yiv0268829229ydp8578ee19image-credit"/>
    <w:basedOn w:val="Fuentedeprrafopredeter"/>
    <w:rsid w:val="00740A64"/>
  </w:style>
  <w:style w:type="character" w:customStyle="1" w:styleId="yiv0268829229ydp8578ee19credit-label-wrapper">
    <w:name w:val="yiv0268829229ydp8578ee19credit-label-wrapper"/>
    <w:basedOn w:val="Fuentedeprrafopredeter"/>
    <w:rsid w:val="00740A64"/>
  </w:style>
  <w:style w:type="character" w:customStyle="1" w:styleId="yiv0268829229ydp8578ee19jetpack-sharing-buttonservice-label">
    <w:name w:val="yiv0268829229ydp8578ee19jetpack-sharing-button__service-label"/>
    <w:basedOn w:val="Fuentedeprrafopredeter"/>
    <w:rsid w:val="00740A64"/>
  </w:style>
  <w:style w:type="character" w:customStyle="1" w:styleId="yiv0268829229ydp8578ee19tags-links">
    <w:name w:val="yiv0268829229ydp8578ee19tags-links"/>
    <w:basedOn w:val="Fuentedeprrafopredeter"/>
    <w:rsid w:val="00740A64"/>
  </w:style>
  <w:style w:type="character" w:customStyle="1" w:styleId="field">
    <w:name w:val="field"/>
    <w:basedOn w:val="Fuentedeprrafopredeter"/>
    <w:rsid w:val="00D235BF"/>
  </w:style>
  <w:style w:type="paragraph" w:customStyle="1" w:styleId="name">
    <w:name w:val="name"/>
    <w:basedOn w:val="Normal"/>
    <w:rsid w:val="00D235BF"/>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view-author">
    <w:name w:val="view-author"/>
    <w:basedOn w:val="Normal"/>
    <w:rsid w:val="00D235BF"/>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tweetthis">
    <w:name w:val="tweet_this"/>
    <w:basedOn w:val="Normal"/>
    <w:rsid w:val="00D235BF"/>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center">
    <w:name w:val="center"/>
    <w:basedOn w:val="Normal"/>
    <w:rsid w:val="00D235B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p-1">
    <w:name w:val="p-1"/>
    <w:basedOn w:val="Fuentedeprrafopredeter"/>
    <w:rsid w:val="009D3736"/>
  </w:style>
  <w:style w:type="character" w:customStyle="1" w:styleId="mr-4">
    <w:name w:val="mr-4"/>
    <w:basedOn w:val="Fuentedeprrafopredeter"/>
    <w:rsid w:val="009D3736"/>
  </w:style>
  <w:style w:type="character" w:customStyle="1" w:styleId="updated">
    <w:name w:val="updated"/>
    <w:basedOn w:val="Fuentedeprrafopredeter"/>
    <w:rsid w:val="009D3736"/>
  </w:style>
  <w:style w:type="paragraph" w:styleId="Prrafodelista">
    <w:name w:val="List Paragraph"/>
    <w:basedOn w:val="Normal"/>
    <w:uiPriority w:val="34"/>
    <w:qFormat/>
    <w:rsid w:val="00761384"/>
    <w:pPr>
      <w:ind w:left="720"/>
      <w:contextualSpacing/>
    </w:pPr>
  </w:style>
  <w:style w:type="paragraph" w:styleId="TtuloTDC">
    <w:name w:val="TOC Heading"/>
    <w:basedOn w:val="Ttulo1"/>
    <w:next w:val="Normal"/>
    <w:uiPriority w:val="39"/>
    <w:unhideWhenUsed/>
    <w:qFormat/>
    <w:rsid w:val="009727A2"/>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DC2">
    <w:name w:val="toc 2"/>
    <w:basedOn w:val="Normal"/>
    <w:next w:val="Normal"/>
    <w:autoRedefine/>
    <w:uiPriority w:val="39"/>
    <w:unhideWhenUsed/>
    <w:rsid w:val="009727A2"/>
    <w:pPr>
      <w:numPr>
        <w:numId w:val="16"/>
      </w:numPr>
      <w:tabs>
        <w:tab w:val="right" w:leader="dot" w:pos="8494"/>
      </w:tabs>
      <w:spacing w:after="0" w:line="240" w:lineRule="auto"/>
      <w:ind w:left="567" w:hanging="283"/>
    </w:pPr>
  </w:style>
  <w:style w:type="paragraph" w:styleId="TDC1">
    <w:name w:val="toc 1"/>
    <w:basedOn w:val="Normal"/>
    <w:next w:val="Normal"/>
    <w:autoRedefine/>
    <w:uiPriority w:val="39"/>
    <w:unhideWhenUsed/>
    <w:rsid w:val="009727A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6167">
      <w:bodyDiv w:val="1"/>
      <w:marLeft w:val="0"/>
      <w:marRight w:val="0"/>
      <w:marTop w:val="0"/>
      <w:marBottom w:val="0"/>
      <w:divBdr>
        <w:top w:val="none" w:sz="0" w:space="0" w:color="auto"/>
        <w:left w:val="none" w:sz="0" w:space="0" w:color="auto"/>
        <w:bottom w:val="none" w:sz="0" w:space="0" w:color="auto"/>
        <w:right w:val="none" w:sz="0" w:space="0" w:color="auto"/>
      </w:divBdr>
      <w:divsChild>
        <w:div w:id="292250074">
          <w:marLeft w:val="0"/>
          <w:marRight w:val="0"/>
          <w:marTop w:val="0"/>
          <w:marBottom w:val="0"/>
          <w:divBdr>
            <w:top w:val="none" w:sz="0" w:space="0" w:color="auto"/>
            <w:left w:val="none" w:sz="0" w:space="0" w:color="auto"/>
            <w:bottom w:val="none" w:sz="0" w:space="0" w:color="auto"/>
            <w:right w:val="none" w:sz="0" w:space="0" w:color="auto"/>
          </w:divBdr>
          <w:divsChild>
            <w:div w:id="1964001622">
              <w:marLeft w:val="0"/>
              <w:marRight w:val="0"/>
              <w:marTop w:val="0"/>
              <w:marBottom w:val="600"/>
              <w:divBdr>
                <w:top w:val="none" w:sz="0" w:space="0" w:color="auto"/>
                <w:left w:val="none" w:sz="0" w:space="0" w:color="auto"/>
                <w:bottom w:val="none" w:sz="0" w:space="0" w:color="auto"/>
                <w:right w:val="none" w:sz="0" w:space="0" w:color="auto"/>
              </w:divBdr>
              <w:divsChild>
                <w:div w:id="6132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80896">
          <w:marLeft w:val="0"/>
          <w:marRight w:val="0"/>
          <w:marTop w:val="0"/>
          <w:marBottom w:val="0"/>
          <w:divBdr>
            <w:top w:val="none" w:sz="0" w:space="0" w:color="auto"/>
            <w:left w:val="none" w:sz="0" w:space="0" w:color="auto"/>
            <w:bottom w:val="none" w:sz="0" w:space="0" w:color="auto"/>
            <w:right w:val="none" w:sz="0" w:space="0" w:color="auto"/>
          </w:divBdr>
          <w:divsChild>
            <w:div w:id="1281378824">
              <w:marLeft w:val="0"/>
              <w:marRight w:val="0"/>
              <w:marTop w:val="0"/>
              <w:marBottom w:val="0"/>
              <w:divBdr>
                <w:top w:val="none" w:sz="0" w:space="0" w:color="auto"/>
                <w:left w:val="none" w:sz="0" w:space="0" w:color="auto"/>
                <w:bottom w:val="none" w:sz="0" w:space="0" w:color="auto"/>
                <w:right w:val="none" w:sz="0" w:space="0" w:color="auto"/>
              </w:divBdr>
              <w:divsChild>
                <w:div w:id="1822887135">
                  <w:marLeft w:val="-1275"/>
                  <w:marRight w:val="0"/>
                  <w:marTop w:val="0"/>
                  <w:marBottom w:val="0"/>
                  <w:divBdr>
                    <w:top w:val="none" w:sz="0" w:space="0" w:color="auto"/>
                    <w:left w:val="none" w:sz="0" w:space="0" w:color="auto"/>
                    <w:bottom w:val="none" w:sz="0" w:space="0" w:color="auto"/>
                    <w:right w:val="none" w:sz="0" w:space="0" w:color="auto"/>
                  </w:divBdr>
                </w:div>
                <w:div w:id="517473482">
                  <w:marLeft w:val="0"/>
                  <w:marRight w:val="0"/>
                  <w:marTop w:val="0"/>
                  <w:marBottom w:val="0"/>
                  <w:divBdr>
                    <w:top w:val="none" w:sz="0" w:space="0" w:color="auto"/>
                    <w:left w:val="none" w:sz="0" w:space="0" w:color="auto"/>
                    <w:bottom w:val="none" w:sz="0" w:space="0" w:color="auto"/>
                    <w:right w:val="none" w:sz="0" w:space="0" w:color="auto"/>
                  </w:divBdr>
                  <w:divsChild>
                    <w:div w:id="1624194020">
                      <w:marLeft w:val="0"/>
                      <w:marRight w:val="0"/>
                      <w:marTop w:val="0"/>
                      <w:marBottom w:val="0"/>
                      <w:divBdr>
                        <w:top w:val="none" w:sz="0" w:space="0" w:color="auto"/>
                        <w:left w:val="none" w:sz="0" w:space="0" w:color="auto"/>
                        <w:bottom w:val="none" w:sz="0" w:space="0" w:color="auto"/>
                        <w:right w:val="none" w:sz="0" w:space="0" w:color="auto"/>
                      </w:divBdr>
                    </w:div>
                    <w:div w:id="791750913">
                      <w:marLeft w:val="0"/>
                      <w:marRight w:val="0"/>
                      <w:marTop w:val="0"/>
                      <w:marBottom w:val="0"/>
                      <w:divBdr>
                        <w:top w:val="none" w:sz="0" w:space="0" w:color="auto"/>
                        <w:left w:val="none" w:sz="0" w:space="0" w:color="auto"/>
                        <w:bottom w:val="none" w:sz="0" w:space="0" w:color="auto"/>
                        <w:right w:val="none" w:sz="0" w:space="0" w:color="auto"/>
                      </w:divBdr>
                      <w:divsChild>
                        <w:div w:id="1539658948">
                          <w:marLeft w:val="0"/>
                          <w:marRight w:val="0"/>
                          <w:marTop w:val="0"/>
                          <w:marBottom w:val="450"/>
                          <w:divBdr>
                            <w:top w:val="none" w:sz="0" w:space="0" w:color="auto"/>
                            <w:left w:val="none" w:sz="0" w:space="0" w:color="auto"/>
                            <w:bottom w:val="none" w:sz="0" w:space="0" w:color="auto"/>
                            <w:right w:val="none" w:sz="0" w:space="0" w:color="auto"/>
                          </w:divBdr>
                          <w:divsChild>
                            <w:div w:id="548692100">
                              <w:marLeft w:val="0"/>
                              <w:marRight w:val="0"/>
                              <w:marTop w:val="0"/>
                              <w:marBottom w:val="0"/>
                              <w:divBdr>
                                <w:top w:val="none" w:sz="0" w:space="0" w:color="auto"/>
                                <w:left w:val="none" w:sz="0" w:space="0" w:color="auto"/>
                                <w:bottom w:val="none" w:sz="0" w:space="0" w:color="auto"/>
                                <w:right w:val="none" w:sz="0" w:space="0" w:color="auto"/>
                              </w:divBdr>
                            </w:div>
                          </w:divsChild>
                        </w:div>
                        <w:div w:id="55132443">
                          <w:blockQuote w:val="1"/>
                          <w:marLeft w:val="0"/>
                          <w:marRight w:val="0"/>
                          <w:marTop w:val="0"/>
                          <w:marBottom w:val="300"/>
                          <w:divBdr>
                            <w:top w:val="none" w:sz="0" w:space="0" w:color="auto"/>
                            <w:left w:val="none" w:sz="0" w:space="0" w:color="auto"/>
                            <w:bottom w:val="none" w:sz="0" w:space="0" w:color="auto"/>
                            <w:right w:val="none" w:sz="0" w:space="0" w:color="auto"/>
                          </w:divBdr>
                        </w:div>
                        <w:div w:id="1078673485">
                          <w:blockQuote w:val="1"/>
                          <w:marLeft w:val="0"/>
                          <w:marRight w:val="0"/>
                          <w:marTop w:val="0"/>
                          <w:marBottom w:val="300"/>
                          <w:divBdr>
                            <w:top w:val="none" w:sz="0" w:space="0" w:color="auto"/>
                            <w:left w:val="none" w:sz="0" w:space="0" w:color="auto"/>
                            <w:bottom w:val="none" w:sz="0" w:space="0" w:color="auto"/>
                            <w:right w:val="none" w:sz="0" w:space="0" w:color="auto"/>
                          </w:divBdr>
                        </w:div>
                        <w:div w:id="472912768">
                          <w:marLeft w:val="0"/>
                          <w:marRight w:val="0"/>
                          <w:marTop w:val="0"/>
                          <w:marBottom w:val="450"/>
                          <w:divBdr>
                            <w:top w:val="none" w:sz="0" w:space="0" w:color="auto"/>
                            <w:left w:val="none" w:sz="0" w:space="0" w:color="auto"/>
                            <w:bottom w:val="none" w:sz="0" w:space="0" w:color="auto"/>
                            <w:right w:val="none" w:sz="0" w:space="0" w:color="auto"/>
                          </w:divBdr>
                          <w:divsChild>
                            <w:div w:id="184716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290766">
      <w:bodyDiv w:val="1"/>
      <w:marLeft w:val="0"/>
      <w:marRight w:val="0"/>
      <w:marTop w:val="0"/>
      <w:marBottom w:val="0"/>
      <w:divBdr>
        <w:top w:val="none" w:sz="0" w:space="0" w:color="auto"/>
        <w:left w:val="none" w:sz="0" w:space="0" w:color="auto"/>
        <w:bottom w:val="none" w:sz="0" w:space="0" w:color="auto"/>
        <w:right w:val="none" w:sz="0" w:space="0" w:color="auto"/>
      </w:divBdr>
      <w:divsChild>
        <w:div w:id="1443912795">
          <w:marLeft w:val="0"/>
          <w:marRight w:val="0"/>
          <w:marTop w:val="0"/>
          <w:marBottom w:val="0"/>
          <w:divBdr>
            <w:top w:val="none" w:sz="0" w:space="0" w:color="auto"/>
            <w:left w:val="none" w:sz="0" w:space="0" w:color="auto"/>
            <w:bottom w:val="none" w:sz="0" w:space="0" w:color="auto"/>
            <w:right w:val="none" w:sz="0" w:space="0" w:color="auto"/>
          </w:divBdr>
          <w:divsChild>
            <w:div w:id="200559243">
              <w:marLeft w:val="0"/>
              <w:marRight w:val="0"/>
              <w:marTop w:val="0"/>
              <w:marBottom w:val="600"/>
              <w:divBdr>
                <w:top w:val="none" w:sz="0" w:space="0" w:color="auto"/>
                <w:left w:val="none" w:sz="0" w:space="0" w:color="auto"/>
                <w:bottom w:val="none" w:sz="0" w:space="0" w:color="auto"/>
                <w:right w:val="none" w:sz="0" w:space="0" w:color="auto"/>
              </w:divBdr>
              <w:divsChild>
                <w:div w:id="173743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76566">
          <w:marLeft w:val="0"/>
          <w:marRight w:val="0"/>
          <w:marTop w:val="0"/>
          <w:marBottom w:val="0"/>
          <w:divBdr>
            <w:top w:val="none" w:sz="0" w:space="0" w:color="auto"/>
            <w:left w:val="none" w:sz="0" w:space="0" w:color="auto"/>
            <w:bottom w:val="none" w:sz="0" w:space="0" w:color="auto"/>
            <w:right w:val="none" w:sz="0" w:space="0" w:color="auto"/>
          </w:divBdr>
          <w:divsChild>
            <w:div w:id="947664037">
              <w:marLeft w:val="0"/>
              <w:marRight w:val="0"/>
              <w:marTop w:val="0"/>
              <w:marBottom w:val="0"/>
              <w:divBdr>
                <w:top w:val="none" w:sz="0" w:space="0" w:color="auto"/>
                <w:left w:val="none" w:sz="0" w:space="0" w:color="auto"/>
                <w:bottom w:val="none" w:sz="0" w:space="0" w:color="auto"/>
                <w:right w:val="none" w:sz="0" w:space="0" w:color="auto"/>
              </w:divBdr>
              <w:divsChild>
                <w:div w:id="578171347">
                  <w:marLeft w:val="-1275"/>
                  <w:marRight w:val="0"/>
                  <w:marTop w:val="0"/>
                  <w:marBottom w:val="0"/>
                  <w:divBdr>
                    <w:top w:val="none" w:sz="0" w:space="0" w:color="auto"/>
                    <w:left w:val="none" w:sz="0" w:space="0" w:color="auto"/>
                    <w:bottom w:val="none" w:sz="0" w:space="0" w:color="auto"/>
                    <w:right w:val="none" w:sz="0" w:space="0" w:color="auto"/>
                  </w:divBdr>
                </w:div>
                <w:div w:id="1624649072">
                  <w:marLeft w:val="0"/>
                  <w:marRight w:val="0"/>
                  <w:marTop w:val="0"/>
                  <w:marBottom w:val="0"/>
                  <w:divBdr>
                    <w:top w:val="none" w:sz="0" w:space="0" w:color="auto"/>
                    <w:left w:val="none" w:sz="0" w:space="0" w:color="auto"/>
                    <w:bottom w:val="none" w:sz="0" w:space="0" w:color="auto"/>
                    <w:right w:val="none" w:sz="0" w:space="0" w:color="auto"/>
                  </w:divBdr>
                  <w:divsChild>
                    <w:div w:id="242109823">
                      <w:marLeft w:val="0"/>
                      <w:marRight w:val="0"/>
                      <w:marTop w:val="0"/>
                      <w:marBottom w:val="0"/>
                      <w:divBdr>
                        <w:top w:val="none" w:sz="0" w:space="0" w:color="auto"/>
                        <w:left w:val="none" w:sz="0" w:space="0" w:color="auto"/>
                        <w:bottom w:val="none" w:sz="0" w:space="0" w:color="auto"/>
                        <w:right w:val="none" w:sz="0" w:space="0" w:color="auto"/>
                      </w:divBdr>
                    </w:div>
                    <w:div w:id="944314872">
                      <w:marLeft w:val="0"/>
                      <w:marRight w:val="0"/>
                      <w:marTop w:val="0"/>
                      <w:marBottom w:val="0"/>
                      <w:divBdr>
                        <w:top w:val="none" w:sz="0" w:space="0" w:color="auto"/>
                        <w:left w:val="none" w:sz="0" w:space="0" w:color="auto"/>
                        <w:bottom w:val="none" w:sz="0" w:space="0" w:color="auto"/>
                        <w:right w:val="none" w:sz="0" w:space="0" w:color="auto"/>
                      </w:divBdr>
                      <w:divsChild>
                        <w:div w:id="785854017">
                          <w:marLeft w:val="0"/>
                          <w:marRight w:val="0"/>
                          <w:marTop w:val="0"/>
                          <w:marBottom w:val="450"/>
                          <w:divBdr>
                            <w:top w:val="none" w:sz="0" w:space="0" w:color="auto"/>
                            <w:left w:val="none" w:sz="0" w:space="0" w:color="auto"/>
                            <w:bottom w:val="none" w:sz="0" w:space="0" w:color="auto"/>
                            <w:right w:val="none" w:sz="0" w:space="0" w:color="auto"/>
                          </w:divBdr>
                          <w:divsChild>
                            <w:div w:id="719129759">
                              <w:marLeft w:val="0"/>
                              <w:marRight w:val="0"/>
                              <w:marTop w:val="0"/>
                              <w:marBottom w:val="0"/>
                              <w:divBdr>
                                <w:top w:val="none" w:sz="0" w:space="0" w:color="auto"/>
                                <w:left w:val="none" w:sz="0" w:space="0" w:color="auto"/>
                                <w:bottom w:val="none" w:sz="0" w:space="0" w:color="auto"/>
                                <w:right w:val="none" w:sz="0" w:space="0" w:color="auto"/>
                              </w:divBdr>
                            </w:div>
                          </w:divsChild>
                        </w:div>
                        <w:div w:id="1510482614">
                          <w:marLeft w:val="0"/>
                          <w:marRight w:val="0"/>
                          <w:marTop w:val="0"/>
                          <w:marBottom w:val="450"/>
                          <w:divBdr>
                            <w:top w:val="none" w:sz="0" w:space="0" w:color="auto"/>
                            <w:left w:val="none" w:sz="0" w:space="0" w:color="auto"/>
                            <w:bottom w:val="none" w:sz="0" w:space="0" w:color="auto"/>
                            <w:right w:val="none" w:sz="0" w:space="0" w:color="auto"/>
                          </w:divBdr>
                          <w:divsChild>
                            <w:div w:id="2101480995">
                              <w:marLeft w:val="0"/>
                              <w:marRight w:val="0"/>
                              <w:marTop w:val="0"/>
                              <w:marBottom w:val="0"/>
                              <w:divBdr>
                                <w:top w:val="none" w:sz="0" w:space="0" w:color="auto"/>
                                <w:left w:val="none" w:sz="0" w:space="0" w:color="auto"/>
                                <w:bottom w:val="none" w:sz="0" w:space="0" w:color="auto"/>
                                <w:right w:val="none" w:sz="0" w:space="0" w:color="auto"/>
                              </w:divBdr>
                            </w:div>
                          </w:divsChild>
                        </w:div>
                        <w:div w:id="792090218">
                          <w:marLeft w:val="0"/>
                          <w:marRight w:val="0"/>
                          <w:marTop w:val="0"/>
                          <w:marBottom w:val="450"/>
                          <w:divBdr>
                            <w:top w:val="none" w:sz="0" w:space="0" w:color="auto"/>
                            <w:left w:val="none" w:sz="0" w:space="0" w:color="auto"/>
                            <w:bottom w:val="none" w:sz="0" w:space="0" w:color="auto"/>
                            <w:right w:val="none" w:sz="0" w:space="0" w:color="auto"/>
                          </w:divBdr>
                          <w:divsChild>
                            <w:div w:id="6626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553466">
      <w:bodyDiv w:val="1"/>
      <w:marLeft w:val="0"/>
      <w:marRight w:val="0"/>
      <w:marTop w:val="0"/>
      <w:marBottom w:val="0"/>
      <w:divBdr>
        <w:top w:val="none" w:sz="0" w:space="0" w:color="auto"/>
        <w:left w:val="none" w:sz="0" w:space="0" w:color="auto"/>
        <w:bottom w:val="none" w:sz="0" w:space="0" w:color="auto"/>
        <w:right w:val="none" w:sz="0" w:space="0" w:color="auto"/>
      </w:divBdr>
      <w:divsChild>
        <w:div w:id="1201746133">
          <w:marLeft w:val="0"/>
          <w:marRight w:val="0"/>
          <w:marTop w:val="0"/>
          <w:marBottom w:val="0"/>
          <w:divBdr>
            <w:top w:val="none" w:sz="0" w:space="0" w:color="auto"/>
            <w:left w:val="none" w:sz="0" w:space="0" w:color="auto"/>
            <w:bottom w:val="none" w:sz="0" w:space="0" w:color="auto"/>
            <w:right w:val="none" w:sz="0" w:space="0" w:color="auto"/>
          </w:divBdr>
          <w:divsChild>
            <w:div w:id="1844516207">
              <w:marLeft w:val="0"/>
              <w:marRight w:val="0"/>
              <w:marTop w:val="0"/>
              <w:marBottom w:val="600"/>
              <w:divBdr>
                <w:top w:val="none" w:sz="0" w:space="0" w:color="auto"/>
                <w:left w:val="none" w:sz="0" w:space="0" w:color="auto"/>
                <w:bottom w:val="none" w:sz="0" w:space="0" w:color="auto"/>
                <w:right w:val="none" w:sz="0" w:space="0" w:color="auto"/>
              </w:divBdr>
              <w:divsChild>
                <w:div w:id="152936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8830">
          <w:marLeft w:val="0"/>
          <w:marRight w:val="0"/>
          <w:marTop w:val="0"/>
          <w:marBottom w:val="0"/>
          <w:divBdr>
            <w:top w:val="none" w:sz="0" w:space="0" w:color="auto"/>
            <w:left w:val="none" w:sz="0" w:space="0" w:color="auto"/>
            <w:bottom w:val="none" w:sz="0" w:space="0" w:color="auto"/>
            <w:right w:val="none" w:sz="0" w:space="0" w:color="auto"/>
          </w:divBdr>
          <w:divsChild>
            <w:div w:id="2034720482">
              <w:marLeft w:val="0"/>
              <w:marRight w:val="0"/>
              <w:marTop w:val="0"/>
              <w:marBottom w:val="0"/>
              <w:divBdr>
                <w:top w:val="none" w:sz="0" w:space="0" w:color="auto"/>
                <w:left w:val="none" w:sz="0" w:space="0" w:color="auto"/>
                <w:bottom w:val="none" w:sz="0" w:space="0" w:color="auto"/>
                <w:right w:val="none" w:sz="0" w:space="0" w:color="auto"/>
              </w:divBdr>
              <w:divsChild>
                <w:div w:id="1620719395">
                  <w:marLeft w:val="-1275"/>
                  <w:marRight w:val="0"/>
                  <w:marTop w:val="0"/>
                  <w:marBottom w:val="0"/>
                  <w:divBdr>
                    <w:top w:val="none" w:sz="0" w:space="0" w:color="auto"/>
                    <w:left w:val="none" w:sz="0" w:space="0" w:color="auto"/>
                    <w:bottom w:val="none" w:sz="0" w:space="0" w:color="auto"/>
                    <w:right w:val="none" w:sz="0" w:space="0" w:color="auto"/>
                  </w:divBdr>
                </w:div>
                <w:div w:id="1437484904">
                  <w:marLeft w:val="0"/>
                  <w:marRight w:val="0"/>
                  <w:marTop w:val="0"/>
                  <w:marBottom w:val="0"/>
                  <w:divBdr>
                    <w:top w:val="none" w:sz="0" w:space="0" w:color="auto"/>
                    <w:left w:val="none" w:sz="0" w:space="0" w:color="auto"/>
                    <w:bottom w:val="none" w:sz="0" w:space="0" w:color="auto"/>
                    <w:right w:val="none" w:sz="0" w:space="0" w:color="auto"/>
                  </w:divBdr>
                  <w:divsChild>
                    <w:div w:id="1203443457">
                      <w:marLeft w:val="0"/>
                      <w:marRight w:val="0"/>
                      <w:marTop w:val="0"/>
                      <w:marBottom w:val="0"/>
                      <w:divBdr>
                        <w:top w:val="none" w:sz="0" w:space="0" w:color="auto"/>
                        <w:left w:val="none" w:sz="0" w:space="0" w:color="auto"/>
                        <w:bottom w:val="none" w:sz="0" w:space="0" w:color="auto"/>
                        <w:right w:val="none" w:sz="0" w:space="0" w:color="auto"/>
                      </w:divBdr>
                    </w:div>
                    <w:div w:id="1911036331">
                      <w:marLeft w:val="0"/>
                      <w:marRight w:val="0"/>
                      <w:marTop w:val="0"/>
                      <w:marBottom w:val="0"/>
                      <w:divBdr>
                        <w:top w:val="none" w:sz="0" w:space="0" w:color="auto"/>
                        <w:left w:val="none" w:sz="0" w:space="0" w:color="auto"/>
                        <w:bottom w:val="none" w:sz="0" w:space="0" w:color="auto"/>
                        <w:right w:val="none" w:sz="0" w:space="0" w:color="auto"/>
                      </w:divBdr>
                      <w:divsChild>
                        <w:div w:id="2109235252">
                          <w:marLeft w:val="0"/>
                          <w:marRight w:val="0"/>
                          <w:marTop w:val="0"/>
                          <w:marBottom w:val="450"/>
                          <w:divBdr>
                            <w:top w:val="none" w:sz="0" w:space="0" w:color="auto"/>
                            <w:left w:val="none" w:sz="0" w:space="0" w:color="auto"/>
                            <w:bottom w:val="none" w:sz="0" w:space="0" w:color="auto"/>
                            <w:right w:val="none" w:sz="0" w:space="0" w:color="auto"/>
                          </w:divBdr>
                          <w:divsChild>
                            <w:div w:id="2108501665">
                              <w:marLeft w:val="0"/>
                              <w:marRight w:val="0"/>
                              <w:marTop w:val="0"/>
                              <w:marBottom w:val="0"/>
                              <w:divBdr>
                                <w:top w:val="none" w:sz="0" w:space="0" w:color="auto"/>
                                <w:left w:val="none" w:sz="0" w:space="0" w:color="auto"/>
                                <w:bottom w:val="none" w:sz="0" w:space="0" w:color="auto"/>
                                <w:right w:val="none" w:sz="0" w:space="0" w:color="auto"/>
                              </w:divBdr>
                            </w:div>
                          </w:divsChild>
                        </w:div>
                        <w:div w:id="88506100">
                          <w:marLeft w:val="0"/>
                          <w:marRight w:val="0"/>
                          <w:marTop w:val="0"/>
                          <w:marBottom w:val="450"/>
                          <w:divBdr>
                            <w:top w:val="none" w:sz="0" w:space="0" w:color="auto"/>
                            <w:left w:val="none" w:sz="0" w:space="0" w:color="auto"/>
                            <w:bottom w:val="none" w:sz="0" w:space="0" w:color="auto"/>
                            <w:right w:val="none" w:sz="0" w:space="0" w:color="auto"/>
                          </w:divBdr>
                          <w:divsChild>
                            <w:div w:id="111629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413629">
      <w:bodyDiv w:val="1"/>
      <w:marLeft w:val="0"/>
      <w:marRight w:val="0"/>
      <w:marTop w:val="0"/>
      <w:marBottom w:val="0"/>
      <w:divBdr>
        <w:top w:val="none" w:sz="0" w:space="0" w:color="auto"/>
        <w:left w:val="none" w:sz="0" w:space="0" w:color="auto"/>
        <w:bottom w:val="none" w:sz="0" w:space="0" w:color="auto"/>
        <w:right w:val="none" w:sz="0" w:space="0" w:color="auto"/>
      </w:divBdr>
      <w:divsChild>
        <w:div w:id="1968856624">
          <w:marLeft w:val="0"/>
          <w:marRight w:val="0"/>
          <w:marTop w:val="0"/>
          <w:marBottom w:val="0"/>
          <w:divBdr>
            <w:top w:val="none" w:sz="0" w:space="0" w:color="auto"/>
            <w:left w:val="none" w:sz="0" w:space="0" w:color="auto"/>
            <w:bottom w:val="none" w:sz="0" w:space="0" w:color="auto"/>
            <w:right w:val="none" w:sz="0" w:space="0" w:color="auto"/>
          </w:divBdr>
          <w:divsChild>
            <w:div w:id="846285442">
              <w:marLeft w:val="0"/>
              <w:marRight w:val="0"/>
              <w:marTop w:val="0"/>
              <w:marBottom w:val="600"/>
              <w:divBdr>
                <w:top w:val="none" w:sz="0" w:space="0" w:color="auto"/>
                <w:left w:val="none" w:sz="0" w:space="0" w:color="auto"/>
                <w:bottom w:val="none" w:sz="0" w:space="0" w:color="auto"/>
                <w:right w:val="none" w:sz="0" w:space="0" w:color="auto"/>
              </w:divBdr>
              <w:divsChild>
                <w:div w:id="10020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6517">
          <w:marLeft w:val="0"/>
          <w:marRight w:val="0"/>
          <w:marTop w:val="0"/>
          <w:marBottom w:val="0"/>
          <w:divBdr>
            <w:top w:val="none" w:sz="0" w:space="0" w:color="auto"/>
            <w:left w:val="none" w:sz="0" w:space="0" w:color="auto"/>
            <w:bottom w:val="none" w:sz="0" w:space="0" w:color="auto"/>
            <w:right w:val="none" w:sz="0" w:space="0" w:color="auto"/>
          </w:divBdr>
          <w:divsChild>
            <w:div w:id="1598516406">
              <w:marLeft w:val="0"/>
              <w:marRight w:val="0"/>
              <w:marTop w:val="0"/>
              <w:marBottom w:val="0"/>
              <w:divBdr>
                <w:top w:val="none" w:sz="0" w:space="0" w:color="auto"/>
                <w:left w:val="none" w:sz="0" w:space="0" w:color="auto"/>
                <w:bottom w:val="none" w:sz="0" w:space="0" w:color="auto"/>
                <w:right w:val="none" w:sz="0" w:space="0" w:color="auto"/>
              </w:divBdr>
              <w:divsChild>
                <w:div w:id="1217275521">
                  <w:marLeft w:val="-1275"/>
                  <w:marRight w:val="0"/>
                  <w:marTop w:val="0"/>
                  <w:marBottom w:val="0"/>
                  <w:divBdr>
                    <w:top w:val="none" w:sz="0" w:space="0" w:color="auto"/>
                    <w:left w:val="none" w:sz="0" w:space="0" w:color="auto"/>
                    <w:bottom w:val="none" w:sz="0" w:space="0" w:color="auto"/>
                    <w:right w:val="none" w:sz="0" w:space="0" w:color="auto"/>
                  </w:divBdr>
                </w:div>
                <w:div w:id="2116439835">
                  <w:marLeft w:val="0"/>
                  <w:marRight w:val="0"/>
                  <w:marTop w:val="0"/>
                  <w:marBottom w:val="0"/>
                  <w:divBdr>
                    <w:top w:val="none" w:sz="0" w:space="0" w:color="auto"/>
                    <w:left w:val="none" w:sz="0" w:space="0" w:color="auto"/>
                    <w:bottom w:val="none" w:sz="0" w:space="0" w:color="auto"/>
                    <w:right w:val="none" w:sz="0" w:space="0" w:color="auto"/>
                  </w:divBdr>
                  <w:divsChild>
                    <w:div w:id="1082146339">
                      <w:marLeft w:val="0"/>
                      <w:marRight w:val="0"/>
                      <w:marTop w:val="0"/>
                      <w:marBottom w:val="0"/>
                      <w:divBdr>
                        <w:top w:val="none" w:sz="0" w:space="0" w:color="auto"/>
                        <w:left w:val="none" w:sz="0" w:space="0" w:color="auto"/>
                        <w:bottom w:val="none" w:sz="0" w:space="0" w:color="auto"/>
                        <w:right w:val="none" w:sz="0" w:space="0" w:color="auto"/>
                      </w:divBdr>
                    </w:div>
                    <w:div w:id="2018997883">
                      <w:marLeft w:val="0"/>
                      <w:marRight w:val="0"/>
                      <w:marTop w:val="0"/>
                      <w:marBottom w:val="0"/>
                      <w:divBdr>
                        <w:top w:val="none" w:sz="0" w:space="0" w:color="auto"/>
                        <w:left w:val="none" w:sz="0" w:space="0" w:color="auto"/>
                        <w:bottom w:val="none" w:sz="0" w:space="0" w:color="auto"/>
                        <w:right w:val="none" w:sz="0" w:space="0" w:color="auto"/>
                      </w:divBdr>
                      <w:divsChild>
                        <w:div w:id="1534613695">
                          <w:marLeft w:val="0"/>
                          <w:marRight w:val="0"/>
                          <w:marTop w:val="0"/>
                          <w:marBottom w:val="450"/>
                          <w:divBdr>
                            <w:top w:val="none" w:sz="0" w:space="0" w:color="auto"/>
                            <w:left w:val="none" w:sz="0" w:space="0" w:color="auto"/>
                            <w:bottom w:val="none" w:sz="0" w:space="0" w:color="auto"/>
                            <w:right w:val="none" w:sz="0" w:space="0" w:color="auto"/>
                          </w:divBdr>
                        </w:div>
                        <w:div w:id="104272250">
                          <w:marLeft w:val="0"/>
                          <w:marRight w:val="0"/>
                          <w:marTop w:val="0"/>
                          <w:marBottom w:val="450"/>
                          <w:divBdr>
                            <w:top w:val="none" w:sz="0" w:space="0" w:color="auto"/>
                            <w:left w:val="none" w:sz="0" w:space="0" w:color="auto"/>
                            <w:bottom w:val="none" w:sz="0" w:space="0" w:color="auto"/>
                            <w:right w:val="none" w:sz="0" w:space="0" w:color="auto"/>
                          </w:divBdr>
                          <w:divsChild>
                            <w:div w:id="78735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267372">
      <w:bodyDiv w:val="1"/>
      <w:marLeft w:val="0"/>
      <w:marRight w:val="0"/>
      <w:marTop w:val="0"/>
      <w:marBottom w:val="0"/>
      <w:divBdr>
        <w:top w:val="none" w:sz="0" w:space="0" w:color="auto"/>
        <w:left w:val="none" w:sz="0" w:space="0" w:color="auto"/>
        <w:bottom w:val="none" w:sz="0" w:space="0" w:color="auto"/>
        <w:right w:val="none" w:sz="0" w:space="0" w:color="auto"/>
      </w:divBdr>
      <w:divsChild>
        <w:div w:id="888304462">
          <w:marLeft w:val="0"/>
          <w:marRight w:val="0"/>
          <w:marTop w:val="0"/>
          <w:marBottom w:val="0"/>
          <w:divBdr>
            <w:top w:val="none" w:sz="0" w:space="0" w:color="auto"/>
            <w:left w:val="none" w:sz="0" w:space="0" w:color="auto"/>
            <w:bottom w:val="none" w:sz="0" w:space="0" w:color="auto"/>
            <w:right w:val="none" w:sz="0" w:space="0" w:color="auto"/>
          </w:divBdr>
          <w:divsChild>
            <w:div w:id="1097023527">
              <w:marLeft w:val="0"/>
              <w:marRight w:val="0"/>
              <w:marTop w:val="0"/>
              <w:marBottom w:val="600"/>
              <w:divBdr>
                <w:top w:val="none" w:sz="0" w:space="0" w:color="auto"/>
                <w:left w:val="none" w:sz="0" w:space="0" w:color="auto"/>
                <w:bottom w:val="none" w:sz="0" w:space="0" w:color="auto"/>
                <w:right w:val="none" w:sz="0" w:space="0" w:color="auto"/>
              </w:divBdr>
              <w:divsChild>
                <w:div w:id="17490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99768">
          <w:marLeft w:val="0"/>
          <w:marRight w:val="0"/>
          <w:marTop w:val="0"/>
          <w:marBottom w:val="0"/>
          <w:divBdr>
            <w:top w:val="none" w:sz="0" w:space="0" w:color="auto"/>
            <w:left w:val="none" w:sz="0" w:space="0" w:color="auto"/>
            <w:bottom w:val="none" w:sz="0" w:space="0" w:color="auto"/>
            <w:right w:val="none" w:sz="0" w:space="0" w:color="auto"/>
          </w:divBdr>
          <w:divsChild>
            <w:div w:id="586958444">
              <w:marLeft w:val="0"/>
              <w:marRight w:val="0"/>
              <w:marTop w:val="0"/>
              <w:marBottom w:val="0"/>
              <w:divBdr>
                <w:top w:val="none" w:sz="0" w:space="0" w:color="auto"/>
                <w:left w:val="none" w:sz="0" w:space="0" w:color="auto"/>
                <w:bottom w:val="none" w:sz="0" w:space="0" w:color="auto"/>
                <w:right w:val="none" w:sz="0" w:space="0" w:color="auto"/>
              </w:divBdr>
              <w:divsChild>
                <w:div w:id="1456217843">
                  <w:marLeft w:val="-1275"/>
                  <w:marRight w:val="0"/>
                  <w:marTop w:val="0"/>
                  <w:marBottom w:val="0"/>
                  <w:divBdr>
                    <w:top w:val="none" w:sz="0" w:space="0" w:color="auto"/>
                    <w:left w:val="none" w:sz="0" w:space="0" w:color="auto"/>
                    <w:bottom w:val="none" w:sz="0" w:space="0" w:color="auto"/>
                    <w:right w:val="none" w:sz="0" w:space="0" w:color="auto"/>
                  </w:divBdr>
                </w:div>
                <w:div w:id="636957350">
                  <w:marLeft w:val="0"/>
                  <w:marRight w:val="0"/>
                  <w:marTop w:val="0"/>
                  <w:marBottom w:val="0"/>
                  <w:divBdr>
                    <w:top w:val="none" w:sz="0" w:space="0" w:color="auto"/>
                    <w:left w:val="none" w:sz="0" w:space="0" w:color="auto"/>
                    <w:bottom w:val="none" w:sz="0" w:space="0" w:color="auto"/>
                    <w:right w:val="none" w:sz="0" w:space="0" w:color="auto"/>
                  </w:divBdr>
                  <w:divsChild>
                    <w:div w:id="1935162730">
                      <w:marLeft w:val="0"/>
                      <w:marRight w:val="0"/>
                      <w:marTop w:val="0"/>
                      <w:marBottom w:val="0"/>
                      <w:divBdr>
                        <w:top w:val="none" w:sz="0" w:space="0" w:color="auto"/>
                        <w:left w:val="none" w:sz="0" w:space="0" w:color="auto"/>
                        <w:bottom w:val="none" w:sz="0" w:space="0" w:color="auto"/>
                        <w:right w:val="none" w:sz="0" w:space="0" w:color="auto"/>
                      </w:divBdr>
                    </w:div>
                    <w:div w:id="623467527">
                      <w:marLeft w:val="0"/>
                      <w:marRight w:val="0"/>
                      <w:marTop w:val="0"/>
                      <w:marBottom w:val="0"/>
                      <w:divBdr>
                        <w:top w:val="none" w:sz="0" w:space="0" w:color="auto"/>
                        <w:left w:val="none" w:sz="0" w:space="0" w:color="auto"/>
                        <w:bottom w:val="none" w:sz="0" w:space="0" w:color="auto"/>
                        <w:right w:val="none" w:sz="0" w:space="0" w:color="auto"/>
                      </w:divBdr>
                      <w:divsChild>
                        <w:div w:id="143006956">
                          <w:marLeft w:val="0"/>
                          <w:marRight w:val="0"/>
                          <w:marTop w:val="0"/>
                          <w:marBottom w:val="450"/>
                          <w:divBdr>
                            <w:top w:val="none" w:sz="0" w:space="0" w:color="auto"/>
                            <w:left w:val="none" w:sz="0" w:space="0" w:color="auto"/>
                            <w:bottom w:val="none" w:sz="0" w:space="0" w:color="auto"/>
                            <w:right w:val="none" w:sz="0" w:space="0" w:color="auto"/>
                          </w:divBdr>
                          <w:divsChild>
                            <w:div w:id="75505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927554">
      <w:bodyDiv w:val="1"/>
      <w:marLeft w:val="0"/>
      <w:marRight w:val="0"/>
      <w:marTop w:val="0"/>
      <w:marBottom w:val="0"/>
      <w:divBdr>
        <w:top w:val="none" w:sz="0" w:space="0" w:color="auto"/>
        <w:left w:val="none" w:sz="0" w:space="0" w:color="auto"/>
        <w:bottom w:val="none" w:sz="0" w:space="0" w:color="auto"/>
        <w:right w:val="none" w:sz="0" w:space="0" w:color="auto"/>
      </w:divBdr>
      <w:divsChild>
        <w:div w:id="680743974">
          <w:marLeft w:val="0"/>
          <w:marRight w:val="0"/>
          <w:marTop w:val="0"/>
          <w:marBottom w:val="0"/>
          <w:divBdr>
            <w:top w:val="none" w:sz="0" w:space="0" w:color="auto"/>
            <w:left w:val="none" w:sz="0" w:space="0" w:color="auto"/>
            <w:bottom w:val="none" w:sz="0" w:space="0" w:color="auto"/>
            <w:right w:val="none" w:sz="0" w:space="0" w:color="auto"/>
          </w:divBdr>
          <w:divsChild>
            <w:div w:id="551621277">
              <w:marLeft w:val="0"/>
              <w:marRight w:val="0"/>
              <w:marTop w:val="0"/>
              <w:marBottom w:val="0"/>
              <w:divBdr>
                <w:top w:val="none" w:sz="0" w:space="0" w:color="auto"/>
                <w:left w:val="none" w:sz="0" w:space="0" w:color="auto"/>
                <w:bottom w:val="none" w:sz="0" w:space="0" w:color="auto"/>
                <w:right w:val="none" w:sz="0" w:space="0" w:color="auto"/>
              </w:divBdr>
              <w:divsChild>
                <w:div w:id="891649717">
                  <w:marLeft w:val="0"/>
                  <w:marRight w:val="0"/>
                  <w:marTop w:val="0"/>
                  <w:marBottom w:val="0"/>
                  <w:divBdr>
                    <w:top w:val="none" w:sz="0" w:space="0" w:color="auto"/>
                    <w:left w:val="none" w:sz="0" w:space="0" w:color="auto"/>
                    <w:bottom w:val="none" w:sz="0" w:space="0" w:color="auto"/>
                    <w:right w:val="none" w:sz="0" w:space="0" w:color="auto"/>
                  </w:divBdr>
                  <w:divsChild>
                    <w:div w:id="349915070">
                      <w:marLeft w:val="0"/>
                      <w:marRight w:val="0"/>
                      <w:marTop w:val="0"/>
                      <w:marBottom w:val="0"/>
                      <w:divBdr>
                        <w:top w:val="none" w:sz="0" w:space="0" w:color="auto"/>
                        <w:left w:val="none" w:sz="0" w:space="0" w:color="auto"/>
                        <w:bottom w:val="none" w:sz="0" w:space="0" w:color="auto"/>
                        <w:right w:val="none" w:sz="0" w:space="0" w:color="auto"/>
                      </w:divBdr>
                      <w:divsChild>
                        <w:div w:id="249388220">
                          <w:marLeft w:val="0"/>
                          <w:marRight w:val="0"/>
                          <w:marTop w:val="0"/>
                          <w:marBottom w:val="150"/>
                          <w:divBdr>
                            <w:top w:val="none" w:sz="0" w:space="0" w:color="auto"/>
                            <w:left w:val="none" w:sz="0" w:space="0" w:color="auto"/>
                            <w:bottom w:val="none" w:sz="0" w:space="0" w:color="auto"/>
                            <w:right w:val="none" w:sz="0" w:space="0" w:color="auto"/>
                          </w:divBdr>
                        </w:div>
                        <w:div w:id="934820905">
                          <w:marLeft w:val="0"/>
                          <w:marRight w:val="0"/>
                          <w:marTop w:val="0"/>
                          <w:marBottom w:val="150"/>
                          <w:divBdr>
                            <w:top w:val="none" w:sz="0" w:space="0" w:color="auto"/>
                            <w:left w:val="none" w:sz="0" w:space="0" w:color="auto"/>
                            <w:bottom w:val="none" w:sz="0" w:space="0" w:color="auto"/>
                            <w:right w:val="none" w:sz="0" w:space="0" w:color="auto"/>
                          </w:divBdr>
                        </w:div>
                      </w:divsChild>
                    </w:div>
                    <w:div w:id="2014724068">
                      <w:marLeft w:val="0"/>
                      <w:marRight w:val="0"/>
                      <w:marTop w:val="0"/>
                      <w:marBottom w:val="0"/>
                      <w:divBdr>
                        <w:top w:val="none" w:sz="0" w:space="0" w:color="auto"/>
                        <w:left w:val="none" w:sz="0" w:space="0" w:color="auto"/>
                        <w:bottom w:val="none" w:sz="0" w:space="0" w:color="auto"/>
                        <w:right w:val="none" w:sz="0" w:space="0" w:color="auto"/>
                      </w:divBdr>
                      <w:divsChild>
                        <w:div w:id="1417634899">
                          <w:marLeft w:val="0"/>
                          <w:marRight w:val="0"/>
                          <w:marTop w:val="0"/>
                          <w:marBottom w:val="0"/>
                          <w:divBdr>
                            <w:top w:val="none" w:sz="0" w:space="0" w:color="auto"/>
                            <w:left w:val="none" w:sz="0" w:space="0" w:color="auto"/>
                            <w:bottom w:val="none" w:sz="0" w:space="0" w:color="auto"/>
                            <w:right w:val="none" w:sz="0" w:space="0" w:color="auto"/>
                          </w:divBdr>
                          <w:divsChild>
                            <w:div w:id="1724870228">
                              <w:marLeft w:val="0"/>
                              <w:marRight w:val="0"/>
                              <w:marTop w:val="0"/>
                              <w:marBottom w:val="0"/>
                              <w:divBdr>
                                <w:top w:val="none" w:sz="0" w:space="0" w:color="auto"/>
                                <w:left w:val="none" w:sz="0" w:space="0" w:color="auto"/>
                                <w:bottom w:val="none" w:sz="0" w:space="0" w:color="auto"/>
                                <w:right w:val="none" w:sz="0" w:space="0" w:color="auto"/>
                              </w:divBdr>
                            </w:div>
                            <w:div w:id="107192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09780">
                      <w:marLeft w:val="0"/>
                      <w:marRight w:val="0"/>
                      <w:marTop w:val="0"/>
                      <w:marBottom w:val="0"/>
                      <w:divBdr>
                        <w:top w:val="none" w:sz="0" w:space="0" w:color="auto"/>
                        <w:left w:val="none" w:sz="0" w:space="0" w:color="auto"/>
                        <w:bottom w:val="none" w:sz="0" w:space="0" w:color="auto"/>
                        <w:right w:val="none" w:sz="0" w:space="0" w:color="auto"/>
                      </w:divBdr>
                      <w:divsChild>
                        <w:div w:id="994799373">
                          <w:marLeft w:val="0"/>
                          <w:marRight w:val="0"/>
                          <w:marTop w:val="0"/>
                          <w:marBottom w:val="0"/>
                          <w:divBdr>
                            <w:top w:val="none" w:sz="0" w:space="0" w:color="auto"/>
                            <w:left w:val="none" w:sz="0" w:space="0" w:color="auto"/>
                            <w:bottom w:val="none" w:sz="0" w:space="0" w:color="auto"/>
                            <w:right w:val="none" w:sz="0" w:space="0" w:color="auto"/>
                          </w:divBdr>
                        </w:div>
                        <w:div w:id="1933968376">
                          <w:marLeft w:val="0"/>
                          <w:marRight w:val="0"/>
                          <w:marTop w:val="0"/>
                          <w:marBottom w:val="0"/>
                          <w:divBdr>
                            <w:top w:val="none" w:sz="0" w:space="0" w:color="auto"/>
                            <w:left w:val="none" w:sz="0" w:space="0" w:color="auto"/>
                            <w:bottom w:val="none" w:sz="0" w:space="0" w:color="auto"/>
                            <w:right w:val="none" w:sz="0" w:space="0" w:color="auto"/>
                          </w:divBdr>
                        </w:div>
                      </w:divsChild>
                    </w:div>
                    <w:div w:id="950471439">
                      <w:marLeft w:val="0"/>
                      <w:marRight w:val="0"/>
                      <w:marTop w:val="0"/>
                      <w:marBottom w:val="0"/>
                      <w:divBdr>
                        <w:top w:val="none" w:sz="0" w:space="0" w:color="auto"/>
                        <w:left w:val="none" w:sz="0" w:space="0" w:color="auto"/>
                        <w:bottom w:val="none" w:sz="0" w:space="0" w:color="auto"/>
                        <w:right w:val="none" w:sz="0" w:space="0" w:color="auto"/>
                      </w:divBdr>
                      <w:divsChild>
                        <w:div w:id="440417093">
                          <w:marLeft w:val="0"/>
                          <w:marRight w:val="0"/>
                          <w:marTop w:val="0"/>
                          <w:marBottom w:val="0"/>
                          <w:divBdr>
                            <w:top w:val="none" w:sz="0" w:space="0" w:color="auto"/>
                            <w:left w:val="none" w:sz="0" w:space="0" w:color="auto"/>
                            <w:bottom w:val="none" w:sz="0" w:space="0" w:color="auto"/>
                            <w:right w:val="none" w:sz="0" w:space="0" w:color="auto"/>
                          </w:divBdr>
                        </w:div>
                        <w:div w:id="1344429137">
                          <w:marLeft w:val="0"/>
                          <w:marRight w:val="0"/>
                          <w:marTop w:val="0"/>
                          <w:marBottom w:val="0"/>
                          <w:divBdr>
                            <w:top w:val="none" w:sz="0" w:space="0" w:color="auto"/>
                            <w:left w:val="none" w:sz="0" w:space="0" w:color="auto"/>
                            <w:bottom w:val="none" w:sz="0" w:space="0" w:color="auto"/>
                            <w:right w:val="none" w:sz="0" w:space="0" w:color="auto"/>
                          </w:divBdr>
                        </w:div>
                      </w:divsChild>
                    </w:div>
                    <w:div w:id="452134613">
                      <w:marLeft w:val="0"/>
                      <w:marRight w:val="0"/>
                      <w:marTop w:val="0"/>
                      <w:marBottom w:val="0"/>
                      <w:divBdr>
                        <w:top w:val="none" w:sz="0" w:space="0" w:color="auto"/>
                        <w:left w:val="none" w:sz="0" w:space="0" w:color="auto"/>
                        <w:bottom w:val="none" w:sz="0" w:space="0" w:color="auto"/>
                        <w:right w:val="none" w:sz="0" w:space="0" w:color="auto"/>
                      </w:divBdr>
                      <w:divsChild>
                        <w:div w:id="983970082">
                          <w:marLeft w:val="0"/>
                          <w:marRight w:val="0"/>
                          <w:marTop w:val="0"/>
                          <w:marBottom w:val="0"/>
                          <w:divBdr>
                            <w:top w:val="none" w:sz="0" w:space="0" w:color="auto"/>
                            <w:left w:val="none" w:sz="0" w:space="0" w:color="auto"/>
                            <w:bottom w:val="none" w:sz="0" w:space="0" w:color="auto"/>
                            <w:right w:val="none" w:sz="0" w:space="0" w:color="auto"/>
                          </w:divBdr>
                        </w:div>
                        <w:div w:id="248274281">
                          <w:marLeft w:val="0"/>
                          <w:marRight w:val="0"/>
                          <w:marTop w:val="0"/>
                          <w:marBottom w:val="0"/>
                          <w:divBdr>
                            <w:top w:val="none" w:sz="0" w:space="0" w:color="auto"/>
                            <w:left w:val="none" w:sz="0" w:space="0" w:color="auto"/>
                            <w:bottom w:val="none" w:sz="0" w:space="0" w:color="auto"/>
                            <w:right w:val="none" w:sz="0" w:space="0" w:color="auto"/>
                          </w:divBdr>
                          <w:divsChild>
                            <w:div w:id="1824275635">
                              <w:marLeft w:val="0"/>
                              <w:marRight w:val="0"/>
                              <w:marTop w:val="0"/>
                              <w:marBottom w:val="0"/>
                              <w:divBdr>
                                <w:top w:val="none" w:sz="0" w:space="0" w:color="auto"/>
                                <w:left w:val="none" w:sz="0" w:space="0" w:color="auto"/>
                                <w:bottom w:val="none" w:sz="0" w:space="0" w:color="auto"/>
                                <w:right w:val="none" w:sz="0" w:space="0" w:color="auto"/>
                              </w:divBdr>
                              <w:divsChild>
                                <w:div w:id="1331983014">
                                  <w:marLeft w:val="0"/>
                                  <w:marRight w:val="0"/>
                                  <w:marTop w:val="0"/>
                                  <w:marBottom w:val="0"/>
                                  <w:divBdr>
                                    <w:top w:val="none" w:sz="0" w:space="0" w:color="auto"/>
                                    <w:left w:val="none" w:sz="0" w:space="0" w:color="auto"/>
                                    <w:bottom w:val="none" w:sz="0" w:space="0" w:color="auto"/>
                                    <w:right w:val="none" w:sz="0" w:space="0" w:color="auto"/>
                                  </w:divBdr>
                                  <w:divsChild>
                                    <w:div w:id="193812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16434">
                              <w:marLeft w:val="0"/>
                              <w:marRight w:val="0"/>
                              <w:marTop w:val="0"/>
                              <w:marBottom w:val="0"/>
                              <w:divBdr>
                                <w:top w:val="none" w:sz="0" w:space="0" w:color="auto"/>
                                <w:left w:val="none" w:sz="0" w:space="0" w:color="auto"/>
                                <w:bottom w:val="none" w:sz="0" w:space="0" w:color="auto"/>
                                <w:right w:val="none" w:sz="0" w:space="0" w:color="auto"/>
                              </w:divBdr>
                            </w:div>
                            <w:div w:id="1487668659">
                              <w:marLeft w:val="0"/>
                              <w:marRight w:val="0"/>
                              <w:marTop w:val="0"/>
                              <w:marBottom w:val="0"/>
                              <w:divBdr>
                                <w:top w:val="none" w:sz="0" w:space="0" w:color="auto"/>
                                <w:left w:val="none" w:sz="0" w:space="0" w:color="auto"/>
                                <w:bottom w:val="none" w:sz="0" w:space="0" w:color="auto"/>
                                <w:right w:val="none" w:sz="0" w:space="0" w:color="auto"/>
                              </w:divBdr>
                            </w:div>
                            <w:div w:id="836728989">
                              <w:marLeft w:val="0"/>
                              <w:marRight w:val="0"/>
                              <w:marTop w:val="0"/>
                              <w:marBottom w:val="0"/>
                              <w:divBdr>
                                <w:top w:val="none" w:sz="0" w:space="0" w:color="auto"/>
                                <w:left w:val="none" w:sz="0" w:space="0" w:color="auto"/>
                                <w:bottom w:val="none" w:sz="0" w:space="0" w:color="auto"/>
                                <w:right w:val="none" w:sz="0" w:space="0" w:color="auto"/>
                              </w:divBdr>
                            </w:div>
                            <w:div w:id="1304969428">
                              <w:marLeft w:val="0"/>
                              <w:marRight w:val="0"/>
                              <w:marTop w:val="0"/>
                              <w:marBottom w:val="0"/>
                              <w:divBdr>
                                <w:top w:val="none" w:sz="0" w:space="0" w:color="auto"/>
                                <w:left w:val="none" w:sz="0" w:space="0" w:color="auto"/>
                                <w:bottom w:val="none" w:sz="0" w:space="0" w:color="auto"/>
                                <w:right w:val="none" w:sz="0" w:space="0" w:color="auto"/>
                              </w:divBdr>
                            </w:div>
                          </w:divsChild>
                        </w:div>
                        <w:div w:id="496463067">
                          <w:marLeft w:val="0"/>
                          <w:marRight w:val="0"/>
                          <w:marTop w:val="0"/>
                          <w:marBottom w:val="0"/>
                          <w:divBdr>
                            <w:top w:val="none" w:sz="0" w:space="0" w:color="auto"/>
                            <w:left w:val="none" w:sz="0" w:space="0" w:color="auto"/>
                            <w:bottom w:val="none" w:sz="0" w:space="0" w:color="auto"/>
                            <w:right w:val="none" w:sz="0" w:space="0" w:color="auto"/>
                          </w:divBdr>
                        </w:div>
                        <w:div w:id="1021903082">
                          <w:marLeft w:val="0"/>
                          <w:marRight w:val="0"/>
                          <w:marTop w:val="0"/>
                          <w:marBottom w:val="0"/>
                          <w:divBdr>
                            <w:top w:val="none" w:sz="0" w:space="0" w:color="auto"/>
                            <w:left w:val="none" w:sz="0" w:space="0" w:color="auto"/>
                            <w:bottom w:val="none" w:sz="0" w:space="0" w:color="auto"/>
                            <w:right w:val="none" w:sz="0" w:space="0" w:color="auto"/>
                          </w:divBdr>
                          <w:divsChild>
                            <w:div w:id="1449809946">
                              <w:marLeft w:val="0"/>
                              <w:marRight w:val="0"/>
                              <w:marTop w:val="0"/>
                              <w:marBottom w:val="0"/>
                              <w:divBdr>
                                <w:top w:val="none" w:sz="0" w:space="0" w:color="auto"/>
                                <w:left w:val="none" w:sz="0" w:space="0" w:color="auto"/>
                                <w:bottom w:val="none" w:sz="0" w:space="0" w:color="auto"/>
                                <w:right w:val="none" w:sz="0" w:space="0" w:color="auto"/>
                              </w:divBdr>
                              <w:divsChild>
                                <w:div w:id="457995424">
                                  <w:marLeft w:val="0"/>
                                  <w:marRight w:val="0"/>
                                  <w:marTop w:val="0"/>
                                  <w:marBottom w:val="0"/>
                                  <w:divBdr>
                                    <w:top w:val="none" w:sz="0" w:space="0" w:color="auto"/>
                                    <w:left w:val="none" w:sz="0" w:space="0" w:color="auto"/>
                                    <w:bottom w:val="none" w:sz="0" w:space="0" w:color="auto"/>
                                    <w:right w:val="none" w:sz="0" w:space="0" w:color="auto"/>
                                  </w:divBdr>
                                  <w:divsChild>
                                    <w:div w:id="11184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6116">
                              <w:marLeft w:val="0"/>
                              <w:marRight w:val="0"/>
                              <w:marTop w:val="0"/>
                              <w:marBottom w:val="0"/>
                              <w:divBdr>
                                <w:top w:val="none" w:sz="0" w:space="0" w:color="auto"/>
                                <w:left w:val="none" w:sz="0" w:space="0" w:color="auto"/>
                                <w:bottom w:val="none" w:sz="0" w:space="0" w:color="auto"/>
                                <w:right w:val="none" w:sz="0" w:space="0" w:color="auto"/>
                              </w:divBdr>
                            </w:div>
                            <w:div w:id="1195116842">
                              <w:marLeft w:val="0"/>
                              <w:marRight w:val="0"/>
                              <w:marTop w:val="0"/>
                              <w:marBottom w:val="0"/>
                              <w:divBdr>
                                <w:top w:val="none" w:sz="0" w:space="0" w:color="auto"/>
                                <w:left w:val="none" w:sz="0" w:space="0" w:color="auto"/>
                                <w:bottom w:val="none" w:sz="0" w:space="0" w:color="auto"/>
                                <w:right w:val="none" w:sz="0" w:space="0" w:color="auto"/>
                              </w:divBdr>
                            </w:div>
                            <w:div w:id="534539219">
                              <w:marLeft w:val="0"/>
                              <w:marRight w:val="0"/>
                              <w:marTop w:val="0"/>
                              <w:marBottom w:val="0"/>
                              <w:divBdr>
                                <w:top w:val="none" w:sz="0" w:space="0" w:color="auto"/>
                                <w:left w:val="none" w:sz="0" w:space="0" w:color="auto"/>
                                <w:bottom w:val="none" w:sz="0" w:space="0" w:color="auto"/>
                                <w:right w:val="none" w:sz="0" w:space="0" w:color="auto"/>
                              </w:divBdr>
                            </w:div>
                            <w:div w:id="750353201">
                              <w:marLeft w:val="0"/>
                              <w:marRight w:val="0"/>
                              <w:marTop w:val="0"/>
                              <w:marBottom w:val="0"/>
                              <w:divBdr>
                                <w:top w:val="none" w:sz="0" w:space="0" w:color="auto"/>
                                <w:left w:val="none" w:sz="0" w:space="0" w:color="auto"/>
                                <w:bottom w:val="none" w:sz="0" w:space="0" w:color="auto"/>
                                <w:right w:val="none" w:sz="0" w:space="0" w:color="auto"/>
                              </w:divBdr>
                            </w:div>
                          </w:divsChild>
                        </w:div>
                        <w:div w:id="349111294">
                          <w:marLeft w:val="0"/>
                          <w:marRight w:val="0"/>
                          <w:marTop w:val="0"/>
                          <w:marBottom w:val="0"/>
                          <w:divBdr>
                            <w:top w:val="none" w:sz="0" w:space="0" w:color="auto"/>
                            <w:left w:val="none" w:sz="0" w:space="0" w:color="auto"/>
                            <w:bottom w:val="none" w:sz="0" w:space="0" w:color="auto"/>
                            <w:right w:val="none" w:sz="0" w:space="0" w:color="auto"/>
                          </w:divBdr>
                        </w:div>
                        <w:div w:id="1734817494">
                          <w:marLeft w:val="240"/>
                          <w:marRight w:val="0"/>
                          <w:marTop w:val="0"/>
                          <w:marBottom w:val="240"/>
                          <w:divBdr>
                            <w:top w:val="none" w:sz="0" w:space="0" w:color="auto"/>
                            <w:left w:val="none" w:sz="0" w:space="0" w:color="auto"/>
                            <w:bottom w:val="none" w:sz="0" w:space="0" w:color="auto"/>
                            <w:right w:val="none" w:sz="0" w:space="0" w:color="auto"/>
                          </w:divBdr>
                          <w:divsChild>
                            <w:div w:id="1832090602">
                              <w:marLeft w:val="0"/>
                              <w:marRight w:val="0"/>
                              <w:marTop w:val="0"/>
                              <w:marBottom w:val="0"/>
                              <w:divBdr>
                                <w:top w:val="none" w:sz="0" w:space="0" w:color="auto"/>
                                <w:left w:val="none" w:sz="0" w:space="0" w:color="auto"/>
                                <w:bottom w:val="none" w:sz="0" w:space="0" w:color="auto"/>
                                <w:right w:val="none" w:sz="0" w:space="0" w:color="auto"/>
                              </w:divBdr>
                              <w:divsChild>
                                <w:div w:id="317416011">
                                  <w:marLeft w:val="0"/>
                                  <w:marRight w:val="0"/>
                                  <w:marTop w:val="0"/>
                                  <w:marBottom w:val="0"/>
                                  <w:divBdr>
                                    <w:top w:val="none" w:sz="0" w:space="0" w:color="auto"/>
                                    <w:left w:val="none" w:sz="0" w:space="0" w:color="auto"/>
                                    <w:bottom w:val="none" w:sz="0" w:space="0" w:color="auto"/>
                                    <w:right w:val="none" w:sz="0" w:space="0" w:color="auto"/>
                                  </w:divBdr>
                                  <w:divsChild>
                                    <w:div w:id="1070155431">
                                      <w:marLeft w:val="0"/>
                                      <w:marRight w:val="0"/>
                                      <w:marTop w:val="0"/>
                                      <w:marBottom w:val="0"/>
                                      <w:divBdr>
                                        <w:top w:val="none" w:sz="0" w:space="0" w:color="auto"/>
                                        <w:left w:val="none" w:sz="0" w:space="0" w:color="auto"/>
                                        <w:bottom w:val="none" w:sz="0" w:space="0" w:color="auto"/>
                                        <w:right w:val="none" w:sz="0" w:space="0" w:color="auto"/>
                                      </w:divBdr>
                                    </w:div>
                                    <w:div w:id="4738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0255">
                          <w:marLeft w:val="0"/>
                          <w:marRight w:val="0"/>
                          <w:marTop w:val="0"/>
                          <w:marBottom w:val="0"/>
                          <w:divBdr>
                            <w:top w:val="none" w:sz="0" w:space="0" w:color="auto"/>
                            <w:left w:val="none" w:sz="0" w:space="0" w:color="auto"/>
                            <w:bottom w:val="none" w:sz="0" w:space="0" w:color="auto"/>
                            <w:right w:val="none" w:sz="0" w:space="0" w:color="auto"/>
                          </w:divBdr>
                        </w:div>
                        <w:div w:id="1176920160">
                          <w:blockQuote w:val="1"/>
                          <w:marLeft w:val="720"/>
                          <w:marRight w:val="720"/>
                          <w:marTop w:val="100"/>
                          <w:marBottom w:val="100"/>
                          <w:divBdr>
                            <w:top w:val="single" w:sz="6" w:space="0" w:color="DDDDDD"/>
                            <w:left w:val="none" w:sz="0" w:space="0" w:color="auto"/>
                            <w:bottom w:val="single" w:sz="6" w:space="0" w:color="DDDDDD"/>
                            <w:right w:val="none" w:sz="0" w:space="0" w:color="auto"/>
                          </w:divBdr>
                        </w:div>
                        <w:div w:id="1886286086">
                          <w:marLeft w:val="0"/>
                          <w:marRight w:val="0"/>
                          <w:marTop w:val="0"/>
                          <w:marBottom w:val="0"/>
                          <w:divBdr>
                            <w:top w:val="none" w:sz="0" w:space="0" w:color="auto"/>
                            <w:left w:val="none" w:sz="0" w:space="0" w:color="auto"/>
                            <w:bottom w:val="none" w:sz="0" w:space="0" w:color="auto"/>
                            <w:right w:val="none" w:sz="0" w:space="0" w:color="auto"/>
                          </w:divBdr>
                        </w:div>
                        <w:div w:id="1323774250">
                          <w:marLeft w:val="-2840"/>
                          <w:marRight w:val="0"/>
                          <w:marTop w:val="0"/>
                          <w:marBottom w:val="0"/>
                          <w:divBdr>
                            <w:top w:val="none" w:sz="0" w:space="0" w:color="auto"/>
                            <w:left w:val="none" w:sz="0" w:space="0" w:color="auto"/>
                            <w:bottom w:val="none" w:sz="0" w:space="0" w:color="auto"/>
                            <w:right w:val="none" w:sz="0" w:space="0" w:color="auto"/>
                          </w:divBdr>
                          <w:divsChild>
                            <w:div w:id="1443183882">
                              <w:marLeft w:val="0"/>
                              <w:marRight w:val="0"/>
                              <w:marTop w:val="0"/>
                              <w:marBottom w:val="0"/>
                              <w:divBdr>
                                <w:top w:val="none" w:sz="0" w:space="0" w:color="auto"/>
                                <w:left w:val="none" w:sz="0" w:space="0" w:color="auto"/>
                                <w:bottom w:val="none" w:sz="0" w:space="0" w:color="auto"/>
                                <w:right w:val="none" w:sz="0" w:space="0" w:color="auto"/>
                              </w:divBdr>
                              <w:divsChild>
                                <w:div w:id="1471241068">
                                  <w:marLeft w:val="0"/>
                                  <w:marRight w:val="0"/>
                                  <w:marTop w:val="0"/>
                                  <w:marBottom w:val="0"/>
                                  <w:divBdr>
                                    <w:top w:val="none" w:sz="0" w:space="0" w:color="auto"/>
                                    <w:left w:val="none" w:sz="0" w:space="0" w:color="auto"/>
                                    <w:bottom w:val="none" w:sz="0" w:space="0" w:color="auto"/>
                                    <w:right w:val="none" w:sz="0" w:space="0" w:color="auto"/>
                                  </w:divBdr>
                                  <w:divsChild>
                                    <w:div w:id="758671188">
                                      <w:marLeft w:val="0"/>
                                      <w:marRight w:val="0"/>
                                      <w:marTop w:val="0"/>
                                      <w:marBottom w:val="0"/>
                                      <w:divBdr>
                                        <w:top w:val="none" w:sz="0" w:space="0" w:color="auto"/>
                                        <w:left w:val="none" w:sz="0" w:space="0" w:color="auto"/>
                                        <w:bottom w:val="none" w:sz="0" w:space="0" w:color="auto"/>
                                        <w:right w:val="none" w:sz="0" w:space="0" w:color="auto"/>
                                      </w:divBdr>
                                    </w:div>
                                    <w:div w:id="7176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403269">
                          <w:marLeft w:val="0"/>
                          <w:marRight w:val="0"/>
                          <w:marTop w:val="0"/>
                          <w:marBottom w:val="0"/>
                          <w:divBdr>
                            <w:top w:val="none" w:sz="0" w:space="0" w:color="auto"/>
                            <w:left w:val="none" w:sz="0" w:space="0" w:color="auto"/>
                            <w:bottom w:val="none" w:sz="0" w:space="0" w:color="auto"/>
                            <w:right w:val="none" w:sz="0" w:space="0" w:color="auto"/>
                          </w:divBdr>
                        </w:div>
                        <w:div w:id="417949351">
                          <w:marLeft w:val="240"/>
                          <w:marRight w:val="0"/>
                          <w:marTop w:val="0"/>
                          <w:marBottom w:val="240"/>
                          <w:divBdr>
                            <w:top w:val="none" w:sz="0" w:space="0" w:color="auto"/>
                            <w:left w:val="none" w:sz="0" w:space="0" w:color="auto"/>
                            <w:bottom w:val="none" w:sz="0" w:space="0" w:color="auto"/>
                            <w:right w:val="none" w:sz="0" w:space="0" w:color="auto"/>
                          </w:divBdr>
                          <w:divsChild>
                            <w:div w:id="2124613530">
                              <w:marLeft w:val="0"/>
                              <w:marRight w:val="0"/>
                              <w:marTop w:val="0"/>
                              <w:marBottom w:val="0"/>
                              <w:divBdr>
                                <w:top w:val="none" w:sz="0" w:space="0" w:color="auto"/>
                                <w:left w:val="none" w:sz="0" w:space="0" w:color="auto"/>
                                <w:bottom w:val="none" w:sz="0" w:space="0" w:color="auto"/>
                                <w:right w:val="none" w:sz="0" w:space="0" w:color="auto"/>
                              </w:divBdr>
                              <w:divsChild>
                                <w:div w:id="2063287187">
                                  <w:marLeft w:val="0"/>
                                  <w:marRight w:val="0"/>
                                  <w:marTop w:val="0"/>
                                  <w:marBottom w:val="0"/>
                                  <w:divBdr>
                                    <w:top w:val="none" w:sz="0" w:space="0" w:color="auto"/>
                                    <w:left w:val="none" w:sz="0" w:space="0" w:color="auto"/>
                                    <w:bottom w:val="none" w:sz="0" w:space="0" w:color="auto"/>
                                    <w:right w:val="none" w:sz="0" w:space="0" w:color="auto"/>
                                  </w:divBdr>
                                  <w:divsChild>
                                    <w:div w:id="832181630">
                                      <w:marLeft w:val="0"/>
                                      <w:marRight w:val="0"/>
                                      <w:marTop w:val="0"/>
                                      <w:marBottom w:val="0"/>
                                      <w:divBdr>
                                        <w:top w:val="none" w:sz="0" w:space="0" w:color="auto"/>
                                        <w:left w:val="none" w:sz="0" w:space="0" w:color="auto"/>
                                        <w:bottom w:val="none" w:sz="0" w:space="0" w:color="auto"/>
                                        <w:right w:val="none" w:sz="0" w:space="0" w:color="auto"/>
                                      </w:divBdr>
                                    </w:div>
                                    <w:div w:id="1518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702055">
                          <w:marLeft w:val="0"/>
                          <w:marRight w:val="0"/>
                          <w:marTop w:val="0"/>
                          <w:marBottom w:val="0"/>
                          <w:divBdr>
                            <w:top w:val="none" w:sz="0" w:space="0" w:color="auto"/>
                            <w:left w:val="none" w:sz="0" w:space="0" w:color="auto"/>
                            <w:bottom w:val="none" w:sz="0" w:space="0" w:color="auto"/>
                            <w:right w:val="none" w:sz="0" w:space="0" w:color="auto"/>
                          </w:divBdr>
                        </w:div>
                        <w:div w:id="83886279">
                          <w:marLeft w:val="0"/>
                          <w:marRight w:val="0"/>
                          <w:marTop w:val="0"/>
                          <w:marBottom w:val="0"/>
                          <w:divBdr>
                            <w:top w:val="none" w:sz="0" w:space="0" w:color="auto"/>
                            <w:left w:val="none" w:sz="0" w:space="0" w:color="auto"/>
                            <w:bottom w:val="none" w:sz="0" w:space="0" w:color="auto"/>
                            <w:right w:val="none" w:sz="0" w:space="0" w:color="auto"/>
                          </w:divBdr>
                        </w:div>
                        <w:div w:id="1333755629">
                          <w:marLeft w:val="-2840"/>
                          <w:marRight w:val="0"/>
                          <w:marTop w:val="0"/>
                          <w:marBottom w:val="0"/>
                          <w:divBdr>
                            <w:top w:val="none" w:sz="0" w:space="0" w:color="auto"/>
                            <w:left w:val="none" w:sz="0" w:space="0" w:color="auto"/>
                            <w:bottom w:val="none" w:sz="0" w:space="0" w:color="auto"/>
                            <w:right w:val="none" w:sz="0" w:space="0" w:color="auto"/>
                          </w:divBdr>
                          <w:divsChild>
                            <w:div w:id="556865463">
                              <w:marLeft w:val="0"/>
                              <w:marRight w:val="0"/>
                              <w:marTop w:val="0"/>
                              <w:marBottom w:val="0"/>
                              <w:divBdr>
                                <w:top w:val="none" w:sz="0" w:space="0" w:color="auto"/>
                                <w:left w:val="none" w:sz="0" w:space="0" w:color="auto"/>
                                <w:bottom w:val="none" w:sz="0" w:space="0" w:color="auto"/>
                                <w:right w:val="none" w:sz="0" w:space="0" w:color="auto"/>
                              </w:divBdr>
                              <w:divsChild>
                                <w:div w:id="988024413">
                                  <w:marLeft w:val="0"/>
                                  <w:marRight w:val="0"/>
                                  <w:marTop w:val="0"/>
                                  <w:marBottom w:val="0"/>
                                  <w:divBdr>
                                    <w:top w:val="none" w:sz="0" w:space="0" w:color="auto"/>
                                    <w:left w:val="none" w:sz="0" w:space="0" w:color="auto"/>
                                    <w:bottom w:val="none" w:sz="0" w:space="0" w:color="auto"/>
                                    <w:right w:val="none" w:sz="0" w:space="0" w:color="auto"/>
                                  </w:divBdr>
                                  <w:divsChild>
                                    <w:div w:id="1519660462">
                                      <w:marLeft w:val="0"/>
                                      <w:marRight w:val="0"/>
                                      <w:marTop w:val="0"/>
                                      <w:marBottom w:val="0"/>
                                      <w:divBdr>
                                        <w:top w:val="none" w:sz="0" w:space="0" w:color="auto"/>
                                        <w:left w:val="none" w:sz="0" w:space="0" w:color="auto"/>
                                        <w:bottom w:val="none" w:sz="0" w:space="0" w:color="auto"/>
                                        <w:right w:val="none" w:sz="0" w:space="0" w:color="auto"/>
                                      </w:divBdr>
                                    </w:div>
                                    <w:div w:id="203176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4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683811">
      <w:bodyDiv w:val="1"/>
      <w:marLeft w:val="0"/>
      <w:marRight w:val="0"/>
      <w:marTop w:val="0"/>
      <w:marBottom w:val="0"/>
      <w:divBdr>
        <w:top w:val="none" w:sz="0" w:space="0" w:color="auto"/>
        <w:left w:val="none" w:sz="0" w:space="0" w:color="auto"/>
        <w:bottom w:val="none" w:sz="0" w:space="0" w:color="auto"/>
        <w:right w:val="none" w:sz="0" w:space="0" w:color="auto"/>
      </w:divBdr>
      <w:divsChild>
        <w:div w:id="453866541">
          <w:marLeft w:val="0"/>
          <w:marRight w:val="0"/>
          <w:marTop w:val="0"/>
          <w:marBottom w:val="0"/>
          <w:divBdr>
            <w:top w:val="none" w:sz="0" w:space="0" w:color="auto"/>
            <w:left w:val="none" w:sz="0" w:space="0" w:color="auto"/>
            <w:bottom w:val="none" w:sz="0" w:space="0" w:color="auto"/>
            <w:right w:val="none" w:sz="0" w:space="0" w:color="auto"/>
          </w:divBdr>
        </w:div>
        <w:div w:id="1081683294">
          <w:marLeft w:val="0"/>
          <w:marRight w:val="0"/>
          <w:marTop w:val="0"/>
          <w:marBottom w:val="0"/>
          <w:divBdr>
            <w:top w:val="none" w:sz="0" w:space="0" w:color="auto"/>
            <w:left w:val="none" w:sz="0" w:space="0" w:color="auto"/>
            <w:bottom w:val="none" w:sz="0" w:space="0" w:color="auto"/>
            <w:right w:val="none" w:sz="0" w:space="0" w:color="auto"/>
          </w:divBdr>
          <w:divsChild>
            <w:div w:id="573978306">
              <w:marLeft w:val="0"/>
              <w:marRight w:val="0"/>
              <w:marTop w:val="0"/>
              <w:marBottom w:val="240"/>
              <w:divBdr>
                <w:top w:val="none" w:sz="0" w:space="0" w:color="auto"/>
                <w:left w:val="none" w:sz="0" w:space="0" w:color="auto"/>
                <w:bottom w:val="none" w:sz="0" w:space="0" w:color="auto"/>
                <w:right w:val="none" w:sz="0" w:space="0" w:color="auto"/>
              </w:divBdr>
              <w:divsChild>
                <w:div w:id="178653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53462">
          <w:marLeft w:val="0"/>
          <w:marRight w:val="0"/>
          <w:marTop w:val="0"/>
          <w:marBottom w:val="0"/>
          <w:divBdr>
            <w:top w:val="none" w:sz="0" w:space="0" w:color="auto"/>
            <w:left w:val="none" w:sz="0" w:space="0" w:color="auto"/>
            <w:bottom w:val="none" w:sz="0" w:space="0" w:color="auto"/>
            <w:right w:val="none" w:sz="0" w:space="0" w:color="auto"/>
          </w:divBdr>
          <w:divsChild>
            <w:div w:id="1731998326">
              <w:marLeft w:val="0"/>
              <w:marRight w:val="0"/>
              <w:marTop w:val="240"/>
              <w:marBottom w:val="240"/>
              <w:divBdr>
                <w:top w:val="none" w:sz="0" w:space="0" w:color="auto"/>
                <w:left w:val="none" w:sz="0" w:space="0" w:color="auto"/>
                <w:bottom w:val="none" w:sz="0" w:space="0" w:color="auto"/>
                <w:right w:val="none" w:sz="0" w:space="0" w:color="auto"/>
              </w:divBdr>
              <w:divsChild>
                <w:div w:id="989363388">
                  <w:marLeft w:val="0"/>
                  <w:marRight w:val="0"/>
                  <w:marTop w:val="0"/>
                  <w:marBottom w:val="0"/>
                  <w:divBdr>
                    <w:top w:val="none" w:sz="0" w:space="0" w:color="auto"/>
                    <w:left w:val="none" w:sz="0" w:space="0" w:color="auto"/>
                    <w:bottom w:val="none" w:sz="0" w:space="0" w:color="auto"/>
                    <w:right w:val="none" w:sz="0" w:space="0" w:color="auto"/>
                  </w:divBdr>
                  <w:divsChild>
                    <w:div w:id="1918858711">
                      <w:marLeft w:val="0"/>
                      <w:marRight w:val="0"/>
                      <w:marTop w:val="0"/>
                      <w:marBottom w:val="240"/>
                      <w:divBdr>
                        <w:top w:val="none" w:sz="0" w:space="0" w:color="auto"/>
                        <w:left w:val="none" w:sz="0" w:space="0" w:color="auto"/>
                        <w:bottom w:val="none" w:sz="0" w:space="0" w:color="auto"/>
                        <w:right w:val="none" w:sz="0" w:space="0" w:color="auto"/>
                      </w:divBdr>
                    </w:div>
                    <w:div w:id="1384403232">
                      <w:marLeft w:val="0"/>
                      <w:marRight w:val="0"/>
                      <w:marTop w:val="0"/>
                      <w:marBottom w:val="240"/>
                      <w:divBdr>
                        <w:top w:val="none" w:sz="0" w:space="0" w:color="auto"/>
                        <w:left w:val="none" w:sz="0" w:space="0" w:color="auto"/>
                        <w:bottom w:val="none" w:sz="0" w:space="0" w:color="auto"/>
                        <w:right w:val="none" w:sz="0" w:space="0" w:color="auto"/>
                      </w:divBdr>
                    </w:div>
                    <w:div w:id="11824754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9525964">
          <w:marLeft w:val="0"/>
          <w:marRight w:val="0"/>
          <w:marTop w:val="0"/>
          <w:marBottom w:val="0"/>
          <w:divBdr>
            <w:top w:val="single" w:sz="4" w:space="0" w:color="auto"/>
            <w:left w:val="none" w:sz="0" w:space="0" w:color="auto"/>
            <w:bottom w:val="none" w:sz="0" w:space="0" w:color="auto"/>
            <w:right w:val="none" w:sz="0" w:space="0" w:color="auto"/>
          </w:divBdr>
          <w:divsChild>
            <w:div w:id="26577528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0"/>
                  <w:divBdr>
                    <w:top w:val="none" w:sz="0" w:space="0" w:color="auto"/>
                    <w:left w:val="none" w:sz="0" w:space="0" w:color="auto"/>
                    <w:bottom w:val="none" w:sz="0" w:space="0" w:color="auto"/>
                    <w:right w:val="none" w:sz="0" w:space="0" w:color="auto"/>
                  </w:divBdr>
                  <w:divsChild>
                    <w:div w:id="17323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820687">
      <w:bodyDiv w:val="1"/>
      <w:marLeft w:val="0"/>
      <w:marRight w:val="0"/>
      <w:marTop w:val="0"/>
      <w:marBottom w:val="0"/>
      <w:divBdr>
        <w:top w:val="none" w:sz="0" w:space="0" w:color="auto"/>
        <w:left w:val="none" w:sz="0" w:space="0" w:color="auto"/>
        <w:bottom w:val="none" w:sz="0" w:space="0" w:color="auto"/>
        <w:right w:val="none" w:sz="0" w:space="0" w:color="auto"/>
      </w:divBdr>
      <w:divsChild>
        <w:div w:id="1611281926">
          <w:marLeft w:val="0"/>
          <w:marRight w:val="0"/>
          <w:marTop w:val="0"/>
          <w:marBottom w:val="0"/>
          <w:divBdr>
            <w:top w:val="none" w:sz="0" w:space="0" w:color="auto"/>
            <w:left w:val="none" w:sz="0" w:space="0" w:color="auto"/>
            <w:bottom w:val="none" w:sz="0" w:space="0" w:color="auto"/>
            <w:right w:val="none" w:sz="0" w:space="0" w:color="auto"/>
          </w:divBdr>
          <w:divsChild>
            <w:div w:id="119615911">
              <w:marLeft w:val="0"/>
              <w:marRight w:val="0"/>
              <w:marTop w:val="0"/>
              <w:marBottom w:val="600"/>
              <w:divBdr>
                <w:top w:val="none" w:sz="0" w:space="0" w:color="auto"/>
                <w:left w:val="none" w:sz="0" w:space="0" w:color="auto"/>
                <w:bottom w:val="none" w:sz="0" w:space="0" w:color="auto"/>
                <w:right w:val="none" w:sz="0" w:space="0" w:color="auto"/>
              </w:divBdr>
              <w:divsChild>
                <w:div w:id="190409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5801">
          <w:marLeft w:val="0"/>
          <w:marRight w:val="0"/>
          <w:marTop w:val="0"/>
          <w:marBottom w:val="0"/>
          <w:divBdr>
            <w:top w:val="none" w:sz="0" w:space="0" w:color="auto"/>
            <w:left w:val="none" w:sz="0" w:space="0" w:color="auto"/>
            <w:bottom w:val="none" w:sz="0" w:space="0" w:color="auto"/>
            <w:right w:val="none" w:sz="0" w:space="0" w:color="auto"/>
          </w:divBdr>
          <w:divsChild>
            <w:div w:id="1847986735">
              <w:marLeft w:val="0"/>
              <w:marRight w:val="0"/>
              <w:marTop w:val="0"/>
              <w:marBottom w:val="0"/>
              <w:divBdr>
                <w:top w:val="none" w:sz="0" w:space="0" w:color="auto"/>
                <w:left w:val="none" w:sz="0" w:space="0" w:color="auto"/>
                <w:bottom w:val="none" w:sz="0" w:space="0" w:color="auto"/>
                <w:right w:val="none" w:sz="0" w:space="0" w:color="auto"/>
              </w:divBdr>
              <w:divsChild>
                <w:div w:id="1181046511">
                  <w:marLeft w:val="-1275"/>
                  <w:marRight w:val="0"/>
                  <w:marTop w:val="0"/>
                  <w:marBottom w:val="0"/>
                  <w:divBdr>
                    <w:top w:val="none" w:sz="0" w:space="0" w:color="auto"/>
                    <w:left w:val="none" w:sz="0" w:space="0" w:color="auto"/>
                    <w:bottom w:val="none" w:sz="0" w:space="0" w:color="auto"/>
                    <w:right w:val="none" w:sz="0" w:space="0" w:color="auto"/>
                  </w:divBdr>
                </w:div>
                <w:div w:id="236523594">
                  <w:marLeft w:val="0"/>
                  <w:marRight w:val="0"/>
                  <w:marTop w:val="0"/>
                  <w:marBottom w:val="0"/>
                  <w:divBdr>
                    <w:top w:val="none" w:sz="0" w:space="0" w:color="auto"/>
                    <w:left w:val="none" w:sz="0" w:space="0" w:color="auto"/>
                    <w:bottom w:val="none" w:sz="0" w:space="0" w:color="auto"/>
                    <w:right w:val="none" w:sz="0" w:space="0" w:color="auto"/>
                  </w:divBdr>
                  <w:divsChild>
                    <w:div w:id="794561544">
                      <w:marLeft w:val="0"/>
                      <w:marRight w:val="0"/>
                      <w:marTop w:val="0"/>
                      <w:marBottom w:val="0"/>
                      <w:divBdr>
                        <w:top w:val="none" w:sz="0" w:space="0" w:color="auto"/>
                        <w:left w:val="none" w:sz="0" w:space="0" w:color="auto"/>
                        <w:bottom w:val="none" w:sz="0" w:space="0" w:color="auto"/>
                        <w:right w:val="none" w:sz="0" w:space="0" w:color="auto"/>
                      </w:divBdr>
                    </w:div>
                    <w:div w:id="39212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boletin/" TargetMode="External"/><Relationship Id="rId13" Type="http://schemas.openxmlformats.org/officeDocument/2006/relationships/hyperlink" Target="https://www.vaticannews.va/it/papa/news/2025-07/chulucanas-reportage-peru-prevost-papa-missione-chiesa.html" TargetMode="External"/><Relationship Id="rId18" Type="http://schemas.openxmlformats.org/officeDocument/2006/relationships/hyperlink" Target="https://www.settimananews.it/teologia/a-che-serve-nicea-oggi/" TargetMode="External"/><Relationship Id="rId3" Type="http://schemas.openxmlformats.org/officeDocument/2006/relationships/styles" Target="styles.xml"/><Relationship Id="rId7" Type="http://schemas.openxmlformats.org/officeDocument/2006/relationships/hyperlink" Target="https://www.religiondigital.org/jose_lorenzo/" TargetMode="External"/><Relationship Id="rId12" Type="http://schemas.openxmlformats.org/officeDocument/2006/relationships/hyperlink" Target="https://www.religiondigital.org/jose_lorenzo/" TargetMode="External"/><Relationship Id="rId17" Type="http://schemas.openxmlformats.org/officeDocument/2006/relationships/hyperlink" Target="http://www.centropattaro.it/rivista-appunti-di-teologia" TargetMode="External"/><Relationship Id="rId2" Type="http://schemas.openxmlformats.org/officeDocument/2006/relationships/numbering" Target="numbering.xml"/><Relationship Id="rId16" Type="http://schemas.openxmlformats.org/officeDocument/2006/relationships/hyperlink" Target="https://www.settimananews.it/ministeri-carismi/chiesa-senza-preti-le-soglie-varca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cruxnow.com/vatican/2025/08/coverup-allegations-against-leo-spun-by-defrocked-priest" TargetMode="External"/><Relationship Id="rId5" Type="http://schemas.openxmlformats.org/officeDocument/2006/relationships/webSettings" Target="webSettings.xml"/><Relationship Id="rId15" Type="http://schemas.openxmlformats.org/officeDocument/2006/relationships/hyperlink" Target="https://store.loyolapress.com/pope-leo-xiv" TargetMode="External"/><Relationship Id="rId10" Type="http://schemas.openxmlformats.org/officeDocument/2006/relationships/hyperlink" Target="https://kath.net/news/8816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atholisch.de/startseite" TargetMode="External"/><Relationship Id="rId14" Type="http://schemas.openxmlformats.org/officeDocument/2006/relationships/hyperlink" Target="https://sophiainstitute.com/product/leo-xiv/?srsltid=AfmBOoqKpsqk4SutBHZt2otoYWcXT_jrd33ylDe5DViASD4PGOUsUUj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965C9-3A1F-402F-AC79-B84764981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8408</Words>
  <Characters>46244</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tovar</dc:creator>
  <cp:keywords/>
  <dc:description/>
  <cp:lastModifiedBy>Rosario Hermano</cp:lastModifiedBy>
  <cp:revision>2</cp:revision>
  <dcterms:created xsi:type="dcterms:W3CDTF">2025-08-12T13:01:00Z</dcterms:created>
  <dcterms:modified xsi:type="dcterms:W3CDTF">2025-08-12T13:01:00Z</dcterms:modified>
</cp:coreProperties>
</file>