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106378" w14:textId="77777777" w:rsidR="00F227C4" w:rsidRPr="00F227C4" w:rsidRDefault="00F227C4" w:rsidP="00F227C4">
      <w:pPr>
        <w:shd w:val="clear" w:color="auto" w:fill="FFFFFF"/>
        <w:spacing w:after="0" w:line="240" w:lineRule="auto"/>
        <w:jc w:val="center"/>
        <w:rPr>
          <w:rFonts w:ascii="Helvetica" w:eastAsia="Times New Roman" w:hAnsi="Helvetica" w:cs="Helvetica"/>
          <w:color w:val="222222"/>
          <w:kern w:val="0"/>
          <w:sz w:val="21"/>
          <w:szCs w:val="21"/>
          <w:lang w:eastAsia="es-UY"/>
          <w14:ligatures w14:val="none"/>
        </w:rPr>
      </w:pPr>
      <w:r w:rsidRPr="00F227C4">
        <w:rPr>
          <w:rFonts w:ascii="Trebuchet MS" w:eastAsia="Times New Roman" w:hAnsi="Trebuchet MS" w:cs="Helvetica"/>
          <w:b/>
          <w:bCs/>
          <w:color w:val="0042A9"/>
          <w:kern w:val="0"/>
          <w:sz w:val="27"/>
          <w:szCs w:val="27"/>
          <w:lang w:eastAsia="es-UY"/>
          <w14:ligatures w14:val="none"/>
        </w:rPr>
        <w:t>La fuerza de la justicia social en tiempos de devastación</w:t>
      </w:r>
    </w:p>
    <w:p w14:paraId="57C4E66F" w14:textId="77777777" w:rsidR="00F227C4" w:rsidRPr="00F227C4" w:rsidRDefault="00F227C4" w:rsidP="00F227C4">
      <w:pPr>
        <w:shd w:val="clear" w:color="auto" w:fill="FFFFFF"/>
        <w:spacing w:after="0" w:line="240" w:lineRule="auto"/>
        <w:jc w:val="center"/>
        <w:rPr>
          <w:rFonts w:ascii="Helvetica" w:eastAsia="Times New Roman" w:hAnsi="Helvetica" w:cs="Helvetica"/>
          <w:color w:val="222222"/>
          <w:kern w:val="0"/>
          <w:sz w:val="21"/>
          <w:szCs w:val="21"/>
          <w:lang w:eastAsia="es-UY"/>
          <w14:ligatures w14:val="none"/>
        </w:rPr>
      </w:pPr>
      <w:r w:rsidRPr="00F227C4">
        <w:rPr>
          <w:rFonts w:ascii="Trebuchet MS" w:eastAsia="Times New Roman" w:hAnsi="Trebuchet MS" w:cs="Helvetica"/>
          <w:i/>
          <w:iCs/>
          <w:color w:val="FFAB01"/>
          <w:kern w:val="0"/>
          <w:sz w:val="24"/>
          <w:szCs w:val="24"/>
          <w:lang w:eastAsia="es-UY"/>
          <w14:ligatures w14:val="none"/>
        </w:rPr>
        <w:t>En el 102 aniversario del Secretariado Social Mexicano</w:t>
      </w:r>
      <w:r w:rsidRPr="00F227C4">
        <w:rPr>
          <w:rFonts w:ascii="Trebuchet MS" w:eastAsia="Times New Roman" w:hAnsi="Trebuchet MS" w:cs="Helvetica"/>
          <w:b/>
          <w:bCs/>
          <w:color w:val="FFAB01"/>
          <w:kern w:val="0"/>
          <w:sz w:val="27"/>
          <w:szCs w:val="27"/>
          <w:lang w:eastAsia="es-UY"/>
          <w14:ligatures w14:val="none"/>
        </w:rPr>
        <w:t> </w:t>
      </w:r>
    </w:p>
    <w:p w14:paraId="37C9031F" w14:textId="77777777" w:rsidR="00F227C4" w:rsidRPr="00F227C4" w:rsidRDefault="00F227C4" w:rsidP="00F227C4">
      <w:pPr>
        <w:shd w:val="clear" w:color="auto" w:fill="FFFFFF"/>
        <w:spacing w:after="0" w:line="240" w:lineRule="auto"/>
        <w:jc w:val="both"/>
        <w:rPr>
          <w:rFonts w:ascii="Helvetica" w:eastAsia="Times New Roman" w:hAnsi="Helvetica" w:cs="Helvetica"/>
          <w:color w:val="222222"/>
          <w:kern w:val="0"/>
          <w:sz w:val="21"/>
          <w:szCs w:val="21"/>
          <w:lang w:eastAsia="es-UY"/>
          <w14:ligatures w14:val="none"/>
        </w:rPr>
      </w:pPr>
    </w:p>
    <w:p w14:paraId="35898B16" w14:textId="77777777" w:rsidR="00F227C4" w:rsidRPr="00F227C4" w:rsidRDefault="00F227C4" w:rsidP="00F227C4">
      <w:pPr>
        <w:shd w:val="clear" w:color="auto" w:fill="FFFFFF"/>
        <w:spacing w:after="0" w:line="240" w:lineRule="auto"/>
        <w:jc w:val="both"/>
        <w:rPr>
          <w:rFonts w:ascii="Helvetica" w:eastAsia="Times New Roman" w:hAnsi="Helvetica" w:cs="Helvetica"/>
          <w:color w:val="222222"/>
          <w:kern w:val="0"/>
          <w:sz w:val="21"/>
          <w:szCs w:val="21"/>
          <w:lang w:eastAsia="es-UY"/>
          <w14:ligatures w14:val="none"/>
        </w:rPr>
      </w:pPr>
    </w:p>
    <w:p w14:paraId="78A9A820" w14:textId="77777777" w:rsidR="00F227C4" w:rsidRPr="00F227C4" w:rsidRDefault="00F227C4" w:rsidP="00F227C4">
      <w:pPr>
        <w:shd w:val="clear" w:color="auto" w:fill="FFFFFF"/>
        <w:spacing w:after="0" w:line="240" w:lineRule="auto"/>
        <w:jc w:val="right"/>
        <w:rPr>
          <w:rFonts w:ascii="Helvetica" w:eastAsia="Times New Roman" w:hAnsi="Helvetica" w:cs="Helvetica"/>
          <w:color w:val="222222"/>
          <w:kern w:val="0"/>
          <w:sz w:val="21"/>
          <w:szCs w:val="21"/>
          <w:lang w:eastAsia="es-UY"/>
          <w14:ligatures w14:val="none"/>
        </w:rPr>
      </w:pPr>
      <w:r w:rsidRPr="00F227C4">
        <w:rPr>
          <w:rFonts w:ascii="Helvetica" w:eastAsia="Times New Roman" w:hAnsi="Helvetica" w:cs="Helvetica"/>
          <w:color w:val="222222"/>
          <w:kern w:val="0"/>
          <w:sz w:val="21"/>
          <w:szCs w:val="21"/>
          <w:lang w:eastAsia="es-UY"/>
          <w14:ligatures w14:val="none"/>
        </w:rPr>
        <w:t>México, 8 de septiembre de 2025</w:t>
      </w:r>
    </w:p>
    <w:p w14:paraId="1FA3CB5D" w14:textId="77777777" w:rsidR="00F227C4" w:rsidRPr="00F227C4" w:rsidRDefault="00F227C4" w:rsidP="00F227C4">
      <w:pPr>
        <w:shd w:val="clear" w:color="auto" w:fill="FFFFFF"/>
        <w:spacing w:after="0" w:line="240" w:lineRule="auto"/>
        <w:jc w:val="both"/>
        <w:rPr>
          <w:rFonts w:ascii="Helvetica" w:eastAsia="Times New Roman" w:hAnsi="Helvetica" w:cs="Helvetica"/>
          <w:color w:val="222222"/>
          <w:kern w:val="0"/>
          <w:sz w:val="21"/>
          <w:szCs w:val="21"/>
          <w:lang w:eastAsia="es-UY"/>
          <w14:ligatures w14:val="none"/>
        </w:rPr>
      </w:pPr>
      <w:r w:rsidRPr="00F227C4">
        <w:rPr>
          <w:rFonts w:ascii="Helvetica" w:eastAsia="Times New Roman" w:hAnsi="Helvetica" w:cs="Helvetica"/>
          <w:color w:val="222222"/>
          <w:kern w:val="0"/>
          <w:sz w:val="21"/>
          <w:szCs w:val="21"/>
          <w:lang w:eastAsia="es-UY"/>
          <w14:ligatures w14:val="none"/>
        </w:rPr>
        <w:t> </w:t>
      </w:r>
    </w:p>
    <w:p w14:paraId="69BD6C73" w14:textId="77777777" w:rsidR="00F227C4" w:rsidRPr="00F227C4" w:rsidRDefault="00F227C4" w:rsidP="00F227C4">
      <w:pPr>
        <w:shd w:val="clear" w:color="auto" w:fill="FFFFFF"/>
        <w:spacing w:after="0" w:line="240" w:lineRule="auto"/>
        <w:jc w:val="both"/>
        <w:rPr>
          <w:rFonts w:ascii="Helvetica" w:eastAsia="Times New Roman" w:hAnsi="Helvetica" w:cs="Helvetica"/>
          <w:color w:val="222222"/>
          <w:kern w:val="0"/>
          <w:sz w:val="21"/>
          <w:szCs w:val="21"/>
          <w:lang w:eastAsia="es-UY"/>
          <w14:ligatures w14:val="none"/>
        </w:rPr>
      </w:pPr>
      <w:r w:rsidRPr="00F227C4">
        <w:rPr>
          <w:rFonts w:ascii="Helvetica" w:eastAsia="Times New Roman" w:hAnsi="Helvetica" w:cs="Helvetica"/>
          <w:color w:val="222222"/>
          <w:kern w:val="0"/>
          <w:sz w:val="21"/>
          <w:szCs w:val="21"/>
          <w:lang w:eastAsia="es-UY"/>
          <w14:ligatures w14:val="none"/>
        </w:rPr>
        <w:t>El 8 de septiembre de 1923, al calor de los vientos revolucionarios que todavía buscaban encarnar en México los ideales de libertad, justicia y equidad, nació el </w:t>
      </w:r>
      <w:r w:rsidRPr="00F227C4">
        <w:rPr>
          <w:rFonts w:ascii="Helvetica" w:eastAsia="Times New Roman" w:hAnsi="Helvetica" w:cs="Helvetica"/>
          <w:b/>
          <w:bCs/>
          <w:color w:val="222222"/>
          <w:kern w:val="0"/>
          <w:sz w:val="21"/>
          <w:szCs w:val="21"/>
          <w:lang w:eastAsia="es-UY"/>
          <w14:ligatures w14:val="none"/>
        </w:rPr>
        <w:t>Secretariado Social Mexicano (SSM)</w:t>
      </w:r>
      <w:r w:rsidRPr="00F227C4">
        <w:rPr>
          <w:rFonts w:ascii="Helvetica" w:eastAsia="Times New Roman" w:hAnsi="Helvetica" w:cs="Helvetica"/>
          <w:color w:val="222222"/>
          <w:kern w:val="0"/>
          <w:sz w:val="21"/>
          <w:szCs w:val="21"/>
          <w:lang w:eastAsia="es-UY"/>
          <w14:ligatures w14:val="none"/>
        </w:rPr>
        <w:t> Desde entonces, su misión ha estado marcada por una constante: </w:t>
      </w:r>
      <w:r w:rsidRPr="00F227C4">
        <w:rPr>
          <w:rFonts w:ascii="Helvetica" w:eastAsia="Times New Roman" w:hAnsi="Helvetica" w:cs="Helvetica"/>
          <w:b/>
          <w:bCs/>
          <w:i/>
          <w:iCs/>
          <w:color w:val="222222"/>
          <w:kern w:val="0"/>
          <w:sz w:val="21"/>
          <w:szCs w:val="21"/>
          <w:lang w:eastAsia="es-UY"/>
          <w14:ligatures w14:val="none"/>
        </w:rPr>
        <w:t>construir la justicia social</w:t>
      </w:r>
      <w:r w:rsidRPr="00F227C4">
        <w:rPr>
          <w:rFonts w:ascii="Helvetica" w:eastAsia="Times New Roman" w:hAnsi="Helvetica" w:cs="Helvetica"/>
          <w:color w:val="222222"/>
          <w:kern w:val="0"/>
          <w:sz w:val="21"/>
          <w:szCs w:val="21"/>
          <w:lang w:eastAsia="es-UY"/>
          <w14:ligatures w14:val="none"/>
        </w:rPr>
        <w:t> en medio de las transformaciones y contradicciones de la vida nacional y mundial. </w:t>
      </w:r>
    </w:p>
    <w:p w14:paraId="22F6646D" w14:textId="77777777" w:rsidR="00F227C4" w:rsidRPr="00F227C4" w:rsidRDefault="00F227C4" w:rsidP="00F227C4">
      <w:pPr>
        <w:shd w:val="clear" w:color="auto" w:fill="FFFFFF"/>
        <w:spacing w:after="0" w:line="240" w:lineRule="auto"/>
        <w:jc w:val="both"/>
        <w:rPr>
          <w:rFonts w:ascii="Helvetica" w:eastAsia="Times New Roman" w:hAnsi="Helvetica" w:cs="Helvetica"/>
          <w:color w:val="222222"/>
          <w:kern w:val="0"/>
          <w:sz w:val="21"/>
          <w:szCs w:val="21"/>
          <w:lang w:eastAsia="es-UY"/>
          <w14:ligatures w14:val="none"/>
        </w:rPr>
      </w:pPr>
      <w:r w:rsidRPr="00F227C4">
        <w:rPr>
          <w:rFonts w:ascii="Helvetica" w:eastAsia="Times New Roman" w:hAnsi="Helvetica" w:cs="Helvetica"/>
          <w:color w:val="222222"/>
          <w:kern w:val="0"/>
          <w:sz w:val="21"/>
          <w:szCs w:val="21"/>
          <w:lang w:eastAsia="es-UY"/>
          <w14:ligatures w14:val="none"/>
        </w:rPr>
        <w:t> </w:t>
      </w:r>
    </w:p>
    <w:p w14:paraId="61776B9C" w14:textId="77777777" w:rsidR="00F227C4" w:rsidRPr="00F227C4" w:rsidRDefault="00F227C4" w:rsidP="00F227C4">
      <w:pPr>
        <w:shd w:val="clear" w:color="auto" w:fill="FFFFFF"/>
        <w:spacing w:after="0" w:line="240" w:lineRule="auto"/>
        <w:jc w:val="both"/>
        <w:rPr>
          <w:rFonts w:ascii="Helvetica" w:eastAsia="Times New Roman" w:hAnsi="Helvetica" w:cs="Helvetica"/>
          <w:color w:val="222222"/>
          <w:kern w:val="0"/>
          <w:sz w:val="21"/>
          <w:szCs w:val="21"/>
          <w:lang w:eastAsia="es-UY"/>
          <w14:ligatures w14:val="none"/>
        </w:rPr>
      </w:pPr>
      <w:r w:rsidRPr="00F227C4">
        <w:rPr>
          <w:rFonts w:ascii="Helvetica" w:eastAsia="Times New Roman" w:hAnsi="Helvetica" w:cs="Helvetica"/>
          <w:color w:val="222222"/>
          <w:kern w:val="0"/>
          <w:sz w:val="21"/>
          <w:szCs w:val="21"/>
          <w:lang w:eastAsia="es-UY"/>
          <w14:ligatures w14:val="none"/>
        </w:rPr>
        <w:t>Esta memoria nos enraíza, pero no nos detiene: somos herederos y herederas de una trayectoria decisiva para la formación de generaciones comprometidas con la transformación social. Su labor centenaria ha demostrado que la fe y la acción política no son caminos separados, sino que se nutren mutuamente cuando se trata de defender la vida, la justicia y la dignidad. Esa raíz es la que nos impulsa a seguir caminando hoy, en medio de un presente que clama por respuestas audaces.</w:t>
      </w:r>
    </w:p>
    <w:p w14:paraId="3D681A7C" w14:textId="77777777" w:rsidR="00F227C4" w:rsidRPr="00F227C4" w:rsidRDefault="00F227C4" w:rsidP="00F227C4">
      <w:pPr>
        <w:shd w:val="clear" w:color="auto" w:fill="FFFFFF"/>
        <w:spacing w:after="0" w:line="240" w:lineRule="auto"/>
        <w:jc w:val="both"/>
        <w:rPr>
          <w:rFonts w:ascii="Helvetica" w:eastAsia="Times New Roman" w:hAnsi="Helvetica" w:cs="Helvetica"/>
          <w:color w:val="222222"/>
          <w:kern w:val="0"/>
          <w:sz w:val="21"/>
          <w:szCs w:val="21"/>
          <w:lang w:eastAsia="es-UY"/>
          <w14:ligatures w14:val="none"/>
        </w:rPr>
      </w:pPr>
      <w:r w:rsidRPr="00F227C4">
        <w:rPr>
          <w:rFonts w:ascii="Helvetica" w:eastAsia="Times New Roman" w:hAnsi="Helvetica" w:cs="Helvetica"/>
          <w:b/>
          <w:bCs/>
          <w:color w:val="222222"/>
          <w:kern w:val="0"/>
          <w:sz w:val="21"/>
          <w:szCs w:val="21"/>
          <w:lang w:eastAsia="es-UY"/>
          <w14:ligatures w14:val="none"/>
        </w:rPr>
        <w:t> </w:t>
      </w:r>
    </w:p>
    <w:p w14:paraId="5DCCE694" w14:textId="77777777" w:rsidR="00F227C4" w:rsidRPr="00F227C4" w:rsidRDefault="00F227C4" w:rsidP="00F227C4">
      <w:pPr>
        <w:shd w:val="clear" w:color="auto" w:fill="FFFFFF"/>
        <w:spacing w:after="0" w:line="240" w:lineRule="auto"/>
        <w:jc w:val="both"/>
        <w:rPr>
          <w:rFonts w:ascii="Helvetica" w:eastAsia="Times New Roman" w:hAnsi="Helvetica" w:cs="Helvetica"/>
          <w:color w:val="222222"/>
          <w:kern w:val="0"/>
          <w:sz w:val="21"/>
          <w:szCs w:val="21"/>
          <w:lang w:eastAsia="es-UY"/>
          <w14:ligatures w14:val="none"/>
        </w:rPr>
      </w:pPr>
      <w:r w:rsidRPr="00F227C4">
        <w:rPr>
          <w:rFonts w:ascii="Helvetica" w:eastAsia="Times New Roman" w:hAnsi="Helvetica" w:cs="Helvetica"/>
          <w:b/>
          <w:bCs/>
          <w:color w:val="222222"/>
          <w:kern w:val="0"/>
          <w:sz w:val="21"/>
          <w:szCs w:val="21"/>
          <w:lang w:eastAsia="es-UY"/>
          <w14:ligatures w14:val="none"/>
        </w:rPr>
        <w:t>Los grandes desafíos de nuestro tiempo</w:t>
      </w:r>
    </w:p>
    <w:p w14:paraId="18B6AC50" w14:textId="77777777" w:rsidR="00F227C4" w:rsidRPr="00F227C4" w:rsidRDefault="00F227C4" w:rsidP="00F227C4">
      <w:pPr>
        <w:shd w:val="clear" w:color="auto" w:fill="FFFFFF"/>
        <w:spacing w:after="0" w:line="240" w:lineRule="auto"/>
        <w:jc w:val="both"/>
        <w:rPr>
          <w:rFonts w:ascii="Helvetica" w:eastAsia="Times New Roman" w:hAnsi="Helvetica" w:cs="Helvetica"/>
          <w:color w:val="222222"/>
          <w:kern w:val="0"/>
          <w:sz w:val="21"/>
          <w:szCs w:val="21"/>
          <w:lang w:eastAsia="es-UY"/>
          <w14:ligatures w14:val="none"/>
        </w:rPr>
      </w:pPr>
      <w:r w:rsidRPr="00F227C4">
        <w:rPr>
          <w:rFonts w:ascii="Helvetica" w:eastAsia="Times New Roman" w:hAnsi="Helvetica" w:cs="Helvetica"/>
          <w:color w:val="222222"/>
          <w:kern w:val="0"/>
          <w:sz w:val="21"/>
          <w:szCs w:val="21"/>
          <w:lang w:eastAsia="es-UY"/>
          <w14:ligatures w14:val="none"/>
        </w:rPr>
        <w:t> </w:t>
      </w:r>
    </w:p>
    <w:p w14:paraId="32FD25CC" w14:textId="77777777" w:rsidR="00F227C4" w:rsidRPr="00F227C4" w:rsidRDefault="00F227C4" w:rsidP="00F227C4">
      <w:pPr>
        <w:shd w:val="clear" w:color="auto" w:fill="FFFFFF"/>
        <w:spacing w:after="0" w:line="240" w:lineRule="auto"/>
        <w:jc w:val="both"/>
        <w:rPr>
          <w:rFonts w:ascii="Helvetica" w:eastAsia="Times New Roman" w:hAnsi="Helvetica" w:cs="Helvetica"/>
          <w:color w:val="222222"/>
          <w:kern w:val="0"/>
          <w:sz w:val="21"/>
          <w:szCs w:val="21"/>
          <w:lang w:eastAsia="es-UY"/>
          <w14:ligatures w14:val="none"/>
        </w:rPr>
      </w:pPr>
      <w:r w:rsidRPr="00F227C4">
        <w:rPr>
          <w:rFonts w:ascii="Helvetica" w:eastAsia="Times New Roman" w:hAnsi="Helvetica" w:cs="Helvetica"/>
          <w:color w:val="222222"/>
          <w:kern w:val="0"/>
          <w:sz w:val="21"/>
          <w:szCs w:val="21"/>
          <w:lang w:eastAsia="es-UY"/>
          <w14:ligatures w14:val="none"/>
        </w:rPr>
        <w:t>Vivimos un México y un mundo atravesados por heridas profundas. Las nombramos porque son rostros concretos, historias vivas que nos interpelan:</w:t>
      </w:r>
    </w:p>
    <w:p w14:paraId="349FC772" w14:textId="77777777" w:rsidR="00F227C4" w:rsidRPr="00F227C4" w:rsidRDefault="00F227C4" w:rsidP="00F227C4">
      <w:pPr>
        <w:shd w:val="clear" w:color="auto" w:fill="FFFFFF"/>
        <w:spacing w:after="0" w:line="240" w:lineRule="auto"/>
        <w:jc w:val="both"/>
        <w:rPr>
          <w:rFonts w:ascii="Helvetica" w:eastAsia="Times New Roman" w:hAnsi="Helvetica" w:cs="Helvetica"/>
          <w:color w:val="222222"/>
          <w:kern w:val="0"/>
          <w:sz w:val="21"/>
          <w:szCs w:val="21"/>
          <w:lang w:eastAsia="es-UY"/>
          <w14:ligatures w14:val="none"/>
        </w:rPr>
      </w:pPr>
      <w:r w:rsidRPr="00F227C4">
        <w:rPr>
          <w:rFonts w:ascii="Helvetica" w:eastAsia="Times New Roman" w:hAnsi="Helvetica" w:cs="Helvetica"/>
          <w:color w:val="222222"/>
          <w:kern w:val="0"/>
          <w:sz w:val="21"/>
          <w:szCs w:val="21"/>
          <w:lang w:eastAsia="es-UY"/>
          <w14:ligatures w14:val="none"/>
        </w:rPr>
        <w:t> </w:t>
      </w:r>
    </w:p>
    <w:p w14:paraId="70B32D10" w14:textId="77777777" w:rsidR="00F227C4" w:rsidRPr="00F227C4" w:rsidRDefault="00F227C4" w:rsidP="00F227C4">
      <w:pPr>
        <w:numPr>
          <w:ilvl w:val="0"/>
          <w:numId w:val="1"/>
        </w:numPr>
        <w:shd w:val="clear" w:color="auto" w:fill="FFFFFF"/>
        <w:spacing w:before="100" w:beforeAutospacing="1" w:after="100" w:afterAutospacing="1" w:line="240" w:lineRule="auto"/>
        <w:ind w:left="945"/>
        <w:jc w:val="both"/>
        <w:rPr>
          <w:rFonts w:ascii="Helvetica" w:eastAsia="Times New Roman" w:hAnsi="Helvetica" w:cs="Helvetica"/>
          <w:color w:val="222222"/>
          <w:kern w:val="0"/>
          <w:sz w:val="21"/>
          <w:szCs w:val="21"/>
          <w:lang w:eastAsia="es-UY"/>
          <w14:ligatures w14:val="none"/>
        </w:rPr>
      </w:pPr>
      <w:r w:rsidRPr="00F227C4">
        <w:rPr>
          <w:rFonts w:ascii="Helvetica" w:eastAsia="Times New Roman" w:hAnsi="Helvetica" w:cs="Helvetica"/>
          <w:b/>
          <w:bCs/>
          <w:color w:val="222222"/>
          <w:kern w:val="0"/>
          <w:sz w:val="21"/>
          <w:szCs w:val="21"/>
          <w:lang w:eastAsia="es-UY"/>
          <w14:ligatures w14:val="none"/>
        </w:rPr>
        <w:t>La violencia estructural y criminal</w:t>
      </w:r>
      <w:r w:rsidRPr="00F227C4">
        <w:rPr>
          <w:rFonts w:ascii="Helvetica" w:eastAsia="Times New Roman" w:hAnsi="Helvetica" w:cs="Helvetica"/>
          <w:color w:val="222222"/>
          <w:kern w:val="0"/>
          <w:sz w:val="21"/>
          <w:szCs w:val="21"/>
          <w:lang w:eastAsia="es-UY"/>
          <w14:ligatures w14:val="none"/>
        </w:rPr>
        <w:t> que arrebata vidas, desaparece cuerpos y siembra miedo en las comunidades. Allí estamos llamadas y llamados a construir procesos de paz desde abajo, donde las víctimas sean el centro y la verdad sea semilla de reconciliación.</w:t>
      </w:r>
    </w:p>
    <w:p w14:paraId="24D4B80C" w14:textId="77777777" w:rsidR="00F227C4" w:rsidRPr="00F227C4" w:rsidRDefault="00F227C4" w:rsidP="00F227C4">
      <w:pPr>
        <w:numPr>
          <w:ilvl w:val="0"/>
          <w:numId w:val="1"/>
        </w:numPr>
        <w:shd w:val="clear" w:color="auto" w:fill="FFFFFF"/>
        <w:spacing w:before="100" w:beforeAutospacing="1" w:after="100" w:afterAutospacing="1" w:line="240" w:lineRule="auto"/>
        <w:ind w:left="945"/>
        <w:jc w:val="both"/>
        <w:rPr>
          <w:rFonts w:ascii="Helvetica" w:eastAsia="Times New Roman" w:hAnsi="Helvetica" w:cs="Helvetica"/>
          <w:color w:val="222222"/>
          <w:kern w:val="0"/>
          <w:sz w:val="21"/>
          <w:szCs w:val="21"/>
          <w:lang w:eastAsia="es-UY"/>
          <w14:ligatures w14:val="none"/>
        </w:rPr>
      </w:pPr>
      <w:r w:rsidRPr="00F227C4">
        <w:rPr>
          <w:rFonts w:ascii="Helvetica" w:eastAsia="Times New Roman" w:hAnsi="Helvetica" w:cs="Helvetica"/>
          <w:b/>
          <w:bCs/>
          <w:color w:val="222222"/>
          <w:kern w:val="0"/>
          <w:sz w:val="21"/>
          <w:szCs w:val="21"/>
          <w:lang w:eastAsia="es-UY"/>
          <w14:ligatures w14:val="none"/>
        </w:rPr>
        <w:t>El deterioro de nuestra Casa Común</w:t>
      </w:r>
      <w:r w:rsidRPr="00F227C4">
        <w:rPr>
          <w:rFonts w:ascii="Helvetica" w:eastAsia="Times New Roman" w:hAnsi="Helvetica" w:cs="Helvetica"/>
          <w:color w:val="222222"/>
          <w:kern w:val="0"/>
          <w:sz w:val="21"/>
          <w:szCs w:val="21"/>
          <w:lang w:eastAsia="es-UY"/>
          <w14:ligatures w14:val="none"/>
        </w:rPr>
        <w:t>, devastada por la lógica extractivista que convierte los territorios en mercancía y a los pueblos en estorbo. Allí se nos exige defender la Madre Tierra junto a quienes arriesgan su vida por cuidarla, proponiendo caminos de vida digna.</w:t>
      </w:r>
    </w:p>
    <w:p w14:paraId="0FA57A4E" w14:textId="77777777" w:rsidR="00F227C4" w:rsidRPr="00F227C4" w:rsidRDefault="00F227C4" w:rsidP="00F227C4">
      <w:pPr>
        <w:numPr>
          <w:ilvl w:val="0"/>
          <w:numId w:val="1"/>
        </w:numPr>
        <w:shd w:val="clear" w:color="auto" w:fill="FFFFFF"/>
        <w:spacing w:before="100" w:beforeAutospacing="1" w:after="100" w:afterAutospacing="1" w:line="240" w:lineRule="auto"/>
        <w:ind w:left="945"/>
        <w:jc w:val="both"/>
        <w:rPr>
          <w:rFonts w:ascii="Helvetica" w:eastAsia="Times New Roman" w:hAnsi="Helvetica" w:cs="Helvetica"/>
          <w:color w:val="222222"/>
          <w:kern w:val="0"/>
          <w:sz w:val="21"/>
          <w:szCs w:val="21"/>
          <w:lang w:eastAsia="es-UY"/>
          <w14:ligatures w14:val="none"/>
        </w:rPr>
      </w:pPr>
      <w:r w:rsidRPr="00F227C4">
        <w:rPr>
          <w:rFonts w:ascii="Helvetica" w:eastAsia="Times New Roman" w:hAnsi="Helvetica" w:cs="Helvetica"/>
          <w:b/>
          <w:bCs/>
          <w:color w:val="222222"/>
          <w:kern w:val="0"/>
          <w:sz w:val="21"/>
          <w:szCs w:val="21"/>
          <w:lang w:eastAsia="es-UY"/>
          <w14:ligatures w14:val="none"/>
        </w:rPr>
        <w:t>La precarización del trabajo y el despojo económico</w:t>
      </w:r>
      <w:r w:rsidRPr="00F227C4">
        <w:rPr>
          <w:rFonts w:ascii="Helvetica" w:eastAsia="Times New Roman" w:hAnsi="Helvetica" w:cs="Helvetica"/>
          <w:color w:val="222222"/>
          <w:kern w:val="0"/>
          <w:sz w:val="21"/>
          <w:szCs w:val="21"/>
          <w:lang w:eastAsia="es-UY"/>
          <w14:ligatures w14:val="none"/>
        </w:rPr>
        <w:t>, que condenan a millones a la sobrevivencia. Allí debemos abrir paso a Otra Economía, una solidaria, cooperativa y comunitaria, que desafíe la concentración de riqueza y recupere el sentido del bien común.</w:t>
      </w:r>
    </w:p>
    <w:p w14:paraId="5A51C2EC" w14:textId="77777777" w:rsidR="00F227C4" w:rsidRPr="00F227C4" w:rsidRDefault="00F227C4" w:rsidP="00F227C4">
      <w:pPr>
        <w:numPr>
          <w:ilvl w:val="0"/>
          <w:numId w:val="1"/>
        </w:numPr>
        <w:shd w:val="clear" w:color="auto" w:fill="FFFFFF"/>
        <w:spacing w:before="100" w:beforeAutospacing="1" w:after="100" w:afterAutospacing="1" w:line="240" w:lineRule="auto"/>
        <w:ind w:left="945"/>
        <w:jc w:val="both"/>
        <w:rPr>
          <w:rFonts w:ascii="Helvetica" w:eastAsia="Times New Roman" w:hAnsi="Helvetica" w:cs="Helvetica"/>
          <w:color w:val="222222"/>
          <w:kern w:val="0"/>
          <w:sz w:val="21"/>
          <w:szCs w:val="21"/>
          <w:lang w:eastAsia="es-UY"/>
          <w14:ligatures w14:val="none"/>
        </w:rPr>
      </w:pPr>
      <w:r w:rsidRPr="00F227C4">
        <w:rPr>
          <w:rFonts w:ascii="Helvetica" w:eastAsia="Times New Roman" w:hAnsi="Helvetica" w:cs="Helvetica"/>
          <w:b/>
          <w:bCs/>
          <w:color w:val="222222"/>
          <w:kern w:val="0"/>
          <w:sz w:val="21"/>
          <w:szCs w:val="21"/>
          <w:lang w:eastAsia="es-UY"/>
          <w14:ligatures w14:val="none"/>
        </w:rPr>
        <w:t>El autoritarismo y los fundamentalismos políticos</w:t>
      </w:r>
      <w:r w:rsidRPr="00F227C4">
        <w:rPr>
          <w:rFonts w:ascii="Helvetica" w:eastAsia="Times New Roman" w:hAnsi="Helvetica" w:cs="Helvetica"/>
          <w:color w:val="222222"/>
          <w:kern w:val="0"/>
          <w:sz w:val="21"/>
          <w:szCs w:val="21"/>
          <w:lang w:eastAsia="es-UY"/>
          <w14:ligatures w14:val="none"/>
        </w:rPr>
        <w:t>, que en América Latina amenazan las democracias, persiguen a los movimientos populares y buscan domesticar la conciencia social. Allí necesitamos formar sujetos críticos, capaces de organizarse, de exigir derechos y de sostener proyectos de vida digna y liberadora.</w:t>
      </w:r>
    </w:p>
    <w:p w14:paraId="0DAFC79B" w14:textId="77777777" w:rsidR="00F227C4" w:rsidRPr="00F227C4" w:rsidRDefault="00F227C4" w:rsidP="00F227C4">
      <w:pPr>
        <w:numPr>
          <w:ilvl w:val="0"/>
          <w:numId w:val="1"/>
        </w:numPr>
        <w:shd w:val="clear" w:color="auto" w:fill="FFFFFF"/>
        <w:spacing w:before="100" w:beforeAutospacing="1" w:after="100" w:afterAutospacing="1" w:line="240" w:lineRule="auto"/>
        <w:ind w:left="945"/>
        <w:jc w:val="both"/>
        <w:rPr>
          <w:rFonts w:ascii="Helvetica" w:eastAsia="Times New Roman" w:hAnsi="Helvetica" w:cs="Helvetica"/>
          <w:color w:val="222222"/>
          <w:kern w:val="0"/>
          <w:sz w:val="21"/>
          <w:szCs w:val="21"/>
          <w:lang w:eastAsia="es-UY"/>
          <w14:ligatures w14:val="none"/>
        </w:rPr>
      </w:pPr>
      <w:r w:rsidRPr="00F227C4">
        <w:rPr>
          <w:rFonts w:ascii="Helvetica" w:eastAsia="Times New Roman" w:hAnsi="Helvetica" w:cs="Helvetica"/>
          <w:b/>
          <w:bCs/>
          <w:color w:val="222222"/>
          <w:kern w:val="0"/>
          <w:sz w:val="21"/>
          <w:szCs w:val="21"/>
          <w:lang w:eastAsia="es-UY"/>
          <w14:ligatures w14:val="none"/>
        </w:rPr>
        <w:t>La fragmentación social y espiritual</w:t>
      </w:r>
      <w:r w:rsidRPr="00F227C4">
        <w:rPr>
          <w:rFonts w:ascii="Helvetica" w:eastAsia="Times New Roman" w:hAnsi="Helvetica" w:cs="Helvetica"/>
          <w:color w:val="222222"/>
          <w:kern w:val="0"/>
          <w:sz w:val="21"/>
          <w:szCs w:val="21"/>
          <w:lang w:eastAsia="es-UY"/>
          <w14:ligatures w14:val="none"/>
        </w:rPr>
        <w:t>, que rompe vínculos y nos aísla en la lógica del consumo. Allí se nos convoca a tejer comunidad, a reencontrarnos en la diversidad, a caminar con otras iglesias, espiritualidades y tradiciones, porque el Espíritu sopla más allá de nuestras fronteras.</w:t>
      </w:r>
    </w:p>
    <w:p w14:paraId="2B89400E" w14:textId="77777777" w:rsidR="00F227C4" w:rsidRPr="00F227C4" w:rsidRDefault="00F227C4" w:rsidP="00F227C4">
      <w:pPr>
        <w:shd w:val="clear" w:color="auto" w:fill="FFFFFF"/>
        <w:spacing w:after="0" w:line="240" w:lineRule="auto"/>
        <w:jc w:val="both"/>
        <w:rPr>
          <w:rFonts w:ascii="Helvetica" w:eastAsia="Times New Roman" w:hAnsi="Helvetica" w:cs="Helvetica"/>
          <w:color w:val="222222"/>
          <w:kern w:val="0"/>
          <w:sz w:val="21"/>
          <w:szCs w:val="21"/>
          <w:lang w:eastAsia="es-UY"/>
          <w14:ligatures w14:val="none"/>
        </w:rPr>
      </w:pPr>
      <w:r w:rsidRPr="00F227C4">
        <w:rPr>
          <w:rFonts w:ascii="Helvetica" w:eastAsia="Times New Roman" w:hAnsi="Helvetica" w:cs="Helvetica"/>
          <w:b/>
          <w:bCs/>
          <w:color w:val="222222"/>
          <w:kern w:val="0"/>
          <w:sz w:val="21"/>
          <w:szCs w:val="21"/>
          <w:lang w:eastAsia="es-UY"/>
          <w14:ligatures w14:val="none"/>
        </w:rPr>
        <w:t> </w:t>
      </w:r>
    </w:p>
    <w:p w14:paraId="4B6B1C25" w14:textId="77777777" w:rsidR="00F227C4" w:rsidRPr="00F227C4" w:rsidRDefault="00F227C4" w:rsidP="00F227C4">
      <w:pPr>
        <w:shd w:val="clear" w:color="auto" w:fill="FFFFFF"/>
        <w:spacing w:after="0" w:line="240" w:lineRule="auto"/>
        <w:jc w:val="both"/>
        <w:rPr>
          <w:rFonts w:ascii="Helvetica" w:eastAsia="Times New Roman" w:hAnsi="Helvetica" w:cs="Helvetica"/>
          <w:color w:val="222222"/>
          <w:kern w:val="0"/>
          <w:sz w:val="21"/>
          <w:szCs w:val="21"/>
          <w:lang w:eastAsia="es-UY"/>
          <w14:ligatures w14:val="none"/>
        </w:rPr>
      </w:pPr>
      <w:r w:rsidRPr="00F227C4">
        <w:rPr>
          <w:rFonts w:ascii="Helvetica" w:eastAsia="Times New Roman" w:hAnsi="Helvetica" w:cs="Helvetica"/>
          <w:b/>
          <w:bCs/>
          <w:color w:val="222222"/>
          <w:kern w:val="0"/>
          <w:sz w:val="21"/>
          <w:szCs w:val="21"/>
          <w:lang w:eastAsia="es-UY"/>
          <w14:ligatures w14:val="none"/>
        </w:rPr>
        <w:t>Una palabra de esperanza: Caminar juntas y juntos hacia lo que vendrá.</w:t>
      </w:r>
    </w:p>
    <w:p w14:paraId="6723A715" w14:textId="77777777" w:rsidR="00F227C4" w:rsidRPr="00F227C4" w:rsidRDefault="00F227C4" w:rsidP="00F227C4">
      <w:pPr>
        <w:shd w:val="clear" w:color="auto" w:fill="FFFFFF"/>
        <w:spacing w:after="0" w:line="240" w:lineRule="auto"/>
        <w:jc w:val="both"/>
        <w:rPr>
          <w:rFonts w:ascii="Helvetica" w:eastAsia="Times New Roman" w:hAnsi="Helvetica" w:cs="Helvetica"/>
          <w:color w:val="222222"/>
          <w:kern w:val="0"/>
          <w:sz w:val="21"/>
          <w:szCs w:val="21"/>
          <w:lang w:eastAsia="es-UY"/>
          <w14:ligatures w14:val="none"/>
        </w:rPr>
      </w:pPr>
      <w:r w:rsidRPr="00F227C4">
        <w:rPr>
          <w:rFonts w:ascii="Helvetica" w:eastAsia="Times New Roman" w:hAnsi="Helvetica" w:cs="Helvetica"/>
          <w:color w:val="222222"/>
          <w:kern w:val="0"/>
          <w:sz w:val="21"/>
          <w:szCs w:val="21"/>
          <w:lang w:eastAsia="es-UY"/>
          <w14:ligatures w14:val="none"/>
        </w:rPr>
        <w:t> </w:t>
      </w:r>
    </w:p>
    <w:p w14:paraId="5DCDC331" w14:textId="77777777" w:rsidR="00F227C4" w:rsidRPr="00F227C4" w:rsidRDefault="00F227C4" w:rsidP="00F227C4">
      <w:pPr>
        <w:shd w:val="clear" w:color="auto" w:fill="FFFFFF"/>
        <w:spacing w:after="0" w:line="240" w:lineRule="auto"/>
        <w:jc w:val="both"/>
        <w:rPr>
          <w:rFonts w:ascii="Helvetica" w:eastAsia="Times New Roman" w:hAnsi="Helvetica" w:cs="Helvetica"/>
          <w:color w:val="222222"/>
          <w:kern w:val="0"/>
          <w:sz w:val="21"/>
          <w:szCs w:val="21"/>
          <w:lang w:eastAsia="es-UY"/>
          <w14:ligatures w14:val="none"/>
        </w:rPr>
      </w:pPr>
      <w:r w:rsidRPr="00F227C4">
        <w:rPr>
          <w:rFonts w:ascii="Helvetica" w:eastAsia="Times New Roman" w:hAnsi="Helvetica" w:cs="Helvetica"/>
          <w:color w:val="222222"/>
          <w:kern w:val="0"/>
          <w:sz w:val="21"/>
          <w:szCs w:val="21"/>
          <w:lang w:eastAsia="es-UY"/>
          <w14:ligatures w14:val="none"/>
        </w:rPr>
        <w:t xml:space="preserve">Estos desafíos, lejos de aislarnos, nos encienden. Porque hemos visto cómo, de las ruinas de la injusticia, brotan siempre semillas de vida: madres que buscan a sus hijos desaparecidos y no se rinden; comunidades indígenas que defienden el territorio y la vida con valentía; jóvenes que inventan formas nuevas de organización y resistencia; mujeres </w:t>
      </w:r>
      <w:r w:rsidRPr="00F227C4">
        <w:rPr>
          <w:rFonts w:ascii="Helvetica" w:eastAsia="Times New Roman" w:hAnsi="Helvetica" w:cs="Helvetica"/>
          <w:color w:val="222222"/>
          <w:kern w:val="0"/>
          <w:sz w:val="21"/>
          <w:szCs w:val="21"/>
          <w:lang w:eastAsia="es-UY"/>
          <w14:ligatures w14:val="none"/>
        </w:rPr>
        <w:lastRenderedPageBreak/>
        <w:t>que no aceptan ser silenciadas; iglesias de base que siguen soñando con el Reino en la tierra.</w:t>
      </w:r>
    </w:p>
    <w:p w14:paraId="39C62497" w14:textId="77777777" w:rsidR="00F227C4" w:rsidRPr="00F227C4" w:rsidRDefault="00F227C4" w:rsidP="00F227C4">
      <w:pPr>
        <w:shd w:val="clear" w:color="auto" w:fill="FFFFFF"/>
        <w:spacing w:after="0" w:line="240" w:lineRule="auto"/>
        <w:jc w:val="both"/>
        <w:rPr>
          <w:rFonts w:ascii="Helvetica" w:eastAsia="Times New Roman" w:hAnsi="Helvetica" w:cs="Helvetica"/>
          <w:color w:val="222222"/>
          <w:kern w:val="0"/>
          <w:sz w:val="21"/>
          <w:szCs w:val="21"/>
          <w:lang w:eastAsia="es-UY"/>
          <w14:ligatures w14:val="none"/>
        </w:rPr>
      </w:pPr>
      <w:r w:rsidRPr="00F227C4">
        <w:rPr>
          <w:rFonts w:ascii="Helvetica" w:eastAsia="Times New Roman" w:hAnsi="Helvetica" w:cs="Helvetica"/>
          <w:color w:val="222222"/>
          <w:kern w:val="0"/>
          <w:sz w:val="21"/>
          <w:szCs w:val="21"/>
          <w:lang w:eastAsia="es-UY"/>
          <w14:ligatures w14:val="none"/>
        </w:rPr>
        <w:t> </w:t>
      </w:r>
    </w:p>
    <w:p w14:paraId="01767D04" w14:textId="77777777" w:rsidR="00F227C4" w:rsidRPr="00F227C4" w:rsidRDefault="00F227C4" w:rsidP="00F227C4">
      <w:pPr>
        <w:shd w:val="clear" w:color="auto" w:fill="FFFFFF"/>
        <w:spacing w:after="0" w:line="240" w:lineRule="auto"/>
        <w:jc w:val="both"/>
        <w:rPr>
          <w:rFonts w:ascii="Helvetica" w:eastAsia="Times New Roman" w:hAnsi="Helvetica" w:cs="Helvetica"/>
          <w:color w:val="222222"/>
          <w:kern w:val="0"/>
          <w:sz w:val="21"/>
          <w:szCs w:val="21"/>
          <w:lang w:eastAsia="es-UY"/>
          <w14:ligatures w14:val="none"/>
        </w:rPr>
      </w:pPr>
      <w:r w:rsidRPr="00F227C4">
        <w:rPr>
          <w:rFonts w:ascii="Helvetica" w:eastAsia="Times New Roman" w:hAnsi="Helvetica" w:cs="Helvetica"/>
          <w:color w:val="222222"/>
          <w:kern w:val="0"/>
          <w:sz w:val="21"/>
          <w:szCs w:val="21"/>
          <w:lang w:eastAsia="es-UY"/>
          <w14:ligatures w14:val="none"/>
        </w:rPr>
        <w:t>A eso llamamos </w:t>
      </w:r>
      <w:r w:rsidRPr="00F227C4">
        <w:rPr>
          <w:rFonts w:ascii="Helvetica" w:eastAsia="Times New Roman" w:hAnsi="Helvetica" w:cs="Helvetica"/>
          <w:b/>
          <w:bCs/>
          <w:color w:val="222222"/>
          <w:kern w:val="0"/>
          <w:sz w:val="21"/>
          <w:szCs w:val="21"/>
          <w:lang w:eastAsia="es-UY"/>
          <w14:ligatures w14:val="none"/>
        </w:rPr>
        <w:t>horizontes de esperanza</w:t>
      </w:r>
      <w:r w:rsidRPr="00F227C4">
        <w:rPr>
          <w:rFonts w:ascii="Helvetica" w:eastAsia="Times New Roman" w:hAnsi="Helvetica" w:cs="Helvetica"/>
          <w:color w:val="222222"/>
          <w:kern w:val="0"/>
          <w:sz w:val="21"/>
          <w:szCs w:val="21"/>
          <w:lang w:eastAsia="es-UY"/>
          <w14:ligatures w14:val="none"/>
        </w:rPr>
        <w:t>: </w:t>
      </w:r>
      <w:r w:rsidRPr="00F227C4">
        <w:rPr>
          <w:rFonts w:ascii="Helvetica" w:eastAsia="Times New Roman" w:hAnsi="Helvetica" w:cs="Helvetica"/>
          <w:i/>
          <w:iCs/>
          <w:color w:val="222222"/>
          <w:kern w:val="0"/>
          <w:sz w:val="21"/>
          <w:szCs w:val="21"/>
          <w:lang w:eastAsia="es-UY"/>
          <w14:ligatures w14:val="none"/>
        </w:rPr>
        <w:t>ecológico, ciudadano, solidario, de justicia y paz, y teológico-ecuménico</w:t>
      </w:r>
      <w:r w:rsidRPr="00F227C4">
        <w:rPr>
          <w:rFonts w:ascii="Helvetica" w:eastAsia="Times New Roman" w:hAnsi="Helvetica" w:cs="Helvetica"/>
          <w:color w:val="222222"/>
          <w:kern w:val="0"/>
          <w:sz w:val="21"/>
          <w:szCs w:val="21"/>
          <w:lang w:eastAsia="es-UY"/>
          <w14:ligatures w14:val="none"/>
        </w:rPr>
        <w:t>.. brújula que guía nuestro caminar y el lugar donde queremos seguir tejiendo futuro.</w:t>
      </w:r>
    </w:p>
    <w:p w14:paraId="39A6B2DC" w14:textId="77777777" w:rsidR="00F227C4" w:rsidRPr="00F227C4" w:rsidRDefault="00F227C4" w:rsidP="00F227C4">
      <w:pPr>
        <w:shd w:val="clear" w:color="auto" w:fill="FFFFFF"/>
        <w:spacing w:after="0" w:line="240" w:lineRule="auto"/>
        <w:jc w:val="both"/>
        <w:rPr>
          <w:rFonts w:ascii="Helvetica" w:eastAsia="Times New Roman" w:hAnsi="Helvetica" w:cs="Helvetica"/>
          <w:color w:val="222222"/>
          <w:kern w:val="0"/>
          <w:sz w:val="21"/>
          <w:szCs w:val="21"/>
          <w:lang w:eastAsia="es-UY"/>
          <w14:ligatures w14:val="none"/>
        </w:rPr>
      </w:pPr>
      <w:r w:rsidRPr="00F227C4">
        <w:rPr>
          <w:rFonts w:ascii="Helvetica" w:eastAsia="Times New Roman" w:hAnsi="Helvetica" w:cs="Helvetica"/>
          <w:b/>
          <w:bCs/>
          <w:color w:val="222222"/>
          <w:kern w:val="0"/>
          <w:sz w:val="21"/>
          <w:szCs w:val="21"/>
          <w:lang w:eastAsia="es-UY"/>
          <w14:ligatures w14:val="none"/>
        </w:rPr>
        <w:t> </w:t>
      </w:r>
    </w:p>
    <w:p w14:paraId="4B286270" w14:textId="77777777" w:rsidR="00F227C4" w:rsidRPr="00F227C4" w:rsidRDefault="00F227C4" w:rsidP="00F227C4">
      <w:pPr>
        <w:shd w:val="clear" w:color="auto" w:fill="FFFFFF"/>
        <w:spacing w:after="0" w:line="240" w:lineRule="auto"/>
        <w:jc w:val="both"/>
        <w:rPr>
          <w:rFonts w:ascii="Helvetica" w:eastAsia="Times New Roman" w:hAnsi="Helvetica" w:cs="Helvetica"/>
          <w:color w:val="222222"/>
          <w:kern w:val="0"/>
          <w:sz w:val="21"/>
          <w:szCs w:val="21"/>
          <w:lang w:eastAsia="es-UY"/>
          <w14:ligatures w14:val="none"/>
        </w:rPr>
      </w:pPr>
      <w:r w:rsidRPr="00F227C4">
        <w:rPr>
          <w:rFonts w:ascii="Helvetica" w:eastAsia="Times New Roman" w:hAnsi="Helvetica" w:cs="Helvetica"/>
          <w:color w:val="222222"/>
          <w:kern w:val="0"/>
          <w:sz w:val="21"/>
          <w:szCs w:val="21"/>
          <w:lang w:eastAsia="es-UY"/>
          <w14:ligatures w14:val="none"/>
        </w:rPr>
        <w:t>Por ello no celebramos un aniversario más, como punto de llegada, sino como impulso para seguir andando. Somos parte de un pueblo que no se resigna, que resiste y que se organiza. Y desde ese lugar levantamos la voz:</w:t>
      </w:r>
    </w:p>
    <w:p w14:paraId="675530B0" w14:textId="77777777" w:rsidR="00F227C4" w:rsidRPr="00F227C4" w:rsidRDefault="00F227C4" w:rsidP="00F227C4">
      <w:pPr>
        <w:shd w:val="clear" w:color="auto" w:fill="FFFFFF"/>
        <w:spacing w:after="0" w:line="240" w:lineRule="auto"/>
        <w:jc w:val="both"/>
        <w:rPr>
          <w:rFonts w:ascii="Helvetica" w:eastAsia="Times New Roman" w:hAnsi="Helvetica" w:cs="Helvetica"/>
          <w:color w:val="222222"/>
          <w:kern w:val="0"/>
          <w:sz w:val="21"/>
          <w:szCs w:val="21"/>
          <w:lang w:eastAsia="es-UY"/>
          <w14:ligatures w14:val="none"/>
        </w:rPr>
      </w:pPr>
      <w:r w:rsidRPr="00F227C4">
        <w:rPr>
          <w:rFonts w:ascii="Helvetica" w:eastAsia="Times New Roman" w:hAnsi="Helvetica" w:cs="Helvetica"/>
          <w:color w:val="222222"/>
          <w:kern w:val="0"/>
          <w:sz w:val="21"/>
          <w:szCs w:val="21"/>
          <w:lang w:eastAsia="es-UY"/>
          <w14:ligatures w14:val="none"/>
        </w:rPr>
        <w:t> </w:t>
      </w:r>
    </w:p>
    <w:p w14:paraId="4A39AD26" w14:textId="77777777" w:rsidR="00F227C4" w:rsidRPr="00F227C4" w:rsidRDefault="00F227C4" w:rsidP="00F227C4">
      <w:pPr>
        <w:shd w:val="clear" w:color="auto" w:fill="FFFFFF"/>
        <w:spacing w:after="0" w:line="240" w:lineRule="auto"/>
        <w:jc w:val="both"/>
        <w:rPr>
          <w:rFonts w:ascii="Helvetica" w:eastAsia="Times New Roman" w:hAnsi="Helvetica" w:cs="Helvetica"/>
          <w:color w:val="222222"/>
          <w:kern w:val="0"/>
          <w:sz w:val="21"/>
          <w:szCs w:val="21"/>
          <w:lang w:eastAsia="es-UY"/>
          <w14:ligatures w14:val="none"/>
        </w:rPr>
      </w:pPr>
      <w:r w:rsidRPr="00F227C4">
        <w:rPr>
          <w:rFonts w:ascii="Helvetica" w:eastAsia="Times New Roman" w:hAnsi="Helvetica" w:cs="Helvetica"/>
          <w:i/>
          <w:iCs/>
          <w:color w:val="222222"/>
          <w:kern w:val="0"/>
          <w:sz w:val="21"/>
          <w:szCs w:val="21"/>
          <w:lang w:eastAsia="es-UY"/>
          <w14:ligatures w14:val="none"/>
        </w:rPr>
        <w:t>Queremos un mundo donde la vida valga más que el dinero, donde la tierra sea madre y no recurso, donde el trabajo sea fuente de dignidad y no mercancía, donde la fe libere y no oprima, donde la paz sea fruto de la justicia.</w:t>
      </w:r>
    </w:p>
    <w:p w14:paraId="21B46326" w14:textId="77777777" w:rsidR="00F227C4" w:rsidRPr="00F227C4" w:rsidRDefault="00F227C4" w:rsidP="00F227C4">
      <w:pPr>
        <w:shd w:val="clear" w:color="auto" w:fill="FFFFFF"/>
        <w:spacing w:after="0" w:line="240" w:lineRule="auto"/>
        <w:jc w:val="both"/>
        <w:rPr>
          <w:rFonts w:ascii="Helvetica" w:eastAsia="Times New Roman" w:hAnsi="Helvetica" w:cs="Helvetica"/>
          <w:color w:val="222222"/>
          <w:kern w:val="0"/>
          <w:sz w:val="21"/>
          <w:szCs w:val="21"/>
          <w:lang w:eastAsia="es-UY"/>
          <w14:ligatures w14:val="none"/>
        </w:rPr>
      </w:pPr>
      <w:r w:rsidRPr="00F227C4">
        <w:rPr>
          <w:rFonts w:ascii="Helvetica" w:eastAsia="Times New Roman" w:hAnsi="Helvetica" w:cs="Helvetica"/>
          <w:color w:val="222222"/>
          <w:kern w:val="0"/>
          <w:sz w:val="21"/>
          <w:szCs w:val="21"/>
          <w:lang w:eastAsia="es-UY"/>
          <w14:ligatures w14:val="none"/>
        </w:rPr>
        <w:t> </w:t>
      </w:r>
    </w:p>
    <w:p w14:paraId="204C6234" w14:textId="77777777" w:rsidR="00F227C4" w:rsidRPr="00F227C4" w:rsidRDefault="00F227C4" w:rsidP="00F227C4">
      <w:pPr>
        <w:shd w:val="clear" w:color="auto" w:fill="FFFFFF"/>
        <w:spacing w:after="0" w:line="240" w:lineRule="auto"/>
        <w:jc w:val="both"/>
        <w:rPr>
          <w:rFonts w:ascii="Helvetica" w:eastAsia="Times New Roman" w:hAnsi="Helvetica" w:cs="Helvetica"/>
          <w:color w:val="222222"/>
          <w:kern w:val="0"/>
          <w:sz w:val="21"/>
          <w:szCs w:val="21"/>
          <w:lang w:eastAsia="es-UY"/>
          <w14:ligatures w14:val="none"/>
        </w:rPr>
      </w:pPr>
      <w:r w:rsidRPr="00F227C4">
        <w:rPr>
          <w:rFonts w:ascii="Helvetica" w:eastAsia="Times New Roman" w:hAnsi="Helvetica" w:cs="Helvetica"/>
          <w:color w:val="222222"/>
          <w:kern w:val="0"/>
          <w:sz w:val="21"/>
          <w:szCs w:val="21"/>
          <w:lang w:eastAsia="es-UY"/>
          <w14:ligatures w14:val="none"/>
        </w:rPr>
        <w:t>Ese sueño no lo imaginamos en soledad: lo construimos con quienes luchan, con quienes esperan, con quienes creen que el dolor no tiene la última palabra. Porque la historia no está cerrada. Porque la justicia sigue en camino. Porque la esperanza florece en los desiertos más áridos.</w:t>
      </w:r>
    </w:p>
    <w:p w14:paraId="2D601D9D" w14:textId="77777777" w:rsidR="00F227C4" w:rsidRPr="00F227C4" w:rsidRDefault="00F227C4" w:rsidP="00F227C4">
      <w:pPr>
        <w:shd w:val="clear" w:color="auto" w:fill="FFFFFF"/>
        <w:spacing w:after="0" w:line="240" w:lineRule="auto"/>
        <w:jc w:val="both"/>
        <w:rPr>
          <w:rFonts w:ascii="Helvetica" w:eastAsia="Times New Roman" w:hAnsi="Helvetica" w:cs="Helvetica"/>
          <w:color w:val="222222"/>
          <w:kern w:val="0"/>
          <w:sz w:val="21"/>
          <w:szCs w:val="21"/>
          <w:lang w:eastAsia="es-UY"/>
          <w14:ligatures w14:val="none"/>
        </w:rPr>
      </w:pPr>
      <w:r w:rsidRPr="00F227C4">
        <w:rPr>
          <w:rFonts w:ascii="Helvetica" w:eastAsia="Times New Roman" w:hAnsi="Helvetica" w:cs="Helvetica"/>
          <w:color w:val="222222"/>
          <w:kern w:val="0"/>
          <w:sz w:val="21"/>
          <w:szCs w:val="21"/>
          <w:lang w:eastAsia="es-UY"/>
          <w14:ligatures w14:val="none"/>
        </w:rPr>
        <w:t> </w:t>
      </w:r>
    </w:p>
    <w:p w14:paraId="5B5CD6C4" w14:textId="77777777" w:rsidR="00F227C4" w:rsidRPr="00F227C4" w:rsidRDefault="00F227C4" w:rsidP="00F227C4">
      <w:pPr>
        <w:shd w:val="clear" w:color="auto" w:fill="FFFFFF"/>
        <w:spacing w:after="0" w:line="240" w:lineRule="auto"/>
        <w:jc w:val="both"/>
        <w:rPr>
          <w:rFonts w:ascii="Helvetica" w:eastAsia="Times New Roman" w:hAnsi="Helvetica" w:cs="Helvetica"/>
          <w:color w:val="222222"/>
          <w:kern w:val="0"/>
          <w:sz w:val="21"/>
          <w:szCs w:val="21"/>
          <w:lang w:eastAsia="es-UY"/>
          <w14:ligatures w14:val="none"/>
        </w:rPr>
      </w:pPr>
      <w:r w:rsidRPr="00F227C4">
        <w:rPr>
          <w:rFonts w:ascii="Helvetica" w:eastAsia="Times New Roman" w:hAnsi="Helvetica" w:cs="Helvetica"/>
          <w:color w:val="222222"/>
          <w:kern w:val="0"/>
          <w:sz w:val="21"/>
          <w:szCs w:val="21"/>
          <w:lang w:eastAsia="es-UY"/>
          <w14:ligatures w14:val="none"/>
        </w:rPr>
        <w:t>Y nosotros, el </w:t>
      </w:r>
      <w:r w:rsidRPr="00F227C4">
        <w:rPr>
          <w:rFonts w:ascii="Helvetica" w:eastAsia="Times New Roman" w:hAnsi="Helvetica" w:cs="Helvetica"/>
          <w:b/>
          <w:bCs/>
          <w:color w:val="222222"/>
          <w:kern w:val="0"/>
          <w:sz w:val="21"/>
          <w:szCs w:val="21"/>
          <w:lang w:eastAsia="es-UY"/>
          <w14:ligatures w14:val="none"/>
        </w:rPr>
        <w:t>Secretariado Social Mexicano</w:t>
      </w:r>
      <w:r w:rsidRPr="00F227C4">
        <w:rPr>
          <w:rFonts w:ascii="Helvetica" w:eastAsia="Times New Roman" w:hAnsi="Helvetica" w:cs="Helvetica"/>
          <w:color w:val="222222"/>
          <w:kern w:val="0"/>
          <w:sz w:val="21"/>
          <w:szCs w:val="21"/>
          <w:lang w:eastAsia="es-UY"/>
          <w14:ligatures w14:val="none"/>
        </w:rPr>
        <w:t>, seguiremos caminando allí donde la vida digna se defiende y el futuro se siembra.</w:t>
      </w:r>
    </w:p>
    <w:p w14:paraId="13A80907" w14:textId="77777777" w:rsidR="00F227C4" w:rsidRPr="00F227C4" w:rsidRDefault="00F227C4" w:rsidP="00F227C4">
      <w:pPr>
        <w:shd w:val="clear" w:color="auto" w:fill="FFFFFF"/>
        <w:spacing w:after="0" w:line="240" w:lineRule="auto"/>
        <w:jc w:val="both"/>
        <w:rPr>
          <w:rFonts w:ascii="Helvetica" w:eastAsia="Times New Roman" w:hAnsi="Helvetica" w:cs="Helvetica"/>
          <w:color w:val="222222"/>
          <w:kern w:val="0"/>
          <w:sz w:val="21"/>
          <w:szCs w:val="21"/>
          <w:lang w:eastAsia="es-UY"/>
          <w14:ligatures w14:val="none"/>
        </w:rPr>
      </w:pPr>
      <w:r w:rsidRPr="00F227C4">
        <w:rPr>
          <w:rFonts w:ascii="Helvetica" w:eastAsia="Times New Roman" w:hAnsi="Helvetica" w:cs="Helvetica"/>
          <w:color w:val="222222"/>
          <w:kern w:val="0"/>
          <w:sz w:val="21"/>
          <w:szCs w:val="21"/>
          <w:lang w:eastAsia="es-UY"/>
          <w14:ligatures w14:val="none"/>
        </w:rPr>
        <w:t> </w:t>
      </w:r>
    </w:p>
    <w:p w14:paraId="306F13A2" w14:textId="77777777" w:rsidR="00F227C4" w:rsidRPr="00F227C4" w:rsidRDefault="00F227C4" w:rsidP="00F227C4">
      <w:pPr>
        <w:shd w:val="clear" w:color="auto" w:fill="FFFFFF"/>
        <w:spacing w:after="0" w:line="240" w:lineRule="auto"/>
        <w:jc w:val="both"/>
        <w:rPr>
          <w:rFonts w:ascii="Helvetica" w:eastAsia="Times New Roman" w:hAnsi="Helvetica" w:cs="Helvetica"/>
          <w:color w:val="222222"/>
          <w:kern w:val="0"/>
          <w:sz w:val="21"/>
          <w:szCs w:val="21"/>
          <w:lang w:eastAsia="es-UY"/>
          <w14:ligatures w14:val="none"/>
        </w:rPr>
      </w:pPr>
      <w:r w:rsidRPr="00F227C4">
        <w:rPr>
          <w:rFonts w:ascii="Helvetica" w:eastAsia="Times New Roman" w:hAnsi="Helvetica" w:cs="Helvetica"/>
          <w:color w:val="222222"/>
          <w:kern w:val="0"/>
          <w:sz w:val="21"/>
          <w:szCs w:val="21"/>
          <w:lang w:eastAsia="es-UY"/>
          <w14:ligatures w14:val="none"/>
        </w:rPr>
        <w:t>Por eso, en este presente inédito que amenaza el mañana, con la fuerza de nuestra memoria y la esperanza de nuestros pueblos, proclamamos:</w:t>
      </w:r>
    </w:p>
    <w:p w14:paraId="3050E945" w14:textId="77777777" w:rsidR="00F227C4" w:rsidRPr="00F227C4" w:rsidRDefault="00F227C4" w:rsidP="00F227C4">
      <w:pPr>
        <w:numPr>
          <w:ilvl w:val="0"/>
          <w:numId w:val="2"/>
        </w:numPr>
        <w:shd w:val="clear" w:color="auto" w:fill="FFFFFF"/>
        <w:spacing w:before="100" w:beforeAutospacing="1" w:after="100" w:afterAutospacing="1" w:line="240" w:lineRule="auto"/>
        <w:ind w:left="945"/>
        <w:jc w:val="both"/>
        <w:rPr>
          <w:rFonts w:ascii="Helvetica" w:eastAsia="Times New Roman" w:hAnsi="Helvetica" w:cs="Helvetica"/>
          <w:color w:val="222222"/>
          <w:kern w:val="0"/>
          <w:sz w:val="21"/>
          <w:szCs w:val="21"/>
          <w:lang w:eastAsia="es-UY"/>
          <w14:ligatures w14:val="none"/>
        </w:rPr>
      </w:pPr>
      <w:r w:rsidRPr="00F227C4">
        <w:rPr>
          <w:rFonts w:ascii="Helvetica" w:eastAsia="Times New Roman" w:hAnsi="Helvetica" w:cs="Helvetica"/>
          <w:b/>
          <w:bCs/>
          <w:color w:val="222222"/>
          <w:kern w:val="0"/>
          <w:sz w:val="21"/>
          <w:szCs w:val="21"/>
          <w:lang w:eastAsia="es-UY"/>
          <w14:ligatures w14:val="none"/>
        </w:rPr>
        <w:t>Con Palestina</w:t>
      </w:r>
      <w:r w:rsidRPr="00F227C4">
        <w:rPr>
          <w:rFonts w:ascii="Helvetica" w:eastAsia="Times New Roman" w:hAnsi="Helvetica" w:cs="Helvetica"/>
          <w:color w:val="222222"/>
          <w:kern w:val="0"/>
          <w:sz w:val="21"/>
          <w:szCs w:val="21"/>
          <w:lang w:eastAsia="es-UY"/>
          <w14:ligatures w14:val="none"/>
        </w:rPr>
        <w:t>, pueblo mártir, resistimos al genocidio perpetrado por Israel con la complicidad de las naciones (¡incluida la nuestra!). Alzamos la voz por el derecho a existir en paz, con dignidad y libertad.</w:t>
      </w:r>
    </w:p>
    <w:p w14:paraId="2B11D77B" w14:textId="77777777" w:rsidR="00F227C4" w:rsidRPr="00F227C4" w:rsidRDefault="00F227C4" w:rsidP="00F227C4">
      <w:pPr>
        <w:numPr>
          <w:ilvl w:val="0"/>
          <w:numId w:val="2"/>
        </w:numPr>
        <w:shd w:val="clear" w:color="auto" w:fill="FFFFFF"/>
        <w:spacing w:before="100" w:beforeAutospacing="1" w:after="100" w:afterAutospacing="1" w:line="240" w:lineRule="auto"/>
        <w:ind w:left="945"/>
        <w:jc w:val="both"/>
        <w:rPr>
          <w:rFonts w:ascii="Helvetica" w:eastAsia="Times New Roman" w:hAnsi="Helvetica" w:cs="Helvetica"/>
          <w:color w:val="222222"/>
          <w:kern w:val="0"/>
          <w:sz w:val="21"/>
          <w:szCs w:val="21"/>
          <w:lang w:eastAsia="es-UY"/>
          <w14:ligatures w14:val="none"/>
        </w:rPr>
      </w:pPr>
      <w:r w:rsidRPr="00F227C4">
        <w:rPr>
          <w:rFonts w:ascii="Helvetica" w:eastAsia="Times New Roman" w:hAnsi="Helvetica" w:cs="Helvetica"/>
          <w:b/>
          <w:bCs/>
          <w:color w:val="222222"/>
          <w:kern w:val="0"/>
          <w:sz w:val="21"/>
          <w:szCs w:val="21"/>
          <w:lang w:eastAsia="es-UY"/>
          <w14:ligatures w14:val="none"/>
        </w:rPr>
        <w:t>Con nuestras hermanas y hermanos migrantes</w:t>
      </w:r>
      <w:r w:rsidRPr="00F227C4">
        <w:rPr>
          <w:rFonts w:ascii="Helvetica" w:eastAsia="Times New Roman" w:hAnsi="Helvetica" w:cs="Helvetica"/>
          <w:color w:val="222222"/>
          <w:kern w:val="0"/>
          <w:sz w:val="21"/>
          <w:szCs w:val="21"/>
          <w:lang w:eastAsia="es-UY"/>
          <w14:ligatures w14:val="none"/>
        </w:rPr>
        <w:t>, denunciamos las políticas fascistas que levantan muros y niegan la hospitalidad humana. Frente a la crueldad de Donald Trump y de tantos gobiernos cómplices, proclamamos la fraternidad sin fronteras y el derecho a migrar y a permanecer.</w:t>
      </w:r>
    </w:p>
    <w:p w14:paraId="6684543C" w14:textId="77777777" w:rsidR="00F227C4" w:rsidRPr="00F227C4" w:rsidRDefault="00F227C4" w:rsidP="00F227C4">
      <w:pPr>
        <w:numPr>
          <w:ilvl w:val="0"/>
          <w:numId w:val="2"/>
        </w:numPr>
        <w:shd w:val="clear" w:color="auto" w:fill="FFFFFF"/>
        <w:spacing w:before="100" w:beforeAutospacing="1" w:after="100" w:afterAutospacing="1" w:line="240" w:lineRule="auto"/>
        <w:ind w:left="945"/>
        <w:jc w:val="both"/>
        <w:rPr>
          <w:rFonts w:ascii="Helvetica" w:eastAsia="Times New Roman" w:hAnsi="Helvetica" w:cs="Helvetica"/>
          <w:color w:val="222222"/>
          <w:kern w:val="0"/>
          <w:sz w:val="21"/>
          <w:szCs w:val="21"/>
          <w:lang w:eastAsia="es-UY"/>
          <w14:ligatures w14:val="none"/>
        </w:rPr>
      </w:pPr>
      <w:r w:rsidRPr="00F227C4">
        <w:rPr>
          <w:rFonts w:ascii="Helvetica" w:eastAsia="Times New Roman" w:hAnsi="Helvetica" w:cs="Helvetica"/>
          <w:b/>
          <w:bCs/>
          <w:color w:val="222222"/>
          <w:kern w:val="0"/>
          <w:sz w:val="21"/>
          <w:szCs w:val="21"/>
          <w:lang w:eastAsia="es-UY"/>
          <w14:ligatures w14:val="none"/>
        </w:rPr>
        <w:t>Con los pueblos de América Latina y el Caribe</w:t>
      </w:r>
      <w:r w:rsidRPr="00F227C4">
        <w:rPr>
          <w:rFonts w:ascii="Helvetica" w:eastAsia="Times New Roman" w:hAnsi="Helvetica" w:cs="Helvetica"/>
          <w:color w:val="222222"/>
          <w:kern w:val="0"/>
          <w:sz w:val="21"/>
          <w:szCs w:val="21"/>
          <w:lang w:eastAsia="es-UY"/>
          <w14:ligatures w14:val="none"/>
        </w:rPr>
        <w:t>, enfrentamos juntos el ascenso de los autoritarismos de derecha y los fundamentalismos políticos que buscan arrasar con la democracia y la justicia. Con ellos y ellas afirmamos: ¡Nuestros pueblos no están solos!</w:t>
      </w:r>
    </w:p>
    <w:p w14:paraId="7DA077BB" w14:textId="77777777" w:rsidR="00F227C4" w:rsidRPr="00F227C4" w:rsidRDefault="00F227C4" w:rsidP="00F227C4">
      <w:pPr>
        <w:shd w:val="clear" w:color="auto" w:fill="FFFFFF"/>
        <w:spacing w:after="0" w:line="240" w:lineRule="auto"/>
        <w:jc w:val="both"/>
        <w:rPr>
          <w:rFonts w:ascii="Helvetica" w:eastAsia="Times New Roman" w:hAnsi="Helvetica" w:cs="Helvetica"/>
          <w:color w:val="222222"/>
          <w:kern w:val="0"/>
          <w:sz w:val="21"/>
          <w:szCs w:val="21"/>
          <w:lang w:eastAsia="es-UY"/>
          <w14:ligatures w14:val="none"/>
        </w:rPr>
      </w:pPr>
      <w:r w:rsidRPr="00F227C4">
        <w:rPr>
          <w:rFonts w:ascii="Helvetica" w:eastAsia="Times New Roman" w:hAnsi="Helvetica" w:cs="Helvetica"/>
          <w:color w:val="222222"/>
          <w:kern w:val="0"/>
          <w:sz w:val="21"/>
          <w:szCs w:val="21"/>
          <w:lang w:eastAsia="es-UY"/>
          <w14:ligatures w14:val="none"/>
        </w:rPr>
        <w:t> </w:t>
      </w:r>
    </w:p>
    <w:p w14:paraId="101E3D65" w14:textId="77777777" w:rsidR="00F227C4" w:rsidRPr="00F227C4" w:rsidRDefault="00F227C4" w:rsidP="00F227C4">
      <w:pPr>
        <w:shd w:val="clear" w:color="auto" w:fill="FFFFFF"/>
        <w:spacing w:after="0" w:line="240" w:lineRule="auto"/>
        <w:jc w:val="both"/>
        <w:rPr>
          <w:rFonts w:ascii="Helvetica" w:eastAsia="Times New Roman" w:hAnsi="Helvetica" w:cs="Helvetica"/>
          <w:color w:val="222222"/>
          <w:kern w:val="0"/>
          <w:sz w:val="21"/>
          <w:szCs w:val="21"/>
          <w:lang w:eastAsia="es-UY"/>
          <w14:ligatures w14:val="none"/>
        </w:rPr>
      </w:pPr>
      <w:r w:rsidRPr="00F227C4">
        <w:rPr>
          <w:rFonts w:ascii="Helvetica" w:eastAsia="Times New Roman" w:hAnsi="Helvetica" w:cs="Helvetica"/>
          <w:color w:val="222222"/>
          <w:kern w:val="0"/>
          <w:sz w:val="21"/>
          <w:szCs w:val="21"/>
          <w:lang w:eastAsia="es-UY"/>
          <w14:ligatures w14:val="none"/>
        </w:rPr>
        <w:t>Porque creemos en en la justicia y en la paz, seguimos en pie: </w:t>
      </w:r>
    </w:p>
    <w:p w14:paraId="7325F3ED" w14:textId="77777777" w:rsidR="00F227C4" w:rsidRPr="00F227C4" w:rsidRDefault="00F227C4" w:rsidP="00F227C4">
      <w:pPr>
        <w:shd w:val="clear" w:color="auto" w:fill="FFFFFF"/>
        <w:spacing w:after="0" w:line="240" w:lineRule="auto"/>
        <w:jc w:val="both"/>
        <w:rPr>
          <w:rFonts w:ascii="Helvetica" w:eastAsia="Times New Roman" w:hAnsi="Helvetica" w:cs="Helvetica"/>
          <w:color w:val="222222"/>
          <w:kern w:val="0"/>
          <w:sz w:val="21"/>
          <w:szCs w:val="21"/>
          <w:lang w:eastAsia="es-UY"/>
          <w14:ligatures w14:val="none"/>
        </w:rPr>
      </w:pPr>
      <w:r w:rsidRPr="00F227C4">
        <w:rPr>
          <w:rFonts w:ascii="Helvetica" w:eastAsia="Times New Roman" w:hAnsi="Helvetica" w:cs="Helvetica"/>
          <w:color w:val="222222"/>
          <w:kern w:val="0"/>
          <w:sz w:val="21"/>
          <w:szCs w:val="21"/>
          <w:lang w:eastAsia="es-UY"/>
          <w14:ligatures w14:val="none"/>
        </w:rPr>
        <w:t> </w:t>
      </w:r>
    </w:p>
    <w:p w14:paraId="120BB9B2" w14:textId="77777777" w:rsidR="00F227C4" w:rsidRPr="00F227C4" w:rsidRDefault="00F227C4" w:rsidP="00F227C4">
      <w:pPr>
        <w:shd w:val="clear" w:color="auto" w:fill="FFFFFF"/>
        <w:spacing w:after="0" w:line="240" w:lineRule="auto"/>
        <w:jc w:val="center"/>
        <w:rPr>
          <w:rFonts w:ascii="Helvetica" w:eastAsia="Times New Roman" w:hAnsi="Helvetica" w:cs="Helvetica"/>
          <w:color w:val="222222"/>
          <w:kern w:val="0"/>
          <w:sz w:val="21"/>
          <w:szCs w:val="21"/>
          <w:lang w:eastAsia="es-UY"/>
          <w14:ligatures w14:val="none"/>
        </w:rPr>
      </w:pPr>
      <w:r w:rsidRPr="00F227C4">
        <w:rPr>
          <w:rFonts w:ascii="Helvetica" w:eastAsia="Times New Roman" w:hAnsi="Helvetica" w:cs="Helvetica"/>
          <w:b/>
          <w:bCs/>
          <w:color w:val="03B4BF"/>
          <w:kern w:val="0"/>
          <w:sz w:val="21"/>
          <w:szCs w:val="21"/>
          <w:lang w:eastAsia="es-UY"/>
          <w14:ligatures w14:val="none"/>
        </w:rPr>
        <w:t>¡Otra humanidad es posible y necesaria, y ya está germinando desde nuestros pueblos!</w:t>
      </w:r>
    </w:p>
    <w:p w14:paraId="74B6B93C"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Trebuchet MS">
    <w:panose1 w:val="020B0603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56C19"/>
    <w:multiLevelType w:val="multilevel"/>
    <w:tmpl w:val="8B920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FDE481F"/>
    <w:multiLevelType w:val="multilevel"/>
    <w:tmpl w:val="2CAE6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9600252">
    <w:abstractNumId w:val="0"/>
  </w:num>
  <w:num w:numId="2" w16cid:durableId="2328138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7C4"/>
    <w:rsid w:val="007748B8"/>
    <w:rsid w:val="00926044"/>
    <w:rsid w:val="00C95329"/>
    <w:rsid w:val="00DE17AC"/>
    <w:rsid w:val="00F227C4"/>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C9F96"/>
  <w15:chartTrackingRefBased/>
  <w15:docId w15:val="{DE740920-2486-457E-B12A-8143DB914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227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227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227C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227C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227C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227C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227C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227C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227C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227C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227C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227C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227C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227C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227C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227C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227C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227C4"/>
    <w:rPr>
      <w:rFonts w:eastAsiaTheme="majorEastAsia" w:cstheme="majorBidi"/>
      <w:color w:val="272727" w:themeColor="text1" w:themeTint="D8"/>
    </w:rPr>
  </w:style>
  <w:style w:type="paragraph" w:styleId="Ttulo">
    <w:name w:val="Title"/>
    <w:basedOn w:val="Normal"/>
    <w:next w:val="Normal"/>
    <w:link w:val="TtuloCar"/>
    <w:uiPriority w:val="10"/>
    <w:qFormat/>
    <w:rsid w:val="00F227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227C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227C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227C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227C4"/>
    <w:pPr>
      <w:spacing w:before="160"/>
      <w:jc w:val="center"/>
    </w:pPr>
    <w:rPr>
      <w:i/>
      <w:iCs/>
      <w:color w:val="404040" w:themeColor="text1" w:themeTint="BF"/>
    </w:rPr>
  </w:style>
  <w:style w:type="character" w:customStyle="1" w:styleId="CitaCar">
    <w:name w:val="Cita Car"/>
    <w:basedOn w:val="Fuentedeprrafopredeter"/>
    <w:link w:val="Cita"/>
    <w:uiPriority w:val="29"/>
    <w:rsid w:val="00F227C4"/>
    <w:rPr>
      <w:i/>
      <w:iCs/>
      <w:color w:val="404040" w:themeColor="text1" w:themeTint="BF"/>
    </w:rPr>
  </w:style>
  <w:style w:type="paragraph" w:styleId="Prrafodelista">
    <w:name w:val="List Paragraph"/>
    <w:basedOn w:val="Normal"/>
    <w:uiPriority w:val="34"/>
    <w:qFormat/>
    <w:rsid w:val="00F227C4"/>
    <w:pPr>
      <w:ind w:left="720"/>
      <w:contextualSpacing/>
    </w:pPr>
  </w:style>
  <w:style w:type="character" w:styleId="nfasisintenso">
    <w:name w:val="Intense Emphasis"/>
    <w:basedOn w:val="Fuentedeprrafopredeter"/>
    <w:uiPriority w:val="21"/>
    <w:qFormat/>
    <w:rsid w:val="00F227C4"/>
    <w:rPr>
      <w:i/>
      <w:iCs/>
      <w:color w:val="0F4761" w:themeColor="accent1" w:themeShade="BF"/>
    </w:rPr>
  </w:style>
  <w:style w:type="paragraph" w:styleId="Citadestacada">
    <w:name w:val="Intense Quote"/>
    <w:basedOn w:val="Normal"/>
    <w:next w:val="Normal"/>
    <w:link w:val="CitadestacadaCar"/>
    <w:uiPriority w:val="30"/>
    <w:qFormat/>
    <w:rsid w:val="00F227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227C4"/>
    <w:rPr>
      <w:i/>
      <w:iCs/>
      <w:color w:val="0F4761" w:themeColor="accent1" w:themeShade="BF"/>
    </w:rPr>
  </w:style>
  <w:style w:type="character" w:styleId="Referenciaintensa">
    <w:name w:val="Intense Reference"/>
    <w:basedOn w:val="Fuentedeprrafopredeter"/>
    <w:uiPriority w:val="32"/>
    <w:qFormat/>
    <w:rsid w:val="00F227C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830</Words>
  <Characters>4351</Characters>
  <Application>Microsoft Office Word</Application>
  <DocSecurity>0</DocSecurity>
  <Lines>93</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Oscar Elizalde</cp:lastModifiedBy>
  <cp:revision>2</cp:revision>
  <dcterms:created xsi:type="dcterms:W3CDTF">2025-09-09T16:02:00Z</dcterms:created>
  <dcterms:modified xsi:type="dcterms:W3CDTF">2025-09-14T20:29:00Z</dcterms:modified>
</cp:coreProperties>
</file>