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24AD" w14:textId="77777777" w:rsidR="00FC1742" w:rsidRPr="00FC1742" w:rsidRDefault="00FC1742" w:rsidP="00FC1742">
      <w:pPr>
        <w:pBdr>
          <w:bottom w:val="single" w:sz="18" w:space="0" w:color="333333"/>
        </w:pBdr>
        <w:shd w:val="clear" w:color="auto" w:fill="FFFFFF"/>
        <w:spacing w:after="0" w:line="630" w:lineRule="atLeast"/>
        <w:outlineLvl w:val="0"/>
        <w:rPr>
          <w:rFonts w:ascii="Open Sans" w:eastAsia="Times New Roman" w:hAnsi="Open Sans" w:cs="Open Sans"/>
          <w:b/>
          <w:bCs/>
          <w:color w:val="000000"/>
          <w:kern w:val="36"/>
          <w:sz w:val="48"/>
          <w:szCs w:val="48"/>
          <w:lang w:eastAsia="es-UY"/>
          <w14:ligatures w14:val="none"/>
        </w:rPr>
      </w:pPr>
      <w:r w:rsidRPr="00FC1742">
        <w:rPr>
          <w:rFonts w:ascii="Open Sans" w:eastAsia="Times New Roman" w:hAnsi="Open Sans" w:cs="Open Sans"/>
          <w:b/>
          <w:bCs/>
          <w:color w:val="000000"/>
          <w:kern w:val="36"/>
          <w:sz w:val="48"/>
          <w:szCs w:val="48"/>
          <w:lang w:eastAsia="es-UY"/>
          <w14:ligatures w14:val="none"/>
        </w:rPr>
        <w:fldChar w:fldCharType="begin"/>
      </w:r>
      <w:r w:rsidRPr="00FC1742">
        <w:rPr>
          <w:rFonts w:ascii="Open Sans" w:eastAsia="Times New Roman" w:hAnsi="Open Sans" w:cs="Open Sans"/>
          <w:b/>
          <w:bCs/>
          <w:color w:val="000000"/>
          <w:kern w:val="36"/>
          <w:sz w:val="48"/>
          <w:szCs w:val="48"/>
          <w:lang w:eastAsia="es-UY"/>
          <w14:ligatures w14:val="none"/>
        </w:rPr>
        <w:instrText>HYPERLINK "https://www.religiondigital.org/caminos_de_puerto_rico_y_el_caribe-_pedro_ortiz/" \o "Caminos de Puerto Rico y el Caribe, Pedro Ortiz"</w:instrText>
      </w:r>
      <w:r w:rsidRPr="00FC1742">
        <w:rPr>
          <w:rFonts w:ascii="Open Sans" w:eastAsia="Times New Roman" w:hAnsi="Open Sans" w:cs="Open Sans"/>
          <w:b/>
          <w:bCs/>
          <w:color w:val="000000"/>
          <w:kern w:val="36"/>
          <w:sz w:val="48"/>
          <w:szCs w:val="48"/>
          <w:lang w:eastAsia="es-UY"/>
          <w14:ligatures w14:val="none"/>
        </w:rPr>
      </w:r>
      <w:r w:rsidRPr="00FC1742">
        <w:rPr>
          <w:rFonts w:ascii="Open Sans" w:eastAsia="Times New Roman" w:hAnsi="Open Sans" w:cs="Open Sans"/>
          <w:b/>
          <w:bCs/>
          <w:color w:val="000000"/>
          <w:kern w:val="36"/>
          <w:sz w:val="48"/>
          <w:szCs w:val="48"/>
          <w:lang w:eastAsia="es-UY"/>
          <w14:ligatures w14:val="none"/>
        </w:rPr>
        <w:fldChar w:fldCharType="separate"/>
      </w:r>
      <w:r w:rsidRPr="00FC1742">
        <w:rPr>
          <w:rFonts w:ascii="Open Sans" w:eastAsia="Times New Roman" w:hAnsi="Open Sans" w:cs="Open Sans"/>
          <w:b/>
          <w:bCs/>
          <w:color w:val="0000FF"/>
          <w:kern w:val="36"/>
          <w:sz w:val="48"/>
          <w:szCs w:val="48"/>
          <w:lang w:eastAsia="es-UY"/>
          <w14:ligatures w14:val="none"/>
        </w:rPr>
        <w:t>Caminos de Puerto Rico y el Caribe, Pedro Ortiz</w:t>
      </w:r>
      <w:r w:rsidRPr="00FC1742">
        <w:rPr>
          <w:rFonts w:ascii="Open Sans" w:eastAsia="Times New Roman" w:hAnsi="Open Sans" w:cs="Open Sans"/>
          <w:b/>
          <w:bCs/>
          <w:color w:val="000000"/>
          <w:kern w:val="36"/>
          <w:sz w:val="48"/>
          <w:szCs w:val="48"/>
          <w:lang w:eastAsia="es-UY"/>
          <w14:ligatures w14:val="none"/>
        </w:rPr>
        <w:fldChar w:fldCharType="end"/>
      </w:r>
    </w:p>
    <w:p w14:paraId="401ABF1D" w14:textId="77777777" w:rsidR="00FC1742" w:rsidRPr="00FC1742" w:rsidRDefault="00FC1742" w:rsidP="00FC1742">
      <w:pPr>
        <w:numPr>
          <w:ilvl w:val="0"/>
          <w:numId w:val="1"/>
        </w:numPr>
        <w:shd w:val="clear" w:color="auto" w:fill="FFFFFF"/>
        <w:spacing w:after="0" w:line="180" w:lineRule="atLeast"/>
        <w:rPr>
          <w:rFonts w:ascii="Open Sans" w:eastAsia="Times New Roman" w:hAnsi="Open Sans" w:cs="Open Sans"/>
          <w:i/>
          <w:iCs/>
          <w:color w:val="626262"/>
          <w:kern w:val="0"/>
          <w:sz w:val="18"/>
          <w:szCs w:val="18"/>
          <w:lang w:eastAsia="es-UY"/>
          <w14:ligatures w14:val="none"/>
        </w:rPr>
      </w:pPr>
      <w:hyperlink r:id="rId5" w:history="1">
        <w:r w:rsidRPr="00FC1742">
          <w:rPr>
            <w:rFonts w:ascii="Open Sans" w:eastAsia="Times New Roman" w:hAnsi="Open Sans" w:cs="Open Sans"/>
            <w:i/>
            <w:iCs/>
            <w:color w:val="626262"/>
            <w:kern w:val="0"/>
            <w:sz w:val="18"/>
            <w:szCs w:val="18"/>
            <w:lang w:eastAsia="es-UY"/>
            <w14:ligatures w14:val="none"/>
          </w:rPr>
          <w:t>Caminos de Puerto Rico y el Caribe, Pedro Ortiz</w:t>
        </w:r>
      </w:hyperlink>
    </w:p>
    <w:p w14:paraId="5D229333" w14:textId="77777777" w:rsidR="00FC1742" w:rsidRPr="00FC1742" w:rsidRDefault="00FC1742" w:rsidP="00FC1742">
      <w:pPr>
        <w:numPr>
          <w:ilvl w:val="0"/>
          <w:numId w:val="1"/>
        </w:numPr>
        <w:shd w:val="clear" w:color="auto" w:fill="FFFFFF"/>
        <w:spacing w:after="0" w:line="180" w:lineRule="atLeast"/>
        <w:rPr>
          <w:rFonts w:ascii="Open Sans" w:eastAsia="Times New Roman" w:hAnsi="Open Sans" w:cs="Open Sans"/>
          <w:i/>
          <w:iCs/>
          <w:color w:val="626262"/>
          <w:kern w:val="0"/>
          <w:sz w:val="18"/>
          <w:szCs w:val="18"/>
          <w:lang w:eastAsia="es-UY"/>
          <w14:ligatures w14:val="none"/>
        </w:rPr>
      </w:pPr>
      <w:hyperlink r:id="rId6" w:history="1">
        <w:r w:rsidRPr="00FC1742">
          <w:rPr>
            <w:rFonts w:ascii="Open Sans" w:eastAsia="Times New Roman" w:hAnsi="Open Sans" w:cs="Open Sans"/>
            <w:i/>
            <w:iCs/>
            <w:color w:val="626262"/>
            <w:kern w:val="0"/>
            <w:sz w:val="18"/>
            <w:szCs w:val="18"/>
            <w:lang w:eastAsia="es-UY"/>
            <w14:ligatures w14:val="none"/>
          </w:rPr>
          <w:t>Pescar la paz</w:t>
        </w:r>
      </w:hyperlink>
    </w:p>
    <w:p w14:paraId="1275F94D" w14:textId="77777777" w:rsidR="00FC1742" w:rsidRPr="00FC1742" w:rsidRDefault="00FC1742" w:rsidP="00FC1742">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FC1742">
        <w:rPr>
          <w:rFonts w:ascii="Open Sans" w:eastAsia="Times New Roman" w:hAnsi="Open Sans" w:cs="Open Sans"/>
          <w:b/>
          <w:bCs/>
          <w:i/>
          <w:iCs/>
          <w:color w:val="D49400"/>
          <w:kern w:val="36"/>
          <w:sz w:val="21"/>
          <w:szCs w:val="21"/>
          <w:lang w:eastAsia="es-UY"/>
          <w14:ligatures w14:val="none"/>
        </w:rPr>
        <w:t xml:space="preserve">"…en defensa de la paz y repudio del despliegue naval de Estados Unidos en aguas </w:t>
      </w:r>
      <w:proofErr w:type="spellStart"/>
      <w:r w:rsidRPr="00FC1742">
        <w:rPr>
          <w:rFonts w:ascii="Open Sans" w:eastAsia="Times New Roman" w:hAnsi="Open Sans" w:cs="Open Sans"/>
          <w:b/>
          <w:bCs/>
          <w:i/>
          <w:iCs/>
          <w:color w:val="D49400"/>
          <w:kern w:val="36"/>
          <w:sz w:val="21"/>
          <w:szCs w:val="21"/>
          <w:lang w:eastAsia="es-UY"/>
          <w14:ligatures w14:val="none"/>
        </w:rPr>
        <w:t>caribeñas"</w:t>
      </w:r>
      <w:r w:rsidRPr="00FC1742">
        <w:rPr>
          <w:rFonts w:ascii="Open Sans" w:eastAsia="Times New Roman" w:hAnsi="Open Sans" w:cs="Open Sans"/>
          <w:b/>
          <w:bCs/>
          <w:color w:val="333333"/>
          <w:kern w:val="36"/>
          <w:sz w:val="38"/>
          <w:szCs w:val="38"/>
          <w:lang w:eastAsia="es-UY"/>
          <w14:ligatures w14:val="none"/>
        </w:rPr>
        <w:t>Pescar</w:t>
      </w:r>
      <w:proofErr w:type="spellEnd"/>
      <w:r w:rsidRPr="00FC1742">
        <w:rPr>
          <w:rFonts w:ascii="Open Sans" w:eastAsia="Times New Roman" w:hAnsi="Open Sans" w:cs="Open Sans"/>
          <w:b/>
          <w:bCs/>
          <w:color w:val="333333"/>
          <w:kern w:val="36"/>
          <w:sz w:val="38"/>
          <w:szCs w:val="38"/>
          <w:lang w:eastAsia="es-UY"/>
          <w14:ligatures w14:val="none"/>
        </w:rPr>
        <w:t xml:space="preserve"> la paz</w:t>
      </w:r>
    </w:p>
    <w:p w14:paraId="52E9B66B" w14:textId="77777777" w:rsidR="00FC1742" w:rsidRPr="00FC1742" w:rsidRDefault="00FC1742" w:rsidP="00FC174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FC1742">
        <w:rPr>
          <w:rFonts w:ascii="Open Sans" w:eastAsia="Times New Roman" w:hAnsi="Open Sans" w:cs="Open Sans"/>
          <w:noProof/>
          <w:color w:val="000000"/>
          <w:kern w:val="0"/>
          <w:sz w:val="21"/>
          <w:szCs w:val="21"/>
          <w:lang w:eastAsia="es-UY"/>
          <w14:ligatures w14:val="none"/>
        </w:rPr>
        <w:drawing>
          <wp:inline distT="0" distB="0" distL="0" distR="0" wp14:anchorId="01EE45F4" wp14:editId="00C31FA7">
            <wp:extent cx="5499100" cy="3088383"/>
            <wp:effectExtent l="0" t="0" r="6350" b="0"/>
            <wp:docPr id="1" name="Imagen 2" descr="El Departamento de Defensa de EE.UU. publicó fotos del USS Iwo Jima, el buque que lidera el grupo anfibio que se dirige al Caribe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Departamento de Defensa de EE.UU. publicó fotos del USS Iwo Jima, el buque que lidera el grupo anfibio que se dirige al Caribe S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3693" cy="3090962"/>
                    </a:xfrm>
                    <a:prstGeom prst="rect">
                      <a:avLst/>
                    </a:prstGeom>
                    <a:noFill/>
                    <a:ln>
                      <a:noFill/>
                    </a:ln>
                  </pic:spPr>
                </pic:pic>
              </a:graphicData>
            </a:graphic>
          </wp:inline>
        </w:drawing>
      </w:r>
    </w:p>
    <w:p w14:paraId="6B081098" w14:textId="77777777" w:rsidR="00FC1742" w:rsidRPr="00FC1742" w:rsidRDefault="00FC1742" w:rsidP="00FC174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FC1742">
        <w:rPr>
          <w:rFonts w:ascii="Open Sans" w:eastAsia="Times New Roman" w:hAnsi="Open Sans" w:cs="Open Sans"/>
          <w:color w:val="000000"/>
          <w:kern w:val="0"/>
          <w:sz w:val="21"/>
          <w:szCs w:val="21"/>
          <w:lang w:eastAsia="es-UY"/>
          <w14:ligatures w14:val="none"/>
        </w:rPr>
        <w:t xml:space="preserve">El Departamento de Defensa de </w:t>
      </w:r>
      <w:proofErr w:type="gramStart"/>
      <w:r w:rsidRPr="00FC1742">
        <w:rPr>
          <w:rFonts w:ascii="Open Sans" w:eastAsia="Times New Roman" w:hAnsi="Open Sans" w:cs="Open Sans"/>
          <w:color w:val="000000"/>
          <w:kern w:val="0"/>
          <w:sz w:val="21"/>
          <w:szCs w:val="21"/>
          <w:lang w:eastAsia="es-UY"/>
          <w14:ligatures w14:val="none"/>
        </w:rPr>
        <w:t>EE.UU.</w:t>
      </w:r>
      <w:proofErr w:type="gramEnd"/>
      <w:r w:rsidRPr="00FC1742">
        <w:rPr>
          <w:rFonts w:ascii="Open Sans" w:eastAsia="Times New Roman" w:hAnsi="Open Sans" w:cs="Open Sans"/>
          <w:color w:val="000000"/>
          <w:kern w:val="0"/>
          <w:sz w:val="21"/>
          <w:szCs w:val="21"/>
          <w:lang w:eastAsia="es-UY"/>
          <w14:ligatures w14:val="none"/>
        </w:rPr>
        <w:t xml:space="preserve"> publicó fotos del USS Iwo </w:t>
      </w:r>
      <w:proofErr w:type="spellStart"/>
      <w:r w:rsidRPr="00FC1742">
        <w:rPr>
          <w:rFonts w:ascii="Open Sans" w:eastAsia="Times New Roman" w:hAnsi="Open Sans" w:cs="Open Sans"/>
          <w:color w:val="000000"/>
          <w:kern w:val="0"/>
          <w:sz w:val="21"/>
          <w:szCs w:val="21"/>
          <w:lang w:eastAsia="es-UY"/>
          <w14:ligatures w14:val="none"/>
        </w:rPr>
        <w:t>Jima</w:t>
      </w:r>
      <w:proofErr w:type="spellEnd"/>
      <w:r w:rsidRPr="00FC1742">
        <w:rPr>
          <w:rFonts w:ascii="Open Sans" w:eastAsia="Times New Roman" w:hAnsi="Open Sans" w:cs="Open Sans"/>
          <w:color w:val="000000"/>
          <w:kern w:val="0"/>
          <w:sz w:val="21"/>
          <w:szCs w:val="21"/>
          <w:lang w:eastAsia="es-UY"/>
          <w14:ligatures w14:val="none"/>
        </w:rPr>
        <w:t>, el buque que lidera el grupo anfibio que se dirige al Caribe Sur</w:t>
      </w:r>
    </w:p>
    <w:p w14:paraId="2F717C60" w14:textId="77777777" w:rsidR="00FC1742" w:rsidRPr="00FC1742" w:rsidRDefault="00FC1742" w:rsidP="00FC1742">
      <w:pPr>
        <w:numPr>
          <w:ilvl w:val="0"/>
          <w:numId w:val="2"/>
        </w:numPr>
        <w:shd w:val="clear" w:color="auto" w:fill="FFFFFF"/>
        <w:spacing w:after="0" w:line="240" w:lineRule="auto"/>
        <w:rPr>
          <w:rFonts w:ascii="Open Sans" w:eastAsia="Times New Roman" w:hAnsi="Open Sans" w:cs="Open Sans"/>
          <w:color w:val="000000"/>
          <w:kern w:val="0"/>
          <w:sz w:val="21"/>
          <w:szCs w:val="21"/>
          <w:lang w:eastAsia="es-UY"/>
          <w14:ligatures w14:val="none"/>
        </w:rPr>
      </w:pPr>
    </w:p>
    <w:p w14:paraId="012DC982" w14:textId="77777777" w:rsidR="00FC1742" w:rsidRPr="00FC1742" w:rsidRDefault="00FC1742" w:rsidP="00FC1742">
      <w:pPr>
        <w:shd w:val="clear" w:color="auto" w:fill="FFFFFF"/>
        <w:spacing w:after="600" w:line="240"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C1742">
        <w:rPr>
          <w:rFonts w:ascii="Montserrat" w:eastAsia="Times New Roman" w:hAnsi="Montserrat" w:cs="Open Sans"/>
          <w:b/>
          <w:bCs/>
          <w:color w:val="BF4E14" w:themeColor="accent2" w:themeShade="BF"/>
          <w:kern w:val="0"/>
          <w:sz w:val="26"/>
          <w:szCs w:val="26"/>
          <w:lang w:eastAsia="es-UY"/>
          <w14:ligatures w14:val="none"/>
        </w:rPr>
        <w:t>"La carta de la Conferencia Episcopal de las Antillas, en defensa de la paz y repudio del despliegue naval de Estados Unidos en nuestra región ha tenido mucho impacto en la prensa internacional"</w:t>
      </w:r>
    </w:p>
    <w:p w14:paraId="54981FD9" w14:textId="77777777" w:rsidR="00FC1742" w:rsidRPr="00FC1742" w:rsidRDefault="00FC1742" w:rsidP="00FC1742">
      <w:pPr>
        <w:shd w:val="clear" w:color="auto" w:fill="FFFFFF"/>
        <w:spacing w:after="600" w:line="240"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C1742">
        <w:rPr>
          <w:rFonts w:ascii="Montserrat" w:eastAsia="Times New Roman" w:hAnsi="Montserrat" w:cs="Open Sans"/>
          <w:b/>
          <w:bCs/>
          <w:color w:val="BF4E14" w:themeColor="accent2" w:themeShade="BF"/>
          <w:kern w:val="0"/>
          <w:sz w:val="26"/>
          <w:szCs w:val="26"/>
          <w:lang w:eastAsia="es-UY"/>
          <w14:ligatures w14:val="none"/>
        </w:rPr>
        <w:t>"Los obispos se refieren a uno de los aspectos menos comentados sobre esta gigantesca operación aeronaval. Nuestras islas dependen del mar para pescar, pero también este mar es vital para el turismo, para el tránsito de bienes y servicios, para todo tipo de desarrollo económico y social y todo eso se mantiene inestable por la amenaza militar"</w:t>
      </w:r>
    </w:p>
    <w:p w14:paraId="6B0A9FD5" w14:textId="77777777" w:rsidR="00FC1742" w:rsidRPr="00FC1742" w:rsidRDefault="00FC1742" w:rsidP="00FC1742">
      <w:pPr>
        <w:shd w:val="clear" w:color="auto" w:fill="FFFFFF"/>
        <w:spacing w:after="600" w:line="240"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C1742">
        <w:rPr>
          <w:rFonts w:ascii="Montserrat" w:eastAsia="Times New Roman" w:hAnsi="Montserrat" w:cs="Open Sans"/>
          <w:b/>
          <w:bCs/>
          <w:color w:val="BF4E14" w:themeColor="accent2" w:themeShade="BF"/>
          <w:kern w:val="0"/>
          <w:sz w:val="26"/>
          <w:szCs w:val="26"/>
          <w:lang w:eastAsia="es-UY"/>
          <w14:ligatures w14:val="none"/>
        </w:rPr>
        <w:t xml:space="preserve">"Al presente, la gran víctima de esta guerra que se </w:t>
      </w:r>
      <w:proofErr w:type="gramStart"/>
      <w:r w:rsidRPr="00FC1742">
        <w:rPr>
          <w:rFonts w:ascii="Montserrat" w:eastAsia="Times New Roman" w:hAnsi="Montserrat" w:cs="Open Sans"/>
          <w:b/>
          <w:bCs/>
          <w:color w:val="BF4E14" w:themeColor="accent2" w:themeShade="BF"/>
          <w:kern w:val="0"/>
          <w:sz w:val="26"/>
          <w:szCs w:val="26"/>
          <w:lang w:eastAsia="es-UY"/>
          <w14:ligatures w14:val="none"/>
        </w:rPr>
        <w:t>cierne,</w:t>
      </w:r>
      <w:proofErr w:type="gramEnd"/>
      <w:r w:rsidRPr="00FC1742">
        <w:rPr>
          <w:rFonts w:ascii="Montserrat" w:eastAsia="Times New Roman" w:hAnsi="Montserrat" w:cs="Open Sans"/>
          <w:b/>
          <w:bCs/>
          <w:color w:val="BF4E14" w:themeColor="accent2" w:themeShade="BF"/>
          <w:kern w:val="0"/>
          <w:sz w:val="26"/>
          <w:szCs w:val="26"/>
          <w:lang w:eastAsia="es-UY"/>
          <w14:ligatures w14:val="none"/>
        </w:rPr>
        <w:t xml:space="preserve"> es que nuestros pueblos que ya de por sí están en crisis la están pagando y de la peor manera"</w:t>
      </w:r>
    </w:p>
    <w:p w14:paraId="11A2915D" w14:textId="77777777" w:rsidR="00FC1742" w:rsidRPr="00FC1742" w:rsidRDefault="00FC1742" w:rsidP="00FC1742">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FC1742">
        <w:rPr>
          <w:rFonts w:ascii="inherit" w:eastAsia="Times New Roman" w:hAnsi="inherit" w:cs="Open Sans"/>
          <w:b/>
          <w:bCs/>
          <w:i/>
          <w:iCs/>
          <w:color w:val="333333"/>
          <w:kern w:val="0"/>
          <w:sz w:val="20"/>
          <w:szCs w:val="20"/>
          <w:lang w:eastAsia="es-UY"/>
          <w14:ligatures w14:val="none"/>
        </w:rPr>
        <w:lastRenderedPageBreak/>
        <w:t>03.11.2025 </w:t>
      </w:r>
      <w:hyperlink r:id="rId8" w:history="1">
        <w:r w:rsidRPr="00FC1742">
          <w:rPr>
            <w:rFonts w:ascii="inherit" w:eastAsia="Times New Roman" w:hAnsi="inherit" w:cs="Open Sans"/>
            <w:b/>
            <w:bCs/>
            <w:i/>
            <w:iCs/>
            <w:color w:val="D49400"/>
            <w:kern w:val="0"/>
            <w:sz w:val="20"/>
            <w:szCs w:val="20"/>
            <w:lang w:eastAsia="es-UY"/>
            <w14:ligatures w14:val="none"/>
          </w:rPr>
          <w:t>Pedro Ortiz, corresponsal en Puerto Rico y Caribe</w:t>
        </w:r>
      </w:hyperlink>
    </w:p>
    <w:p w14:paraId="24AF4E51"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La </w:t>
      </w:r>
      <w:r w:rsidRPr="00FC1742">
        <w:rPr>
          <w:rFonts w:ascii="Open Sans" w:eastAsia="Times New Roman" w:hAnsi="Open Sans" w:cs="Open Sans"/>
          <w:b/>
          <w:bCs/>
          <w:color w:val="474747"/>
          <w:kern w:val="0"/>
          <w:sz w:val="21"/>
          <w:szCs w:val="21"/>
          <w:lang w:eastAsia="es-UY"/>
          <w14:ligatures w14:val="none"/>
        </w:rPr>
        <w:t>carta de la Conferencia Episcopal de las Antillas, en defensa de la paz y repudio del despliegue naval de Estados Unidos</w:t>
      </w:r>
      <w:r w:rsidRPr="00FC1742">
        <w:rPr>
          <w:rFonts w:ascii="Open Sans" w:eastAsia="Times New Roman" w:hAnsi="Open Sans" w:cs="Open Sans"/>
          <w:color w:val="333333"/>
          <w:kern w:val="0"/>
          <w:sz w:val="21"/>
          <w:szCs w:val="21"/>
          <w:lang w:eastAsia="es-UY"/>
          <w14:ligatures w14:val="none"/>
        </w:rPr>
        <w:t> en nuestra región, que ha tenido mucho impacto en la prensa internacional, tiene muchos aspectos de magisterio eclesial profundo, pero hay uno de ellos al que me quiero referir en esta reflexión.</w:t>
      </w:r>
    </w:p>
    <w:p w14:paraId="745C2F5F"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b/>
          <w:bCs/>
          <w:color w:val="474747"/>
          <w:kern w:val="0"/>
          <w:sz w:val="21"/>
          <w:szCs w:val="21"/>
          <w:lang w:eastAsia="es-UY"/>
          <w14:ligatures w14:val="none"/>
        </w:rPr>
        <w:t>“La presencia de los buques de guerra y la perturbación de los medios de vida marítimos en nuestras aguas caribeñas representan “amenazas reales e inmediatas” para la estabilidad y el bienestar de nuestras naciones”</w:t>
      </w:r>
      <w:r w:rsidRPr="00FC1742">
        <w:rPr>
          <w:rFonts w:ascii="Open Sans" w:eastAsia="Times New Roman" w:hAnsi="Open Sans" w:cs="Open Sans"/>
          <w:color w:val="333333"/>
          <w:kern w:val="0"/>
          <w:sz w:val="21"/>
          <w:szCs w:val="21"/>
          <w:lang w:eastAsia="es-UY"/>
          <w14:ligatures w14:val="none"/>
        </w:rPr>
        <w:t>, dice la carta de los obispos antillanos.</w:t>
      </w:r>
    </w:p>
    <w:p w14:paraId="624CCAAC"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De hecho, </w:t>
      </w:r>
      <w:r w:rsidRPr="00FC1742">
        <w:rPr>
          <w:rFonts w:ascii="Open Sans" w:eastAsia="Times New Roman" w:hAnsi="Open Sans" w:cs="Open Sans"/>
          <w:b/>
          <w:bCs/>
          <w:color w:val="474747"/>
          <w:kern w:val="0"/>
          <w:sz w:val="21"/>
          <w:szCs w:val="21"/>
          <w:lang w:eastAsia="es-UY"/>
          <w14:ligatures w14:val="none"/>
        </w:rPr>
        <w:t>hasta el momento en que escribo estas líneas, los únicos blancos atacados por el gigantesco poderío aeronaval</w:t>
      </w:r>
      <w:r w:rsidRPr="00FC1742">
        <w:rPr>
          <w:rFonts w:ascii="Open Sans" w:eastAsia="Times New Roman" w:hAnsi="Open Sans" w:cs="Open Sans"/>
          <w:color w:val="333333"/>
          <w:kern w:val="0"/>
          <w:sz w:val="21"/>
          <w:szCs w:val="21"/>
          <w:lang w:eastAsia="es-UY"/>
          <w14:ligatures w14:val="none"/>
        </w:rPr>
        <w:t> que se ha presentado en el mar Caribe </w:t>
      </w:r>
      <w:r w:rsidRPr="00FC1742">
        <w:rPr>
          <w:rFonts w:ascii="Open Sans" w:eastAsia="Times New Roman" w:hAnsi="Open Sans" w:cs="Open Sans"/>
          <w:b/>
          <w:bCs/>
          <w:color w:val="474747"/>
          <w:kern w:val="0"/>
          <w:sz w:val="21"/>
          <w:szCs w:val="21"/>
          <w:lang w:eastAsia="es-UY"/>
          <w14:ligatures w14:val="none"/>
        </w:rPr>
        <w:t>son lanchas pequeñas de motor fuera de borda y se han recibido denuncias dolorosas de familias de Trinidad, Venezuela y Colombia sobre los pescadores que han muerto por los misiles lanzados</w:t>
      </w:r>
      <w:r w:rsidRPr="00FC1742">
        <w:rPr>
          <w:rFonts w:ascii="Open Sans" w:eastAsia="Times New Roman" w:hAnsi="Open Sans" w:cs="Open Sans"/>
          <w:color w:val="333333"/>
          <w:kern w:val="0"/>
          <w:sz w:val="21"/>
          <w:szCs w:val="21"/>
          <w:lang w:eastAsia="es-UY"/>
          <w14:ligatures w14:val="none"/>
        </w:rPr>
        <w:t>. Se desprende de los informes que estos ataques tienen un efecto de amedrentar a quienes sostienen sus vidas saliendo a pescar. </w:t>
      </w:r>
    </w:p>
    <w:p w14:paraId="37081582" w14:textId="77777777" w:rsidR="00FC1742" w:rsidRPr="00FC1742" w:rsidRDefault="00FC1742" w:rsidP="00FC1742">
      <w:pPr>
        <w:shd w:val="clear" w:color="auto" w:fill="FFFFFF"/>
        <w:spacing w:after="0" w:line="240" w:lineRule="auto"/>
        <w:jc w:val="center"/>
        <w:rPr>
          <w:rFonts w:ascii="inherit" w:eastAsia="Times New Roman" w:hAnsi="inherit" w:cs="Open Sans"/>
          <w:color w:val="000000"/>
          <w:kern w:val="0"/>
          <w:sz w:val="21"/>
          <w:szCs w:val="21"/>
          <w:lang w:eastAsia="es-UY"/>
          <w14:ligatures w14:val="none"/>
        </w:rPr>
      </w:pPr>
      <w:r w:rsidRPr="00FC1742">
        <w:rPr>
          <w:rFonts w:ascii="inherit" w:eastAsia="Times New Roman" w:hAnsi="inherit" w:cs="Open Sans"/>
          <w:noProof/>
          <w:color w:val="000000"/>
          <w:kern w:val="0"/>
          <w:sz w:val="21"/>
          <w:szCs w:val="21"/>
          <w:lang w:eastAsia="es-UY"/>
          <w14:ligatures w14:val="none"/>
        </w:rPr>
        <w:drawing>
          <wp:inline distT="0" distB="0" distL="0" distR="0" wp14:anchorId="35C07E4E" wp14:editId="58322CE7">
            <wp:extent cx="2825750" cy="3548419"/>
            <wp:effectExtent l="0" t="0" r="0" b="0"/>
            <wp:docPr id="2" name="Imagen 1" descr="Despliegue militar EE.UU. en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pliegue militar EE.UU. en Puerto R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56" cy="3559603"/>
                    </a:xfrm>
                    <a:prstGeom prst="rect">
                      <a:avLst/>
                    </a:prstGeom>
                    <a:noFill/>
                    <a:ln>
                      <a:noFill/>
                    </a:ln>
                  </pic:spPr>
                </pic:pic>
              </a:graphicData>
            </a:graphic>
          </wp:inline>
        </w:drawing>
      </w:r>
    </w:p>
    <w:p w14:paraId="4C2DDAB7" w14:textId="77777777" w:rsidR="00FC1742" w:rsidRPr="00FC1742" w:rsidRDefault="00FC1742" w:rsidP="00FC1742">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FC1742">
        <w:rPr>
          <w:rFonts w:ascii="inherit" w:eastAsia="Times New Roman" w:hAnsi="inherit" w:cs="Open Sans"/>
          <w:color w:val="000000"/>
          <w:kern w:val="0"/>
          <w:sz w:val="21"/>
          <w:szCs w:val="21"/>
          <w:lang w:eastAsia="es-UY"/>
          <w14:ligatures w14:val="none"/>
        </w:rPr>
        <w:t xml:space="preserve">Despliegue militar </w:t>
      </w:r>
      <w:proofErr w:type="gramStart"/>
      <w:r w:rsidRPr="00FC1742">
        <w:rPr>
          <w:rFonts w:ascii="inherit" w:eastAsia="Times New Roman" w:hAnsi="inherit" w:cs="Open Sans"/>
          <w:color w:val="000000"/>
          <w:kern w:val="0"/>
          <w:sz w:val="21"/>
          <w:szCs w:val="21"/>
          <w:lang w:eastAsia="es-UY"/>
          <w14:ligatures w14:val="none"/>
        </w:rPr>
        <w:t>EE.UU.</w:t>
      </w:r>
      <w:proofErr w:type="gramEnd"/>
      <w:r w:rsidRPr="00FC1742">
        <w:rPr>
          <w:rFonts w:ascii="inherit" w:eastAsia="Times New Roman" w:hAnsi="inherit" w:cs="Open Sans"/>
          <w:color w:val="000000"/>
          <w:kern w:val="0"/>
          <w:sz w:val="21"/>
          <w:szCs w:val="21"/>
          <w:lang w:eastAsia="es-UY"/>
          <w14:ligatures w14:val="none"/>
        </w:rPr>
        <w:t xml:space="preserve"> en Puerto Rico</w:t>
      </w:r>
    </w:p>
    <w:p w14:paraId="162C8B0E"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Por supuesto que </w:t>
      </w:r>
      <w:r w:rsidRPr="00FC1742">
        <w:rPr>
          <w:rFonts w:ascii="Open Sans" w:eastAsia="Times New Roman" w:hAnsi="Open Sans" w:cs="Open Sans"/>
          <w:b/>
          <w:bCs/>
          <w:color w:val="474747"/>
          <w:kern w:val="0"/>
          <w:sz w:val="21"/>
          <w:szCs w:val="21"/>
          <w:lang w:eastAsia="es-UY"/>
          <w14:ligatures w14:val="none"/>
        </w:rPr>
        <w:t>los obispos</w:t>
      </w:r>
      <w:r w:rsidRPr="00FC1742">
        <w:rPr>
          <w:rFonts w:ascii="Open Sans" w:eastAsia="Times New Roman" w:hAnsi="Open Sans" w:cs="Open Sans"/>
          <w:color w:val="333333"/>
          <w:kern w:val="0"/>
          <w:sz w:val="21"/>
          <w:szCs w:val="21"/>
          <w:lang w:eastAsia="es-UY"/>
          <w14:ligatures w14:val="none"/>
        </w:rPr>
        <w:t> reiteran cómo esos ataques a mansalva atentan contra lo sagrado de la vida humana, pero en la parte que estoy comentando</w:t>
      </w:r>
      <w:r w:rsidRPr="00FC1742">
        <w:rPr>
          <w:rFonts w:ascii="Open Sans" w:eastAsia="Times New Roman" w:hAnsi="Open Sans" w:cs="Open Sans"/>
          <w:b/>
          <w:bCs/>
          <w:color w:val="474747"/>
          <w:kern w:val="0"/>
          <w:sz w:val="21"/>
          <w:szCs w:val="21"/>
          <w:lang w:eastAsia="es-UY"/>
          <w14:ligatures w14:val="none"/>
        </w:rPr>
        <w:t> usan un lenguaje sobre la amenaza “para la estabilidad y el bienestar de nuestras naciones”</w:t>
      </w:r>
      <w:r w:rsidRPr="00FC1742">
        <w:rPr>
          <w:rFonts w:ascii="Open Sans" w:eastAsia="Times New Roman" w:hAnsi="Open Sans" w:cs="Open Sans"/>
          <w:color w:val="333333"/>
          <w:kern w:val="0"/>
          <w:sz w:val="21"/>
          <w:szCs w:val="21"/>
          <w:lang w:eastAsia="es-UY"/>
          <w14:ligatures w14:val="none"/>
        </w:rPr>
        <w:t>.</w:t>
      </w:r>
    </w:p>
    <w:p w14:paraId="45DF5321"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lastRenderedPageBreak/>
        <w:t>Los obispos se refieren a uno de los aspectos menos comentados sobre esta gigantesca operación aeronaval.</w:t>
      </w:r>
      <w:r w:rsidRPr="00FC1742">
        <w:rPr>
          <w:rFonts w:ascii="Open Sans" w:eastAsia="Times New Roman" w:hAnsi="Open Sans" w:cs="Open Sans"/>
          <w:b/>
          <w:bCs/>
          <w:color w:val="474747"/>
          <w:kern w:val="0"/>
          <w:sz w:val="21"/>
          <w:szCs w:val="21"/>
          <w:lang w:eastAsia="es-UY"/>
          <w14:ligatures w14:val="none"/>
        </w:rPr>
        <w:t> Nuestras islas dependen del mar</w:t>
      </w:r>
      <w:r w:rsidRPr="00FC1742">
        <w:rPr>
          <w:rFonts w:ascii="Open Sans" w:eastAsia="Times New Roman" w:hAnsi="Open Sans" w:cs="Open Sans"/>
          <w:color w:val="333333"/>
          <w:kern w:val="0"/>
          <w:sz w:val="21"/>
          <w:szCs w:val="21"/>
          <w:lang w:eastAsia="es-UY"/>
          <w14:ligatures w14:val="none"/>
        </w:rPr>
        <w:t> para pescar, pero también este mar es vital para el turismo, para el tránsito de bienes y servicios, para todo tipo de desarrollo económico y social y todo eso se mantiene inestable por la amenaza militar. Además, la inestabilidad económica produce la equivalente inestabilidad social y puede hacer tambalearse la gobernanza, la institucionalidad política de decenas y decenas de países pequeños, que no tienen las grandes fuerzas militares para equilibrar la aventura militar desatada por un poder terrenal.</w:t>
      </w:r>
    </w:p>
    <w:p w14:paraId="2384F7ED" w14:textId="77777777" w:rsidR="00FC1742" w:rsidRPr="00FC1742" w:rsidRDefault="00FC1742" w:rsidP="00FC1742">
      <w:pPr>
        <w:shd w:val="clear" w:color="auto" w:fill="FFFFFF"/>
        <w:spacing w:before="300" w:after="300" w:line="300" w:lineRule="atLeast"/>
        <w:jc w:val="center"/>
        <w:rPr>
          <w:rFonts w:ascii="Montserrat" w:eastAsia="Times New Roman" w:hAnsi="Montserrat" w:cs="Open Sans"/>
          <w:b/>
          <w:bCs/>
          <w:i/>
          <w:iCs/>
          <w:color w:val="D49400"/>
          <w:kern w:val="0"/>
          <w:sz w:val="24"/>
          <w:szCs w:val="24"/>
          <w:lang w:eastAsia="es-UY"/>
          <w14:ligatures w14:val="none"/>
        </w:rPr>
      </w:pPr>
      <w:r w:rsidRPr="00FC1742">
        <w:rPr>
          <w:rFonts w:ascii="Montserrat" w:eastAsia="Times New Roman" w:hAnsi="Montserrat" w:cs="Open Sans"/>
          <w:b/>
          <w:bCs/>
          <w:i/>
          <w:iCs/>
          <w:color w:val="D49400"/>
          <w:kern w:val="0"/>
          <w:sz w:val="24"/>
          <w:szCs w:val="24"/>
          <w:lang w:eastAsia="es-UY"/>
          <w14:ligatures w14:val="none"/>
        </w:rPr>
        <w:t>"Nuestras islas dependen del mar para pescar, pero también este mar es vital para el turismo, para el tránsito de bienes y servicios, para todo tipo de desarrollo económico y social y todo eso se mantiene inestable por la amenaza militar"</w:t>
      </w:r>
    </w:p>
    <w:p w14:paraId="3F27F7E5"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Reitero que</w:t>
      </w:r>
      <w:r w:rsidRPr="00FC1742">
        <w:rPr>
          <w:rFonts w:ascii="Open Sans" w:eastAsia="Times New Roman" w:hAnsi="Open Sans" w:cs="Open Sans"/>
          <w:b/>
          <w:bCs/>
          <w:color w:val="474747"/>
          <w:kern w:val="0"/>
          <w:sz w:val="21"/>
          <w:szCs w:val="21"/>
          <w:lang w:eastAsia="es-UY"/>
          <w14:ligatures w14:val="none"/>
        </w:rPr>
        <w:t> cada día que pasa</w:t>
      </w:r>
      <w:r w:rsidRPr="00FC1742">
        <w:rPr>
          <w:rFonts w:ascii="Open Sans" w:eastAsia="Times New Roman" w:hAnsi="Open Sans" w:cs="Open Sans"/>
          <w:color w:val="333333"/>
          <w:kern w:val="0"/>
          <w:sz w:val="21"/>
          <w:szCs w:val="21"/>
          <w:lang w:eastAsia="es-UY"/>
          <w14:ligatures w14:val="none"/>
        </w:rPr>
        <w:t> con las islas antillanas sometidas a esta embestida amenazante,</w:t>
      </w:r>
      <w:r w:rsidRPr="00FC1742">
        <w:rPr>
          <w:rFonts w:ascii="Open Sans" w:eastAsia="Times New Roman" w:hAnsi="Open Sans" w:cs="Open Sans"/>
          <w:b/>
          <w:bCs/>
          <w:color w:val="474747"/>
          <w:kern w:val="0"/>
          <w:sz w:val="21"/>
          <w:szCs w:val="21"/>
          <w:lang w:eastAsia="es-UY"/>
          <w14:ligatures w14:val="none"/>
        </w:rPr>
        <w:t> es un día en que se hace incierto de dónde llegarán los recursos para el día siguiente</w:t>
      </w:r>
      <w:r w:rsidRPr="00FC1742">
        <w:rPr>
          <w:rFonts w:ascii="Open Sans" w:eastAsia="Times New Roman" w:hAnsi="Open Sans" w:cs="Open Sans"/>
          <w:color w:val="333333"/>
          <w:kern w:val="0"/>
          <w:sz w:val="21"/>
          <w:szCs w:val="21"/>
          <w:lang w:eastAsia="es-UY"/>
          <w14:ligatures w14:val="none"/>
        </w:rPr>
        <w:t>.</w:t>
      </w:r>
    </w:p>
    <w:p w14:paraId="7B5DD9E4"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No se trata de que los obispos y cada uno de nosotros aceptemos el narcotráfico. Eso, nunca. La carta es clara en repudiar el contrabando de narcóticos y sus efectos devastadores para los pueblos. Pero </w:t>
      </w:r>
      <w:r w:rsidRPr="00FC1742">
        <w:rPr>
          <w:rFonts w:ascii="Open Sans" w:eastAsia="Times New Roman" w:hAnsi="Open Sans" w:cs="Open Sans"/>
          <w:b/>
          <w:bCs/>
          <w:color w:val="474747"/>
          <w:kern w:val="0"/>
          <w:sz w:val="21"/>
          <w:szCs w:val="21"/>
          <w:lang w:eastAsia="es-UY"/>
          <w14:ligatures w14:val="none"/>
        </w:rPr>
        <w:t>el mal de las drogas, como otros, debe ser atendido de otra manera</w:t>
      </w:r>
      <w:r w:rsidRPr="00FC1742">
        <w:rPr>
          <w:rFonts w:ascii="Open Sans" w:eastAsia="Times New Roman" w:hAnsi="Open Sans" w:cs="Open Sans"/>
          <w:color w:val="333333"/>
          <w:kern w:val="0"/>
          <w:sz w:val="21"/>
          <w:szCs w:val="21"/>
          <w:lang w:eastAsia="es-UY"/>
          <w14:ligatures w14:val="none"/>
        </w:rPr>
        <w:t> con las medidas policíacas y sociales, con el diálogo y la cooperación internacional, no con la guerra.</w:t>
      </w:r>
    </w:p>
    <w:p w14:paraId="5A7CE787"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b/>
          <w:bCs/>
          <w:color w:val="474747"/>
          <w:kern w:val="0"/>
          <w:sz w:val="21"/>
          <w:szCs w:val="21"/>
          <w:lang w:eastAsia="es-UY"/>
          <w14:ligatures w14:val="none"/>
        </w:rPr>
        <w:t xml:space="preserve">Al presente, la gran víctima de esta guerra que se </w:t>
      </w:r>
      <w:proofErr w:type="gramStart"/>
      <w:r w:rsidRPr="00FC1742">
        <w:rPr>
          <w:rFonts w:ascii="Open Sans" w:eastAsia="Times New Roman" w:hAnsi="Open Sans" w:cs="Open Sans"/>
          <w:b/>
          <w:bCs/>
          <w:color w:val="474747"/>
          <w:kern w:val="0"/>
          <w:sz w:val="21"/>
          <w:szCs w:val="21"/>
          <w:lang w:eastAsia="es-UY"/>
          <w14:ligatures w14:val="none"/>
        </w:rPr>
        <w:t>cierne,</w:t>
      </w:r>
      <w:proofErr w:type="gramEnd"/>
      <w:r w:rsidRPr="00FC1742">
        <w:rPr>
          <w:rFonts w:ascii="Open Sans" w:eastAsia="Times New Roman" w:hAnsi="Open Sans" w:cs="Open Sans"/>
          <w:b/>
          <w:bCs/>
          <w:color w:val="474747"/>
          <w:kern w:val="0"/>
          <w:sz w:val="21"/>
          <w:szCs w:val="21"/>
          <w:lang w:eastAsia="es-UY"/>
          <w14:ligatures w14:val="none"/>
        </w:rPr>
        <w:t xml:space="preserve"> es que nuestros pueblos que ya de por sí están en crisis la están pagando y de la peor manera.</w:t>
      </w:r>
    </w:p>
    <w:p w14:paraId="04CB0EDF"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b/>
          <w:bCs/>
          <w:color w:val="474747"/>
          <w:kern w:val="0"/>
          <w:sz w:val="21"/>
          <w:szCs w:val="21"/>
          <w:lang w:eastAsia="es-UY"/>
          <w14:ligatures w14:val="none"/>
        </w:rPr>
        <w:t>¿Cuál entonces es el llamado? ¿Qué nos corresponde hacer como Iglesia?</w:t>
      </w:r>
    </w:p>
    <w:p w14:paraId="7D0638E8"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b/>
          <w:bCs/>
          <w:color w:val="474747"/>
          <w:kern w:val="0"/>
          <w:sz w:val="21"/>
          <w:szCs w:val="21"/>
          <w:lang w:eastAsia="es-UY"/>
          <w14:ligatures w14:val="none"/>
        </w:rPr>
        <w:t>Tenemos que salir a pescar</w:t>
      </w:r>
      <w:r w:rsidRPr="00FC1742">
        <w:rPr>
          <w:rFonts w:ascii="Open Sans" w:eastAsia="Times New Roman" w:hAnsi="Open Sans" w:cs="Open Sans"/>
          <w:color w:val="333333"/>
          <w:kern w:val="0"/>
          <w:sz w:val="21"/>
          <w:szCs w:val="21"/>
          <w:lang w:eastAsia="es-UY"/>
          <w14:ligatures w14:val="none"/>
        </w:rPr>
        <w:t>. Pero de lo que se trata no es meramente de peces. Tenemos que echarnos a la mar a “pescar La Paz”, para nuestras islas de hoy y para el porvenir. </w:t>
      </w:r>
    </w:p>
    <w:p w14:paraId="72C20973"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Como en el relato del capítulo 5 en el evangelio según San Lucas, Cristo nos llama a una “nueva pesca milagrosa”.</w:t>
      </w:r>
    </w:p>
    <w:p w14:paraId="18F173A5" w14:textId="77777777" w:rsidR="00FC1742" w:rsidRPr="00FC1742" w:rsidRDefault="00FC1742" w:rsidP="00FC174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C1742">
        <w:rPr>
          <w:rFonts w:ascii="Open Sans" w:eastAsia="Times New Roman" w:hAnsi="Open Sans" w:cs="Open Sans"/>
          <w:color w:val="333333"/>
          <w:kern w:val="0"/>
          <w:sz w:val="21"/>
          <w:szCs w:val="21"/>
          <w:lang w:eastAsia="es-UY"/>
          <w14:ligatures w14:val="none"/>
        </w:rPr>
        <w:t>“…Simón le respondió: «Maestro, hemos trabajado la noche entera y no hemos sacado nada, pero si tú lo dices, echaré las redes».  Así lo hicieron, y sacaron tal cantidad de peces, que las redes estaban a punto de romperse”.</w:t>
      </w:r>
    </w:p>
    <w:p w14:paraId="1E9BBB49" w14:textId="64517BCA" w:rsidR="00926044" w:rsidRDefault="00FC1742" w:rsidP="00FC1742">
      <w:pPr>
        <w:jc w:val="both"/>
      </w:pPr>
      <w:hyperlink r:id="rId10" w:history="1">
        <w:r w:rsidRPr="00120073">
          <w:rPr>
            <w:rStyle w:val="Hipervnculo"/>
          </w:rPr>
          <w:t>https://www.religiondigital.org/caminos_de_puerto_rico_y_el_caribe-_pedro_ortiz/Pescar-paz_7_2830286964.html</w:t>
        </w:r>
      </w:hyperlink>
    </w:p>
    <w:p w14:paraId="05749F61" w14:textId="77777777" w:rsidR="00FC1742" w:rsidRDefault="00FC1742" w:rsidP="00FC1742">
      <w:pPr>
        <w:jc w:val="both"/>
      </w:pPr>
    </w:p>
    <w:sectPr w:rsidR="00FC17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4FB0"/>
    <w:multiLevelType w:val="multilevel"/>
    <w:tmpl w:val="98A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50875"/>
    <w:multiLevelType w:val="multilevel"/>
    <w:tmpl w:val="1F6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675860">
    <w:abstractNumId w:val="1"/>
  </w:num>
  <w:num w:numId="2" w16cid:durableId="89705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42"/>
    <w:rsid w:val="00926044"/>
    <w:rsid w:val="00D73077"/>
    <w:rsid w:val="00DE17AC"/>
    <w:rsid w:val="00FC17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F8B8"/>
  <w15:chartTrackingRefBased/>
  <w15:docId w15:val="{6B36B59C-CA1E-48A6-9719-3C3E6A85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1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1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17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17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17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17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17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17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17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17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17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17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17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17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17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17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17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1742"/>
    <w:rPr>
      <w:rFonts w:eastAsiaTheme="majorEastAsia" w:cstheme="majorBidi"/>
      <w:color w:val="272727" w:themeColor="text1" w:themeTint="D8"/>
    </w:rPr>
  </w:style>
  <w:style w:type="paragraph" w:styleId="Ttulo">
    <w:name w:val="Title"/>
    <w:basedOn w:val="Normal"/>
    <w:next w:val="Normal"/>
    <w:link w:val="TtuloCar"/>
    <w:uiPriority w:val="10"/>
    <w:qFormat/>
    <w:rsid w:val="00FC1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17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17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17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1742"/>
    <w:pPr>
      <w:spacing w:before="160"/>
      <w:jc w:val="center"/>
    </w:pPr>
    <w:rPr>
      <w:i/>
      <w:iCs/>
      <w:color w:val="404040" w:themeColor="text1" w:themeTint="BF"/>
    </w:rPr>
  </w:style>
  <w:style w:type="character" w:customStyle="1" w:styleId="CitaCar">
    <w:name w:val="Cita Car"/>
    <w:basedOn w:val="Fuentedeprrafopredeter"/>
    <w:link w:val="Cita"/>
    <w:uiPriority w:val="29"/>
    <w:rsid w:val="00FC1742"/>
    <w:rPr>
      <w:i/>
      <w:iCs/>
      <w:color w:val="404040" w:themeColor="text1" w:themeTint="BF"/>
    </w:rPr>
  </w:style>
  <w:style w:type="paragraph" w:styleId="Prrafodelista">
    <w:name w:val="List Paragraph"/>
    <w:basedOn w:val="Normal"/>
    <w:uiPriority w:val="34"/>
    <w:qFormat/>
    <w:rsid w:val="00FC1742"/>
    <w:pPr>
      <w:ind w:left="720"/>
      <w:contextualSpacing/>
    </w:pPr>
  </w:style>
  <w:style w:type="character" w:styleId="nfasisintenso">
    <w:name w:val="Intense Emphasis"/>
    <w:basedOn w:val="Fuentedeprrafopredeter"/>
    <w:uiPriority w:val="21"/>
    <w:qFormat/>
    <w:rsid w:val="00FC1742"/>
    <w:rPr>
      <w:i/>
      <w:iCs/>
      <w:color w:val="0F4761" w:themeColor="accent1" w:themeShade="BF"/>
    </w:rPr>
  </w:style>
  <w:style w:type="paragraph" w:styleId="Citadestacada">
    <w:name w:val="Intense Quote"/>
    <w:basedOn w:val="Normal"/>
    <w:next w:val="Normal"/>
    <w:link w:val="CitadestacadaCar"/>
    <w:uiPriority w:val="30"/>
    <w:qFormat/>
    <w:rsid w:val="00FC1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1742"/>
    <w:rPr>
      <w:i/>
      <w:iCs/>
      <w:color w:val="0F4761" w:themeColor="accent1" w:themeShade="BF"/>
    </w:rPr>
  </w:style>
  <w:style w:type="character" w:styleId="Referenciaintensa">
    <w:name w:val="Intense Reference"/>
    <w:basedOn w:val="Fuentedeprrafopredeter"/>
    <w:uiPriority w:val="32"/>
    <w:qFormat/>
    <w:rsid w:val="00FC1742"/>
    <w:rPr>
      <w:b/>
      <w:bCs/>
      <w:smallCaps/>
      <w:color w:val="0F4761" w:themeColor="accent1" w:themeShade="BF"/>
      <w:spacing w:val="5"/>
    </w:rPr>
  </w:style>
  <w:style w:type="character" w:styleId="Hipervnculo">
    <w:name w:val="Hyperlink"/>
    <w:basedOn w:val="Fuentedeprrafopredeter"/>
    <w:uiPriority w:val="99"/>
    <w:unhideWhenUsed/>
    <w:rsid w:val="00FC1742"/>
    <w:rPr>
      <w:color w:val="467886" w:themeColor="hyperlink"/>
      <w:u w:val="single"/>
    </w:rPr>
  </w:style>
  <w:style w:type="character" w:styleId="Mencinsinresolver">
    <w:name w:val="Unresolved Mention"/>
    <w:basedOn w:val="Fuentedeprrafopredeter"/>
    <w:uiPriority w:val="99"/>
    <w:semiHidden/>
    <w:unhideWhenUsed/>
    <w:rsid w:val="00FC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pedro_orti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aminos_de_puerto_rico_y_el_caribe-_pedro_ortiz/Pescar-paz_7_2830286964.html" TargetMode="External"/><Relationship Id="rId11" Type="http://schemas.openxmlformats.org/officeDocument/2006/relationships/fontTable" Target="fontTable.xml"/><Relationship Id="rId5" Type="http://schemas.openxmlformats.org/officeDocument/2006/relationships/hyperlink" Target="https://www.religiondigital.org/caminos_de_puerto_rico_y_el_caribe-_pedro_ortiz/" TargetMode="External"/><Relationship Id="rId10" Type="http://schemas.openxmlformats.org/officeDocument/2006/relationships/hyperlink" Target="https://www.religiondigital.org/caminos_de_puerto_rico_y_el_caribe-_pedro_ortiz/Pescar-paz_7_2830286964.htm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4476</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2025-11-03T17:36:00Z</dcterms:created>
  <dcterms:modified xsi:type="dcterms:W3CDTF">2025-11-03T17:38:00Z</dcterms:modified>
</cp:coreProperties>
</file>