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81B779" w14:textId="77777777" w:rsidR="00853DFD" w:rsidRDefault="00853DFD" w:rsidP="00853DFD">
      <w:pPr>
        <w:spacing w:after="0" w:line="435" w:lineRule="atLeast"/>
        <w:outlineLvl w:val="0"/>
        <w:rPr>
          <w:rFonts w:ascii="Open Sans" w:eastAsia="Times New Roman" w:hAnsi="Open Sans" w:cs="Open Sans"/>
          <w:b/>
          <w:bCs/>
          <w:i/>
          <w:iCs/>
          <w:color w:val="D49400"/>
          <w:kern w:val="36"/>
          <w:sz w:val="21"/>
          <w:szCs w:val="21"/>
          <w:lang w:eastAsia="es-UY"/>
          <w14:ligatures w14:val="none"/>
        </w:rPr>
      </w:pPr>
      <w:proofErr w:type="spellStart"/>
      <w:r w:rsidRPr="00853DFD">
        <w:rPr>
          <w:rFonts w:ascii="Open Sans" w:eastAsia="Times New Roman" w:hAnsi="Open Sans" w:cs="Open Sans"/>
          <w:b/>
          <w:bCs/>
          <w:i/>
          <w:iCs/>
          <w:color w:val="D49400"/>
          <w:kern w:val="36"/>
          <w:sz w:val="21"/>
          <w:szCs w:val="21"/>
          <w:lang w:eastAsia="es-UY"/>
          <w14:ligatures w14:val="none"/>
        </w:rPr>
        <w:t>Elisabetta</w:t>
      </w:r>
      <w:proofErr w:type="spellEnd"/>
      <w:r w:rsidRPr="00853DFD">
        <w:rPr>
          <w:rFonts w:ascii="Open Sans" w:eastAsia="Times New Roman" w:hAnsi="Open Sans" w:cs="Open Sans"/>
          <w:b/>
          <w:bCs/>
          <w:i/>
          <w:iCs/>
          <w:color w:val="D49400"/>
          <w:kern w:val="36"/>
          <w:sz w:val="21"/>
          <w:szCs w:val="21"/>
          <w:lang w:eastAsia="es-UY"/>
          <w14:ligatures w14:val="none"/>
        </w:rPr>
        <w:t xml:space="preserve"> Piqué y Gerard </w:t>
      </w:r>
      <w:proofErr w:type="spellStart"/>
      <w:r w:rsidRPr="00853DFD">
        <w:rPr>
          <w:rFonts w:ascii="Open Sans" w:eastAsia="Times New Roman" w:hAnsi="Open Sans" w:cs="Open Sans"/>
          <w:b/>
          <w:bCs/>
          <w:i/>
          <w:iCs/>
          <w:color w:val="D49400"/>
          <w:kern w:val="36"/>
          <w:sz w:val="21"/>
          <w:szCs w:val="21"/>
          <w:lang w:eastAsia="es-UY"/>
          <w14:ligatures w14:val="none"/>
        </w:rPr>
        <w:t>O’Connell</w:t>
      </w:r>
      <w:proofErr w:type="spellEnd"/>
      <w:r w:rsidRPr="00853DFD">
        <w:rPr>
          <w:rFonts w:ascii="Open Sans" w:eastAsia="Times New Roman" w:hAnsi="Open Sans" w:cs="Open Sans"/>
          <w:b/>
          <w:bCs/>
          <w:i/>
          <w:iCs/>
          <w:color w:val="D49400"/>
          <w:kern w:val="36"/>
          <w:sz w:val="21"/>
          <w:szCs w:val="21"/>
          <w:lang w:eastAsia="es-UY"/>
          <w14:ligatures w14:val="none"/>
        </w:rPr>
        <w:t xml:space="preserve"> publican 'El último Cónclave' (Arpa)</w:t>
      </w:r>
    </w:p>
    <w:p w14:paraId="06FD4ADB" w14:textId="651C44A1" w:rsidR="00853DFD" w:rsidRPr="00853DFD" w:rsidRDefault="00853DFD" w:rsidP="00853DFD">
      <w:pPr>
        <w:spacing w:after="0" w:line="435" w:lineRule="atLeast"/>
        <w:outlineLvl w:val="0"/>
        <w:rPr>
          <w:rFonts w:ascii="Open Sans" w:eastAsia="Times New Roman" w:hAnsi="Open Sans" w:cs="Open Sans"/>
          <w:b/>
          <w:bCs/>
          <w:color w:val="333333"/>
          <w:kern w:val="36"/>
          <w:sz w:val="38"/>
          <w:szCs w:val="38"/>
          <w:lang w:eastAsia="es-UY"/>
          <w14:ligatures w14:val="none"/>
        </w:rPr>
      </w:pPr>
      <w:r w:rsidRPr="00853DFD">
        <w:rPr>
          <w:rFonts w:ascii="Open Sans" w:eastAsia="Times New Roman" w:hAnsi="Open Sans" w:cs="Open Sans"/>
          <w:b/>
          <w:bCs/>
          <w:color w:val="333333"/>
          <w:kern w:val="36"/>
          <w:sz w:val="38"/>
          <w:szCs w:val="38"/>
          <w:lang w:eastAsia="es-UY"/>
          <w14:ligatures w14:val="none"/>
        </w:rPr>
        <w:t xml:space="preserve">Un móvil en la Sixtina, el cardenal que votó dos veces, el 'factor </w:t>
      </w:r>
      <w:proofErr w:type="spellStart"/>
      <w:r w:rsidRPr="00853DFD">
        <w:rPr>
          <w:rFonts w:ascii="Open Sans" w:eastAsia="Times New Roman" w:hAnsi="Open Sans" w:cs="Open Sans"/>
          <w:b/>
          <w:bCs/>
          <w:color w:val="333333"/>
          <w:kern w:val="36"/>
          <w:sz w:val="38"/>
          <w:szCs w:val="38"/>
          <w:lang w:eastAsia="es-UY"/>
          <w14:ligatures w14:val="none"/>
        </w:rPr>
        <w:t>Ërdo</w:t>
      </w:r>
      <w:proofErr w:type="spellEnd"/>
      <w:r w:rsidRPr="00853DFD">
        <w:rPr>
          <w:rFonts w:ascii="Open Sans" w:eastAsia="Times New Roman" w:hAnsi="Open Sans" w:cs="Open Sans"/>
          <w:b/>
          <w:bCs/>
          <w:color w:val="333333"/>
          <w:kern w:val="36"/>
          <w:sz w:val="38"/>
          <w:szCs w:val="38"/>
          <w:lang w:eastAsia="es-UY"/>
          <w14:ligatures w14:val="none"/>
        </w:rPr>
        <w:t>' y Prevost, la última sorpresa de Francisco</w:t>
      </w:r>
    </w:p>
    <w:p w14:paraId="3E2D6516" w14:textId="77777777" w:rsidR="00853DFD" w:rsidRPr="00853DFD" w:rsidRDefault="00853DFD" w:rsidP="00853DF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UY"/>
          <w14:ligatures w14:val="none"/>
        </w:rPr>
      </w:pPr>
      <w:r w:rsidRPr="00853DFD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s-UY"/>
          <w14:ligatures w14:val="none"/>
        </w:rPr>
        <w:drawing>
          <wp:inline distT="0" distB="0" distL="0" distR="0" wp14:anchorId="61FAD417" wp14:editId="4453FCF6">
            <wp:extent cx="5581650" cy="3134745"/>
            <wp:effectExtent l="0" t="0" r="0" b="8890"/>
            <wp:docPr id="1" name="Imagen 4" descr="Prevost, junto a Tagle y Parolin en el Cóncl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vost, junto a Tagle y Parolin en el Cónclav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520" cy="313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BD94D" w14:textId="77777777" w:rsidR="00853DFD" w:rsidRPr="00853DFD" w:rsidRDefault="00853DFD" w:rsidP="00853DF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UY"/>
          <w14:ligatures w14:val="none"/>
        </w:rPr>
      </w:pPr>
      <w:r w:rsidRPr="00853DFD">
        <w:rPr>
          <w:rFonts w:ascii="Times New Roman" w:eastAsia="Times New Roman" w:hAnsi="Times New Roman" w:cs="Times New Roman"/>
          <w:kern w:val="0"/>
          <w:sz w:val="24"/>
          <w:szCs w:val="24"/>
          <w:lang w:eastAsia="es-UY"/>
          <w14:ligatures w14:val="none"/>
        </w:rPr>
        <w:t xml:space="preserve">Prevost, junto a Tagle y </w:t>
      </w:r>
      <w:proofErr w:type="spellStart"/>
      <w:r w:rsidRPr="00853DFD">
        <w:rPr>
          <w:rFonts w:ascii="Times New Roman" w:eastAsia="Times New Roman" w:hAnsi="Times New Roman" w:cs="Times New Roman"/>
          <w:kern w:val="0"/>
          <w:sz w:val="24"/>
          <w:szCs w:val="24"/>
          <w:lang w:eastAsia="es-UY"/>
          <w14:ligatures w14:val="none"/>
        </w:rPr>
        <w:t>Parolin</w:t>
      </w:r>
      <w:proofErr w:type="spellEnd"/>
      <w:r w:rsidRPr="00853DFD">
        <w:rPr>
          <w:rFonts w:ascii="Times New Roman" w:eastAsia="Times New Roman" w:hAnsi="Times New Roman" w:cs="Times New Roman"/>
          <w:kern w:val="0"/>
          <w:sz w:val="24"/>
          <w:szCs w:val="24"/>
          <w:lang w:eastAsia="es-UY"/>
          <w14:ligatures w14:val="none"/>
        </w:rPr>
        <w:t xml:space="preserve"> en el Cónclave </w:t>
      </w:r>
      <w:r w:rsidRPr="00853DFD">
        <w:rPr>
          <w:rFonts w:ascii="Times New Roman" w:eastAsia="Times New Roman" w:hAnsi="Times New Roman" w:cs="Times New Roman"/>
          <w:color w:val="8C8C8C"/>
          <w:kern w:val="0"/>
          <w:sz w:val="24"/>
          <w:szCs w:val="24"/>
          <w:lang w:eastAsia="es-UY"/>
          <w14:ligatures w14:val="none"/>
        </w:rPr>
        <w:t>captura de pantalla</w:t>
      </w:r>
    </w:p>
    <w:p w14:paraId="061C56C9" w14:textId="77777777" w:rsidR="00853DFD" w:rsidRPr="00853DFD" w:rsidRDefault="00853DFD" w:rsidP="00853DF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UY"/>
          <w14:ligatures w14:val="none"/>
        </w:rPr>
      </w:pPr>
    </w:p>
    <w:p w14:paraId="52FEAF83" w14:textId="77777777" w:rsidR="00853DFD" w:rsidRPr="00853DFD" w:rsidRDefault="00853DFD" w:rsidP="00853DFD">
      <w:pPr>
        <w:spacing w:after="600" w:line="345" w:lineRule="atLeast"/>
        <w:outlineLvl w:val="1"/>
        <w:rPr>
          <w:rFonts w:ascii="Montserrat" w:eastAsia="Times New Roman" w:hAnsi="Montserrat" w:cs="Times New Roman"/>
          <w:b/>
          <w:bCs/>
          <w:color w:val="474747"/>
          <w:kern w:val="0"/>
          <w:sz w:val="26"/>
          <w:szCs w:val="26"/>
          <w:lang w:eastAsia="es-UY"/>
          <w14:ligatures w14:val="none"/>
        </w:rPr>
      </w:pPr>
      <w:r w:rsidRPr="00853DFD">
        <w:rPr>
          <w:rFonts w:ascii="Montserrat" w:eastAsia="Times New Roman" w:hAnsi="Montserrat" w:cs="Times New Roman"/>
          <w:b/>
          <w:bCs/>
          <w:color w:val="474747"/>
          <w:kern w:val="0"/>
          <w:sz w:val="26"/>
          <w:szCs w:val="26"/>
          <w:lang w:eastAsia="es-UY"/>
          <w14:ligatures w14:val="none"/>
        </w:rPr>
        <w:t xml:space="preserve">"Como sucedió también en el 2013, hubo toda una campaña mediática en la prensa italiana por un candidato italiano que era el cardenal </w:t>
      </w:r>
      <w:proofErr w:type="spellStart"/>
      <w:r w:rsidRPr="00853DFD">
        <w:rPr>
          <w:rFonts w:ascii="Montserrat" w:eastAsia="Times New Roman" w:hAnsi="Montserrat" w:cs="Times New Roman"/>
          <w:b/>
          <w:bCs/>
          <w:color w:val="474747"/>
          <w:kern w:val="0"/>
          <w:sz w:val="26"/>
          <w:szCs w:val="26"/>
          <w:lang w:eastAsia="es-UY"/>
          <w14:ligatures w14:val="none"/>
        </w:rPr>
        <w:t>Parolin</w:t>
      </w:r>
      <w:proofErr w:type="spellEnd"/>
      <w:r w:rsidRPr="00853DFD">
        <w:rPr>
          <w:rFonts w:ascii="Montserrat" w:eastAsia="Times New Roman" w:hAnsi="Montserrat" w:cs="Times New Roman"/>
          <w:b/>
          <w:bCs/>
          <w:color w:val="474747"/>
          <w:kern w:val="0"/>
          <w:sz w:val="26"/>
          <w:szCs w:val="26"/>
          <w:lang w:eastAsia="es-UY"/>
          <w14:ligatures w14:val="none"/>
        </w:rPr>
        <w:t xml:space="preserve">, pero el paquete de votos que calculábamos, según contaban el resto de </w:t>
      </w:r>
      <w:proofErr w:type="gramStart"/>
      <w:r w:rsidRPr="00853DFD">
        <w:rPr>
          <w:rFonts w:ascii="Montserrat" w:eastAsia="Times New Roman" w:hAnsi="Montserrat" w:cs="Times New Roman"/>
          <w:b/>
          <w:bCs/>
          <w:color w:val="474747"/>
          <w:kern w:val="0"/>
          <w:sz w:val="26"/>
          <w:szCs w:val="26"/>
          <w:lang w:eastAsia="es-UY"/>
          <w14:ligatures w14:val="none"/>
        </w:rPr>
        <w:t>cardenales</w:t>
      </w:r>
      <w:proofErr w:type="gramEnd"/>
      <w:r w:rsidRPr="00853DFD">
        <w:rPr>
          <w:rFonts w:ascii="Montserrat" w:eastAsia="Times New Roman" w:hAnsi="Montserrat" w:cs="Times New Roman"/>
          <w:b/>
          <w:bCs/>
          <w:color w:val="474747"/>
          <w:kern w:val="0"/>
          <w:sz w:val="26"/>
          <w:szCs w:val="26"/>
          <w:lang w:eastAsia="es-UY"/>
          <w14:ligatures w14:val="none"/>
        </w:rPr>
        <w:t xml:space="preserve">, era imposible. </w:t>
      </w:r>
      <w:proofErr w:type="spellStart"/>
      <w:r w:rsidRPr="00853DFD">
        <w:rPr>
          <w:rFonts w:ascii="Montserrat" w:eastAsia="Times New Roman" w:hAnsi="Montserrat" w:cs="Times New Roman"/>
          <w:b/>
          <w:bCs/>
          <w:color w:val="474747"/>
          <w:kern w:val="0"/>
          <w:sz w:val="26"/>
          <w:szCs w:val="26"/>
          <w:lang w:eastAsia="es-UY"/>
          <w14:ligatures w14:val="none"/>
        </w:rPr>
        <w:t>Parolin</w:t>
      </w:r>
      <w:proofErr w:type="spellEnd"/>
      <w:r w:rsidRPr="00853DFD">
        <w:rPr>
          <w:rFonts w:ascii="Montserrat" w:eastAsia="Times New Roman" w:hAnsi="Montserrat" w:cs="Times New Roman"/>
          <w:b/>
          <w:bCs/>
          <w:color w:val="474747"/>
          <w:kern w:val="0"/>
          <w:sz w:val="26"/>
          <w:szCs w:val="26"/>
          <w:lang w:eastAsia="es-UY"/>
          <w14:ligatures w14:val="none"/>
        </w:rPr>
        <w:t xml:space="preserve"> entró papa y salió cardenal", explica Piqué</w:t>
      </w:r>
    </w:p>
    <w:p w14:paraId="0FA01540" w14:textId="77777777" w:rsidR="00853DFD" w:rsidRPr="00853DFD" w:rsidRDefault="00853DFD" w:rsidP="00853DFD">
      <w:pPr>
        <w:spacing w:after="600" w:line="345" w:lineRule="atLeast"/>
        <w:jc w:val="both"/>
        <w:outlineLvl w:val="1"/>
        <w:rPr>
          <w:rFonts w:ascii="Montserrat" w:eastAsia="Times New Roman" w:hAnsi="Montserrat" w:cs="Times New Roman"/>
          <w:b/>
          <w:bCs/>
          <w:color w:val="474747"/>
          <w:kern w:val="0"/>
          <w:sz w:val="26"/>
          <w:szCs w:val="26"/>
          <w:lang w:eastAsia="es-UY"/>
          <w14:ligatures w14:val="none"/>
        </w:rPr>
      </w:pPr>
      <w:r w:rsidRPr="00853DFD">
        <w:rPr>
          <w:rFonts w:ascii="Montserrat" w:eastAsia="Times New Roman" w:hAnsi="Montserrat" w:cs="Times New Roman"/>
          <w:b/>
          <w:bCs/>
          <w:color w:val="474747"/>
          <w:kern w:val="0"/>
          <w:sz w:val="26"/>
          <w:szCs w:val="26"/>
          <w:lang w:eastAsia="es-UY"/>
          <w14:ligatures w14:val="none"/>
        </w:rPr>
        <w:t xml:space="preserve">Los resultados de la primera votación muestran que más de treinta candidatos han obtenido votos, pero solo tres han recibido entre veinte y treinta sufragios: El primero es el húngaro </w:t>
      </w:r>
      <w:proofErr w:type="spellStart"/>
      <w:r w:rsidRPr="00853DFD">
        <w:rPr>
          <w:rFonts w:ascii="Montserrat" w:eastAsia="Times New Roman" w:hAnsi="Montserrat" w:cs="Times New Roman"/>
          <w:b/>
          <w:bCs/>
          <w:color w:val="474747"/>
          <w:kern w:val="0"/>
          <w:sz w:val="26"/>
          <w:szCs w:val="26"/>
          <w:lang w:eastAsia="es-UY"/>
          <w14:ligatures w14:val="none"/>
        </w:rPr>
        <w:t>Péter</w:t>
      </w:r>
      <w:proofErr w:type="spellEnd"/>
      <w:r w:rsidRPr="00853DFD">
        <w:rPr>
          <w:rFonts w:ascii="Montserrat" w:eastAsia="Times New Roman" w:hAnsi="Montserrat" w:cs="Times New Roman"/>
          <w:b/>
          <w:bCs/>
          <w:color w:val="474747"/>
          <w:kern w:val="0"/>
          <w:sz w:val="26"/>
          <w:szCs w:val="26"/>
          <w:lang w:eastAsia="es-UY"/>
          <w14:ligatures w14:val="none"/>
        </w:rPr>
        <w:t xml:space="preserve"> </w:t>
      </w:r>
      <w:proofErr w:type="spellStart"/>
      <w:r w:rsidRPr="00853DFD">
        <w:rPr>
          <w:rFonts w:ascii="Montserrat" w:eastAsia="Times New Roman" w:hAnsi="Montserrat" w:cs="Times New Roman"/>
          <w:b/>
          <w:bCs/>
          <w:color w:val="474747"/>
          <w:kern w:val="0"/>
          <w:sz w:val="26"/>
          <w:szCs w:val="26"/>
          <w:lang w:eastAsia="es-UY"/>
          <w14:ligatures w14:val="none"/>
        </w:rPr>
        <w:t>Erdö</w:t>
      </w:r>
      <w:proofErr w:type="spellEnd"/>
      <w:r w:rsidRPr="00853DFD">
        <w:rPr>
          <w:rFonts w:ascii="Montserrat" w:eastAsia="Times New Roman" w:hAnsi="Montserrat" w:cs="Times New Roman"/>
          <w:b/>
          <w:bCs/>
          <w:color w:val="474747"/>
          <w:kern w:val="0"/>
          <w:sz w:val="26"/>
          <w:szCs w:val="26"/>
          <w:lang w:eastAsia="es-UY"/>
          <w14:ligatures w14:val="none"/>
        </w:rPr>
        <w:t xml:space="preserve">, la baza de los conservadores; seguido ya de Prevost, después </w:t>
      </w:r>
      <w:proofErr w:type="spellStart"/>
      <w:r w:rsidRPr="00853DFD">
        <w:rPr>
          <w:rFonts w:ascii="Montserrat" w:eastAsia="Times New Roman" w:hAnsi="Montserrat" w:cs="Times New Roman"/>
          <w:b/>
          <w:bCs/>
          <w:color w:val="474747"/>
          <w:kern w:val="0"/>
          <w:sz w:val="26"/>
          <w:szCs w:val="26"/>
          <w:lang w:eastAsia="es-UY"/>
          <w14:ligatures w14:val="none"/>
        </w:rPr>
        <w:t>Parolin</w:t>
      </w:r>
      <w:proofErr w:type="spellEnd"/>
      <w:r w:rsidRPr="00853DFD">
        <w:rPr>
          <w:rFonts w:ascii="Montserrat" w:eastAsia="Times New Roman" w:hAnsi="Montserrat" w:cs="Times New Roman"/>
          <w:b/>
          <w:bCs/>
          <w:color w:val="474747"/>
          <w:kern w:val="0"/>
          <w:sz w:val="26"/>
          <w:szCs w:val="26"/>
          <w:lang w:eastAsia="es-UY"/>
          <w14:ligatures w14:val="none"/>
        </w:rPr>
        <w:t xml:space="preserve"> y el francés Jean-Marc </w:t>
      </w:r>
      <w:proofErr w:type="spellStart"/>
      <w:r w:rsidRPr="00853DFD">
        <w:rPr>
          <w:rFonts w:ascii="Montserrat" w:eastAsia="Times New Roman" w:hAnsi="Montserrat" w:cs="Times New Roman"/>
          <w:b/>
          <w:bCs/>
          <w:color w:val="474747"/>
          <w:kern w:val="0"/>
          <w:sz w:val="26"/>
          <w:szCs w:val="26"/>
          <w:lang w:eastAsia="es-UY"/>
          <w14:ligatures w14:val="none"/>
        </w:rPr>
        <w:t>Noël</w:t>
      </w:r>
      <w:proofErr w:type="spellEnd"/>
      <w:r w:rsidRPr="00853DFD">
        <w:rPr>
          <w:rFonts w:ascii="Montserrat" w:eastAsia="Times New Roman" w:hAnsi="Montserrat" w:cs="Times New Roman"/>
          <w:b/>
          <w:bCs/>
          <w:color w:val="474747"/>
          <w:kern w:val="0"/>
          <w:sz w:val="26"/>
          <w:szCs w:val="26"/>
          <w:lang w:eastAsia="es-UY"/>
          <w14:ligatures w14:val="none"/>
        </w:rPr>
        <w:t xml:space="preserve"> </w:t>
      </w:r>
      <w:proofErr w:type="spellStart"/>
      <w:r w:rsidRPr="00853DFD">
        <w:rPr>
          <w:rFonts w:ascii="Montserrat" w:eastAsia="Times New Roman" w:hAnsi="Montserrat" w:cs="Times New Roman"/>
          <w:b/>
          <w:bCs/>
          <w:color w:val="474747"/>
          <w:kern w:val="0"/>
          <w:sz w:val="26"/>
          <w:szCs w:val="26"/>
          <w:lang w:eastAsia="es-UY"/>
          <w14:ligatures w14:val="none"/>
        </w:rPr>
        <w:t>Aveline</w:t>
      </w:r>
      <w:proofErr w:type="spellEnd"/>
      <w:r w:rsidRPr="00853DFD">
        <w:rPr>
          <w:rFonts w:ascii="Montserrat" w:eastAsia="Times New Roman" w:hAnsi="Montserrat" w:cs="Times New Roman"/>
          <w:b/>
          <w:bCs/>
          <w:color w:val="474747"/>
          <w:kern w:val="0"/>
          <w:sz w:val="26"/>
          <w:szCs w:val="26"/>
          <w:lang w:eastAsia="es-UY"/>
          <w14:ligatures w14:val="none"/>
        </w:rPr>
        <w:t xml:space="preserve">, con entre diez y veinte votos. En cuarta votación, el hoy Papa </w:t>
      </w:r>
      <w:proofErr w:type="spellStart"/>
      <w:r w:rsidRPr="00853DFD">
        <w:rPr>
          <w:rFonts w:ascii="Montserrat" w:eastAsia="Times New Roman" w:hAnsi="Montserrat" w:cs="Times New Roman"/>
          <w:b/>
          <w:bCs/>
          <w:color w:val="474747"/>
          <w:kern w:val="0"/>
          <w:sz w:val="26"/>
          <w:szCs w:val="26"/>
          <w:lang w:eastAsia="es-UY"/>
          <w14:ligatures w14:val="none"/>
        </w:rPr>
        <w:t>recibioó</w:t>
      </w:r>
      <w:proofErr w:type="spellEnd"/>
      <w:r w:rsidRPr="00853DFD">
        <w:rPr>
          <w:rFonts w:ascii="Montserrat" w:eastAsia="Times New Roman" w:hAnsi="Montserrat" w:cs="Times New Roman"/>
          <w:b/>
          <w:bCs/>
          <w:color w:val="474747"/>
          <w:kern w:val="0"/>
          <w:sz w:val="26"/>
          <w:szCs w:val="26"/>
          <w:lang w:eastAsia="es-UY"/>
          <w14:ligatures w14:val="none"/>
        </w:rPr>
        <w:t xml:space="preserve"> 108 votos</w:t>
      </w:r>
    </w:p>
    <w:p w14:paraId="0B5BF7DE" w14:textId="77777777" w:rsidR="00853DFD" w:rsidRPr="00853DFD" w:rsidRDefault="00853DFD" w:rsidP="00853DFD">
      <w:pPr>
        <w:spacing w:after="150" w:line="240" w:lineRule="auto"/>
        <w:jc w:val="both"/>
        <w:rPr>
          <w:rFonts w:ascii="inherit" w:eastAsia="Times New Roman" w:hAnsi="inherit" w:cs="Times New Roman"/>
          <w:b/>
          <w:bCs/>
          <w:i/>
          <w:iCs/>
          <w:color w:val="333333"/>
          <w:kern w:val="0"/>
          <w:sz w:val="20"/>
          <w:szCs w:val="20"/>
          <w:lang w:eastAsia="es-UY"/>
          <w14:ligatures w14:val="none"/>
        </w:rPr>
      </w:pPr>
      <w:r w:rsidRPr="00853DFD">
        <w:rPr>
          <w:rFonts w:ascii="inherit" w:eastAsia="Times New Roman" w:hAnsi="inherit" w:cs="Times New Roman"/>
          <w:b/>
          <w:bCs/>
          <w:i/>
          <w:iCs/>
          <w:color w:val="333333"/>
          <w:kern w:val="0"/>
          <w:sz w:val="20"/>
          <w:szCs w:val="20"/>
          <w:lang w:eastAsia="es-UY"/>
          <w14:ligatures w14:val="none"/>
        </w:rPr>
        <w:t xml:space="preserve">12.11.2025 | Cristina </w:t>
      </w:r>
      <w:proofErr w:type="spellStart"/>
      <w:r w:rsidRPr="00853DFD">
        <w:rPr>
          <w:rFonts w:ascii="inherit" w:eastAsia="Times New Roman" w:hAnsi="inherit" w:cs="Times New Roman"/>
          <w:b/>
          <w:bCs/>
          <w:i/>
          <w:iCs/>
          <w:color w:val="333333"/>
          <w:kern w:val="0"/>
          <w:sz w:val="20"/>
          <w:szCs w:val="20"/>
          <w:lang w:eastAsia="es-UY"/>
          <w14:ligatures w14:val="none"/>
        </w:rPr>
        <w:t>Cabrejas</w:t>
      </w:r>
      <w:proofErr w:type="spellEnd"/>
      <w:r w:rsidRPr="00853DFD">
        <w:rPr>
          <w:rFonts w:ascii="inherit" w:eastAsia="Times New Roman" w:hAnsi="inherit" w:cs="Times New Roman"/>
          <w:b/>
          <w:bCs/>
          <w:i/>
          <w:iCs/>
          <w:color w:val="333333"/>
          <w:kern w:val="0"/>
          <w:sz w:val="20"/>
          <w:szCs w:val="20"/>
          <w:lang w:eastAsia="es-UY"/>
          <w14:ligatures w14:val="none"/>
        </w:rPr>
        <w:t>, Efe</w:t>
      </w:r>
    </w:p>
    <w:p w14:paraId="6240BB4A" w14:textId="77777777" w:rsidR="00853DFD" w:rsidRPr="00853DFD" w:rsidRDefault="00853DFD" w:rsidP="00853DFD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La intrahistoria del cónclave en el que se eligió a León XIV, las maniobras que intentaron influenciarlo, las anécdotas del interior de la Capilla Sixtina y la realidad de que Robert </w:t>
      </w:r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lastRenderedPageBreak/>
        <w:t xml:space="preserve">Prevost nunca tuvo rivales -ni siquiera Pietro </w:t>
      </w:r>
      <w:proofErr w:type="spellStart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Parolin</w:t>
      </w:r>
      <w:proofErr w:type="spellEnd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- se revelan por primera vez en un libro que se publica este miércoles en España.</w:t>
      </w:r>
    </w:p>
    <w:p w14:paraId="685DF633" w14:textId="77777777" w:rsidR="00853DFD" w:rsidRPr="00853DFD" w:rsidRDefault="00853DFD" w:rsidP="00853DFD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853DFD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«</w:t>
      </w:r>
      <w:hyperlink r:id="rId6" w:history="1">
        <w:r w:rsidRPr="00853DFD">
          <w:rPr>
            <w:rFonts w:ascii="Open Sans" w:eastAsia="Times New Roman" w:hAnsi="Open Sans" w:cs="Open Sans"/>
            <w:color w:val="D49400"/>
            <w:kern w:val="0"/>
            <w:sz w:val="21"/>
            <w:szCs w:val="21"/>
            <w:lang w:eastAsia="es-UY"/>
            <w14:ligatures w14:val="none"/>
          </w:rPr>
          <w:t>El último cónclave</w:t>
        </w:r>
      </w:hyperlink>
      <w:r w:rsidRPr="00853DFD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»</w:t>
      </w:r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 (Arpa) cuenta a través de los ojos de los periodistas </w:t>
      </w:r>
      <w:proofErr w:type="spellStart"/>
      <w:r w:rsidRPr="00853DFD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Elisabetta</w:t>
      </w:r>
      <w:proofErr w:type="spellEnd"/>
      <w:r w:rsidRPr="00853DFD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 xml:space="preserve"> Piqué y Gerard </w:t>
      </w:r>
      <w:proofErr w:type="spellStart"/>
      <w:r w:rsidRPr="00853DFD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O’Connell</w:t>
      </w:r>
      <w:proofErr w:type="spellEnd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 aquellos frenéticos días que comenzaron con la muerte del papa Francisco el 21 de abril hasta la rápida elección del estadounidense Robert Prevost el 8 de mayo, destruyendo la narrativa que apareció en los diarios italianos.</w:t>
      </w:r>
    </w:p>
    <w:p w14:paraId="25B41F1F" w14:textId="77777777" w:rsidR="00853DFD" w:rsidRPr="00853DFD" w:rsidRDefault="00853DFD" w:rsidP="00853DFD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«Nuestra versión es diferente gracias a que hemos escuchado a muchos cardenales que han contado cosas muy interesantes y que hacen que este libro sea hasta mejor que el </w:t>
      </w:r>
      <w:proofErr w:type="gramStart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film</w:t>
      </w:r>
      <w:proofErr w:type="gramEnd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 ‘Cónclave’, porque la realidad es mejor que la ficción», explica a EFE </w:t>
      </w:r>
      <w:proofErr w:type="spellStart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O’Connell</w:t>
      </w:r>
      <w:proofErr w:type="spellEnd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, corresponsal de la revista católica ‘</w:t>
      </w:r>
      <w:proofErr w:type="spellStart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America</w:t>
      </w:r>
      <w:proofErr w:type="spellEnd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’.</w:t>
      </w:r>
    </w:p>
    <w:p w14:paraId="0A1AA64E" w14:textId="77777777" w:rsidR="00853DFD" w:rsidRPr="00853DFD" w:rsidRDefault="00853DFD" w:rsidP="00853DF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es-UY"/>
          <w14:ligatures w14:val="none"/>
        </w:rPr>
      </w:pPr>
      <w:r w:rsidRPr="00853DFD">
        <w:rPr>
          <w:rFonts w:ascii="Open Sans" w:eastAsia="Times New Roman" w:hAnsi="Open Sans" w:cs="Open Sans"/>
          <w:noProof/>
          <w:color w:val="000000"/>
          <w:kern w:val="0"/>
          <w:sz w:val="21"/>
          <w:szCs w:val="21"/>
          <w:lang w:eastAsia="es-UY"/>
          <w14:ligatures w14:val="none"/>
        </w:rPr>
        <w:drawing>
          <wp:anchor distT="0" distB="0" distL="114300" distR="114300" simplePos="0" relativeHeight="251658240" behindDoc="1" locked="0" layoutInCell="1" allowOverlap="1" wp14:anchorId="279093BD" wp14:editId="20F8B850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2306353" cy="3377568"/>
            <wp:effectExtent l="0" t="0" r="0" b="0"/>
            <wp:wrapTight wrapText="bothSides">
              <wp:wrapPolygon edited="0">
                <wp:start x="0" y="0"/>
                <wp:lineTo x="0" y="20711"/>
                <wp:lineTo x="357" y="21442"/>
                <wp:lineTo x="18198" y="21442"/>
                <wp:lineTo x="20518" y="21320"/>
                <wp:lineTo x="21410" y="20832"/>
                <wp:lineTo x="21410" y="609"/>
                <wp:lineTo x="19982" y="0"/>
                <wp:lineTo x="0" y="0"/>
              </wp:wrapPolygon>
            </wp:wrapTight>
            <wp:docPr id="2" name="Imagen 3" descr="El último cónclave (Arp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último cónclave (Arpa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53" cy="337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AC119" w14:textId="77777777" w:rsidR="00853DFD" w:rsidRPr="00853DFD" w:rsidRDefault="00853DFD" w:rsidP="00853DFD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Los autores también afirman que mirando atrás se observa cómo</w:t>
      </w:r>
      <w:r w:rsidRPr="00853DFD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 Francisco «de forma tácita» pudo indicar a Prevost como un posible sucesor</w:t>
      </w:r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. «Con sus últimas decisiones, lo trajo a Roma como prefecto de uno de los dicasterios más importantes del Vaticano, lo hizo cardenal y poco antes del cónclave lo nombró cardenal obispo, el mayor rango – pues sólo hay 12 -, por eso decimos que fue la última sorpresa de Francisco», asegura Piqué, corresponsal del diario argentino «La Nación».</w:t>
      </w:r>
    </w:p>
    <w:p w14:paraId="097EAFDB" w14:textId="77777777" w:rsidR="00853DFD" w:rsidRPr="00853DFD" w:rsidRDefault="00853DFD" w:rsidP="00853DFD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En el libro, concebido como un diario, </w:t>
      </w:r>
      <w:proofErr w:type="spellStart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O’Connell</w:t>
      </w:r>
      <w:proofErr w:type="spellEnd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 explica que el cardenal italiano</w:t>
      </w:r>
      <w:r w:rsidRPr="00853DFD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 Beniamino Stella desconcertó a los cardenales porque atacó abiertamente al papa Francisco</w:t>
      </w:r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 «por ignorar la arraigada tradición de la Iglesia que vinculaba el poder de gobierno con las órdenes sagradas».</w:t>
      </w:r>
    </w:p>
    <w:p w14:paraId="5C2D1AE1" w14:textId="77777777" w:rsidR="00853DFD" w:rsidRPr="00853DFD" w:rsidRDefault="00853DFD" w:rsidP="00853DF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es-UY"/>
          <w14:ligatures w14:val="none"/>
        </w:rPr>
      </w:pPr>
      <w:r w:rsidRPr="00853DFD">
        <w:rPr>
          <w:rFonts w:ascii="Open Sans" w:eastAsia="Times New Roman" w:hAnsi="Open Sans" w:cs="Open Sans"/>
          <w:noProof/>
          <w:color w:val="000000"/>
          <w:kern w:val="0"/>
          <w:sz w:val="21"/>
          <w:szCs w:val="21"/>
          <w:lang w:eastAsia="es-UY"/>
          <w14:ligatures w14:val="none"/>
        </w:rPr>
        <w:lastRenderedPageBreak/>
        <w:drawing>
          <wp:inline distT="0" distB="0" distL="0" distR="0" wp14:anchorId="0BF89198" wp14:editId="14029463">
            <wp:extent cx="5295900" cy="2973322"/>
            <wp:effectExtent l="0" t="0" r="0" b="0"/>
            <wp:docPr id="3" name="Imagen 3" descr="A la cuarta votación, fumata blan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la cuarta votación, fumata blanc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028" cy="298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D1E07" w14:textId="77777777" w:rsidR="00853DFD" w:rsidRPr="00853DFD" w:rsidRDefault="00853DFD" w:rsidP="00853DF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es-UY"/>
          <w14:ligatures w14:val="none"/>
        </w:rPr>
      </w:pPr>
      <w:r w:rsidRPr="00853DFD"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es-UY"/>
          <w14:ligatures w14:val="none"/>
        </w:rPr>
        <w:t>A la cuarta votación, fumata blanca </w:t>
      </w:r>
      <w:r w:rsidRPr="00853DFD">
        <w:rPr>
          <w:rFonts w:ascii="Open Sans" w:eastAsia="Times New Roman" w:hAnsi="Open Sans" w:cs="Open Sans"/>
          <w:color w:val="8C8C8C"/>
          <w:kern w:val="0"/>
          <w:sz w:val="21"/>
          <w:szCs w:val="21"/>
          <w:lang w:eastAsia="es-UY"/>
          <w14:ligatures w14:val="none"/>
        </w:rPr>
        <w:t>RD/Captura</w:t>
      </w:r>
    </w:p>
    <w:p w14:paraId="7A25C8C8" w14:textId="77777777" w:rsidR="00853DFD" w:rsidRPr="00853DFD" w:rsidRDefault="00853DFD" w:rsidP="00853DFD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Mientras los purpurados entraban a las congregaciones, periodistas de una conocida</w:t>
      </w:r>
      <w:r w:rsidRPr="00853DFD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 </w:t>
      </w:r>
      <w:proofErr w:type="spellStart"/>
      <w:r w:rsidRPr="00853DFD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pagina</w:t>
      </w:r>
      <w:proofErr w:type="spellEnd"/>
      <w:r w:rsidRPr="00853DFD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 xml:space="preserve"> web de información católica tradicionalista</w:t>
      </w:r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 repartían biografías de los cardenales y otro libro: ‘</w:t>
      </w:r>
      <w:proofErr w:type="spellStart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The</w:t>
      </w:r>
      <w:proofErr w:type="spellEnd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 St. Gallen Mafia’ (La mafia de St. Gallen), subtitulado ‘</w:t>
      </w:r>
      <w:proofErr w:type="spellStart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Exposing</w:t>
      </w:r>
      <w:proofErr w:type="spellEnd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 </w:t>
      </w:r>
      <w:proofErr w:type="spellStart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the</w:t>
      </w:r>
      <w:proofErr w:type="spellEnd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 </w:t>
      </w:r>
      <w:proofErr w:type="spellStart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secret</w:t>
      </w:r>
      <w:proofErr w:type="spellEnd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 </w:t>
      </w:r>
      <w:proofErr w:type="spellStart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reformist</w:t>
      </w:r>
      <w:proofErr w:type="spellEnd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 </w:t>
      </w:r>
      <w:proofErr w:type="spellStart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group</w:t>
      </w:r>
      <w:proofErr w:type="spellEnd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 </w:t>
      </w:r>
      <w:proofErr w:type="spellStart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within</w:t>
      </w:r>
      <w:proofErr w:type="spellEnd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 </w:t>
      </w:r>
      <w:proofErr w:type="spellStart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the</w:t>
      </w:r>
      <w:proofErr w:type="spellEnd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 </w:t>
      </w:r>
      <w:proofErr w:type="spellStart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Church</w:t>
      </w:r>
      <w:proofErr w:type="spellEnd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’ (Exponiendo los secretos del grupo reformista dentro de la Iglesia) que intenta, también, influenciar en el cónclave.</w:t>
      </w:r>
    </w:p>
    <w:p w14:paraId="1694A37C" w14:textId="77777777" w:rsidR="00853DFD" w:rsidRPr="00853DFD" w:rsidRDefault="00853DFD" w:rsidP="00853DFD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Entretanto, los medios en Italia continúan su campaña a favor de un papa italiano y sobre todo de </w:t>
      </w:r>
      <w:proofErr w:type="spellStart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Parolin</w:t>
      </w:r>
      <w:proofErr w:type="spellEnd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, asegurando que cuenta con los votos necesarios.</w:t>
      </w:r>
    </w:p>
    <w:p w14:paraId="5F508537" w14:textId="77777777" w:rsidR="00853DFD" w:rsidRPr="00853DFD" w:rsidRDefault="00853DFD" w:rsidP="00853DFD">
      <w:pPr>
        <w:shd w:val="clear" w:color="auto" w:fill="FFFFFF"/>
        <w:spacing w:after="150" w:line="345" w:lineRule="atLeast"/>
        <w:jc w:val="both"/>
        <w:outlineLvl w:val="1"/>
        <w:rPr>
          <w:rFonts w:ascii="Montserrat" w:eastAsia="Times New Roman" w:hAnsi="Montserrat" w:cs="Times New Roman"/>
          <w:b/>
          <w:bCs/>
          <w:color w:val="474747"/>
          <w:kern w:val="0"/>
          <w:sz w:val="26"/>
          <w:szCs w:val="26"/>
          <w:lang w:eastAsia="es-UY"/>
          <w14:ligatures w14:val="none"/>
        </w:rPr>
      </w:pPr>
      <w:r w:rsidRPr="00853DFD">
        <w:rPr>
          <w:rFonts w:ascii="Montserrat" w:eastAsia="Times New Roman" w:hAnsi="Montserrat" w:cs="Times New Roman"/>
          <w:b/>
          <w:bCs/>
          <w:color w:val="474747"/>
          <w:kern w:val="0"/>
          <w:sz w:val="26"/>
          <w:szCs w:val="26"/>
          <w:lang w:eastAsia="es-UY"/>
          <w14:ligatures w14:val="none"/>
        </w:rPr>
        <w:t>El Vaticano regaló un despertador a los purpurados</w:t>
      </w:r>
    </w:p>
    <w:p w14:paraId="2F137F86" w14:textId="77777777" w:rsidR="00853DFD" w:rsidRDefault="00853DFD" w:rsidP="00853DFD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También revela que </w:t>
      </w:r>
      <w:r w:rsidRPr="00853DFD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 xml:space="preserve">hubo que repetir una votación porque el cardenal español Carlos </w:t>
      </w:r>
      <w:proofErr w:type="spellStart"/>
      <w:r w:rsidRPr="00853DFD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Osoro</w:t>
      </w:r>
      <w:proofErr w:type="spellEnd"/>
      <w:r w:rsidRPr="00853DFD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 xml:space="preserve"> Sierra introdujo por error dos papeletas</w:t>
      </w:r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 o que algunos purpurados tuvieron que ser despertados en Santa Marta para ir a la Sixtina porque se habían </w:t>
      </w:r>
      <w:r w:rsidRPr="00853DFD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quedado dormidos sin la «alarma» de sus móviles</w:t>
      </w:r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, que no podían tener consigo ya que debían estar totalmente aislados del exterior. El Vaticano les regaló después un despertador.</w:t>
      </w:r>
    </w:p>
    <w:p w14:paraId="3AA59616" w14:textId="596F6168" w:rsidR="00853DFD" w:rsidRDefault="00853DFD" w:rsidP="00853DFD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hyperlink r:id="rId9" w:history="1">
        <w:r w:rsidRPr="00162074">
          <w:rPr>
            <w:rStyle w:val="Hipervnculo"/>
            <w:rFonts w:ascii="Open Sans" w:eastAsia="Times New Roman" w:hAnsi="Open Sans" w:cs="Open Sans"/>
            <w:kern w:val="0"/>
            <w:sz w:val="21"/>
            <w:szCs w:val="21"/>
            <w:lang w:eastAsia="es-UY"/>
            <w14:ligatures w14:val="none"/>
          </w:rPr>
          <w:t>https://www.religiondigital.org/libros/Sixtina-cardenal-Erdo-Prevost-Francisco-libro-conclave-leon-pique-oconnell_0_2833816605.html?utm_source=newsletter&amp;utm_medium=email&amp;utm_campaign=los_secretos_del_conclave_al_descubierto_seis_meses_despues&amp;utm_term=2025-11-13</w:t>
        </w:r>
      </w:hyperlink>
    </w:p>
    <w:p w14:paraId="20A098E8" w14:textId="77777777" w:rsidR="00853DFD" w:rsidRDefault="00853DFD" w:rsidP="00853DFD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</w:p>
    <w:p w14:paraId="0AF877AD" w14:textId="77777777" w:rsidR="00853DFD" w:rsidRPr="00853DFD" w:rsidRDefault="00853DFD" w:rsidP="00853DFD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</w:p>
    <w:p w14:paraId="1A100AC7" w14:textId="77777777" w:rsidR="00853DFD" w:rsidRPr="00853DFD" w:rsidRDefault="00853DFD" w:rsidP="00853DF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es-UY"/>
          <w14:ligatures w14:val="none"/>
        </w:rPr>
      </w:pPr>
      <w:r w:rsidRPr="00853DFD">
        <w:rPr>
          <w:rFonts w:ascii="Open Sans" w:eastAsia="Times New Roman" w:hAnsi="Open Sans" w:cs="Open Sans"/>
          <w:noProof/>
          <w:color w:val="000000"/>
          <w:kern w:val="0"/>
          <w:sz w:val="21"/>
          <w:szCs w:val="21"/>
          <w:lang w:eastAsia="es-UY"/>
          <w14:ligatures w14:val="none"/>
        </w:rPr>
        <w:lastRenderedPageBreak/>
        <w:drawing>
          <wp:inline distT="0" distB="0" distL="0" distR="0" wp14:anchorId="54AB1A55" wp14:editId="6F79AA1F">
            <wp:extent cx="5451531" cy="3060700"/>
            <wp:effectExtent l="0" t="0" r="0" b="6350"/>
            <wp:docPr id="4" name="Imagen 2" descr="Procesión de cardenales a la Capilla Six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ocesión de cardenales a la Capilla Sixtin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820" cy="306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A38A0" w14:textId="77777777" w:rsidR="00853DFD" w:rsidRPr="00853DFD" w:rsidRDefault="00853DFD" w:rsidP="00853DF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es-UY"/>
          <w14:ligatures w14:val="none"/>
        </w:rPr>
      </w:pPr>
      <w:proofErr w:type="spellStart"/>
      <w:r w:rsidRPr="00853DFD"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es-UY"/>
          <w14:ligatures w14:val="none"/>
        </w:rPr>
        <w:t>Procesión</w:t>
      </w:r>
      <w:proofErr w:type="spellEnd"/>
      <w:r w:rsidRPr="00853DFD"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es-UY"/>
          <w14:ligatures w14:val="none"/>
        </w:rPr>
        <w:t xml:space="preserve"> de cardenales a la Capilla Sixtina </w:t>
      </w:r>
      <w:r w:rsidRPr="00853DFD">
        <w:rPr>
          <w:rFonts w:ascii="Open Sans" w:eastAsia="Times New Roman" w:hAnsi="Open Sans" w:cs="Open Sans"/>
          <w:color w:val="8C8C8C"/>
          <w:kern w:val="0"/>
          <w:sz w:val="21"/>
          <w:szCs w:val="21"/>
          <w:lang w:eastAsia="es-UY"/>
          <w14:ligatures w14:val="none"/>
        </w:rPr>
        <w:t>EFE</w:t>
      </w:r>
    </w:p>
    <w:p w14:paraId="0FDB4525" w14:textId="77777777" w:rsidR="00853DFD" w:rsidRPr="00853DFD" w:rsidRDefault="00853DFD" w:rsidP="00853DFD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Todos menos uno. Porque se cuenta que durante la primera votación «los encargados de seguridad advierten que ¡desde la Capilla Sixtina están captando una señal! </w:t>
      </w:r>
      <w:r w:rsidRPr="00853DFD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 xml:space="preserve">Avisan al cardenal </w:t>
      </w:r>
      <w:proofErr w:type="spellStart"/>
      <w:r w:rsidRPr="00853DFD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Parolin</w:t>
      </w:r>
      <w:proofErr w:type="spellEnd"/>
      <w:r w:rsidRPr="00853DFD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 xml:space="preserve"> de que, aunque la incomunicación debería ser total, ¡aparece que hay una tarjeta SIM activa</w:t>
      </w:r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!». El cardenal en cuestión (uno de los más ancianos) «descubre que tiene su teléfono en el bolsillo. Desorientado y acongojado, entrega el arma del delito».</w:t>
      </w:r>
    </w:p>
    <w:p w14:paraId="69F84906" w14:textId="77777777" w:rsidR="00853DFD" w:rsidRPr="00853DFD" w:rsidRDefault="00853DFD" w:rsidP="00853DFD">
      <w:pPr>
        <w:shd w:val="clear" w:color="auto" w:fill="FFFFFF"/>
        <w:spacing w:after="150" w:line="345" w:lineRule="atLeast"/>
        <w:jc w:val="both"/>
        <w:outlineLvl w:val="1"/>
        <w:rPr>
          <w:rFonts w:ascii="Montserrat" w:eastAsia="Times New Roman" w:hAnsi="Montserrat" w:cs="Times New Roman"/>
          <w:b/>
          <w:bCs/>
          <w:color w:val="474747"/>
          <w:kern w:val="0"/>
          <w:sz w:val="26"/>
          <w:szCs w:val="26"/>
          <w:lang w:eastAsia="es-UY"/>
          <w14:ligatures w14:val="none"/>
        </w:rPr>
      </w:pPr>
      <w:proofErr w:type="spellStart"/>
      <w:r w:rsidRPr="00853DFD">
        <w:rPr>
          <w:rFonts w:ascii="Montserrat" w:eastAsia="Times New Roman" w:hAnsi="Montserrat" w:cs="Times New Roman"/>
          <w:b/>
          <w:bCs/>
          <w:color w:val="474747"/>
          <w:kern w:val="0"/>
          <w:sz w:val="26"/>
          <w:szCs w:val="26"/>
          <w:lang w:eastAsia="es-UY"/>
          <w14:ligatures w14:val="none"/>
        </w:rPr>
        <w:t>Erdö</w:t>
      </w:r>
      <w:proofErr w:type="spellEnd"/>
      <w:r w:rsidRPr="00853DFD">
        <w:rPr>
          <w:rFonts w:ascii="Montserrat" w:eastAsia="Times New Roman" w:hAnsi="Montserrat" w:cs="Times New Roman"/>
          <w:b/>
          <w:bCs/>
          <w:color w:val="474747"/>
          <w:kern w:val="0"/>
          <w:sz w:val="26"/>
          <w:szCs w:val="26"/>
          <w:lang w:eastAsia="es-UY"/>
          <w14:ligatures w14:val="none"/>
        </w:rPr>
        <w:t xml:space="preserve"> ganó en la primera votación</w:t>
      </w:r>
    </w:p>
    <w:p w14:paraId="751647F0" w14:textId="77777777" w:rsidR="00853DFD" w:rsidRPr="00853DFD" w:rsidRDefault="00853DFD" w:rsidP="00853DFD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«Vimos que, como sucedió también en el 2013, hubo toda una campaña mediática en la prensa italiana por un candidato italiano que era el cardenal </w:t>
      </w:r>
      <w:proofErr w:type="spellStart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Parolin</w:t>
      </w:r>
      <w:proofErr w:type="spellEnd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, pero el paquete de votos que calculábamos, según contaban el resto de </w:t>
      </w:r>
      <w:proofErr w:type="gramStart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cardenales</w:t>
      </w:r>
      <w:proofErr w:type="gramEnd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, era imposible. </w:t>
      </w:r>
      <w:proofErr w:type="spellStart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Parolin</w:t>
      </w:r>
      <w:proofErr w:type="spellEnd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 entró papa y salió cardenal, lo mismo que le pasó a </w:t>
      </w:r>
      <w:proofErr w:type="spellStart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Angelo</w:t>
      </w:r>
      <w:proofErr w:type="spellEnd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 </w:t>
      </w:r>
      <w:proofErr w:type="spellStart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Scola</w:t>
      </w:r>
      <w:proofErr w:type="spellEnd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 en 2013», explica Piqué.</w:t>
      </w:r>
    </w:p>
    <w:p w14:paraId="72D2BD71" w14:textId="77777777" w:rsidR="00853DFD" w:rsidRPr="00853DFD" w:rsidRDefault="00853DFD" w:rsidP="00853DF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es-UY"/>
          <w14:ligatures w14:val="none"/>
        </w:rPr>
      </w:pPr>
      <w:r w:rsidRPr="00853DFD">
        <w:rPr>
          <w:rFonts w:ascii="Open Sans" w:eastAsia="Times New Roman" w:hAnsi="Open Sans" w:cs="Open Sans"/>
          <w:noProof/>
          <w:color w:val="000000"/>
          <w:kern w:val="0"/>
          <w:sz w:val="21"/>
          <w:szCs w:val="21"/>
          <w:lang w:eastAsia="es-UY"/>
          <w14:ligatures w14:val="none"/>
        </w:rPr>
        <w:lastRenderedPageBreak/>
        <w:drawing>
          <wp:inline distT="0" distB="0" distL="0" distR="0" wp14:anchorId="75496998" wp14:editId="5442BE3D">
            <wp:extent cx="5118100" cy="2873499"/>
            <wp:effectExtent l="0" t="0" r="6350" b="3175"/>
            <wp:docPr id="5" name="Imagen 1" descr="Erdö, hablando al P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rdö, hablando al Pap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699" cy="288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A909D" w14:textId="77777777" w:rsidR="00853DFD" w:rsidRPr="00853DFD" w:rsidRDefault="00853DFD" w:rsidP="00853DF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es-UY"/>
          <w14:ligatures w14:val="none"/>
        </w:rPr>
      </w:pPr>
      <w:proofErr w:type="spellStart"/>
      <w:r w:rsidRPr="00853DFD"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es-UY"/>
          <w14:ligatures w14:val="none"/>
        </w:rPr>
        <w:t>Erdö</w:t>
      </w:r>
      <w:proofErr w:type="spellEnd"/>
      <w:r w:rsidRPr="00853DFD"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es-UY"/>
          <w14:ligatures w14:val="none"/>
        </w:rPr>
        <w:t>, hablando al Papa</w:t>
      </w:r>
    </w:p>
    <w:p w14:paraId="254A948E" w14:textId="77777777" w:rsidR="00853DFD" w:rsidRPr="00853DFD" w:rsidRDefault="00853DFD" w:rsidP="00853DFD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Los cardenales entrevistados desvelan la sorpresa de este cónclave: «Los resultados de la primera votación muestran que más de treinta candidatos han obtenido votos, pero solo tres han recibido entre veinte y treinta sufragios: El primero es el </w:t>
      </w:r>
      <w:r w:rsidRPr="00853DFD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 xml:space="preserve">húngaro </w:t>
      </w:r>
      <w:proofErr w:type="spellStart"/>
      <w:r w:rsidRPr="00853DFD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Péter</w:t>
      </w:r>
      <w:proofErr w:type="spellEnd"/>
      <w:r w:rsidRPr="00853DFD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 xml:space="preserve"> </w:t>
      </w:r>
      <w:proofErr w:type="spellStart"/>
      <w:r w:rsidRPr="00853DFD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Erdö</w:t>
      </w:r>
      <w:proofErr w:type="spellEnd"/>
      <w:r w:rsidRPr="00853DFD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,</w:t>
      </w:r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 la baza de los conservadores; seguido ya de Prevost, después </w:t>
      </w:r>
      <w:proofErr w:type="spellStart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Parolin</w:t>
      </w:r>
      <w:proofErr w:type="spellEnd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 y el francés Jean-Marc </w:t>
      </w:r>
      <w:proofErr w:type="spellStart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Noël</w:t>
      </w:r>
      <w:proofErr w:type="spellEnd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 </w:t>
      </w:r>
      <w:proofErr w:type="spellStart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Aveline</w:t>
      </w:r>
      <w:proofErr w:type="spellEnd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, con entre diez y veinte votos.</w:t>
      </w:r>
    </w:p>
    <w:p w14:paraId="3931C3EF" w14:textId="77777777" w:rsidR="00853DFD" w:rsidRPr="00853DFD" w:rsidRDefault="00853DFD" w:rsidP="00853DFD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Durante el recuento de papeletas de la primera votación, </w:t>
      </w:r>
      <w:proofErr w:type="spellStart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Erdö</w:t>
      </w:r>
      <w:proofErr w:type="spellEnd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 da la sensación de no estar en plena forma, algo que podía haber hecho cambiar de idea a los electores, explican.</w:t>
      </w:r>
    </w:p>
    <w:p w14:paraId="45367214" w14:textId="77777777" w:rsidR="00853DFD" w:rsidRPr="00853DFD" w:rsidRDefault="00853DFD" w:rsidP="00853DFD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«</w:t>
      </w:r>
      <w:r w:rsidRPr="00853DFD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La segunda votación revela un cambio drástico respecto a la noche anterior. El cardenal Prevost es el principal beneficiado</w:t>
      </w:r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: esta vez está en la cima tras ganar muchos votos. </w:t>
      </w:r>
      <w:proofErr w:type="spellStart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Parolin</w:t>
      </w:r>
      <w:proofErr w:type="spellEnd"/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 pasa de la tercera a la segunda posición, aunque sus votos no han cambiado sustancialmente», por lo que también se destruye la idea que circuló de que cedió sus votos al estadounidense.</w:t>
      </w:r>
    </w:p>
    <w:p w14:paraId="54C34354" w14:textId="77777777" w:rsidR="00853DFD" w:rsidRPr="00853DFD" w:rsidRDefault="00853DFD" w:rsidP="00853DFD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853DFD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 xml:space="preserve">Prevost siguió ganando consensos respecto a </w:t>
      </w:r>
      <w:proofErr w:type="spellStart"/>
      <w:r w:rsidRPr="00853DFD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Parolin</w:t>
      </w:r>
      <w:proofErr w:type="spellEnd"/>
      <w:r w:rsidRPr="00853DFD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 xml:space="preserve"> y </w:t>
      </w:r>
      <w:proofErr w:type="spellStart"/>
      <w:r w:rsidRPr="00853DFD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Aveline</w:t>
      </w:r>
      <w:proofErr w:type="spellEnd"/>
      <w:r w:rsidRPr="00853DFD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 xml:space="preserve"> hasta la cuarta votación,</w:t>
      </w:r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 cuando el cardenal nacido en Chicago, pero que vivió casi 40 años en Perú,</w:t>
      </w:r>
      <w:r w:rsidRPr="00853DFD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 recibió 108 votos y</w:t>
      </w:r>
      <w:r w:rsidRPr="00853DFD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 estallaron los aplausos en la Sixtina.</w:t>
      </w:r>
    </w:p>
    <w:p w14:paraId="5023978D" w14:textId="77777777" w:rsidR="00926044" w:rsidRDefault="00926044"/>
    <w:sectPr w:rsidR="0092604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C212F6"/>
    <w:multiLevelType w:val="multilevel"/>
    <w:tmpl w:val="B1FC9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38402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DFD"/>
    <w:rsid w:val="00853DFD"/>
    <w:rsid w:val="00926044"/>
    <w:rsid w:val="00CF5DA7"/>
    <w:rsid w:val="00DE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89906"/>
  <w15:chartTrackingRefBased/>
  <w15:docId w15:val="{BB3B900E-8072-4A6E-92E3-B94E9D243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53D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53D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53D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53D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53D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53D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53D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53D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53D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53D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53D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53D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53DF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53DF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53DF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53DF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53DF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53DF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53D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53D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53D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53D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53D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53DF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53DF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53DF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53D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53DF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53DFD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853DFD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53D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rpaeditores.com/products/el-ultimo-conclave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religiondigital.org/libros/Sixtina-cardenal-Erdo-Prevost-Francisco-libro-conclave-leon-pique-oconnell_0_2833816605.html?utm_source=newsletter&amp;utm_medium=email&amp;utm_campaign=los_secretos_del_conclave_al_descubierto_seis_meses_despues&amp;utm_term=2025-11-13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994</Words>
  <Characters>5473</Characters>
  <Application>Microsoft Office Word</Application>
  <DocSecurity>0</DocSecurity>
  <Lines>45</Lines>
  <Paragraphs>12</Paragraphs>
  <ScaleCrop>false</ScaleCrop>
  <Company/>
  <LinksUpToDate>false</LinksUpToDate>
  <CharactersWithSpaces>6455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2025-11-13T14:33:00Z</dcterms:created>
  <dcterms:modified xsi:type="dcterms:W3CDTF">2025-11-13T14:35:00Z</dcterms:modified>
</cp:coreProperties>
</file>