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659DFF" w14:textId="332530E8" w:rsidR="00DB44D7" w:rsidRDefault="00DB44D7" w:rsidP="00DB44D7">
      <w:r w:rsidRPr="00DB44D7">
        <w:drawing>
          <wp:inline distT="0" distB="0" distL="0" distR="0" wp14:anchorId="34D210D2" wp14:editId="5C21EF1C">
            <wp:extent cx="5400040" cy="1685925"/>
            <wp:effectExtent l="0" t="0" r="0" b="9525"/>
            <wp:docPr id="195964896" name="Imagen 1" descr="Imagen que contiene Gráfico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964896" name="Imagen 1" descr="Imagen que contiene Gráfico&#10;&#10;El contenido generado por IA puede ser incorrecto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1685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68F945" w14:textId="77777777" w:rsidR="00DB44D7" w:rsidRDefault="00DB44D7" w:rsidP="00DB44D7"/>
    <w:p w14:paraId="5959BE74" w14:textId="786B38A5" w:rsidR="00DB44D7" w:rsidRDefault="00DB44D7" w:rsidP="00DB44D7">
      <w:r>
        <w:t>Estimadas y estimados,</w:t>
      </w:r>
    </w:p>
    <w:p w14:paraId="1F3B6E5F" w14:textId="77777777" w:rsidR="00DB44D7" w:rsidRDefault="00DB44D7" w:rsidP="00DB44D7">
      <w:r>
        <w:t>Antes que todo espero que estén bien en sus actividades, comunidades, labores y familias!</w:t>
      </w:r>
    </w:p>
    <w:p w14:paraId="4605F905" w14:textId="77777777" w:rsidR="00DB44D7" w:rsidRDefault="00DB44D7" w:rsidP="00DB44D7">
      <w:r>
        <w:t>Les mando muchos saludos!</w:t>
      </w:r>
    </w:p>
    <w:p w14:paraId="1DE1F9C0" w14:textId="77777777" w:rsidR="00DB44D7" w:rsidRDefault="00DB44D7" w:rsidP="00DB44D7">
      <w:r>
        <w:t>Quisiera contarles que ya comenzamos la inscripción para el Diplomado en Teología Latinoamericana 2026. Estamos muy contentos! Esta cuarta versión del Diplomado tiene nuevas sesiones, nuevos profesores/as y temáticas. Seguimos andando por esta senda tan necesaria y potente que hemos transitado en nuestra América Latina.</w:t>
      </w:r>
    </w:p>
    <w:p w14:paraId="34666CD8" w14:textId="77777777" w:rsidR="00DB44D7" w:rsidRDefault="00DB44D7" w:rsidP="00DB44D7">
      <w:r>
        <w:t xml:space="preserve">Les pido ayuda para la difusión y convocatoria a </w:t>
      </w:r>
      <w:proofErr w:type="spellStart"/>
      <w:r>
        <w:t>uds</w:t>
      </w:r>
      <w:proofErr w:type="spellEnd"/>
      <w:r>
        <w:t>, como ex estudiantes del Diplomado. Quizás conocen gente interesada o desde sus comunidades quieren apoyar a alguien para que pueda participar de este camino de formación. Todo lo que sea desde ya se los agradezco.</w:t>
      </w:r>
    </w:p>
    <w:p w14:paraId="079810E5" w14:textId="77777777" w:rsidR="00DB44D7" w:rsidRDefault="00DB44D7" w:rsidP="00DB44D7">
      <w:r>
        <w:t>Aquí encontrarán la página web con toda la información y además les adjunto el folleto oficial para distribuir y compartir.</w:t>
      </w:r>
    </w:p>
    <w:p w14:paraId="7673B368" w14:textId="055B0935" w:rsidR="00926044" w:rsidRDefault="00DB44D7" w:rsidP="00DB44D7">
      <w:hyperlink r:id="rId6" w:history="1">
        <w:r w:rsidRPr="00EF4A82">
          <w:rPr>
            <w:rStyle w:val="Hipervnculo"/>
            <w:highlight w:val="yellow"/>
          </w:rPr>
          <w:t>https://uncamino.cl/diplomado-internacional-en-teologia-latinoamericano/</w:t>
        </w:r>
      </w:hyperlink>
    </w:p>
    <w:p w14:paraId="2F93CB71" w14:textId="77777777" w:rsidR="00DB44D7" w:rsidRDefault="00DB44D7" w:rsidP="00DB44D7"/>
    <w:p w14:paraId="1CD7AC19" w14:textId="77777777" w:rsidR="00DB44D7" w:rsidRPr="00DB44D7" w:rsidRDefault="00DB44D7" w:rsidP="00DB44D7">
      <w:pPr>
        <w:pStyle w:val="elementor-icon-list-item"/>
        <w:numPr>
          <w:ilvl w:val="0"/>
          <w:numId w:val="1"/>
        </w:numPr>
        <w:shd w:val="clear" w:color="auto" w:fill="FFFFFF"/>
        <w:spacing w:before="0" w:beforeAutospacing="0" w:after="0" w:afterAutospacing="0"/>
        <w:jc w:val="center"/>
        <w:textAlignment w:val="baseline"/>
        <w:rPr>
          <w:rFonts w:ascii="Montserrat" w:hAnsi="Montserrat"/>
          <w:color w:val="4B4F58"/>
          <w:sz w:val="22"/>
          <w:szCs w:val="22"/>
        </w:rPr>
      </w:pPr>
      <w:r w:rsidRPr="00DB44D7">
        <w:rPr>
          <w:rStyle w:val="elementor-icon-list-text"/>
          <w:rFonts w:ascii="Montserrat" w:eastAsiaTheme="majorEastAsia" w:hAnsi="Montserrat"/>
          <w:b/>
          <w:bCs/>
          <w:color w:val="54595F"/>
          <w:sz w:val="22"/>
          <w:szCs w:val="22"/>
        </w:rPr>
        <w:t>Coordinador Diplomado</w:t>
      </w:r>
    </w:p>
    <w:p w14:paraId="15148D38" w14:textId="77777777" w:rsidR="00DB44D7" w:rsidRPr="00DB44D7" w:rsidRDefault="00DB44D7" w:rsidP="00DB44D7">
      <w:pPr>
        <w:pStyle w:val="NormalWeb"/>
        <w:shd w:val="clear" w:color="auto" w:fill="FFFFFF"/>
        <w:spacing w:before="0" w:beforeAutospacing="0" w:after="384" w:afterAutospacing="0"/>
        <w:jc w:val="center"/>
        <w:textAlignment w:val="baseline"/>
        <w:rPr>
          <w:rFonts w:ascii="Montserrat" w:hAnsi="Montserrat"/>
          <w:color w:val="7A7A7A"/>
          <w:sz w:val="22"/>
          <w:szCs w:val="22"/>
        </w:rPr>
      </w:pPr>
      <w:r w:rsidRPr="00DB44D7">
        <w:rPr>
          <w:rFonts w:ascii="Montserrat" w:hAnsi="Montserrat"/>
          <w:b/>
          <w:bCs/>
          <w:color w:val="7A7A7A"/>
          <w:sz w:val="22"/>
          <w:szCs w:val="22"/>
        </w:rPr>
        <w:t>________________</w:t>
      </w:r>
    </w:p>
    <w:p w14:paraId="507A510B" w14:textId="77777777" w:rsidR="00DB44D7" w:rsidRPr="00DB44D7" w:rsidRDefault="00DB44D7" w:rsidP="00DB44D7">
      <w:pPr>
        <w:pStyle w:val="NormalWeb"/>
        <w:shd w:val="clear" w:color="auto" w:fill="FFFFFF"/>
        <w:spacing w:before="0" w:beforeAutospacing="0" w:after="384" w:afterAutospacing="0"/>
        <w:jc w:val="center"/>
        <w:textAlignment w:val="baseline"/>
        <w:rPr>
          <w:rFonts w:ascii="Montserrat" w:hAnsi="Montserrat"/>
          <w:color w:val="7A7A7A"/>
          <w:sz w:val="22"/>
          <w:szCs w:val="22"/>
        </w:rPr>
      </w:pPr>
      <w:r w:rsidRPr="00DB44D7">
        <w:rPr>
          <w:rFonts w:ascii="Montserrat" w:hAnsi="Montserrat"/>
          <w:b/>
          <w:bCs/>
          <w:color w:val="7A7A7A"/>
          <w:sz w:val="22"/>
          <w:szCs w:val="22"/>
        </w:rPr>
        <w:t>Pedro Pablo Achondo M.</w:t>
      </w:r>
    </w:p>
    <w:p w14:paraId="7F83F992" w14:textId="77777777" w:rsidR="00DB44D7" w:rsidRPr="00DB44D7" w:rsidRDefault="00DB44D7" w:rsidP="00DB44D7">
      <w:pPr>
        <w:pStyle w:val="NormalWeb"/>
        <w:shd w:val="clear" w:color="auto" w:fill="FFFFFF"/>
        <w:spacing w:before="0" w:beforeAutospacing="0" w:after="384" w:afterAutospacing="0"/>
        <w:jc w:val="center"/>
        <w:textAlignment w:val="baseline"/>
        <w:rPr>
          <w:rFonts w:ascii="Montserrat" w:hAnsi="Montserrat"/>
          <w:color w:val="7A7A7A"/>
          <w:sz w:val="22"/>
          <w:szCs w:val="22"/>
        </w:rPr>
      </w:pPr>
      <w:r w:rsidRPr="00DB44D7">
        <w:rPr>
          <w:rFonts w:ascii="Montserrat" w:hAnsi="Montserrat"/>
          <w:color w:val="7A7A7A"/>
          <w:sz w:val="22"/>
          <w:szCs w:val="22"/>
        </w:rPr>
        <w:t>Doctor en Territorio, Espacio y Sociedad, Universidad de Chile. Magíster en Teología Moral y Práctica, Licenciado en Filosofía y en Teología, Centre Sèvres de París; Bachiller en Teología por la Facultad Jesuita de Teología y Filosofía (FAJE, Brasil).</w:t>
      </w:r>
    </w:p>
    <w:p w14:paraId="25ABFF40" w14:textId="77777777" w:rsidR="00DB44D7" w:rsidRDefault="00DB44D7" w:rsidP="00DB44D7"/>
    <w:sectPr w:rsidR="00DB44D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7A1FB6"/>
    <w:multiLevelType w:val="multilevel"/>
    <w:tmpl w:val="D0946D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41017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44D7"/>
    <w:rsid w:val="00926044"/>
    <w:rsid w:val="00BC7FE1"/>
    <w:rsid w:val="00DB44D7"/>
    <w:rsid w:val="00DE1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92FE46"/>
  <w15:chartTrackingRefBased/>
  <w15:docId w15:val="{9F9A0199-E2C3-4AB4-B683-390A1E772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U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DB44D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DB44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DB44D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DB44D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DB44D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DB44D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DB44D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DB44D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DB44D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B44D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DB44D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DB44D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DB44D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DB44D7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DB44D7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DB44D7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DB44D7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DB44D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DB44D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DB44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DB44D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DB44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DB44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DB44D7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DB44D7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DB44D7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DB44D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DB44D7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DB44D7"/>
    <w:rPr>
      <w:b/>
      <w:bCs/>
      <w:smallCaps/>
      <w:color w:val="0F4761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DB44D7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DB44D7"/>
    <w:rPr>
      <w:color w:val="605E5C"/>
      <w:shd w:val="clear" w:color="auto" w:fill="E1DFDD"/>
    </w:rPr>
  </w:style>
  <w:style w:type="paragraph" w:customStyle="1" w:styleId="elementor-icon-list-item">
    <w:name w:val="elementor-icon-list-item"/>
    <w:basedOn w:val="Normal"/>
    <w:rsid w:val="00DB44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UY"/>
      <w14:ligatures w14:val="none"/>
    </w:rPr>
  </w:style>
  <w:style w:type="character" w:customStyle="1" w:styleId="elementor-icon-list-text">
    <w:name w:val="elementor-icon-list-text"/>
    <w:basedOn w:val="Fuentedeprrafopredeter"/>
    <w:rsid w:val="00DB44D7"/>
  </w:style>
  <w:style w:type="paragraph" w:styleId="NormalWeb">
    <w:name w:val="Normal (Web)"/>
    <w:basedOn w:val="Normal"/>
    <w:uiPriority w:val="99"/>
    <w:semiHidden/>
    <w:unhideWhenUsed/>
    <w:rsid w:val="00DB44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UY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ncamino.cl/diplomado-internacional-en-teologia-latinoamericano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204</Words>
  <Characters>1128</Characters>
  <Application>Microsoft Office Word</Application>
  <DocSecurity>0</DocSecurity>
  <Lines>9</Lines>
  <Paragraphs>2</Paragraphs>
  <ScaleCrop>false</ScaleCrop>
  <Company/>
  <LinksUpToDate>false</LinksUpToDate>
  <CharactersWithSpaces>1330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Rosario Hermano</dc:creator>
  <cp:keywords/>
  <dc:description/>
  <cp:lastModifiedBy>Rosario Hermano</cp:lastModifiedBy>
  <cp:revision>1</cp:revision>
  <dcterms:created xsi:type="dcterms:W3CDTF">2025-11-13T13:43:00Z</dcterms:created>
  <dcterms:modified xsi:type="dcterms:W3CDTF">2025-11-13T13:46:00Z</dcterms:modified>
</cp:coreProperties>
</file>