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19"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74"/>
        <w:gridCol w:w="6245"/>
      </w:tblGrid>
      <w:tr w:rsidR="0039684A" w14:paraId="32E98C4E" w14:textId="77777777" w:rsidTr="00951155">
        <w:trPr>
          <w:trHeight w:val="3448"/>
        </w:trPr>
        <w:tc>
          <w:tcPr>
            <w:tcW w:w="3974" w:type="dxa"/>
            <w:shd w:val="clear" w:color="auto" w:fill="002060"/>
          </w:tcPr>
          <w:p w14:paraId="15E2C91F" w14:textId="07F7F72E" w:rsidR="00951155" w:rsidRDefault="00951155" w:rsidP="004D6A99">
            <w:pPr>
              <w:pStyle w:val="Sinespaciado"/>
              <w:jc w:val="center"/>
              <w:rPr>
                <w:b/>
                <w:bCs/>
                <w:noProof/>
                <w:sz w:val="28"/>
                <w:szCs w:val="28"/>
                <w:lang w:bidi="es-ES"/>
              </w:rPr>
            </w:pPr>
            <w:r>
              <w:rPr>
                <w:b/>
                <w:bCs/>
                <w:noProof/>
                <w:sz w:val="28"/>
                <w:szCs w:val="28"/>
                <w:lang w:bidi="es-ES"/>
              </w:rPr>
              <w:t xml:space="preserve">San </w:t>
            </w:r>
            <w:r w:rsidR="00CC7CC3">
              <w:rPr>
                <w:b/>
                <w:bCs/>
                <w:noProof/>
                <w:sz w:val="28"/>
                <w:szCs w:val="28"/>
                <w:lang w:bidi="es-ES"/>
              </w:rPr>
              <w:t>Diego</w:t>
            </w:r>
            <w:r>
              <w:rPr>
                <w:b/>
                <w:bCs/>
                <w:noProof/>
                <w:sz w:val="28"/>
                <w:szCs w:val="28"/>
                <w:lang w:bidi="es-ES"/>
              </w:rPr>
              <w:t xml:space="preserve"> de Alcalá, </w:t>
            </w:r>
            <w:r w:rsidR="00567080">
              <w:rPr>
                <w:b/>
                <w:bCs/>
                <w:noProof/>
                <w:sz w:val="28"/>
                <w:szCs w:val="28"/>
                <w:lang w:bidi="es-ES"/>
              </w:rPr>
              <w:t>OFM</w:t>
            </w:r>
          </w:p>
          <w:p w14:paraId="0920E1B5" w14:textId="63B6B19E" w:rsidR="004D6A99" w:rsidRPr="008C4467" w:rsidRDefault="00951155" w:rsidP="00951155">
            <w:pPr>
              <w:pStyle w:val="Sinespaciado"/>
              <w:jc w:val="center"/>
              <w:rPr>
                <w:b/>
                <w:bCs/>
                <w:noProof/>
                <w:sz w:val="28"/>
                <w:szCs w:val="28"/>
                <w:lang w:bidi="es-ES"/>
              </w:rPr>
            </w:pPr>
            <w:r>
              <w:rPr>
                <w:noProof/>
              </w:rPr>
              <w:drawing>
                <wp:inline distT="0" distB="0" distL="0" distR="0" wp14:anchorId="38FF9226" wp14:editId="3F968DB4">
                  <wp:extent cx="1990725" cy="2152650"/>
                  <wp:effectExtent l="0" t="0" r="9525" b="0"/>
                  <wp:docPr id="4018628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62878" name=""/>
                          <pic:cNvPicPr/>
                        </pic:nvPicPr>
                        <pic:blipFill>
                          <a:blip r:embed="rId8"/>
                          <a:stretch>
                            <a:fillRect/>
                          </a:stretch>
                        </pic:blipFill>
                        <pic:spPr>
                          <a:xfrm>
                            <a:off x="0" y="0"/>
                            <a:ext cx="1990725" cy="2152650"/>
                          </a:xfrm>
                          <a:prstGeom prst="rect">
                            <a:avLst/>
                          </a:prstGeom>
                        </pic:spPr>
                      </pic:pic>
                    </a:graphicData>
                  </a:graphic>
                </wp:inline>
              </w:drawing>
            </w:r>
            <w:r>
              <w:rPr>
                <w:b/>
                <w:bCs/>
                <w:noProof/>
                <w:sz w:val="28"/>
                <w:szCs w:val="28"/>
                <w:lang w:bidi="es-ES"/>
              </w:rPr>
              <w:t xml:space="preserve"> </w:t>
            </w:r>
          </w:p>
        </w:tc>
        <w:tc>
          <w:tcPr>
            <w:tcW w:w="6245" w:type="dxa"/>
            <w:shd w:val="clear" w:color="auto" w:fill="FFF2CC" w:themeFill="accent4" w:themeFillTint="33"/>
          </w:tcPr>
          <w:p w14:paraId="3FEFABF9" w14:textId="77777777" w:rsidR="00F946BA" w:rsidRPr="00DC565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661C8D" w14:textId="639A2B04" w:rsidR="009B70B9" w:rsidRPr="00C351D5" w:rsidRDefault="00EC62D7" w:rsidP="00C351D5">
            <w:pPr>
              <w:pStyle w:val="Sinespaciado"/>
              <w:ind w:left="172"/>
              <w:jc w:val="center"/>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1D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DC7452" w:rsidRPr="00C351D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26BC">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95115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04535CD1" w:rsidR="00F946BA" w:rsidRPr="00D066FD" w:rsidRDefault="004D6A99" w:rsidP="00F946BA">
            <w:pPr>
              <w:pStyle w:val="Sinespaciado"/>
              <w:jc w:val="center"/>
              <w:rPr>
                <w:rFonts w:ascii="Georgia" w:hAnsi="Georgia"/>
                <w:b/>
                <w:bCs/>
                <w:sz w:val="32"/>
                <w:szCs w:val="32"/>
                <w:lang w:val="pt-PT"/>
              </w:rPr>
            </w:pPr>
            <w:r>
              <w:rPr>
                <w:rFonts w:ascii="Georgia" w:hAnsi="Georgia"/>
                <w:b/>
                <w:bCs/>
                <w:sz w:val="32"/>
                <w:szCs w:val="32"/>
                <w:lang w:val="pt-PT"/>
              </w:rPr>
              <w:t>1</w:t>
            </w:r>
            <w:r w:rsidR="00D318BE">
              <w:rPr>
                <w:rFonts w:ascii="Georgia" w:hAnsi="Georgia"/>
                <w:b/>
                <w:bCs/>
                <w:sz w:val="32"/>
                <w:szCs w:val="32"/>
                <w:lang w:val="pt-PT"/>
              </w:rPr>
              <w:t>3</w:t>
            </w:r>
            <w:r w:rsidR="00002CDF" w:rsidRPr="00D066FD">
              <w:rPr>
                <w:rFonts w:ascii="Georgia" w:hAnsi="Georgia"/>
                <w:b/>
                <w:bCs/>
                <w:sz w:val="32"/>
                <w:szCs w:val="32"/>
                <w:lang w:val="pt-PT"/>
              </w:rPr>
              <w:t>/</w:t>
            </w:r>
            <w:r w:rsidR="005E0E7A" w:rsidRPr="00D066FD">
              <w:rPr>
                <w:rFonts w:ascii="Georgia" w:hAnsi="Georgia"/>
                <w:b/>
                <w:bCs/>
                <w:sz w:val="32"/>
                <w:szCs w:val="32"/>
                <w:lang w:val="pt-PT"/>
              </w:rPr>
              <w:t>1</w:t>
            </w:r>
            <w:r w:rsidR="00C351D5">
              <w:rPr>
                <w:rFonts w:ascii="Georgia" w:hAnsi="Georgia"/>
                <w:b/>
                <w:bCs/>
                <w:sz w:val="32"/>
                <w:szCs w:val="32"/>
                <w:lang w:val="pt-PT"/>
              </w:rPr>
              <w:t>1</w:t>
            </w:r>
            <w:r w:rsidR="00284182" w:rsidRPr="00D066FD">
              <w:rPr>
                <w:rFonts w:ascii="Georgia" w:hAnsi="Georgia"/>
                <w:b/>
                <w:bCs/>
                <w:sz w:val="32"/>
                <w:szCs w:val="32"/>
                <w:lang w:val="pt-PT"/>
              </w:rPr>
              <w:t>/2025</w:t>
            </w:r>
          </w:p>
          <w:p w14:paraId="3D30A503" w14:textId="77777777" w:rsidR="00F946BA" w:rsidRPr="00D066FD" w:rsidRDefault="00F946BA" w:rsidP="00F946BA">
            <w:pPr>
              <w:pStyle w:val="Sinespaciado"/>
              <w:jc w:val="center"/>
              <w:rPr>
                <w:rFonts w:ascii="Georgia" w:hAnsi="Georgia"/>
                <w:sz w:val="28"/>
                <w:szCs w:val="28"/>
                <w:lang w:val="pt-PT"/>
              </w:rPr>
            </w:pPr>
          </w:p>
          <w:p w14:paraId="0E3736F7" w14:textId="77777777" w:rsidR="00F946BA" w:rsidRPr="00D066FD" w:rsidRDefault="00F946BA" w:rsidP="00F946BA">
            <w:pPr>
              <w:pStyle w:val="Sinespaciado"/>
              <w:jc w:val="center"/>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6FD">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Default="00F946BA" w:rsidP="00F946BA">
            <w:pPr>
              <w:pStyle w:val="Sinespaciado"/>
              <w:jc w:val="center"/>
              <w:rPr>
                <w:rFonts w:ascii="Georgia" w:hAnsi="Georgia"/>
                <w:sz w:val="28"/>
                <w:szCs w:val="28"/>
                <w:lang w:val="pt-PT"/>
              </w:rPr>
            </w:pPr>
            <w:hyperlink r:id="rId9" w:history="1">
              <w:r w:rsidRPr="00D066FD">
                <w:rPr>
                  <w:rStyle w:val="Hipervnculo"/>
                  <w:rFonts w:ascii="Georgia" w:hAnsi="Georgia"/>
                  <w:sz w:val="28"/>
                  <w:szCs w:val="28"/>
                  <w:lang w:val="pt-PT"/>
                </w:rPr>
                <w:t>oscargdolobo1951@gmail.com</w:t>
              </w:r>
            </w:hyperlink>
            <w:r w:rsidRPr="00D066FD">
              <w:rPr>
                <w:rFonts w:ascii="Georgia" w:hAnsi="Georgia"/>
                <w:sz w:val="28"/>
                <w:szCs w:val="28"/>
                <w:lang w:val="pt-PT"/>
              </w:rPr>
              <w:t xml:space="preserve"> </w:t>
            </w:r>
          </w:p>
          <w:p w14:paraId="4D7F97A6" w14:textId="40308040"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Tel.8549-1995</w:t>
            </w:r>
          </w:p>
        </w:tc>
      </w:tr>
    </w:tbl>
    <w:p w14:paraId="57A81CA8" w14:textId="0DE63443" w:rsidR="009841CE" w:rsidRDefault="009841CE" w:rsidP="00CE120B">
      <w:pPr>
        <w:pStyle w:val="Sinespaciado"/>
        <w:jc w:val="both"/>
        <w:rPr>
          <w:rFonts w:ascii="Tahoma" w:eastAsia="Times New Roman" w:hAnsi="Tahoma" w:cs="Tahoma"/>
          <w:lang w:eastAsia="es-CR"/>
        </w:rPr>
      </w:pPr>
    </w:p>
    <w:p w14:paraId="1E0516CF" w14:textId="1ACA7205" w:rsidR="00951155" w:rsidRDefault="00E47C29" w:rsidP="00E47C29">
      <w:pPr>
        <w:pStyle w:val="Sinespaciado"/>
        <w:pBdr>
          <w:top w:val="single" w:sz="4" w:space="1" w:color="auto" w:shadow="1"/>
          <w:left w:val="single" w:sz="4" w:space="4" w:color="auto" w:shadow="1"/>
          <w:bottom w:val="single" w:sz="4" w:space="1" w:color="auto" w:shadow="1"/>
          <w:right w:val="single" w:sz="4" w:space="4" w:color="auto" w:shadow="1"/>
        </w:pBdr>
        <w:shd w:val="clear" w:color="auto" w:fill="E2EFD9" w:themeFill="accent6" w:themeFillTint="33"/>
        <w:rPr>
          <w:sz w:val="26"/>
          <w:szCs w:val="26"/>
        </w:rPr>
      </w:pPr>
      <w:r w:rsidRPr="00E47C29">
        <w:rPr>
          <w:sz w:val="26"/>
          <w:szCs w:val="26"/>
          <w:lang w:bidi="es-ES"/>
        </w:rPr>
        <w:t>San Diego de Alcalá nace en San Nicolás del Puerto de Sevilla en el año 1400 y fallece en Alcalá de Henares el 12 de noviembre de 1463.  Fraile franciscano español, santo para la Iglesia Católica, más conocido como San Diego de Alcalá, vistió el hábito franciscano, como hermano lego en la Orden de los Frailes Menores, es patrón de los franciscanos lego.</w:t>
      </w:r>
    </w:p>
    <w:p w14:paraId="7E9150BB" w14:textId="77777777" w:rsidR="00E47C29" w:rsidRDefault="00E47C29" w:rsidP="00951155">
      <w:pPr>
        <w:pStyle w:val="Sinespaciado"/>
        <w:rPr>
          <w:sz w:val="26"/>
          <w:szCs w:val="26"/>
        </w:rPr>
      </w:pPr>
    </w:p>
    <w:p w14:paraId="12FF07FC" w14:textId="77777777" w:rsidR="00E47C29" w:rsidRPr="00E47C29" w:rsidRDefault="00E47C29" w:rsidP="00E47C29">
      <w:pPr>
        <w:pStyle w:val="Sinespaciado"/>
        <w:jc w:val="center"/>
        <w:rPr>
          <w:sz w:val="40"/>
          <w:szCs w:val="40"/>
        </w:rPr>
      </w:pPr>
      <w:r w:rsidRPr="00E47C29">
        <w:rPr>
          <w:b/>
          <w:bCs/>
          <w:sz w:val="40"/>
          <w:szCs w:val="40"/>
        </w:rPr>
        <w:t>Comunicado conjunto de la Santa Sede y la Conferencia Episcopal Alemana</w:t>
      </w:r>
    </w:p>
    <w:p w14:paraId="5CE1F762" w14:textId="77777777" w:rsidR="00E47C29" w:rsidRDefault="00E47C29" w:rsidP="00E47C29">
      <w:pPr>
        <w:pStyle w:val="Sinespaciado"/>
        <w:rPr>
          <w:sz w:val="26"/>
          <w:szCs w:val="26"/>
        </w:rPr>
      </w:pPr>
      <w:r w:rsidRPr="00E47C29">
        <w:rPr>
          <w:sz w:val="26"/>
          <w:szCs w:val="26"/>
        </w:rPr>
        <w:t>Los representantes de la Curia Romana y de la Conferencia Episcopal Alemana (CET) se han reunido de nuevo hoy (12 de noviembre de 2025) para continuar el diálogo acordado durante la visita ad limina de los obispos alemanes en noviembre de 2022. Las reuniones anteriores habían tenido lugar el 26 de julio de 2023, el 22 de marzo de 2024 y el 28 de junio de 2024.</w:t>
      </w:r>
    </w:p>
    <w:p w14:paraId="7C332309" w14:textId="77777777" w:rsidR="00E47C29" w:rsidRPr="00E47C29" w:rsidRDefault="00E47C29" w:rsidP="00E47C29">
      <w:pPr>
        <w:pStyle w:val="Sinespaciado"/>
        <w:rPr>
          <w:sz w:val="26"/>
          <w:szCs w:val="26"/>
        </w:rPr>
      </w:pPr>
    </w:p>
    <w:p w14:paraId="63DC4437" w14:textId="77777777" w:rsidR="00E47C29" w:rsidRDefault="00E47C29" w:rsidP="00E47C29">
      <w:pPr>
        <w:pStyle w:val="Sinespaciado"/>
        <w:rPr>
          <w:sz w:val="26"/>
          <w:szCs w:val="26"/>
        </w:rPr>
      </w:pPr>
      <w:r w:rsidRPr="00E47C29">
        <w:rPr>
          <w:sz w:val="26"/>
          <w:szCs w:val="26"/>
        </w:rPr>
        <w:t>El diálogo se caracterizó una vez más por un ambiente sincero, abierto y constructivo. Se examinaron varios puntos del futuro estatuto de un cuerpo sinodal de la Iglesia en Alemania (llamado "Conferencia sinodal"), como su naturaleza, composición y competencias.</w:t>
      </w:r>
    </w:p>
    <w:p w14:paraId="6F38C9C7" w14:textId="77777777" w:rsidR="00E47C29" w:rsidRPr="00E47C29" w:rsidRDefault="00E47C29" w:rsidP="00E47C29">
      <w:pPr>
        <w:pStyle w:val="Sinespaciado"/>
        <w:rPr>
          <w:sz w:val="26"/>
          <w:szCs w:val="26"/>
        </w:rPr>
      </w:pPr>
    </w:p>
    <w:p w14:paraId="56C978EC" w14:textId="78BD90F1" w:rsidR="00E47C29" w:rsidRPr="00E47C29" w:rsidRDefault="00E47C29" w:rsidP="00E47C29">
      <w:pPr>
        <w:pStyle w:val="Sinespaciado"/>
        <w:rPr>
          <w:sz w:val="26"/>
          <w:szCs w:val="26"/>
        </w:rPr>
      </w:pPr>
      <w:r w:rsidRPr="00E47C29">
        <w:rPr>
          <w:sz w:val="26"/>
          <w:szCs w:val="26"/>
        </w:rPr>
        <w:t>Por parte de la Curia Romana estuvieron presentes los cardenales Víctor Fernández, Kurt Koch, Pietro Parolin y Arthur Roche y el arzobispo Filippo Iannone O.Carm. Los obispos Stephan Ackermann, Georg Bätzing, Bertram Meier, Franz-Josef Overbeck, así como la Secretaria General, Dra. Beate Gilles, y el Portavoz del CET, Dr. Matthias Kopp, hablaron en nombre del CET. S. E. Mons. Stefan Oster estuvo presente como invitado.</w:t>
      </w:r>
      <w:r>
        <w:rPr>
          <w:sz w:val="26"/>
          <w:szCs w:val="26"/>
        </w:rPr>
        <w:t xml:space="preserve"> </w:t>
      </w:r>
      <w:r w:rsidRPr="00E47C29">
        <w:rPr>
          <w:sz w:val="26"/>
          <w:szCs w:val="26"/>
        </w:rPr>
        <w:t>[01541-ES.01]</w:t>
      </w:r>
    </w:p>
    <w:p w14:paraId="64CC1380" w14:textId="101C93E1" w:rsidR="00E47C29" w:rsidRDefault="00000000" w:rsidP="00951155">
      <w:pPr>
        <w:pStyle w:val="Sinespaciado"/>
        <w:rPr>
          <w:sz w:val="26"/>
          <w:szCs w:val="26"/>
        </w:rPr>
      </w:pPr>
      <w:r>
        <w:rPr>
          <w:sz w:val="26"/>
          <w:szCs w:val="26"/>
        </w:rPr>
        <w:pict w14:anchorId="3361CC85">
          <v:rect id="_x0000_i1028" style="width:0;height:1.5pt" o:hralign="center" o:hrstd="t" o:hr="t" fillcolor="#a0a0a0" stroked="f"/>
        </w:pict>
      </w:r>
    </w:p>
    <w:p w14:paraId="42157471" w14:textId="5D58E835" w:rsidR="00E47C29" w:rsidRPr="00E47C29" w:rsidRDefault="00E47C29" w:rsidP="00E47C29">
      <w:pPr>
        <w:pStyle w:val="Sinespaciado"/>
        <w:jc w:val="center"/>
        <w:rPr>
          <w:b/>
          <w:bCs/>
          <w:sz w:val="40"/>
          <w:szCs w:val="40"/>
        </w:rPr>
      </w:pPr>
      <w:bookmarkStart w:id="0" w:name="_Hlk213852272"/>
      <w:r w:rsidRPr="00E47C29">
        <w:rPr>
          <w:b/>
          <w:bCs/>
          <w:sz w:val="40"/>
          <w:szCs w:val="40"/>
        </w:rPr>
        <w:t xml:space="preserve">El arzobispo Coakley de EE.UU. nuevo presidente del </w:t>
      </w:r>
      <w:r w:rsidR="004A2802" w:rsidRPr="00E47C29">
        <w:rPr>
          <w:b/>
          <w:bCs/>
          <w:sz w:val="40"/>
          <w:szCs w:val="40"/>
        </w:rPr>
        <w:t>episcopado</w:t>
      </w:r>
    </w:p>
    <w:p w14:paraId="4C20FCED" w14:textId="77777777" w:rsidR="00E47C29" w:rsidRPr="00E47C29" w:rsidRDefault="00E47C29" w:rsidP="00E47C29">
      <w:pPr>
        <w:pStyle w:val="Sinespaciado"/>
        <w:jc w:val="both"/>
        <w:rPr>
          <w:sz w:val="26"/>
          <w:szCs w:val="26"/>
        </w:rPr>
      </w:pPr>
      <w:r w:rsidRPr="00E47C29">
        <w:rPr>
          <w:sz w:val="26"/>
          <w:szCs w:val="26"/>
        </w:rPr>
        <w:t>Pastor de Oklahoma, de 70 años, hasta ahora secretario de la USCCB, fue elegido hoy por la Conferencia Episcopal reunida en asamblea plenaria en Baltimore. Monseñor Flores, obispo de Brownsville (Texas), elegido nuevo vicepresidente.</w:t>
      </w:r>
    </w:p>
    <w:p w14:paraId="2893DCD3" w14:textId="33ECCEB4" w:rsidR="00E47C29" w:rsidRDefault="00E47C29" w:rsidP="00E47C29">
      <w:pPr>
        <w:pStyle w:val="Sinespaciado"/>
        <w:jc w:val="both"/>
        <w:rPr>
          <w:b/>
          <w:bCs/>
          <w:sz w:val="26"/>
          <w:szCs w:val="26"/>
        </w:rPr>
      </w:pPr>
      <w:r w:rsidRPr="00E47C29">
        <w:rPr>
          <w:b/>
          <w:bCs/>
          <w:sz w:val="26"/>
          <w:szCs w:val="26"/>
        </w:rPr>
        <w:t>Vatican News</w:t>
      </w:r>
      <w:r>
        <w:rPr>
          <w:b/>
          <w:bCs/>
          <w:sz w:val="26"/>
          <w:szCs w:val="26"/>
        </w:rPr>
        <w:t xml:space="preserve"> – 12/11/2025</w:t>
      </w:r>
    </w:p>
    <w:p w14:paraId="7180D1DA" w14:textId="1EBD317C" w:rsidR="004A2802" w:rsidRDefault="004A2802" w:rsidP="004A2802">
      <w:pPr>
        <w:pStyle w:val="Sinespaciado"/>
        <w:jc w:val="center"/>
        <w:rPr>
          <w:noProof/>
        </w:rPr>
      </w:pPr>
      <w:r>
        <w:rPr>
          <w:noProof/>
        </w:rPr>
        <w:lastRenderedPageBreak/>
        <w:drawing>
          <wp:inline distT="0" distB="0" distL="0" distR="0" wp14:anchorId="5B202CD3" wp14:editId="7C647F21">
            <wp:extent cx="5876925" cy="2343150"/>
            <wp:effectExtent l="0" t="0" r="9525" b="0"/>
            <wp:docPr id="7314618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61886" name=""/>
                    <pic:cNvPicPr/>
                  </pic:nvPicPr>
                  <pic:blipFill>
                    <a:blip r:embed="rId10"/>
                    <a:stretch>
                      <a:fillRect/>
                    </a:stretch>
                  </pic:blipFill>
                  <pic:spPr>
                    <a:xfrm>
                      <a:off x="0" y="0"/>
                      <a:ext cx="5876925" cy="2343150"/>
                    </a:xfrm>
                    <a:prstGeom prst="rect">
                      <a:avLst/>
                    </a:prstGeom>
                  </pic:spPr>
                </pic:pic>
              </a:graphicData>
            </a:graphic>
          </wp:inline>
        </w:drawing>
      </w:r>
    </w:p>
    <w:p w14:paraId="4B8B647E" w14:textId="2A49EFCA" w:rsidR="00E47C29" w:rsidRDefault="00E47C29" w:rsidP="00E47C29">
      <w:pPr>
        <w:pStyle w:val="Sinespaciado"/>
        <w:jc w:val="both"/>
        <w:rPr>
          <w:sz w:val="26"/>
          <w:szCs w:val="26"/>
        </w:rPr>
      </w:pPr>
      <w:r w:rsidRPr="00E47C29">
        <w:rPr>
          <w:sz w:val="26"/>
          <w:szCs w:val="26"/>
        </w:rPr>
        <w:t>El arzobispo Paul S. Coakley, de 70 años, pastor de la arquidiócesis de Oklahoma City, es el nuevo presidente electo de la Conferencia Episcopal Estadounidense (USCCB). Fue elegido hoy, 11 de noviembre, por los obispos de Estados Unidos reunidos en su asamblea plenaria en Baltimore, con 128 votos. Los prelados también eligieron al obispo Daniel Flores de Brownsville, Texas, como nuevo vicepresidente. Ya en 2022 había sido elegido como secretario de la misma USCCB.</w:t>
      </w:r>
    </w:p>
    <w:p w14:paraId="15303FAC" w14:textId="77777777" w:rsidR="00E47C29" w:rsidRPr="00E47C29" w:rsidRDefault="00E47C29" w:rsidP="00E47C29">
      <w:pPr>
        <w:pStyle w:val="Sinespaciado"/>
        <w:jc w:val="both"/>
        <w:rPr>
          <w:sz w:val="26"/>
          <w:szCs w:val="26"/>
        </w:rPr>
      </w:pPr>
    </w:p>
    <w:p w14:paraId="7F7979CD" w14:textId="1FF736EA" w:rsidR="00E47C29" w:rsidRDefault="00E47C29" w:rsidP="00E47C29">
      <w:pPr>
        <w:pStyle w:val="Sinespaciado"/>
        <w:jc w:val="both"/>
        <w:rPr>
          <w:sz w:val="26"/>
          <w:szCs w:val="26"/>
        </w:rPr>
      </w:pPr>
      <w:r w:rsidRPr="00E47C29">
        <w:rPr>
          <w:b/>
          <w:bCs/>
          <w:sz w:val="28"/>
          <w:szCs w:val="28"/>
        </w:rPr>
        <w:t>El nuevo presidente de los obispos</w:t>
      </w:r>
      <w:r>
        <w:rPr>
          <w:b/>
          <w:bCs/>
          <w:sz w:val="28"/>
          <w:szCs w:val="28"/>
        </w:rPr>
        <w:t xml:space="preserve"> --- </w:t>
      </w:r>
      <w:r w:rsidRPr="00E47C29">
        <w:rPr>
          <w:sz w:val="26"/>
          <w:szCs w:val="26"/>
        </w:rPr>
        <w:t>Ordenado sacerdote en 1983 para la diócesis de Wichita, obtuvo la licencia en teología sagrada. En 2004 fue nombrado obispo de Salina y posteriormente arzobispo de Oklahoma City en 2010. Ha prestado servicio en la arquidiócesis durante quince años.</w:t>
      </w:r>
    </w:p>
    <w:p w14:paraId="7AEA654C" w14:textId="77777777" w:rsidR="00E47C29" w:rsidRPr="00E47C29" w:rsidRDefault="00E47C29" w:rsidP="00E47C29">
      <w:pPr>
        <w:pStyle w:val="Sinespaciado"/>
        <w:jc w:val="both"/>
        <w:rPr>
          <w:sz w:val="26"/>
          <w:szCs w:val="26"/>
        </w:rPr>
      </w:pPr>
    </w:p>
    <w:p w14:paraId="01500B92" w14:textId="6176816E" w:rsidR="00E47C29" w:rsidRDefault="00E47C29" w:rsidP="00E47C29">
      <w:pPr>
        <w:pStyle w:val="Sinespaciado"/>
        <w:jc w:val="both"/>
        <w:rPr>
          <w:sz w:val="26"/>
          <w:szCs w:val="26"/>
        </w:rPr>
      </w:pPr>
      <w:r w:rsidRPr="00E47C29">
        <w:rPr>
          <w:sz w:val="26"/>
          <w:szCs w:val="26"/>
        </w:rPr>
        <w:t>Siempre defensor de una cultura de la vida, Coakley en estos años ha tomado posición contra el aborto y la pena de muerte. En 2023 escribió una carta pastoral en la que expresaba preocupación por la promoción de la ideología de género.</w:t>
      </w:r>
      <w:r w:rsidR="004A2802">
        <w:rPr>
          <w:sz w:val="26"/>
          <w:szCs w:val="26"/>
        </w:rPr>
        <w:t xml:space="preserve"> </w:t>
      </w:r>
      <w:r w:rsidRPr="00E47C29">
        <w:rPr>
          <w:sz w:val="26"/>
          <w:szCs w:val="26"/>
        </w:rPr>
        <w:t>Ahora sucede al arzobispo Timothy Broglio, ordinario militar, después de un mandato de tres años.</w:t>
      </w:r>
    </w:p>
    <w:p w14:paraId="122290A6" w14:textId="77777777" w:rsidR="00E47C29" w:rsidRPr="00E47C29" w:rsidRDefault="00E47C29" w:rsidP="00E47C29">
      <w:pPr>
        <w:pStyle w:val="Sinespaciado"/>
        <w:jc w:val="both"/>
        <w:rPr>
          <w:sz w:val="26"/>
          <w:szCs w:val="26"/>
        </w:rPr>
      </w:pPr>
    </w:p>
    <w:p w14:paraId="6B8F186B" w14:textId="26B72FAB" w:rsidR="00E47C29" w:rsidRPr="00E47C29" w:rsidRDefault="004A2802" w:rsidP="00E47C29">
      <w:pPr>
        <w:pStyle w:val="Sinespaciado"/>
        <w:jc w:val="both"/>
        <w:rPr>
          <w:sz w:val="26"/>
          <w:szCs w:val="26"/>
        </w:rPr>
      </w:pPr>
      <w:r>
        <w:rPr>
          <w:b/>
          <w:bCs/>
          <w:sz w:val="28"/>
          <w:szCs w:val="28"/>
        </w:rPr>
        <w:t>E</w:t>
      </w:r>
      <w:r w:rsidR="00E47C29" w:rsidRPr="00E47C29">
        <w:rPr>
          <w:b/>
          <w:bCs/>
          <w:sz w:val="28"/>
          <w:szCs w:val="28"/>
        </w:rPr>
        <w:t>l vicepresidente</w:t>
      </w:r>
      <w:r w:rsidR="00E47C29">
        <w:rPr>
          <w:b/>
          <w:bCs/>
          <w:sz w:val="28"/>
          <w:szCs w:val="28"/>
        </w:rPr>
        <w:t xml:space="preserve"> --- </w:t>
      </w:r>
      <w:r w:rsidR="00E47C29" w:rsidRPr="00E47C29">
        <w:rPr>
          <w:sz w:val="26"/>
          <w:szCs w:val="26"/>
        </w:rPr>
        <w:t>El obispo Flores, de 64 años, —que sucede en el cargo a monseñor William Lori— es el ex presidente de la Comisión para la Doctrina de la USCCB. Es obispo desde 2006 y ha sido uno de los doce prelados que formaron parte del Consejo Ordinario del Secretariado General del Sínodo sobre la Sinodalidad. Ha obtenido un doctorado en teología sagrada y es ex profesor de teología.</w:t>
      </w:r>
    </w:p>
    <w:bookmarkEnd w:id="0"/>
    <w:p w14:paraId="0DF7CE14" w14:textId="1D631351" w:rsidR="00951155" w:rsidRPr="00743968" w:rsidRDefault="004A2802" w:rsidP="004A2802">
      <w:pPr>
        <w:pStyle w:val="Sinespaciado"/>
        <w:jc w:val="center"/>
        <w:rPr>
          <w:sz w:val="26"/>
          <w:szCs w:val="26"/>
        </w:rPr>
      </w:pPr>
      <w:r>
        <w:rPr>
          <w:noProof/>
        </w:rPr>
        <w:drawing>
          <wp:inline distT="0" distB="0" distL="0" distR="0" wp14:anchorId="7CE8BAC0" wp14:editId="56D83C4C">
            <wp:extent cx="4303362" cy="2018030"/>
            <wp:effectExtent l="0" t="0" r="2540" b="1270"/>
            <wp:docPr id="6031310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31076" name=""/>
                    <pic:cNvPicPr/>
                  </pic:nvPicPr>
                  <pic:blipFill>
                    <a:blip r:embed="rId11"/>
                    <a:stretch>
                      <a:fillRect/>
                    </a:stretch>
                  </pic:blipFill>
                  <pic:spPr>
                    <a:xfrm>
                      <a:off x="0" y="0"/>
                      <a:ext cx="4326049" cy="2028669"/>
                    </a:xfrm>
                    <a:prstGeom prst="rect">
                      <a:avLst/>
                    </a:prstGeom>
                  </pic:spPr>
                </pic:pic>
              </a:graphicData>
            </a:graphic>
          </wp:inline>
        </w:drawing>
      </w:r>
    </w:p>
    <w:p w14:paraId="2DBB6A37" w14:textId="77777777" w:rsidR="00EF5E6C" w:rsidRDefault="00EF5E6C" w:rsidP="00EF5E6C">
      <w:pPr>
        <w:pStyle w:val="Sinespaciado"/>
        <w:jc w:val="center"/>
        <w:rPr>
          <w:sz w:val="44"/>
          <w:szCs w:val="44"/>
        </w:rPr>
      </w:pPr>
      <w:r w:rsidRPr="00EF5E6C">
        <w:rPr>
          <w:sz w:val="44"/>
          <w:szCs w:val="44"/>
        </w:rPr>
        <w:lastRenderedPageBreak/>
        <w:t>El Papa León XIV pide proteger la dignidad infantil ante la inteligencia artificial</w:t>
      </w:r>
    </w:p>
    <w:p w14:paraId="7B67EFA4" w14:textId="530CF56D" w:rsidR="00EF5E6C" w:rsidRPr="00EF5E6C" w:rsidRDefault="00EF5E6C" w:rsidP="00EF5E6C">
      <w:pPr>
        <w:pStyle w:val="Sinespaciado"/>
        <w:jc w:val="center"/>
        <w:rPr>
          <w:sz w:val="44"/>
          <w:szCs w:val="44"/>
        </w:rPr>
      </w:pPr>
      <w:r>
        <w:rPr>
          <w:noProof/>
        </w:rPr>
        <w:drawing>
          <wp:inline distT="0" distB="0" distL="0" distR="0" wp14:anchorId="333031F0" wp14:editId="49C4CB4D">
            <wp:extent cx="6400800" cy="3067685"/>
            <wp:effectExtent l="0" t="0" r="0" b="0"/>
            <wp:docPr id="11731018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01860" name=""/>
                    <pic:cNvPicPr/>
                  </pic:nvPicPr>
                  <pic:blipFill>
                    <a:blip r:embed="rId12"/>
                    <a:stretch>
                      <a:fillRect/>
                    </a:stretch>
                  </pic:blipFill>
                  <pic:spPr>
                    <a:xfrm>
                      <a:off x="0" y="0"/>
                      <a:ext cx="6400800" cy="3067685"/>
                    </a:xfrm>
                    <a:prstGeom prst="rect">
                      <a:avLst/>
                    </a:prstGeom>
                  </pic:spPr>
                </pic:pic>
              </a:graphicData>
            </a:graphic>
          </wp:inline>
        </w:drawing>
      </w:r>
    </w:p>
    <w:p w14:paraId="09E67987" w14:textId="77777777" w:rsidR="00EF5E6C" w:rsidRPr="00EF5E6C" w:rsidRDefault="00EF5E6C" w:rsidP="00EF5E6C">
      <w:pPr>
        <w:pStyle w:val="Sinespaciado"/>
        <w:jc w:val="both"/>
        <w:rPr>
          <w:sz w:val="26"/>
          <w:szCs w:val="26"/>
        </w:rPr>
      </w:pPr>
      <w:r w:rsidRPr="00EF5E6C">
        <w:rPr>
          <w:sz w:val="26"/>
          <w:szCs w:val="26"/>
        </w:rPr>
        <w:t>Al recibir a expertos y educadores reunidos en el Vaticano, el Papa León XIV advirtió sobre los riesgos éticos y educativos que plantea la inteligencia artificial para los niños y adolescentes, y llamó a fortalecer la responsabilidad de los adultos y las políticas públicas para garantizar que la tecnología sirva siempre a la dignidad humana.</w:t>
      </w:r>
    </w:p>
    <w:p w14:paraId="69D0F6B3" w14:textId="4BED44D2" w:rsidR="00EF5E6C" w:rsidRDefault="00EF5E6C" w:rsidP="00EF5E6C">
      <w:pPr>
        <w:pStyle w:val="Sinespaciado"/>
        <w:jc w:val="both"/>
        <w:rPr>
          <w:sz w:val="26"/>
          <w:szCs w:val="26"/>
        </w:rPr>
      </w:pPr>
      <w:r w:rsidRPr="00EF5E6C">
        <w:rPr>
          <w:sz w:val="26"/>
          <w:szCs w:val="26"/>
        </w:rPr>
        <w:t>Patricia Ynestroza-Ciudad del Vaticano</w:t>
      </w:r>
      <w:r>
        <w:rPr>
          <w:sz w:val="26"/>
          <w:szCs w:val="26"/>
        </w:rPr>
        <w:t xml:space="preserve"> – 13/11/2025</w:t>
      </w:r>
    </w:p>
    <w:p w14:paraId="122C594B" w14:textId="77777777" w:rsidR="00EF5E6C" w:rsidRPr="00EF5E6C" w:rsidRDefault="00EF5E6C" w:rsidP="00EF5E6C">
      <w:pPr>
        <w:pStyle w:val="Sinespaciado"/>
        <w:jc w:val="both"/>
        <w:rPr>
          <w:sz w:val="26"/>
          <w:szCs w:val="26"/>
        </w:rPr>
      </w:pPr>
    </w:p>
    <w:p w14:paraId="109515E2" w14:textId="77777777" w:rsidR="00EF5E6C" w:rsidRDefault="00EF5E6C" w:rsidP="00EF5E6C">
      <w:pPr>
        <w:pStyle w:val="Sinespaciado"/>
        <w:jc w:val="both"/>
        <w:rPr>
          <w:sz w:val="26"/>
          <w:szCs w:val="26"/>
        </w:rPr>
      </w:pPr>
      <w:r w:rsidRPr="00EF5E6C">
        <w:rPr>
          <w:sz w:val="26"/>
          <w:szCs w:val="26"/>
        </w:rPr>
        <w:t>En su encuentro con los participantes de la conferencia “La dignidad de los niños y adolescentes en la era de la inteligencia artificial”, el Papa León XIV les advirtió sobre los riesgos que la tecnología puede representar para los menores y exhortó a una acción conjunta de padres, educadores, gobiernos y comunidades para garantizar su bienestar y su desarrollo integral.</w:t>
      </w:r>
    </w:p>
    <w:p w14:paraId="6BE1A647" w14:textId="77777777" w:rsidR="00EF5E6C" w:rsidRPr="00EF5E6C" w:rsidRDefault="00EF5E6C" w:rsidP="00EF5E6C">
      <w:pPr>
        <w:pStyle w:val="Sinespaciado"/>
        <w:jc w:val="both"/>
        <w:rPr>
          <w:sz w:val="26"/>
          <w:szCs w:val="26"/>
        </w:rPr>
      </w:pPr>
    </w:p>
    <w:p w14:paraId="4275454F" w14:textId="77777777" w:rsidR="00EF5E6C" w:rsidRDefault="00EF5E6C" w:rsidP="00EF5E6C">
      <w:pPr>
        <w:pStyle w:val="Sinespaciado"/>
        <w:jc w:val="both"/>
        <w:rPr>
          <w:sz w:val="26"/>
          <w:szCs w:val="26"/>
        </w:rPr>
      </w:pPr>
      <w:r w:rsidRPr="00EF5E6C">
        <w:rPr>
          <w:sz w:val="26"/>
          <w:szCs w:val="26"/>
        </w:rPr>
        <w:t>“El uso de la inteligencia artificial plantea importantes cuestiones éticas”, señaló el Pontífice, subrayando la vulnerabilidad de los jóvenes frente a los algoritmos capaces de influir en sus decisiones y preferencias.</w:t>
      </w:r>
    </w:p>
    <w:p w14:paraId="1AFC7214" w14:textId="77777777" w:rsidR="00EF5E6C" w:rsidRPr="00EF5E6C" w:rsidRDefault="00EF5E6C" w:rsidP="00EF5E6C">
      <w:pPr>
        <w:pStyle w:val="Sinespaciado"/>
        <w:jc w:val="both"/>
        <w:rPr>
          <w:sz w:val="26"/>
          <w:szCs w:val="26"/>
        </w:rPr>
      </w:pPr>
    </w:p>
    <w:p w14:paraId="27F0C91C" w14:textId="77777777" w:rsidR="00EF5E6C" w:rsidRPr="00EF5E6C" w:rsidRDefault="00EF5E6C" w:rsidP="00EF5E6C">
      <w:pPr>
        <w:pStyle w:val="Sinespaciado"/>
        <w:ind w:left="708"/>
        <w:jc w:val="both"/>
        <w:rPr>
          <w:i/>
          <w:iCs/>
          <w:sz w:val="26"/>
          <w:szCs w:val="26"/>
        </w:rPr>
      </w:pPr>
      <w:r w:rsidRPr="00EF5E6C">
        <w:rPr>
          <w:i/>
          <w:iCs/>
          <w:sz w:val="26"/>
          <w:szCs w:val="26"/>
        </w:rPr>
        <w:t>“Los niños y adolescentes son particularmente vulnerables a la manipulación mediante algoritmos de inteligencia artificial que pueden influir en sus decisiones y preferencias. Es esencial que padres y educadores sean conscientes de estas dinámicas, y que se desarrollen herramientas para orientar y acompañar la interacción de los jóvenes con la tecnología.”</w:t>
      </w:r>
    </w:p>
    <w:p w14:paraId="646602A6" w14:textId="77777777" w:rsidR="00EF5E6C" w:rsidRPr="00EF5E6C" w:rsidRDefault="00EF5E6C" w:rsidP="00EF5E6C">
      <w:pPr>
        <w:pStyle w:val="Sinespaciado"/>
        <w:jc w:val="both"/>
        <w:rPr>
          <w:sz w:val="26"/>
          <w:szCs w:val="26"/>
        </w:rPr>
      </w:pPr>
    </w:p>
    <w:p w14:paraId="5B5FEFBE" w14:textId="77777777" w:rsidR="00EF5E6C" w:rsidRDefault="00EF5E6C" w:rsidP="00EF5E6C">
      <w:pPr>
        <w:pStyle w:val="Sinespaciado"/>
        <w:jc w:val="both"/>
        <w:rPr>
          <w:sz w:val="26"/>
          <w:szCs w:val="26"/>
        </w:rPr>
      </w:pPr>
      <w:r w:rsidRPr="00EF5E6C">
        <w:rPr>
          <w:sz w:val="26"/>
          <w:szCs w:val="26"/>
        </w:rPr>
        <w:t>León XIV insistió en la responsabilidad de los adultos, a quienes definió como “artesanos de la educación”, y en la necesidad de promover una “educación digital” que forme a los menores en el uso responsable de las nuevas tecnologías.</w:t>
      </w:r>
    </w:p>
    <w:p w14:paraId="34E5CABE" w14:textId="77777777" w:rsidR="00EF5E6C" w:rsidRPr="00EF5E6C" w:rsidRDefault="00EF5E6C" w:rsidP="00EF5E6C">
      <w:pPr>
        <w:pStyle w:val="Sinespaciado"/>
        <w:jc w:val="both"/>
        <w:rPr>
          <w:sz w:val="26"/>
          <w:szCs w:val="26"/>
        </w:rPr>
      </w:pPr>
    </w:p>
    <w:p w14:paraId="0A7D2B30" w14:textId="77777777" w:rsidR="00EF5E6C" w:rsidRDefault="00EF5E6C" w:rsidP="00EF5E6C">
      <w:pPr>
        <w:pStyle w:val="Sinespaciado"/>
        <w:jc w:val="both"/>
        <w:rPr>
          <w:sz w:val="26"/>
          <w:szCs w:val="26"/>
        </w:rPr>
      </w:pPr>
      <w:r w:rsidRPr="00EF5E6C">
        <w:rPr>
          <w:sz w:val="26"/>
          <w:szCs w:val="26"/>
        </w:rPr>
        <w:lastRenderedPageBreak/>
        <w:t>Asimismo, el Papa instó a los gobiernos y organismos internacionales a actualizar las leyes de protección de datos y a establecer normas éticas para el desarrollo de la inteligencia artificial, de modo que ésta sea “una aliada y no una amenaza” para el crecimiento de las nuevas generaciones.</w:t>
      </w:r>
    </w:p>
    <w:p w14:paraId="44D6BE05" w14:textId="77777777" w:rsidR="00EF5E6C" w:rsidRPr="00EF5E6C" w:rsidRDefault="00EF5E6C" w:rsidP="00EF5E6C">
      <w:pPr>
        <w:pStyle w:val="Sinespaciado"/>
        <w:jc w:val="both"/>
        <w:rPr>
          <w:sz w:val="26"/>
          <w:szCs w:val="26"/>
        </w:rPr>
      </w:pPr>
    </w:p>
    <w:p w14:paraId="7EEE77C5" w14:textId="77777777" w:rsidR="00EF5E6C" w:rsidRPr="00EF5E6C" w:rsidRDefault="00EF5E6C" w:rsidP="00EF5E6C">
      <w:pPr>
        <w:pStyle w:val="Sinespaciado"/>
        <w:ind w:left="708"/>
        <w:jc w:val="both"/>
        <w:rPr>
          <w:i/>
          <w:iCs/>
          <w:sz w:val="26"/>
          <w:szCs w:val="26"/>
        </w:rPr>
      </w:pPr>
      <w:r w:rsidRPr="00EF5E6C">
        <w:rPr>
          <w:i/>
          <w:iCs/>
          <w:sz w:val="26"/>
          <w:szCs w:val="26"/>
        </w:rPr>
        <w:t>“Es importante redactar y aplicar directrices éticas, pero eso no basta. Se necesitan esfuerzos educativos constantes, cotidianos, realizados por adultos formados y apoyados en redes de colaboración. Este proceso implica comprender los riesgos que tanto el uso de la inteligencia artificial como el acceso digital prematuro, ilimitado y sin supervisión pueden representar para las relaciones y el desarrollo de los jóvenes.”</w:t>
      </w:r>
    </w:p>
    <w:p w14:paraId="7C7D9B66" w14:textId="77777777" w:rsidR="00EF5E6C" w:rsidRPr="00EF5E6C" w:rsidRDefault="00EF5E6C" w:rsidP="00EF5E6C">
      <w:pPr>
        <w:pStyle w:val="Sinespaciado"/>
        <w:jc w:val="both"/>
        <w:rPr>
          <w:sz w:val="26"/>
          <w:szCs w:val="26"/>
        </w:rPr>
      </w:pPr>
    </w:p>
    <w:p w14:paraId="1D75CEA2" w14:textId="6E009B77" w:rsidR="00EF5E6C" w:rsidRPr="00EF5E6C" w:rsidRDefault="00EF5E6C" w:rsidP="00EF5E6C">
      <w:pPr>
        <w:pStyle w:val="Sinespaciado"/>
        <w:jc w:val="both"/>
        <w:rPr>
          <w:sz w:val="26"/>
          <w:szCs w:val="26"/>
        </w:rPr>
      </w:pPr>
      <w:r w:rsidRPr="00EF5E6C">
        <w:rPr>
          <w:sz w:val="26"/>
          <w:szCs w:val="26"/>
        </w:rPr>
        <w:t>Solo participando en el descubrimiento de esos riesgos y de sus efectos sobre la vida personal y social de los menores, dijo por último, se podrá ayudarlos a acercarse al mundo digital como un medio para fortalecer su capacidad de tomar decisiones responsables, para sí mismos y para los demás.</w:t>
      </w:r>
    </w:p>
    <w:p w14:paraId="70A508D6" w14:textId="361547FB" w:rsidR="00743968" w:rsidRPr="00743968" w:rsidRDefault="00000000" w:rsidP="00743968">
      <w:pPr>
        <w:pStyle w:val="Sinespaciado"/>
        <w:jc w:val="both"/>
        <w:rPr>
          <w:rFonts w:ascii="Tahoma" w:eastAsia="Times New Roman" w:hAnsi="Tahoma" w:cs="Tahoma"/>
          <w:lang w:eastAsia="es-CR"/>
        </w:rPr>
      </w:pPr>
      <w:r>
        <w:rPr>
          <w:sz w:val="26"/>
          <w:szCs w:val="26"/>
        </w:rPr>
        <w:pict w14:anchorId="4762D86A">
          <v:rect id="_x0000_i1029" style="width:0;height:1.5pt" o:hralign="center" o:hrstd="t" o:hr="t" fillcolor="#a0a0a0" stroked="f"/>
        </w:pict>
      </w:r>
    </w:p>
    <w:p w14:paraId="3AFFFDE9" w14:textId="2BC44E84" w:rsidR="00C7554F" w:rsidRPr="00C7554F" w:rsidRDefault="00C7554F" w:rsidP="00C7554F">
      <w:pPr>
        <w:pStyle w:val="Sinespaciado"/>
        <w:pBdr>
          <w:top w:val="single" w:sz="4" w:space="1" w:color="auto"/>
          <w:left w:val="single" w:sz="4" w:space="4" w:color="auto"/>
          <w:bottom w:val="single" w:sz="4" w:space="1" w:color="auto"/>
          <w:right w:val="single" w:sz="4" w:space="4" w:color="auto"/>
        </w:pBdr>
        <w:rPr>
          <w:b/>
          <w:bCs/>
          <w:sz w:val="28"/>
          <w:szCs w:val="28"/>
        </w:rPr>
      </w:pPr>
      <w:r w:rsidRPr="00C7554F">
        <w:rPr>
          <w:b/>
          <w:bCs/>
          <w:sz w:val="28"/>
          <w:szCs w:val="28"/>
        </w:rPr>
        <w:t xml:space="preserve">DELFINO.CR digital – HOY – 13/11/2025 – ALONSO MARTINEZ, REDACTOR </w:t>
      </w:r>
    </w:p>
    <w:p w14:paraId="70E9D223" w14:textId="77777777" w:rsidR="00C7554F" w:rsidRDefault="00C7554F" w:rsidP="00C7554F">
      <w:pPr>
        <w:pStyle w:val="Sinespaciado"/>
        <w:jc w:val="center"/>
        <w:rPr>
          <w:sz w:val="36"/>
          <w:szCs w:val="36"/>
        </w:rPr>
      </w:pPr>
    </w:p>
    <w:p w14:paraId="7001B5CF" w14:textId="5C88386F" w:rsidR="00C7554F" w:rsidRPr="004A0021" w:rsidRDefault="00C7554F" w:rsidP="00C7554F">
      <w:pPr>
        <w:pStyle w:val="Sinespaciado"/>
        <w:jc w:val="center"/>
        <w:rPr>
          <w:b/>
          <w:bCs/>
          <w:color w:val="002060"/>
          <w:sz w:val="36"/>
          <w:szCs w:val="36"/>
        </w:rPr>
      </w:pPr>
      <w:r w:rsidRPr="004A0021">
        <w:rPr>
          <w:b/>
          <w:bCs/>
          <w:color w:val="002060"/>
          <w:sz w:val="36"/>
          <w:szCs w:val="36"/>
        </w:rPr>
        <w:t>Periodista nicaragüense exiliada Jennifer Ortiz denuncia falta de protección en Costa Rica tras amenazas de muerte</w:t>
      </w:r>
    </w:p>
    <w:p w14:paraId="51DD035B" w14:textId="2F10DFCA" w:rsidR="004A0021" w:rsidRDefault="004A0021" w:rsidP="004A0021">
      <w:pPr>
        <w:pStyle w:val="Sinespaciado"/>
        <w:jc w:val="both"/>
        <w:rPr>
          <w:b/>
          <w:bCs/>
          <w:sz w:val="26"/>
          <w:szCs w:val="26"/>
        </w:rPr>
      </w:pPr>
      <w:r>
        <w:rPr>
          <w:noProof/>
        </w:rPr>
        <w:drawing>
          <wp:anchor distT="0" distB="0" distL="114300" distR="114300" simplePos="0" relativeHeight="251658240" behindDoc="0" locked="0" layoutInCell="1" allowOverlap="1" wp14:anchorId="03008549" wp14:editId="2D4D0A7C">
            <wp:simplePos x="0" y="0"/>
            <wp:positionH relativeFrom="column">
              <wp:posOffset>3810</wp:posOffset>
            </wp:positionH>
            <wp:positionV relativeFrom="paragraph">
              <wp:posOffset>148590</wp:posOffset>
            </wp:positionV>
            <wp:extent cx="1737360" cy="1673225"/>
            <wp:effectExtent l="0" t="0" r="0" b="3175"/>
            <wp:wrapSquare wrapText="bothSides"/>
            <wp:docPr id="20131378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37816" name=""/>
                    <pic:cNvPicPr/>
                  </pic:nvPicPr>
                  <pic:blipFill>
                    <a:blip r:embed="rId13">
                      <a:extLst>
                        <a:ext uri="{28A0092B-C50C-407E-A947-70E740481C1C}">
                          <a14:useLocalDpi xmlns:a14="http://schemas.microsoft.com/office/drawing/2010/main" val="0"/>
                        </a:ext>
                      </a:extLst>
                    </a:blip>
                    <a:stretch>
                      <a:fillRect/>
                    </a:stretch>
                  </pic:blipFill>
                  <pic:spPr>
                    <a:xfrm>
                      <a:off x="0" y="0"/>
                      <a:ext cx="1737360" cy="1673225"/>
                    </a:xfrm>
                    <a:prstGeom prst="rect">
                      <a:avLst/>
                    </a:prstGeom>
                  </pic:spPr>
                </pic:pic>
              </a:graphicData>
            </a:graphic>
            <wp14:sizeRelH relativeFrom="page">
              <wp14:pctWidth>0</wp14:pctWidth>
            </wp14:sizeRelH>
            <wp14:sizeRelV relativeFrom="page">
              <wp14:pctHeight>0</wp14:pctHeight>
            </wp14:sizeRelV>
          </wp:anchor>
        </w:drawing>
      </w:r>
    </w:p>
    <w:p w14:paraId="20F0A18A" w14:textId="382CF071" w:rsidR="00C7554F" w:rsidRPr="00C7554F" w:rsidRDefault="00C7554F" w:rsidP="004A0021">
      <w:pPr>
        <w:pStyle w:val="Sinespaciado"/>
        <w:jc w:val="both"/>
        <w:rPr>
          <w:b/>
          <w:bCs/>
          <w:sz w:val="26"/>
          <w:szCs w:val="26"/>
        </w:rPr>
      </w:pPr>
      <w:r w:rsidRPr="00C7554F">
        <w:rPr>
          <w:b/>
          <w:bCs/>
          <w:sz w:val="26"/>
          <w:szCs w:val="26"/>
        </w:rPr>
        <w:t>Afirma que Ministerio Público le recomendó abandonar el periodismo y eliminar todo su trabajo periodístico tras recibir amenazas.</w:t>
      </w:r>
    </w:p>
    <w:p w14:paraId="295314A0" w14:textId="77777777" w:rsidR="00C7554F" w:rsidRDefault="00C7554F" w:rsidP="004A0021">
      <w:pPr>
        <w:pStyle w:val="Sinespaciado"/>
        <w:jc w:val="both"/>
        <w:rPr>
          <w:sz w:val="26"/>
          <w:szCs w:val="26"/>
        </w:rPr>
      </w:pPr>
    </w:p>
    <w:p w14:paraId="4A71E8A6" w14:textId="64C65FB8" w:rsidR="00C7554F" w:rsidRDefault="00C7554F" w:rsidP="004A0021">
      <w:pPr>
        <w:pStyle w:val="Sinespaciado"/>
        <w:jc w:val="both"/>
        <w:rPr>
          <w:sz w:val="26"/>
          <w:szCs w:val="26"/>
        </w:rPr>
      </w:pPr>
      <w:r w:rsidRPr="00C7554F">
        <w:rPr>
          <w:sz w:val="26"/>
          <w:szCs w:val="26"/>
        </w:rPr>
        <w:t>La periodista Jennifer Ortiz, directora del medio digital </w:t>
      </w:r>
      <w:r w:rsidRPr="00C7554F">
        <w:rPr>
          <w:i/>
          <w:iCs/>
          <w:sz w:val="26"/>
          <w:szCs w:val="26"/>
        </w:rPr>
        <w:t>Nicaragua Investiga</w:t>
      </w:r>
      <w:r w:rsidRPr="00C7554F">
        <w:rPr>
          <w:sz w:val="26"/>
          <w:szCs w:val="26"/>
        </w:rPr>
        <w:t> y exiliada en Costa Rica, denunció que la Unidad de Protección de Testigos del Ministerio Público costarricense le recomendó abandonar el periodismo, eliminar su trabajo y desaparecer de la vida pública.</w:t>
      </w:r>
    </w:p>
    <w:p w14:paraId="1F11DC60" w14:textId="77777777" w:rsidR="00C7554F" w:rsidRPr="00C7554F" w:rsidRDefault="00C7554F" w:rsidP="004A0021">
      <w:pPr>
        <w:pStyle w:val="Sinespaciado"/>
        <w:jc w:val="both"/>
        <w:rPr>
          <w:sz w:val="26"/>
          <w:szCs w:val="26"/>
        </w:rPr>
      </w:pPr>
    </w:p>
    <w:p w14:paraId="0EF70704" w14:textId="77777777" w:rsidR="00C7554F" w:rsidRDefault="00C7554F" w:rsidP="004A0021">
      <w:pPr>
        <w:pStyle w:val="Sinespaciado"/>
        <w:jc w:val="both"/>
        <w:rPr>
          <w:sz w:val="26"/>
          <w:szCs w:val="26"/>
        </w:rPr>
      </w:pPr>
      <w:r w:rsidRPr="00C7554F">
        <w:rPr>
          <w:sz w:val="26"/>
          <w:szCs w:val="26"/>
        </w:rPr>
        <w:t>Las sugerencias se realizaron luego de recibir amenazas de muerte relacionadas con su labor informativa sobre el régimen de Daniel Ortega y Rosario Murillo, denunció Ortiz en un mensaje público en Facebook.</w:t>
      </w:r>
    </w:p>
    <w:p w14:paraId="349DE63A" w14:textId="77777777" w:rsidR="00C7554F" w:rsidRPr="00C7554F" w:rsidRDefault="00C7554F" w:rsidP="004A0021">
      <w:pPr>
        <w:pStyle w:val="Sinespaciado"/>
        <w:jc w:val="both"/>
        <w:rPr>
          <w:sz w:val="26"/>
          <w:szCs w:val="26"/>
        </w:rPr>
      </w:pPr>
    </w:p>
    <w:p w14:paraId="35D4EEB5" w14:textId="77777777" w:rsidR="00C7554F" w:rsidRDefault="00C7554F" w:rsidP="004A0021">
      <w:pPr>
        <w:pStyle w:val="Sinespaciado"/>
        <w:jc w:val="both"/>
        <w:rPr>
          <w:sz w:val="26"/>
          <w:szCs w:val="26"/>
        </w:rPr>
      </w:pPr>
      <w:r w:rsidRPr="00C7554F">
        <w:rPr>
          <w:sz w:val="26"/>
          <w:szCs w:val="26"/>
        </w:rPr>
        <w:t>La periodista relató que tras presentar su denuncia, las autoridades le realizaron un “</w:t>
      </w:r>
      <w:r w:rsidRPr="00C7554F">
        <w:rPr>
          <w:i/>
          <w:iCs/>
          <w:sz w:val="26"/>
          <w:szCs w:val="26"/>
        </w:rPr>
        <w:t>análisis de riesgo</w:t>
      </w:r>
      <w:r w:rsidRPr="00C7554F">
        <w:rPr>
          <w:sz w:val="26"/>
          <w:szCs w:val="26"/>
        </w:rPr>
        <w:t>” y le sugirieron retirarse del periodismo, borrar los contenidos producidos por Nicaragua Investiga en casi ocho años y cerrar sus redes sociales.</w:t>
      </w:r>
    </w:p>
    <w:p w14:paraId="1F244CE4" w14:textId="77777777" w:rsidR="00C7554F" w:rsidRPr="00C7554F" w:rsidRDefault="00C7554F" w:rsidP="004A0021">
      <w:pPr>
        <w:pStyle w:val="Sinespaciado"/>
        <w:jc w:val="both"/>
        <w:rPr>
          <w:sz w:val="26"/>
          <w:szCs w:val="26"/>
        </w:rPr>
      </w:pPr>
    </w:p>
    <w:p w14:paraId="44D66FD1" w14:textId="77777777" w:rsidR="00C7554F" w:rsidRDefault="00C7554F" w:rsidP="004A0021">
      <w:pPr>
        <w:pStyle w:val="Sinespaciado"/>
        <w:jc w:val="both"/>
        <w:rPr>
          <w:sz w:val="26"/>
          <w:szCs w:val="26"/>
        </w:rPr>
      </w:pPr>
      <w:r w:rsidRPr="00C7554F">
        <w:rPr>
          <w:sz w:val="26"/>
          <w:szCs w:val="26"/>
        </w:rPr>
        <w:t>"</w:t>
      </w:r>
      <w:r w:rsidRPr="00C7554F">
        <w:rPr>
          <w:i/>
          <w:iCs/>
          <w:sz w:val="26"/>
          <w:szCs w:val="26"/>
        </w:rPr>
        <w:t>Mi respuesta fue: justo lo que quiere Ortega</w:t>
      </w:r>
      <w:r w:rsidRPr="00C7554F">
        <w:rPr>
          <w:sz w:val="26"/>
          <w:szCs w:val="26"/>
        </w:rPr>
        <w:t>” y aseguró al medio de Nicaragua </w:t>
      </w:r>
      <w:r w:rsidRPr="00C7554F">
        <w:rPr>
          <w:i/>
          <w:iCs/>
          <w:sz w:val="26"/>
          <w:szCs w:val="26"/>
        </w:rPr>
        <w:t>100% Noticias</w:t>
      </w:r>
      <w:r w:rsidRPr="00C7554F">
        <w:rPr>
          <w:sz w:val="26"/>
          <w:szCs w:val="26"/>
        </w:rPr>
        <w:t> haber recibido información de una fuente interna del Frente Sandinista sobre la existencia de una lista de periodistas nicaragüenses</w:t>
      </w:r>
      <w:r w:rsidRPr="00C7554F">
        <w:rPr>
          <w:i/>
          <w:iCs/>
          <w:sz w:val="26"/>
          <w:szCs w:val="26"/>
        </w:rPr>
        <w:t> “bajo observación”</w:t>
      </w:r>
      <w:r w:rsidRPr="00C7554F">
        <w:rPr>
          <w:sz w:val="26"/>
          <w:szCs w:val="26"/>
        </w:rPr>
        <w:t> en Costa Rica, en la cual su nombre figura entre los primeros lugares.</w:t>
      </w:r>
    </w:p>
    <w:p w14:paraId="3A300B7E" w14:textId="77777777" w:rsidR="004A0021" w:rsidRPr="00C7554F" w:rsidRDefault="004A0021" w:rsidP="004A0021">
      <w:pPr>
        <w:pStyle w:val="Sinespaciado"/>
        <w:jc w:val="both"/>
        <w:rPr>
          <w:sz w:val="26"/>
          <w:szCs w:val="26"/>
        </w:rPr>
      </w:pPr>
    </w:p>
    <w:p w14:paraId="718C8B80" w14:textId="77777777" w:rsidR="00C7554F" w:rsidRPr="00C7554F" w:rsidRDefault="00C7554F" w:rsidP="004A0021">
      <w:pPr>
        <w:pStyle w:val="Sinespaciado"/>
        <w:jc w:val="both"/>
        <w:rPr>
          <w:i/>
          <w:iCs/>
          <w:sz w:val="26"/>
          <w:szCs w:val="26"/>
        </w:rPr>
      </w:pPr>
      <w:r w:rsidRPr="00C7554F">
        <w:rPr>
          <w:i/>
          <w:iCs/>
          <w:sz w:val="26"/>
          <w:szCs w:val="26"/>
        </w:rPr>
        <w:lastRenderedPageBreak/>
        <w:t>Me hicieron firmar un documento donde deslindo de responsabilidad al gobierno de Costa Rica porque no acepté sus recomendaciones. Me dijeron que no tenían fondos ni recursos para atender a tantos nicaragüenses en riesgo”.</w:t>
      </w:r>
    </w:p>
    <w:p w14:paraId="37D0A0E4" w14:textId="77777777" w:rsidR="00C7554F" w:rsidRDefault="00C7554F" w:rsidP="004A0021">
      <w:pPr>
        <w:pStyle w:val="Sinespaciado"/>
        <w:jc w:val="both"/>
        <w:rPr>
          <w:sz w:val="26"/>
          <w:szCs w:val="26"/>
        </w:rPr>
      </w:pPr>
      <w:r w:rsidRPr="00C7554F">
        <w:rPr>
          <w:sz w:val="26"/>
          <w:szCs w:val="26"/>
        </w:rPr>
        <w:t>Agregó que la unidad le ofreció asistencia psicológica, pero rechazó la ayuda al considerar que lo que necesita es “</w:t>
      </w:r>
      <w:r w:rsidRPr="00C7554F">
        <w:rPr>
          <w:i/>
          <w:iCs/>
          <w:sz w:val="26"/>
          <w:szCs w:val="26"/>
        </w:rPr>
        <w:t>protección real para mí y mis hijos</w:t>
      </w:r>
      <w:r w:rsidRPr="00C7554F">
        <w:rPr>
          <w:sz w:val="26"/>
          <w:szCs w:val="26"/>
        </w:rPr>
        <w:t>”.</w:t>
      </w:r>
    </w:p>
    <w:p w14:paraId="05BE27CF" w14:textId="77777777" w:rsidR="004A0021" w:rsidRPr="00C7554F" w:rsidRDefault="004A0021" w:rsidP="004A0021">
      <w:pPr>
        <w:pStyle w:val="Sinespaciado"/>
        <w:jc w:val="both"/>
        <w:rPr>
          <w:sz w:val="26"/>
          <w:szCs w:val="26"/>
        </w:rPr>
      </w:pPr>
    </w:p>
    <w:p w14:paraId="59B91A2D" w14:textId="77777777" w:rsidR="00C7554F" w:rsidRDefault="00C7554F" w:rsidP="004A0021">
      <w:pPr>
        <w:pStyle w:val="Sinespaciado"/>
        <w:jc w:val="both"/>
        <w:rPr>
          <w:sz w:val="26"/>
          <w:szCs w:val="26"/>
        </w:rPr>
      </w:pPr>
      <w:r w:rsidRPr="00C7554F">
        <w:rPr>
          <w:sz w:val="26"/>
          <w:szCs w:val="26"/>
        </w:rPr>
        <w:t>La periodista, quien se exilió en 2018 tras el recrudecimiento de la represión en Nicaragua, criticó la falta de garantías para los comunicadores refugiados en Costa Rica.</w:t>
      </w:r>
    </w:p>
    <w:p w14:paraId="76590B0B" w14:textId="77777777" w:rsidR="004A0021" w:rsidRPr="00C7554F" w:rsidRDefault="004A0021" w:rsidP="004A0021">
      <w:pPr>
        <w:pStyle w:val="Sinespaciado"/>
        <w:jc w:val="both"/>
        <w:rPr>
          <w:sz w:val="26"/>
          <w:szCs w:val="26"/>
        </w:rPr>
      </w:pPr>
    </w:p>
    <w:p w14:paraId="2D2E17E6" w14:textId="77777777" w:rsidR="00C7554F" w:rsidRDefault="00C7554F" w:rsidP="004A0021">
      <w:pPr>
        <w:pStyle w:val="Sinespaciado"/>
        <w:jc w:val="both"/>
        <w:rPr>
          <w:sz w:val="26"/>
          <w:szCs w:val="26"/>
        </w:rPr>
      </w:pPr>
      <w:r w:rsidRPr="00C7554F">
        <w:rPr>
          <w:sz w:val="26"/>
          <w:szCs w:val="26"/>
        </w:rPr>
        <w:t>“</w:t>
      </w:r>
      <w:r w:rsidRPr="00C7554F">
        <w:rPr>
          <w:i/>
          <w:iCs/>
          <w:sz w:val="26"/>
          <w:szCs w:val="26"/>
        </w:rPr>
        <w:t>Huimos de una dictadura que nos quería silenciar y no podemos estar en otra. Agradecemos la protección que Costa Rica nos ha dado hasta cierto punto, pero también merecemos el derecho a la vida”,</w:t>
      </w:r>
      <w:r w:rsidRPr="00C7554F">
        <w:rPr>
          <w:sz w:val="26"/>
          <w:szCs w:val="26"/>
        </w:rPr>
        <w:t> subrayó la periodista.</w:t>
      </w:r>
    </w:p>
    <w:p w14:paraId="75FD1659" w14:textId="77777777" w:rsidR="004A0021" w:rsidRPr="00C7554F" w:rsidRDefault="004A0021" w:rsidP="004A0021">
      <w:pPr>
        <w:pStyle w:val="Sinespaciado"/>
        <w:jc w:val="both"/>
        <w:rPr>
          <w:sz w:val="26"/>
          <w:szCs w:val="26"/>
        </w:rPr>
      </w:pPr>
    </w:p>
    <w:p w14:paraId="5C57AD71" w14:textId="77777777" w:rsidR="00C7554F" w:rsidRPr="00C7554F" w:rsidRDefault="00C7554F" w:rsidP="004A0021">
      <w:pPr>
        <w:pStyle w:val="Sinespaciado"/>
        <w:jc w:val="both"/>
        <w:rPr>
          <w:sz w:val="26"/>
          <w:szCs w:val="26"/>
        </w:rPr>
      </w:pPr>
      <w:r w:rsidRPr="00C7554F">
        <w:rPr>
          <w:sz w:val="26"/>
          <w:szCs w:val="26"/>
        </w:rPr>
        <w:t>Finalmente, adelantó que, ante la ausencia de una respuesta efectiva, su única opción es salir nuevamente del país: </w:t>
      </w:r>
      <w:r w:rsidRPr="00C7554F">
        <w:rPr>
          <w:i/>
          <w:iCs/>
          <w:sz w:val="26"/>
          <w:szCs w:val="26"/>
        </w:rPr>
        <w:t>“Ellos mismos me recomendaron que lo hiciera pronto, que apurara mi salida de Costa Rica”.</w:t>
      </w:r>
    </w:p>
    <w:p w14:paraId="06114BD4" w14:textId="3F19D3A9" w:rsidR="00567080" w:rsidRDefault="00000000" w:rsidP="0005235C">
      <w:pPr>
        <w:widowControl/>
        <w:spacing w:after="160" w:line="259" w:lineRule="auto"/>
        <w:rPr>
          <w:rFonts w:ascii="Tahoma" w:eastAsia="Times New Roman" w:hAnsi="Tahoma" w:cs="Tahoma"/>
          <w:color w:val="auto"/>
          <w:sz w:val="22"/>
          <w:szCs w:val="22"/>
          <w:lang w:val="es-CR" w:eastAsia="es-CR" w:bidi="ar-SA"/>
        </w:rPr>
      </w:pPr>
      <w:r>
        <w:rPr>
          <w:sz w:val="26"/>
          <w:szCs w:val="26"/>
        </w:rPr>
        <w:pict w14:anchorId="58C2AAA8">
          <v:rect id="_x0000_i1030" style="width:0;height:1.5pt" o:hralign="center" o:hrstd="t" o:hr="t" fillcolor="#a0a0a0" stroked="f"/>
        </w:pict>
      </w:r>
    </w:p>
    <w:p w14:paraId="27833245" w14:textId="4C4AD694" w:rsidR="00C7554F" w:rsidRPr="00567080" w:rsidRDefault="00567080" w:rsidP="00567080">
      <w:pPr>
        <w:pStyle w:val="Sinespaciado"/>
        <w:pBdr>
          <w:top w:val="single" w:sz="4" w:space="1" w:color="auto"/>
          <w:left w:val="single" w:sz="4" w:space="4" w:color="auto"/>
          <w:bottom w:val="single" w:sz="4" w:space="1" w:color="auto"/>
          <w:right w:val="single" w:sz="4" w:space="4" w:color="auto"/>
        </w:pBdr>
        <w:shd w:val="clear" w:color="auto" w:fill="E2EFD9" w:themeFill="accent6" w:themeFillTint="33"/>
        <w:rPr>
          <w:b/>
          <w:bCs/>
          <w:sz w:val="30"/>
          <w:szCs w:val="30"/>
        </w:rPr>
      </w:pPr>
      <w:r w:rsidRPr="00567080">
        <w:rPr>
          <w:b/>
          <w:bCs/>
          <w:sz w:val="30"/>
          <w:szCs w:val="30"/>
        </w:rPr>
        <w:t>Boletín semanal OMNES</w:t>
      </w:r>
      <w:r w:rsidR="00897861">
        <w:rPr>
          <w:b/>
          <w:bCs/>
          <w:sz w:val="30"/>
          <w:szCs w:val="30"/>
        </w:rPr>
        <w:t xml:space="preserve"> </w:t>
      </w:r>
      <w:r w:rsidRPr="00567080">
        <w:rPr>
          <w:b/>
          <w:bCs/>
          <w:sz w:val="30"/>
          <w:szCs w:val="30"/>
        </w:rPr>
        <w:t>– 13/11/2025 – P</w:t>
      </w:r>
      <w:r w:rsidR="00106E49">
        <w:rPr>
          <w:b/>
          <w:bCs/>
          <w:sz w:val="30"/>
          <w:szCs w:val="30"/>
        </w:rPr>
        <w:t>or</w:t>
      </w:r>
      <w:r w:rsidRPr="00567080">
        <w:rPr>
          <w:b/>
          <w:bCs/>
          <w:sz w:val="30"/>
          <w:szCs w:val="30"/>
        </w:rPr>
        <w:t xml:space="preserve"> Lupita Venegas </w:t>
      </w:r>
    </w:p>
    <w:p w14:paraId="214939B9" w14:textId="77777777" w:rsidR="00567080" w:rsidRDefault="00567080" w:rsidP="00567080">
      <w:pPr>
        <w:pStyle w:val="Sinespaciado"/>
      </w:pPr>
    </w:p>
    <w:p w14:paraId="13121291" w14:textId="6E6484D8" w:rsidR="00567080" w:rsidRPr="00567080" w:rsidRDefault="00567080" w:rsidP="00106E49">
      <w:pPr>
        <w:pStyle w:val="Sinespaciado"/>
        <w:jc w:val="center"/>
        <w:rPr>
          <w:sz w:val="40"/>
          <w:szCs w:val="40"/>
        </w:rPr>
      </w:pPr>
      <w:r w:rsidRPr="00567080">
        <w:rPr>
          <w:sz w:val="40"/>
          <w:szCs w:val="40"/>
        </w:rPr>
        <w:t>Entrega tus cargas a Dios</w:t>
      </w:r>
    </w:p>
    <w:p w14:paraId="375F1034" w14:textId="77777777" w:rsidR="00567080" w:rsidRDefault="00567080" w:rsidP="00106E49">
      <w:pPr>
        <w:pStyle w:val="Sinespaciado"/>
        <w:ind w:left="708"/>
        <w:rPr>
          <w:i/>
          <w:iCs/>
          <w:sz w:val="26"/>
          <w:szCs w:val="26"/>
        </w:rPr>
      </w:pPr>
      <w:r w:rsidRPr="00567080">
        <w:rPr>
          <w:i/>
          <w:iCs/>
          <w:sz w:val="26"/>
          <w:szCs w:val="26"/>
        </w:rPr>
        <w:t>La oración y la confianza en Dios pueden guiar nuestras decisiones, aliviar la angustia y abrir camino a la reconciliación y la paz en la familia.</w:t>
      </w:r>
    </w:p>
    <w:p w14:paraId="2EB741AB" w14:textId="77777777" w:rsidR="00567080" w:rsidRDefault="00567080" w:rsidP="00567080">
      <w:pPr>
        <w:pStyle w:val="Sinespaciado"/>
        <w:rPr>
          <w:i/>
          <w:iCs/>
          <w:sz w:val="26"/>
          <w:szCs w:val="26"/>
        </w:rPr>
      </w:pPr>
    </w:p>
    <w:p w14:paraId="1E76357C" w14:textId="77777777" w:rsidR="00567080" w:rsidRPr="00567080" w:rsidRDefault="00567080" w:rsidP="00106E49">
      <w:pPr>
        <w:pStyle w:val="Sinespaciado"/>
        <w:jc w:val="both"/>
        <w:rPr>
          <w:sz w:val="26"/>
          <w:szCs w:val="26"/>
        </w:rPr>
      </w:pPr>
      <w:r w:rsidRPr="00567080">
        <w:rPr>
          <w:sz w:val="26"/>
          <w:szCs w:val="26"/>
        </w:rPr>
        <w:t>Me encanta rezar con los salmos por varias razones. En primer lugar siento que recurro a palabras que usó el mismísimo Jesucristo. ¡Él oraba con los salmos!  Eso me hace sentir que rezo a su lado y ya experimento paz solo por ello. Además, me cautiva el hecho de que en ellos se reflejan todo tipo de emociones: alegrías y penas, celebraciones y duelos, esperanza y desconcierto, ira y serenidad, confianza y arrepentimiento, alabanzas y reclamos. Es como si el mejor escuchador me acompañara y me comprendiera en cada apartado de mi vida. </w:t>
      </w:r>
    </w:p>
    <w:p w14:paraId="37EE9BE2" w14:textId="77777777" w:rsidR="00567080" w:rsidRPr="00567080" w:rsidRDefault="00567080" w:rsidP="00106E49">
      <w:pPr>
        <w:pStyle w:val="Sinespaciado"/>
        <w:jc w:val="both"/>
        <w:rPr>
          <w:sz w:val="26"/>
          <w:szCs w:val="26"/>
        </w:rPr>
      </w:pPr>
      <w:r w:rsidRPr="00567080">
        <w:rPr>
          <w:sz w:val="26"/>
          <w:szCs w:val="26"/>
        </w:rPr>
        <w:t>Es maravillosa la Palabra de Dios, en verdad está viva. </w:t>
      </w:r>
    </w:p>
    <w:p w14:paraId="22859522" w14:textId="77777777" w:rsidR="00567080" w:rsidRPr="00567080" w:rsidRDefault="00567080" w:rsidP="00106E49">
      <w:pPr>
        <w:pStyle w:val="Sinespaciado"/>
        <w:jc w:val="both"/>
        <w:rPr>
          <w:sz w:val="26"/>
          <w:szCs w:val="26"/>
        </w:rPr>
      </w:pPr>
    </w:p>
    <w:p w14:paraId="2F5EC014" w14:textId="0CFF9E29" w:rsidR="00567080" w:rsidRPr="00567080" w:rsidRDefault="00567080" w:rsidP="00106E49">
      <w:pPr>
        <w:pStyle w:val="Sinespaciado"/>
        <w:jc w:val="both"/>
        <w:rPr>
          <w:i/>
          <w:iCs/>
          <w:sz w:val="26"/>
          <w:szCs w:val="26"/>
        </w:rPr>
      </w:pPr>
      <w:r w:rsidRPr="00567080">
        <w:rPr>
          <w:i/>
          <w:iCs/>
          <w:sz w:val="26"/>
          <w:szCs w:val="26"/>
        </w:rPr>
        <w:t xml:space="preserve">Meditaba con el </w:t>
      </w:r>
      <w:r w:rsidRPr="00897861">
        <w:rPr>
          <w:b/>
          <w:bCs/>
          <w:i/>
          <w:iCs/>
          <w:sz w:val="26"/>
          <w:szCs w:val="26"/>
        </w:rPr>
        <w:t>salmo 55</w:t>
      </w:r>
      <w:r w:rsidRPr="00567080">
        <w:rPr>
          <w:i/>
          <w:iCs/>
          <w:sz w:val="26"/>
          <w:szCs w:val="26"/>
        </w:rPr>
        <w:t>, en donde el escritor sagrado expresa angustia y, suplica ayuda a Dios. Ya no puede más, una pena sigue a otra y quisiera huir, elevarse como paloma, volar alto y conseguir descanso. En el desenlace se hace un llamado a entregar la carga a Dios: “Confía al Señor todas tus preocupaciones y Él cuidará de ti” (Sal. 55, 22).</w:t>
      </w:r>
    </w:p>
    <w:p w14:paraId="79DF0BFA" w14:textId="77777777" w:rsidR="00567080" w:rsidRPr="00567080" w:rsidRDefault="00567080" w:rsidP="00106E49">
      <w:pPr>
        <w:pStyle w:val="Sinespaciado"/>
        <w:jc w:val="both"/>
        <w:rPr>
          <w:sz w:val="26"/>
          <w:szCs w:val="26"/>
        </w:rPr>
      </w:pPr>
    </w:p>
    <w:p w14:paraId="60FB9E0C" w14:textId="77777777" w:rsidR="00567080" w:rsidRDefault="00567080" w:rsidP="00106E49">
      <w:pPr>
        <w:pStyle w:val="Sinespaciado"/>
        <w:jc w:val="both"/>
        <w:rPr>
          <w:sz w:val="26"/>
          <w:szCs w:val="26"/>
        </w:rPr>
      </w:pPr>
      <w:r w:rsidRPr="00567080">
        <w:rPr>
          <w:sz w:val="26"/>
          <w:szCs w:val="26"/>
        </w:rPr>
        <w:t>Me preguntaba qué quieren decir estas palabras. ¿Significan que ante un problema debo dejar de actuar? O que, con la certeza de que tengo un Padre que me ama, haga todo aquello que está en mis manos, poniendo en las Suyas lo que no está en las mías.  </w:t>
      </w:r>
    </w:p>
    <w:p w14:paraId="0976DF80" w14:textId="77777777" w:rsidR="00567080" w:rsidRPr="00567080" w:rsidRDefault="00567080" w:rsidP="00106E49">
      <w:pPr>
        <w:pStyle w:val="Sinespaciado"/>
        <w:jc w:val="both"/>
        <w:rPr>
          <w:sz w:val="26"/>
          <w:szCs w:val="26"/>
        </w:rPr>
      </w:pPr>
    </w:p>
    <w:p w14:paraId="2FEB29F2" w14:textId="77777777" w:rsidR="00567080" w:rsidRPr="00567080" w:rsidRDefault="00567080" w:rsidP="00106E49">
      <w:pPr>
        <w:pStyle w:val="Sinespaciado"/>
        <w:jc w:val="both"/>
        <w:rPr>
          <w:b/>
          <w:bCs/>
          <w:sz w:val="28"/>
          <w:szCs w:val="28"/>
        </w:rPr>
      </w:pPr>
      <w:r w:rsidRPr="00567080">
        <w:rPr>
          <w:b/>
          <w:bCs/>
          <w:sz w:val="28"/>
          <w:szCs w:val="28"/>
        </w:rPr>
        <w:t>Un salmo que cobra vida</w:t>
      </w:r>
    </w:p>
    <w:p w14:paraId="6BB4FEDB" w14:textId="77777777" w:rsidR="00567080" w:rsidRDefault="00567080" w:rsidP="00106E49">
      <w:pPr>
        <w:pStyle w:val="Sinespaciado"/>
        <w:jc w:val="both"/>
        <w:rPr>
          <w:sz w:val="26"/>
          <w:szCs w:val="26"/>
        </w:rPr>
      </w:pPr>
      <w:r w:rsidRPr="00567080">
        <w:rPr>
          <w:sz w:val="26"/>
          <w:szCs w:val="26"/>
        </w:rPr>
        <w:t xml:space="preserve">Tuve una respuesta clara cuando, después de mi oración recibí la visita de una buena amiga que me relató la siguiente historia: “Me separé de mi esposo. Fue una medida necesaria. Hace algunos </w:t>
      </w:r>
      <w:r w:rsidRPr="00567080">
        <w:rPr>
          <w:sz w:val="26"/>
          <w:szCs w:val="26"/>
        </w:rPr>
        <w:lastRenderedPageBreak/>
        <w:t>años él perdió su empleo y se lanzó a invertir en lo que consideraba un buen negocio. No funcionó e intentó nuevamente. En un par de años había perdido todo. Puse de mi parte y empecé a trabajar pues debíamos sacar adelante a nuestros 4 hijos. </w:t>
      </w:r>
    </w:p>
    <w:p w14:paraId="057429A8" w14:textId="77777777" w:rsidR="00567080" w:rsidRPr="00567080" w:rsidRDefault="00567080" w:rsidP="00106E49">
      <w:pPr>
        <w:pStyle w:val="Sinespaciado"/>
        <w:jc w:val="both"/>
        <w:rPr>
          <w:sz w:val="26"/>
          <w:szCs w:val="26"/>
        </w:rPr>
      </w:pPr>
    </w:p>
    <w:p w14:paraId="19A1FE83" w14:textId="77777777" w:rsidR="00567080" w:rsidRDefault="00567080" w:rsidP="00106E49">
      <w:pPr>
        <w:pStyle w:val="Sinespaciado"/>
        <w:jc w:val="both"/>
        <w:rPr>
          <w:sz w:val="26"/>
          <w:szCs w:val="26"/>
        </w:rPr>
      </w:pPr>
      <w:r w:rsidRPr="00567080">
        <w:rPr>
          <w:sz w:val="26"/>
          <w:szCs w:val="26"/>
        </w:rPr>
        <w:t>La actitud de mi esposo me desconcertaba cada vez más. Estaba enojado conmigo, me culpaba de todo y me hablaba con desprecio. Mi esposo me ofendía insinuando que yo coqueteaba con otros. Nuestras discusiones eran presenciadas por nuestros hijos. Yo trabajaba hasta el cansancio y no recibía ninguna clase de apoyo por parte suya. Al llegar a casa agotada lo encontraba durmiendo. ¡Había cambiado tanto! Estaba frío, distante, grosero, desconsiderado.</w:t>
      </w:r>
    </w:p>
    <w:p w14:paraId="38EC5A47" w14:textId="77777777" w:rsidR="00567080" w:rsidRPr="00567080" w:rsidRDefault="00567080" w:rsidP="00106E49">
      <w:pPr>
        <w:pStyle w:val="Sinespaciado"/>
        <w:jc w:val="both"/>
        <w:rPr>
          <w:sz w:val="26"/>
          <w:szCs w:val="26"/>
        </w:rPr>
      </w:pPr>
    </w:p>
    <w:p w14:paraId="76ADB13E" w14:textId="77777777" w:rsidR="00567080" w:rsidRDefault="00567080" w:rsidP="00106E49">
      <w:pPr>
        <w:pStyle w:val="Sinespaciado"/>
        <w:jc w:val="both"/>
        <w:rPr>
          <w:sz w:val="26"/>
          <w:szCs w:val="26"/>
        </w:rPr>
      </w:pPr>
      <w:r w:rsidRPr="00567080">
        <w:rPr>
          <w:sz w:val="26"/>
          <w:szCs w:val="26"/>
        </w:rPr>
        <w:t>La gota que derramó el vaso fue una discusión que tuvimos y que grabó uno de mis hijos. Al verme en ese video me desconocí. Me vi tan grotesca como lo veía a él. Me di cuenta que estábamos dañándonos y lastimando profundamente a nuestros hijos. </w:t>
      </w:r>
    </w:p>
    <w:p w14:paraId="45236CD1" w14:textId="77777777" w:rsidR="00567080" w:rsidRPr="00567080" w:rsidRDefault="00567080" w:rsidP="00106E49">
      <w:pPr>
        <w:pStyle w:val="Sinespaciado"/>
        <w:jc w:val="both"/>
        <w:rPr>
          <w:sz w:val="26"/>
          <w:szCs w:val="26"/>
        </w:rPr>
      </w:pPr>
    </w:p>
    <w:p w14:paraId="00758692" w14:textId="77777777" w:rsidR="00567080" w:rsidRPr="00567080" w:rsidRDefault="00567080" w:rsidP="00106E49">
      <w:pPr>
        <w:pStyle w:val="Sinespaciado"/>
        <w:jc w:val="both"/>
        <w:rPr>
          <w:sz w:val="26"/>
          <w:szCs w:val="26"/>
        </w:rPr>
      </w:pPr>
      <w:r w:rsidRPr="00567080">
        <w:rPr>
          <w:sz w:val="26"/>
          <w:szCs w:val="26"/>
        </w:rPr>
        <w:t>Busqué ayuda, necesitaba orientación. Yo me casé para siempre, pero no para vivir de este modo. Quería hacer la voluntad de Dios pero dudaba si se trataba de soportar todo esto sin más.  </w:t>
      </w:r>
    </w:p>
    <w:p w14:paraId="37B84A02" w14:textId="77777777" w:rsidR="00567080" w:rsidRDefault="00567080" w:rsidP="00106E49">
      <w:pPr>
        <w:pStyle w:val="Sinespaciado"/>
        <w:jc w:val="both"/>
        <w:rPr>
          <w:sz w:val="26"/>
          <w:szCs w:val="26"/>
        </w:rPr>
      </w:pPr>
      <w:r w:rsidRPr="00567080">
        <w:rPr>
          <w:sz w:val="26"/>
          <w:szCs w:val="26"/>
        </w:rPr>
        <w:t>Mi párroco me dio luces brillantes para mi discernimiento. Sabía que debía poner un alto al maltrato sin destruir a mi esposo sino procurando construir el hogar que Dios quiere para todos. Era necesario que él cambiara su conducta y yo la mía. Le propuse con sana conciencia y palabras de bendición: “amor, necesitamos ayuda. No podemos seguir así. Vamos por un matrimonio en donde haya amor, ayuda mutua, respeto y confianza. Pondré todo de mi parte pues quiero llegar al final contigo”.</w:t>
      </w:r>
    </w:p>
    <w:p w14:paraId="0C5A6E13" w14:textId="77777777" w:rsidR="00106E49" w:rsidRPr="00567080" w:rsidRDefault="00106E49" w:rsidP="00106E49">
      <w:pPr>
        <w:pStyle w:val="Sinespaciado"/>
        <w:jc w:val="both"/>
        <w:rPr>
          <w:sz w:val="26"/>
          <w:szCs w:val="26"/>
        </w:rPr>
      </w:pPr>
    </w:p>
    <w:p w14:paraId="33FC06B2" w14:textId="77777777" w:rsidR="00567080" w:rsidRPr="00106E49" w:rsidRDefault="00567080" w:rsidP="00106E49">
      <w:pPr>
        <w:pStyle w:val="Sinespaciado"/>
        <w:jc w:val="both"/>
        <w:rPr>
          <w:b/>
          <w:bCs/>
          <w:i/>
          <w:iCs/>
          <w:sz w:val="26"/>
          <w:szCs w:val="26"/>
        </w:rPr>
      </w:pPr>
      <w:r w:rsidRPr="00106E49">
        <w:rPr>
          <w:b/>
          <w:bCs/>
          <w:i/>
          <w:iCs/>
          <w:sz w:val="26"/>
          <w:szCs w:val="26"/>
        </w:rPr>
        <w:t>Su respuesta: “haz como quieras. Yo soy como soy, no voy ir a ningún lado”.</w:t>
      </w:r>
    </w:p>
    <w:p w14:paraId="6699A30B" w14:textId="77777777" w:rsidR="00567080" w:rsidRDefault="00567080" w:rsidP="00106E49">
      <w:pPr>
        <w:pStyle w:val="Sinespaciado"/>
        <w:jc w:val="both"/>
        <w:rPr>
          <w:sz w:val="26"/>
          <w:szCs w:val="26"/>
        </w:rPr>
      </w:pPr>
      <w:r w:rsidRPr="00567080">
        <w:rPr>
          <w:sz w:val="26"/>
          <w:szCs w:val="26"/>
        </w:rPr>
        <w:t>Con el corazón roto, en oración y con los consejos de mi párroco, decidí que era necesaria la separación. Él debía darse cuenta que su actitud destruía a quienes más amaba. Puse toda mi confianza en Dios pues sabía que esto llevaba riegos muy grandes. Le pedí que me ayudara, que salvara nuestro hogar. Hice lo que me correspondía: poner límites claros. Busqué un pequeño lugar para mudarme con mis hijos. Le anuncié mi decisión y respondió con prepotencia. </w:t>
      </w:r>
    </w:p>
    <w:p w14:paraId="457AC386" w14:textId="77777777" w:rsidR="00106E49" w:rsidRPr="00567080" w:rsidRDefault="00106E49" w:rsidP="00106E49">
      <w:pPr>
        <w:pStyle w:val="Sinespaciado"/>
        <w:jc w:val="both"/>
        <w:rPr>
          <w:sz w:val="26"/>
          <w:szCs w:val="26"/>
        </w:rPr>
      </w:pPr>
    </w:p>
    <w:p w14:paraId="2F10C8AB" w14:textId="77777777" w:rsidR="00567080" w:rsidRDefault="00567080" w:rsidP="00106E49">
      <w:pPr>
        <w:pStyle w:val="Sinespaciado"/>
        <w:jc w:val="both"/>
        <w:rPr>
          <w:sz w:val="26"/>
          <w:szCs w:val="26"/>
        </w:rPr>
      </w:pPr>
      <w:r w:rsidRPr="00567080">
        <w:rPr>
          <w:sz w:val="26"/>
          <w:szCs w:val="26"/>
        </w:rPr>
        <w:t>Yo no cesaba en mi oración por él. Mi fe me sostenía. Mientras tanto, Dios tejía un milagro para los dos.</w:t>
      </w:r>
    </w:p>
    <w:p w14:paraId="06802896" w14:textId="77777777" w:rsidR="00106E49" w:rsidRPr="00567080" w:rsidRDefault="00106E49" w:rsidP="00106E49">
      <w:pPr>
        <w:pStyle w:val="Sinespaciado"/>
        <w:jc w:val="both"/>
        <w:rPr>
          <w:sz w:val="26"/>
          <w:szCs w:val="26"/>
        </w:rPr>
      </w:pPr>
    </w:p>
    <w:p w14:paraId="31EF22A3" w14:textId="45CF59EC" w:rsidR="00567080" w:rsidRDefault="00567080" w:rsidP="00106E49">
      <w:pPr>
        <w:pStyle w:val="Sinespaciado"/>
        <w:jc w:val="both"/>
        <w:rPr>
          <w:sz w:val="26"/>
          <w:szCs w:val="26"/>
        </w:rPr>
      </w:pPr>
      <w:r w:rsidRPr="00567080">
        <w:rPr>
          <w:sz w:val="26"/>
          <w:szCs w:val="26"/>
        </w:rPr>
        <w:t xml:space="preserve">Un mes después de mi partida murió mi mamá. Él acudió al velorio y se comportó como el caballero más gentil. Fue amabilísimo conmigo y con mis hijos. Mi familia lo recibió con tanto cariño que se sintió sorprendido. Me preguntó si ellos sabían algo de nuestra situación y le dije que para mi era un tema muy íntimo, no lo había comentado con ellos y no deseaba que se quedara así. </w:t>
      </w:r>
      <w:r w:rsidR="00106E49" w:rsidRPr="00567080">
        <w:rPr>
          <w:sz w:val="26"/>
          <w:szCs w:val="26"/>
        </w:rPr>
        <w:t>Yo quería</w:t>
      </w:r>
      <w:r w:rsidRPr="00567080">
        <w:rPr>
          <w:sz w:val="26"/>
          <w:szCs w:val="26"/>
        </w:rPr>
        <w:t xml:space="preserve"> la reconciliación y el cambio de los dos. </w:t>
      </w:r>
    </w:p>
    <w:p w14:paraId="3FD75C61" w14:textId="77777777" w:rsidR="00106E49" w:rsidRPr="00567080" w:rsidRDefault="00106E49" w:rsidP="00106E49">
      <w:pPr>
        <w:pStyle w:val="Sinespaciado"/>
        <w:jc w:val="both"/>
        <w:rPr>
          <w:sz w:val="26"/>
          <w:szCs w:val="26"/>
        </w:rPr>
      </w:pPr>
    </w:p>
    <w:p w14:paraId="3E108AE0" w14:textId="70C2A485" w:rsidR="00567080" w:rsidRPr="00567080" w:rsidRDefault="00567080" w:rsidP="00106E49">
      <w:pPr>
        <w:pStyle w:val="Sinespaciado"/>
        <w:jc w:val="both"/>
        <w:rPr>
          <w:sz w:val="26"/>
          <w:szCs w:val="26"/>
        </w:rPr>
      </w:pPr>
      <w:r w:rsidRPr="00567080">
        <w:rPr>
          <w:sz w:val="26"/>
          <w:szCs w:val="26"/>
        </w:rPr>
        <w:t xml:space="preserve">Unos días después él me ofreció acudir a una terapia matrimonial. Dijo que también estaba interesado en una mejor relación, ofreció poner lo que estaba de su parte. Iniciamos un proceso aunque seguíamos separados. Seis meses después murió su papá.  Nuevamente nos reunimos en familia para mostrarle </w:t>
      </w:r>
      <w:r w:rsidR="00106E49" w:rsidRPr="00567080">
        <w:rPr>
          <w:sz w:val="26"/>
          <w:szCs w:val="26"/>
        </w:rPr>
        <w:t>nuestro apoyo</w:t>
      </w:r>
      <w:r w:rsidRPr="00567080">
        <w:rPr>
          <w:sz w:val="26"/>
          <w:szCs w:val="26"/>
        </w:rPr>
        <w:t>. Todos nos estábamos comportando como la familia unida que habíamos soñado. </w:t>
      </w:r>
    </w:p>
    <w:p w14:paraId="1BAC8E0A" w14:textId="77777777" w:rsidR="00567080" w:rsidRPr="00567080" w:rsidRDefault="00567080" w:rsidP="00567080">
      <w:pPr>
        <w:pStyle w:val="Sinespaciado"/>
        <w:rPr>
          <w:sz w:val="26"/>
          <w:szCs w:val="26"/>
        </w:rPr>
      </w:pPr>
      <w:r w:rsidRPr="00567080">
        <w:rPr>
          <w:sz w:val="26"/>
          <w:szCs w:val="26"/>
        </w:rPr>
        <w:lastRenderedPageBreak/>
        <w:t>En terapia comprendí que la actitud de él respondía a la depresión por la que atravesaba debido a la pérdida de su empleo. No supo manejar sus emociones y las disfrazó con ira. Mi respuesta no le ayudaba sino que empeoraba su frustración. Los dos aceptamos que nos habíamos lastimado, nos perdonamos y la reconciliación llegó. </w:t>
      </w:r>
    </w:p>
    <w:p w14:paraId="45D1E73B" w14:textId="77777777" w:rsidR="00567080" w:rsidRPr="00567080" w:rsidRDefault="00567080" w:rsidP="00567080">
      <w:pPr>
        <w:pStyle w:val="Sinespaciado"/>
        <w:rPr>
          <w:sz w:val="26"/>
          <w:szCs w:val="26"/>
        </w:rPr>
      </w:pPr>
      <w:r w:rsidRPr="00567080">
        <w:rPr>
          <w:sz w:val="26"/>
          <w:szCs w:val="26"/>
        </w:rPr>
        <w:t>¡Dios es maravilloso! Es verdad que Él cuida de nosotros cuando elegimos confiar en Él y no en los criterios del mundo. Hice lo correcto y recibimos bendición. ¡Una bendición mucho mayor a la esperada! Mi esposo recibió una herencia que nos permitió saldar deudas y recuperar la casa que habíamos perdido”. </w:t>
      </w:r>
    </w:p>
    <w:p w14:paraId="4B7B67E8" w14:textId="29A86D97" w:rsidR="00567080" w:rsidRPr="00567080" w:rsidRDefault="00567080" w:rsidP="00567080">
      <w:pPr>
        <w:pStyle w:val="Sinespaciado"/>
        <w:rPr>
          <w:sz w:val="26"/>
          <w:szCs w:val="26"/>
        </w:rPr>
      </w:pPr>
      <w:r w:rsidRPr="00567080">
        <w:rPr>
          <w:sz w:val="26"/>
          <w:szCs w:val="26"/>
        </w:rPr>
        <w:t>Poner nuestras preocupaciones en manos de Dios es actuar correctamente, es buscar la voluntad de Dios en cada situación, es elegirlo a Él y no a nosotros mismos, es tener la certeza de que el buen final llegará porque Él nos ama.</w:t>
      </w:r>
      <w:r w:rsidR="00897861">
        <w:rPr>
          <w:sz w:val="26"/>
          <w:szCs w:val="26"/>
        </w:rPr>
        <w:t xml:space="preserve"> </w:t>
      </w:r>
      <w:r w:rsidRPr="00567080">
        <w:rPr>
          <w:sz w:val="26"/>
          <w:szCs w:val="26"/>
        </w:rPr>
        <w:t>Después de escuchar su relato, conmovida reconocí que ella había hecho vida este salmo.</w:t>
      </w:r>
    </w:p>
    <w:p w14:paraId="584DFAA8" w14:textId="77777777" w:rsidR="00567080" w:rsidRPr="00897861" w:rsidRDefault="00567080" w:rsidP="00897861">
      <w:pPr>
        <w:pStyle w:val="Sinespaciado"/>
        <w:jc w:val="center"/>
        <w:rPr>
          <w:b/>
          <w:bCs/>
          <w:i/>
          <w:iCs/>
          <w:sz w:val="26"/>
          <w:szCs w:val="26"/>
        </w:rPr>
      </w:pPr>
      <w:r w:rsidRPr="00897861">
        <w:rPr>
          <w:b/>
          <w:bCs/>
          <w:i/>
          <w:iCs/>
          <w:sz w:val="26"/>
          <w:szCs w:val="26"/>
        </w:rPr>
        <w:t>“Confía al Señor todas tus preocupaciones y Él cuidará de ti” (Sal. 55, 22).</w:t>
      </w:r>
    </w:p>
    <w:p w14:paraId="7080598A" w14:textId="6D7B99CA" w:rsidR="00106E49" w:rsidRPr="00567080" w:rsidRDefault="00000000" w:rsidP="00567080">
      <w:pPr>
        <w:pStyle w:val="Sinespaciado"/>
        <w:rPr>
          <w:sz w:val="26"/>
          <w:szCs w:val="26"/>
        </w:rPr>
      </w:pPr>
      <w:r>
        <w:rPr>
          <w:sz w:val="26"/>
          <w:szCs w:val="26"/>
        </w:rPr>
        <w:pict w14:anchorId="3978E1CF">
          <v:rect id="_x0000_i1031" style="width:0;height:1.5pt" o:hralign="center" o:hrstd="t" o:hr="t" fillcolor="#a0a0a0" stroked="f"/>
        </w:pict>
      </w:r>
    </w:p>
    <w:p w14:paraId="7612E901" w14:textId="06F7FD1F" w:rsidR="00567080" w:rsidRPr="0005235C" w:rsidRDefault="00106E49" w:rsidP="00897861">
      <w:pPr>
        <w:widowControl/>
        <w:spacing w:after="160" w:line="259" w:lineRule="auto"/>
        <w:jc w:val="center"/>
        <w:rPr>
          <w:rFonts w:ascii="Tahoma" w:eastAsia="Times New Roman" w:hAnsi="Tahoma" w:cs="Tahoma"/>
          <w:color w:val="auto"/>
          <w:sz w:val="22"/>
          <w:szCs w:val="22"/>
          <w:lang w:val="es-CR" w:eastAsia="es-CR" w:bidi="ar-SA"/>
        </w:rPr>
      </w:pPr>
      <w:r>
        <w:rPr>
          <w:noProof/>
        </w:rPr>
        <w:drawing>
          <wp:inline distT="0" distB="0" distL="0" distR="0" wp14:anchorId="1325960B" wp14:editId="77D1BE79">
            <wp:extent cx="4425315" cy="5564038"/>
            <wp:effectExtent l="0" t="0" r="0" b="0"/>
            <wp:docPr id="8724153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7534" cy="5579401"/>
                    </a:xfrm>
                    <a:prstGeom prst="rect">
                      <a:avLst/>
                    </a:prstGeom>
                    <a:noFill/>
                    <a:ln>
                      <a:noFill/>
                    </a:ln>
                  </pic:spPr>
                </pic:pic>
              </a:graphicData>
            </a:graphic>
          </wp:inline>
        </w:drawing>
      </w:r>
    </w:p>
    <w:sectPr w:rsidR="00567080" w:rsidRPr="0005235C" w:rsidSect="00C6444B">
      <w:pgSz w:w="12240" w:h="15840"/>
      <w:pgMar w:top="993"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88F38" w14:textId="77777777" w:rsidR="00443A9F" w:rsidRDefault="00443A9F" w:rsidP="00A07A32">
      <w:r>
        <w:separator/>
      </w:r>
    </w:p>
  </w:endnote>
  <w:endnote w:type="continuationSeparator" w:id="0">
    <w:p w14:paraId="1A19FBC9" w14:textId="77777777" w:rsidR="00443A9F" w:rsidRDefault="00443A9F"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B6FBF" w14:textId="77777777" w:rsidR="00443A9F" w:rsidRDefault="00443A9F" w:rsidP="00A07A32">
      <w:r>
        <w:separator/>
      </w:r>
    </w:p>
  </w:footnote>
  <w:footnote w:type="continuationSeparator" w:id="0">
    <w:p w14:paraId="33359A9B" w14:textId="77777777" w:rsidR="00443A9F" w:rsidRDefault="00443A9F"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9" style="width:0;height:1.5pt" o:hralign="center" o:bullet="t" o:hrstd="t" o:hr="t" fillcolor="#a0a0a0" stroked="f"/>
    </w:pict>
  </w:numPicBullet>
  <w:numPicBullet w:numPicBulletId="1">
    <w:pict>
      <v:rect id="_x0000_i1030" style="width:0;height:1.5pt" o:hralign="center" o:bullet="t" o:hrstd="t" o:hr="t" fillcolor="#a0a0a0" stroked="f"/>
    </w:pict>
  </w:numPicBullet>
  <w:numPicBullet w:numPicBulletId="2">
    <w:pict>
      <v:rect id="_x0000_i1031" style="width:0;height:1.5pt" o:hralign="center" o:bullet="t" o:hrstd="t" o:hr="t" fillcolor="#a0a0a0" stroked="f"/>
    </w:pict>
  </w:numPicBullet>
  <w:abstractNum w:abstractNumId="0" w15:restartNumberingAfterBreak="0">
    <w:nsid w:val="03C6668F"/>
    <w:multiLevelType w:val="hybridMultilevel"/>
    <w:tmpl w:val="ACB4E34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88E57DA"/>
    <w:multiLevelType w:val="multilevel"/>
    <w:tmpl w:val="1D1E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15821"/>
    <w:multiLevelType w:val="multilevel"/>
    <w:tmpl w:val="509C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56C3D"/>
    <w:multiLevelType w:val="hybridMultilevel"/>
    <w:tmpl w:val="830CEBCC"/>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50377B"/>
    <w:multiLevelType w:val="multilevel"/>
    <w:tmpl w:val="3632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E0023D"/>
    <w:multiLevelType w:val="multilevel"/>
    <w:tmpl w:val="F8F8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B2EC0"/>
    <w:multiLevelType w:val="hybridMultilevel"/>
    <w:tmpl w:val="72EA0840"/>
    <w:lvl w:ilvl="0" w:tplc="BEB80A6E">
      <w:start w:val="1"/>
      <w:numFmt w:val="bullet"/>
      <w:lvlText w:val=""/>
      <w:lvlPicBulletId w:val="1"/>
      <w:lvlJc w:val="left"/>
      <w:pPr>
        <w:tabs>
          <w:tab w:val="num" w:pos="720"/>
        </w:tabs>
        <w:ind w:left="720" w:hanging="360"/>
      </w:pPr>
      <w:rPr>
        <w:rFonts w:ascii="Symbol" w:hAnsi="Symbol" w:hint="default"/>
      </w:rPr>
    </w:lvl>
    <w:lvl w:ilvl="1" w:tplc="58621082" w:tentative="1">
      <w:start w:val="1"/>
      <w:numFmt w:val="bullet"/>
      <w:lvlText w:val=""/>
      <w:lvlJc w:val="left"/>
      <w:pPr>
        <w:tabs>
          <w:tab w:val="num" w:pos="1440"/>
        </w:tabs>
        <w:ind w:left="1440" w:hanging="360"/>
      </w:pPr>
      <w:rPr>
        <w:rFonts w:ascii="Symbol" w:hAnsi="Symbol" w:hint="default"/>
      </w:rPr>
    </w:lvl>
    <w:lvl w:ilvl="2" w:tplc="CD9EC5E8" w:tentative="1">
      <w:start w:val="1"/>
      <w:numFmt w:val="bullet"/>
      <w:lvlText w:val=""/>
      <w:lvlJc w:val="left"/>
      <w:pPr>
        <w:tabs>
          <w:tab w:val="num" w:pos="2160"/>
        </w:tabs>
        <w:ind w:left="2160" w:hanging="360"/>
      </w:pPr>
      <w:rPr>
        <w:rFonts w:ascii="Symbol" w:hAnsi="Symbol" w:hint="default"/>
      </w:rPr>
    </w:lvl>
    <w:lvl w:ilvl="3" w:tplc="09C2DB86" w:tentative="1">
      <w:start w:val="1"/>
      <w:numFmt w:val="bullet"/>
      <w:lvlText w:val=""/>
      <w:lvlJc w:val="left"/>
      <w:pPr>
        <w:tabs>
          <w:tab w:val="num" w:pos="2880"/>
        </w:tabs>
        <w:ind w:left="2880" w:hanging="360"/>
      </w:pPr>
      <w:rPr>
        <w:rFonts w:ascii="Symbol" w:hAnsi="Symbol" w:hint="default"/>
      </w:rPr>
    </w:lvl>
    <w:lvl w:ilvl="4" w:tplc="5910206C" w:tentative="1">
      <w:start w:val="1"/>
      <w:numFmt w:val="bullet"/>
      <w:lvlText w:val=""/>
      <w:lvlJc w:val="left"/>
      <w:pPr>
        <w:tabs>
          <w:tab w:val="num" w:pos="3600"/>
        </w:tabs>
        <w:ind w:left="3600" w:hanging="360"/>
      </w:pPr>
      <w:rPr>
        <w:rFonts w:ascii="Symbol" w:hAnsi="Symbol" w:hint="default"/>
      </w:rPr>
    </w:lvl>
    <w:lvl w:ilvl="5" w:tplc="48BE2922" w:tentative="1">
      <w:start w:val="1"/>
      <w:numFmt w:val="bullet"/>
      <w:lvlText w:val=""/>
      <w:lvlJc w:val="left"/>
      <w:pPr>
        <w:tabs>
          <w:tab w:val="num" w:pos="4320"/>
        </w:tabs>
        <w:ind w:left="4320" w:hanging="360"/>
      </w:pPr>
      <w:rPr>
        <w:rFonts w:ascii="Symbol" w:hAnsi="Symbol" w:hint="default"/>
      </w:rPr>
    </w:lvl>
    <w:lvl w:ilvl="6" w:tplc="470C1272" w:tentative="1">
      <w:start w:val="1"/>
      <w:numFmt w:val="bullet"/>
      <w:lvlText w:val=""/>
      <w:lvlJc w:val="left"/>
      <w:pPr>
        <w:tabs>
          <w:tab w:val="num" w:pos="5040"/>
        </w:tabs>
        <w:ind w:left="5040" w:hanging="360"/>
      </w:pPr>
      <w:rPr>
        <w:rFonts w:ascii="Symbol" w:hAnsi="Symbol" w:hint="default"/>
      </w:rPr>
    </w:lvl>
    <w:lvl w:ilvl="7" w:tplc="F3689198" w:tentative="1">
      <w:start w:val="1"/>
      <w:numFmt w:val="bullet"/>
      <w:lvlText w:val=""/>
      <w:lvlJc w:val="left"/>
      <w:pPr>
        <w:tabs>
          <w:tab w:val="num" w:pos="5760"/>
        </w:tabs>
        <w:ind w:left="5760" w:hanging="360"/>
      </w:pPr>
      <w:rPr>
        <w:rFonts w:ascii="Symbol" w:hAnsi="Symbol" w:hint="default"/>
      </w:rPr>
    </w:lvl>
    <w:lvl w:ilvl="8" w:tplc="F572999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8C502F1"/>
    <w:multiLevelType w:val="hybridMultilevel"/>
    <w:tmpl w:val="1F74E6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E196678"/>
    <w:multiLevelType w:val="multilevel"/>
    <w:tmpl w:val="8CAC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581C6F"/>
    <w:multiLevelType w:val="multilevel"/>
    <w:tmpl w:val="01D8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927345"/>
    <w:multiLevelType w:val="multilevel"/>
    <w:tmpl w:val="FA7C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DE1E7C"/>
    <w:multiLevelType w:val="hybridMultilevel"/>
    <w:tmpl w:val="8AD0D504"/>
    <w:lvl w:ilvl="0" w:tplc="73F29226">
      <w:start w:val="1"/>
      <w:numFmt w:val="bullet"/>
      <w:lvlText w:val=""/>
      <w:lvlPicBulletId w:val="0"/>
      <w:lvlJc w:val="left"/>
      <w:pPr>
        <w:tabs>
          <w:tab w:val="num" w:pos="720"/>
        </w:tabs>
        <w:ind w:left="720" w:hanging="360"/>
      </w:pPr>
      <w:rPr>
        <w:rFonts w:ascii="Symbol" w:hAnsi="Symbol" w:hint="default"/>
      </w:rPr>
    </w:lvl>
    <w:lvl w:ilvl="1" w:tplc="29B09976" w:tentative="1">
      <w:start w:val="1"/>
      <w:numFmt w:val="bullet"/>
      <w:lvlText w:val=""/>
      <w:lvlJc w:val="left"/>
      <w:pPr>
        <w:tabs>
          <w:tab w:val="num" w:pos="1440"/>
        </w:tabs>
        <w:ind w:left="1440" w:hanging="360"/>
      </w:pPr>
      <w:rPr>
        <w:rFonts w:ascii="Symbol" w:hAnsi="Symbol" w:hint="default"/>
      </w:rPr>
    </w:lvl>
    <w:lvl w:ilvl="2" w:tplc="E8F6C248" w:tentative="1">
      <w:start w:val="1"/>
      <w:numFmt w:val="bullet"/>
      <w:lvlText w:val=""/>
      <w:lvlJc w:val="left"/>
      <w:pPr>
        <w:tabs>
          <w:tab w:val="num" w:pos="2160"/>
        </w:tabs>
        <w:ind w:left="2160" w:hanging="360"/>
      </w:pPr>
      <w:rPr>
        <w:rFonts w:ascii="Symbol" w:hAnsi="Symbol" w:hint="default"/>
      </w:rPr>
    </w:lvl>
    <w:lvl w:ilvl="3" w:tplc="C3DE93A2" w:tentative="1">
      <w:start w:val="1"/>
      <w:numFmt w:val="bullet"/>
      <w:lvlText w:val=""/>
      <w:lvlJc w:val="left"/>
      <w:pPr>
        <w:tabs>
          <w:tab w:val="num" w:pos="2880"/>
        </w:tabs>
        <w:ind w:left="2880" w:hanging="360"/>
      </w:pPr>
      <w:rPr>
        <w:rFonts w:ascii="Symbol" w:hAnsi="Symbol" w:hint="default"/>
      </w:rPr>
    </w:lvl>
    <w:lvl w:ilvl="4" w:tplc="47E6D27C" w:tentative="1">
      <w:start w:val="1"/>
      <w:numFmt w:val="bullet"/>
      <w:lvlText w:val=""/>
      <w:lvlJc w:val="left"/>
      <w:pPr>
        <w:tabs>
          <w:tab w:val="num" w:pos="3600"/>
        </w:tabs>
        <w:ind w:left="3600" w:hanging="360"/>
      </w:pPr>
      <w:rPr>
        <w:rFonts w:ascii="Symbol" w:hAnsi="Symbol" w:hint="default"/>
      </w:rPr>
    </w:lvl>
    <w:lvl w:ilvl="5" w:tplc="6FFA48D6" w:tentative="1">
      <w:start w:val="1"/>
      <w:numFmt w:val="bullet"/>
      <w:lvlText w:val=""/>
      <w:lvlJc w:val="left"/>
      <w:pPr>
        <w:tabs>
          <w:tab w:val="num" w:pos="4320"/>
        </w:tabs>
        <w:ind w:left="4320" w:hanging="360"/>
      </w:pPr>
      <w:rPr>
        <w:rFonts w:ascii="Symbol" w:hAnsi="Symbol" w:hint="default"/>
      </w:rPr>
    </w:lvl>
    <w:lvl w:ilvl="6" w:tplc="9A1CD2EC" w:tentative="1">
      <w:start w:val="1"/>
      <w:numFmt w:val="bullet"/>
      <w:lvlText w:val=""/>
      <w:lvlJc w:val="left"/>
      <w:pPr>
        <w:tabs>
          <w:tab w:val="num" w:pos="5040"/>
        </w:tabs>
        <w:ind w:left="5040" w:hanging="360"/>
      </w:pPr>
      <w:rPr>
        <w:rFonts w:ascii="Symbol" w:hAnsi="Symbol" w:hint="default"/>
      </w:rPr>
    </w:lvl>
    <w:lvl w:ilvl="7" w:tplc="2BA2510C" w:tentative="1">
      <w:start w:val="1"/>
      <w:numFmt w:val="bullet"/>
      <w:lvlText w:val=""/>
      <w:lvlJc w:val="left"/>
      <w:pPr>
        <w:tabs>
          <w:tab w:val="num" w:pos="5760"/>
        </w:tabs>
        <w:ind w:left="5760" w:hanging="360"/>
      </w:pPr>
      <w:rPr>
        <w:rFonts w:ascii="Symbol" w:hAnsi="Symbol" w:hint="default"/>
      </w:rPr>
    </w:lvl>
    <w:lvl w:ilvl="8" w:tplc="9286A80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EF661B1"/>
    <w:multiLevelType w:val="hybridMultilevel"/>
    <w:tmpl w:val="333C0A1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32B62608"/>
    <w:multiLevelType w:val="multilevel"/>
    <w:tmpl w:val="7BEE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41513F"/>
    <w:multiLevelType w:val="multilevel"/>
    <w:tmpl w:val="5F8C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ED5E12"/>
    <w:multiLevelType w:val="hybridMultilevel"/>
    <w:tmpl w:val="5372C6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2BE0488"/>
    <w:multiLevelType w:val="hybridMultilevel"/>
    <w:tmpl w:val="670CAA1A"/>
    <w:lvl w:ilvl="0" w:tplc="2974C24C">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3676D63"/>
    <w:multiLevelType w:val="multilevel"/>
    <w:tmpl w:val="9EA0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16586A"/>
    <w:multiLevelType w:val="hybridMultilevel"/>
    <w:tmpl w:val="FF10CD5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6C927BCA"/>
    <w:multiLevelType w:val="hybridMultilevel"/>
    <w:tmpl w:val="7E72584A"/>
    <w:lvl w:ilvl="0" w:tplc="8CD8A6A2">
      <w:start w:val="1"/>
      <w:numFmt w:val="bullet"/>
      <w:lvlText w:val=""/>
      <w:lvlJc w:val="left"/>
      <w:pPr>
        <w:ind w:left="720" w:hanging="360"/>
      </w:pPr>
      <w:rPr>
        <w:rFonts w:ascii="Symbol" w:hAnsi="Symbol" w:hint="default"/>
        <w:color w:val="EE000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F7D5D5A"/>
    <w:multiLevelType w:val="hybridMultilevel"/>
    <w:tmpl w:val="2012A48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1" w15:restartNumberingAfterBreak="0">
    <w:nsid w:val="702C1B45"/>
    <w:multiLevelType w:val="multilevel"/>
    <w:tmpl w:val="D700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6F1DB4"/>
    <w:multiLevelType w:val="multilevel"/>
    <w:tmpl w:val="9782D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BD5B29"/>
    <w:multiLevelType w:val="multilevel"/>
    <w:tmpl w:val="EF286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2A171C"/>
    <w:multiLevelType w:val="multilevel"/>
    <w:tmpl w:val="854C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B07B76"/>
    <w:multiLevelType w:val="multilevel"/>
    <w:tmpl w:val="4F08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D85098"/>
    <w:multiLevelType w:val="hybridMultilevel"/>
    <w:tmpl w:val="B1C674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573538024">
    <w:abstractNumId w:val="13"/>
  </w:num>
  <w:num w:numId="2" w16cid:durableId="1630238751">
    <w:abstractNumId w:val="11"/>
  </w:num>
  <w:num w:numId="3" w16cid:durableId="543255270">
    <w:abstractNumId w:val="25"/>
  </w:num>
  <w:num w:numId="4" w16cid:durableId="671179334">
    <w:abstractNumId w:val="19"/>
  </w:num>
  <w:num w:numId="5" w16cid:durableId="1091657200">
    <w:abstractNumId w:val="16"/>
  </w:num>
  <w:num w:numId="6" w16cid:durableId="1787777105">
    <w:abstractNumId w:val="6"/>
  </w:num>
  <w:num w:numId="7" w16cid:durableId="1788814521">
    <w:abstractNumId w:val="17"/>
  </w:num>
  <w:num w:numId="8" w16cid:durableId="1772891024">
    <w:abstractNumId w:val="14"/>
  </w:num>
  <w:num w:numId="9" w16cid:durableId="184101289">
    <w:abstractNumId w:val="20"/>
  </w:num>
  <w:num w:numId="10" w16cid:durableId="634526179">
    <w:abstractNumId w:val="23"/>
  </w:num>
  <w:num w:numId="11" w16cid:durableId="1514343243">
    <w:abstractNumId w:val="10"/>
  </w:num>
  <w:num w:numId="12" w16cid:durableId="1974098996">
    <w:abstractNumId w:val="4"/>
  </w:num>
  <w:num w:numId="13" w16cid:durableId="1554611989">
    <w:abstractNumId w:val="21"/>
  </w:num>
  <w:num w:numId="14" w16cid:durableId="738938137">
    <w:abstractNumId w:val="8"/>
  </w:num>
  <w:num w:numId="15" w16cid:durableId="1434788128">
    <w:abstractNumId w:val="1"/>
  </w:num>
  <w:num w:numId="16" w16cid:durableId="709497906">
    <w:abstractNumId w:val="2"/>
  </w:num>
  <w:num w:numId="17" w16cid:durableId="1796413344">
    <w:abstractNumId w:val="22"/>
  </w:num>
  <w:num w:numId="18" w16cid:durableId="1538543174">
    <w:abstractNumId w:val="5"/>
  </w:num>
  <w:num w:numId="19" w16cid:durableId="1633362808">
    <w:abstractNumId w:val="9"/>
  </w:num>
  <w:num w:numId="20" w16cid:durableId="2130007917">
    <w:abstractNumId w:val="15"/>
  </w:num>
  <w:num w:numId="21" w16cid:durableId="1639413076">
    <w:abstractNumId w:val="18"/>
  </w:num>
  <w:num w:numId="22" w16cid:durableId="1773356410">
    <w:abstractNumId w:val="7"/>
  </w:num>
  <w:num w:numId="23" w16cid:durableId="2009667981">
    <w:abstractNumId w:val="26"/>
  </w:num>
  <w:num w:numId="24" w16cid:durableId="78140167">
    <w:abstractNumId w:val="0"/>
  </w:num>
  <w:num w:numId="25" w16cid:durableId="888152113">
    <w:abstractNumId w:val="3"/>
  </w:num>
  <w:num w:numId="26" w16cid:durableId="1362167722">
    <w:abstractNumId w:val="12"/>
  </w:num>
  <w:num w:numId="27" w16cid:durableId="1902910634">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38A"/>
    <w:rsid w:val="000006AA"/>
    <w:rsid w:val="000008DA"/>
    <w:rsid w:val="00001A9F"/>
    <w:rsid w:val="00002844"/>
    <w:rsid w:val="00002CDF"/>
    <w:rsid w:val="00003E1E"/>
    <w:rsid w:val="0000445E"/>
    <w:rsid w:val="00004771"/>
    <w:rsid w:val="00005CB7"/>
    <w:rsid w:val="00006621"/>
    <w:rsid w:val="000066BF"/>
    <w:rsid w:val="0000670B"/>
    <w:rsid w:val="00006BBA"/>
    <w:rsid w:val="00007706"/>
    <w:rsid w:val="00007A96"/>
    <w:rsid w:val="00007A9F"/>
    <w:rsid w:val="0001180F"/>
    <w:rsid w:val="00012422"/>
    <w:rsid w:val="00012624"/>
    <w:rsid w:val="00015D46"/>
    <w:rsid w:val="00015D7F"/>
    <w:rsid w:val="0001626F"/>
    <w:rsid w:val="000164AA"/>
    <w:rsid w:val="000164EF"/>
    <w:rsid w:val="00016B15"/>
    <w:rsid w:val="00016B1D"/>
    <w:rsid w:val="00016E0C"/>
    <w:rsid w:val="00020643"/>
    <w:rsid w:val="00021E34"/>
    <w:rsid w:val="000230EF"/>
    <w:rsid w:val="00025592"/>
    <w:rsid w:val="00026B79"/>
    <w:rsid w:val="00027800"/>
    <w:rsid w:val="00030090"/>
    <w:rsid w:val="00030095"/>
    <w:rsid w:val="0003116C"/>
    <w:rsid w:val="0003185C"/>
    <w:rsid w:val="00032864"/>
    <w:rsid w:val="00032932"/>
    <w:rsid w:val="000329D3"/>
    <w:rsid w:val="00033F19"/>
    <w:rsid w:val="00034D50"/>
    <w:rsid w:val="00035215"/>
    <w:rsid w:val="00035DA8"/>
    <w:rsid w:val="00037CF3"/>
    <w:rsid w:val="00037E77"/>
    <w:rsid w:val="00037FAC"/>
    <w:rsid w:val="000407D6"/>
    <w:rsid w:val="00041CE5"/>
    <w:rsid w:val="00042185"/>
    <w:rsid w:val="00044665"/>
    <w:rsid w:val="000449A1"/>
    <w:rsid w:val="00045B45"/>
    <w:rsid w:val="00045CAF"/>
    <w:rsid w:val="00045FFD"/>
    <w:rsid w:val="000464DD"/>
    <w:rsid w:val="00046841"/>
    <w:rsid w:val="00046A5A"/>
    <w:rsid w:val="00046AA4"/>
    <w:rsid w:val="00046B77"/>
    <w:rsid w:val="00050D64"/>
    <w:rsid w:val="000512E2"/>
    <w:rsid w:val="00052130"/>
    <w:rsid w:val="0005235C"/>
    <w:rsid w:val="0005311C"/>
    <w:rsid w:val="0005332E"/>
    <w:rsid w:val="000539C9"/>
    <w:rsid w:val="00053F55"/>
    <w:rsid w:val="0005552C"/>
    <w:rsid w:val="000579E7"/>
    <w:rsid w:val="00057B97"/>
    <w:rsid w:val="0006011B"/>
    <w:rsid w:val="00060461"/>
    <w:rsid w:val="00060CCF"/>
    <w:rsid w:val="00061DC1"/>
    <w:rsid w:val="00062ED3"/>
    <w:rsid w:val="00063405"/>
    <w:rsid w:val="00063BFB"/>
    <w:rsid w:val="00063C33"/>
    <w:rsid w:val="00064035"/>
    <w:rsid w:val="00066449"/>
    <w:rsid w:val="00066478"/>
    <w:rsid w:val="000664FD"/>
    <w:rsid w:val="000667CC"/>
    <w:rsid w:val="000668E8"/>
    <w:rsid w:val="00066B05"/>
    <w:rsid w:val="0006710E"/>
    <w:rsid w:val="00067EF3"/>
    <w:rsid w:val="00071D8C"/>
    <w:rsid w:val="00073405"/>
    <w:rsid w:val="000744C2"/>
    <w:rsid w:val="00075442"/>
    <w:rsid w:val="0007577C"/>
    <w:rsid w:val="00076BB2"/>
    <w:rsid w:val="000777A6"/>
    <w:rsid w:val="00077EF5"/>
    <w:rsid w:val="00080732"/>
    <w:rsid w:val="0008097C"/>
    <w:rsid w:val="00080A55"/>
    <w:rsid w:val="00081022"/>
    <w:rsid w:val="00081BE1"/>
    <w:rsid w:val="00081C7E"/>
    <w:rsid w:val="000822F7"/>
    <w:rsid w:val="00082975"/>
    <w:rsid w:val="0008312C"/>
    <w:rsid w:val="00083B63"/>
    <w:rsid w:val="000843B5"/>
    <w:rsid w:val="000846E4"/>
    <w:rsid w:val="00084F60"/>
    <w:rsid w:val="0008562E"/>
    <w:rsid w:val="000857FC"/>
    <w:rsid w:val="00085C69"/>
    <w:rsid w:val="00086489"/>
    <w:rsid w:val="00086628"/>
    <w:rsid w:val="00090E41"/>
    <w:rsid w:val="00091FCF"/>
    <w:rsid w:val="000921DE"/>
    <w:rsid w:val="000927CA"/>
    <w:rsid w:val="00092BB4"/>
    <w:rsid w:val="00093E3C"/>
    <w:rsid w:val="00094BEB"/>
    <w:rsid w:val="00095AE9"/>
    <w:rsid w:val="0009613C"/>
    <w:rsid w:val="000976FA"/>
    <w:rsid w:val="000A025F"/>
    <w:rsid w:val="000A1535"/>
    <w:rsid w:val="000A1A80"/>
    <w:rsid w:val="000A1DBF"/>
    <w:rsid w:val="000A240D"/>
    <w:rsid w:val="000A25D4"/>
    <w:rsid w:val="000A3610"/>
    <w:rsid w:val="000A38B5"/>
    <w:rsid w:val="000A455B"/>
    <w:rsid w:val="000A4B22"/>
    <w:rsid w:val="000A4F68"/>
    <w:rsid w:val="000A4FA5"/>
    <w:rsid w:val="000A58D3"/>
    <w:rsid w:val="000A5BCD"/>
    <w:rsid w:val="000A5EE2"/>
    <w:rsid w:val="000A5F5A"/>
    <w:rsid w:val="000A6017"/>
    <w:rsid w:val="000A6B1A"/>
    <w:rsid w:val="000A6E2B"/>
    <w:rsid w:val="000A7985"/>
    <w:rsid w:val="000A7D22"/>
    <w:rsid w:val="000B0025"/>
    <w:rsid w:val="000B0489"/>
    <w:rsid w:val="000B1E94"/>
    <w:rsid w:val="000B24AD"/>
    <w:rsid w:val="000B4E06"/>
    <w:rsid w:val="000B4EB3"/>
    <w:rsid w:val="000B505E"/>
    <w:rsid w:val="000B5387"/>
    <w:rsid w:val="000B5673"/>
    <w:rsid w:val="000B5BA3"/>
    <w:rsid w:val="000B5D95"/>
    <w:rsid w:val="000B62D3"/>
    <w:rsid w:val="000B69C1"/>
    <w:rsid w:val="000B7734"/>
    <w:rsid w:val="000C01B4"/>
    <w:rsid w:val="000C14B3"/>
    <w:rsid w:val="000C1D61"/>
    <w:rsid w:val="000C373A"/>
    <w:rsid w:val="000C5342"/>
    <w:rsid w:val="000C5430"/>
    <w:rsid w:val="000C5C4D"/>
    <w:rsid w:val="000C76A5"/>
    <w:rsid w:val="000D06B0"/>
    <w:rsid w:val="000D1401"/>
    <w:rsid w:val="000D18E8"/>
    <w:rsid w:val="000D23DA"/>
    <w:rsid w:val="000D28F5"/>
    <w:rsid w:val="000D41C1"/>
    <w:rsid w:val="000D4966"/>
    <w:rsid w:val="000D6815"/>
    <w:rsid w:val="000D78F1"/>
    <w:rsid w:val="000D7A5D"/>
    <w:rsid w:val="000D7CB1"/>
    <w:rsid w:val="000D7E60"/>
    <w:rsid w:val="000E03EB"/>
    <w:rsid w:val="000E2105"/>
    <w:rsid w:val="000E3644"/>
    <w:rsid w:val="000E3943"/>
    <w:rsid w:val="000E400D"/>
    <w:rsid w:val="000E4269"/>
    <w:rsid w:val="000E5113"/>
    <w:rsid w:val="000E5280"/>
    <w:rsid w:val="000E682D"/>
    <w:rsid w:val="000E6E3E"/>
    <w:rsid w:val="000E6EA3"/>
    <w:rsid w:val="000E7CD7"/>
    <w:rsid w:val="000F0211"/>
    <w:rsid w:val="000F06FE"/>
    <w:rsid w:val="000F2714"/>
    <w:rsid w:val="000F3061"/>
    <w:rsid w:val="000F41C8"/>
    <w:rsid w:val="000F53AA"/>
    <w:rsid w:val="000F6A39"/>
    <w:rsid w:val="000F72CE"/>
    <w:rsid w:val="00101AA7"/>
    <w:rsid w:val="00102373"/>
    <w:rsid w:val="00102435"/>
    <w:rsid w:val="00103558"/>
    <w:rsid w:val="00104241"/>
    <w:rsid w:val="00104FE1"/>
    <w:rsid w:val="00106E49"/>
    <w:rsid w:val="00107190"/>
    <w:rsid w:val="00107667"/>
    <w:rsid w:val="0011010B"/>
    <w:rsid w:val="001105BC"/>
    <w:rsid w:val="001121F8"/>
    <w:rsid w:val="00113F75"/>
    <w:rsid w:val="001161BF"/>
    <w:rsid w:val="0011678F"/>
    <w:rsid w:val="0011751B"/>
    <w:rsid w:val="001176B4"/>
    <w:rsid w:val="00117D74"/>
    <w:rsid w:val="00117DB7"/>
    <w:rsid w:val="00120998"/>
    <w:rsid w:val="001214C7"/>
    <w:rsid w:val="001227CF"/>
    <w:rsid w:val="00122FFD"/>
    <w:rsid w:val="0012349A"/>
    <w:rsid w:val="0012356E"/>
    <w:rsid w:val="00124DA9"/>
    <w:rsid w:val="00124EBF"/>
    <w:rsid w:val="00125779"/>
    <w:rsid w:val="00125A10"/>
    <w:rsid w:val="00125AE7"/>
    <w:rsid w:val="00125C5F"/>
    <w:rsid w:val="00127A83"/>
    <w:rsid w:val="00127CD2"/>
    <w:rsid w:val="00130169"/>
    <w:rsid w:val="001324CE"/>
    <w:rsid w:val="00132745"/>
    <w:rsid w:val="00132A87"/>
    <w:rsid w:val="00134BF6"/>
    <w:rsid w:val="001354DE"/>
    <w:rsid w:val="001356AA"/>
    <w:rsid w:val="001358FA"/>
    <w:rsid w:val="00135E30"/>
    <w:rsid w:val="001372FE"/>
    <w:rsid w:val="001377E0"/>
    <w:rsid w:val="00140042"/>
    <w:rsid w:val="0014196D"/>
    <w:rsid w:val="00141A0C"/>
    <w:rsid w:val="00142D32"/>
    <w:rsid w:val="00143240"/>
    <w:rsid w:val="00143544"/>
    <w:rsid w:val="001455DA"/>
    <w:rsid w:val="00145AFB"/>
    <w:rsid w:val="00145CE1"/>
    <w:rsid w:val="00146AAF"/>
    <w:rsid w:val="00146D51"/>
    <w:rsid w:val="00146F02"/>
    <w:rsid w:val="0014726D"/>
    <w:rsid w:val="00147B7F"/>
    <w:rsid w:val="001500A4"/>
    <w:rsid w:val="00150661"/>
    <w:rsid w:val="001506E8"/>
    <w:rsid w:val="001507A1"/>
    <w:rsid w:val="0015162A"/>
    <w:rsid w:val="001539BE"/>
    <w:rsid w:val="001547E0"/>
    <w:rsid w:val="00154B5B"/>
    <w:rsid w:val="00154E42"/>
    <w:rsid w:val="00155E03"/>
    <w:rsid w:val="00157806"/>
    <w:rsid w:val="00160ACA"/>
    <w:rsid w:val="00160D71"/>
    <w:rsid w:val="00160F67"/>
    <w:rsid w:val="00161ED8"/>
    <w:rsid w:val="00162A04"/>
    <w:rsid w:val="00162B3E"/>
    <w:rsid w:val="00163786"/>
    <w:rsid w:val="00163CA4"/>
    <w:rsid w:val="00163F7A"/>
    <w:rsid w:val="00164110"/>
    <w:rsid w:val="00164173"/>
    <w:rsid w:val="00164BE1"/>
    <w:rsid w:val="0016610E"/>
    <w:rsid w:val="00166E13"/>
    <w:rsid w:val="00170192"/>
    <w:rsid w:val="00170C6D"/>
    <w:rsid w:val="00171EF6"/>
    <w:rsid w:val="001722F8"/>
    <w:rsid w:val="001728C3"/>
    <w:rsid w:val="00173A60"/>
    <w:rsid w:val="00173B67"/>
    <w:rsid w:val="00174CED"/>
    <w:rsid w:val="00175825"/>
    <w:rsid w:val="00175B74"/>
    <w:rsid w:val="00175FFC"/>
    <w:rsid w:val="001765FB"/>
    <w:rsid w:val="0017663D"/>
    <w:rsid w:val="00176B95"/>
    <w:rsid w:val="0017790E"/>
    <w:rsid w:val="00177F2D"/>
    <w:rsid w:val="0018075C"/>
    <w:rsid w:val="001815FB"/>
    <w:rsid w:val="001821ED"/>
    <w:rsid w:val="0018407F"/>
    <w:rsid w:val="00184DC0"/>
    <w:rsid w:val="00185908"/>
    <w:rsid w:val="001861EF"/>
    <w:rsid w:val="0018680A"/>
    <w:rsid w:val="001869AA"/>
    <w:rsid w:val="0019092C"/>
    <w:rsid w:val="001917E7"/>
    <w:rsid w:val="001922B3"/>
    <w:rsid w:val="00192B27"/>
    <w:rsid w:val="001930FF"/>
    <w:rsid w:val="001932A4"/>
    <w:rsid w:val="0019378C"/>
    <w:rsid w:val="001939ED"/>
    <w:rsid w:val="00194B0B"/>
    <w:rsid w:val="00194CEE"/>
    <w:rsid w:val="001950E5"/>
    <w:rsid w:val="0019570E"/>
    <w:rsid w:val="00196438"/>
    <w:rsid w:val="001965F1"/>
    <w:rsid w:val="00196CE4"/>
    <w:rsid w:val="001A0AE9"/>
    <w:rsid w:val="001A13E6"/>
    <w:rsid w:val="001A1AF2"/>
    <w:rsid w:val="001A2505"/>
    <w:rsid w:val="001A3D15"/>
    <w:rsid w:val="001A3F88"/>
    <w:rsid w:val="001A5657"/>
    <w:rsid w:val="001A5E3D"/>
    <w:rsid w:val="001A6064"/>
    <w:rsid w:val="001A6239"/>
    <w:rsid w:val="001A69B7"/>
    <w:rsid w:val="001A765B"/>
    <w:rsid w:val="001B0119"/>
    <w:rsid w:val="001B033E"/>
    <w:rsid w:val="001B1394"/>
    <w:rsid w:val="001B1AC5"/>
    <w:rsid w:val="001B23FB"/>
    <w:rsid w:val="001B3860"/>
    <w:rsid w:val="001B3A09"/>
    <w:rsid w:val="001B3D56"/>
    <w:rsid w:val="001B4B08"/>
    <w:rsid w:val="001B4BDF"/>
    <w:rsid w:val="001B4E81"/>
    <w:rsid w:val="001B4EA0"/>
    <w:rsid w:val="001B7241"/>
    <w:rsid w:val="001B7CDA"/>
    <w:rsid w:val="001C038F"/>
    <w:rsid w:val="001C045B"/>
    <w:rsid w:val="001C082E"/>
    <w:rsid w:val="001C1A94"/>
    <w:rsid w:val="001C2153"/>
    <w:rsid w:val="001C34E8"/>
    <w:rsid w:val="001C3AD9"/>
    <w:rsid w:val="001C417F"/>
    <w:rsid w:val="001C45F9"/>
    <w:rsid w:val="001C494C"/>
    <w:rsid w:val="001C53D0"/>
    <w:rsid w:val="001C5825"/>
    <w:rsid w:val="001D07F0"/>
    <w:rsid w:val="001D1358"/>
    <w:rsid w:val="001D1387"/>
    <w:rsid w:val="001D19A5"/>
    <w:rsid w:val="001D1B8B"/>
    <w:rsid w:val="001D1C2A"/>
    <w:rsid w:val="001D1F14"/>
    <w:rsid w:val="001D238B"/>
    <w:rsid w:val="001D32A6"/>
    <w:rsid w:val="001D3C20"/>
    <w:rsid w:val="001D434B"/>
    <w:rsid w:val="001D57AF"/>
    <w:rsid w:val="001D5B9E"/>
    <w:rsid w:val="001D66D3"/>
    <w:rsid w:val="001D6803"/>
    <w:rsid w:val="001D6AE6"/>
    <w:rsid w:val="001D7006"/>
    <w:rsid w:val="001D777A"/>
    <w:rsid w:val="001E0399"/>
    <w:rsid w:val="001E1D5E"/>
    <w:rsid w:val="001E246B"/>
    <w:rsid w:val="001E52AA"/>
    <w:rsid w:val="001E58D4"/>
    <w:rsid w:val="001E6559"/>
    <w:rsid w:val="001E6F0F"/>
    <w:rsid w:val="001E78E5"/>
    <w:rsid w:val="001E7BB2"/>
    <w:rsid w:val="001F05F8"/>
    <w:rsid w:val="001F07EB"/>
    <w:rsid w:val="001F1DFA"/>
    <w:rsid w:val="001F44A6"/>
    <w:rsid w:val="001F5863"/>
    <w:rsid w:val="001F61D2"/>
    <w:rsid w:val="001F6675"/>
    <w:rsid w:val="001F6D02"/>
    <w:rsid w:val="001F74B3"/>
    <w:rsid w:val="00200072"/>
    <w:rsid w:val="00200FED"/>
    <w:rsid w:val="00201F59"/>
    <w:rsid w:val="0020338A"/>
    <w:rsid w:val="002058BE"/>
    <w:rsid w:val="00207FA7"/>
    <w:rsid w:val="00210BC9"/>
    <w:rsid w:val="00211FA7"/>
    <w:rsid w:val="00212804"/>
    <w:rsid w:val="002132FD"/>
    <w:rsid w:val="00213E35"/>
    <w:rsid w:val="0021410F"/>
    <w:rsid w:val="00214426"/>
    <w:rsid w:val="00214A12"/>
    <w:rsid w:val="00214EEF"/>
    <w:rsid w:val="0021562F"/>
    <w:rsid w:val="002156C3"/>
    <w:rsid w:val="00216281"/>
    <w:rsid w:val="00216EF2"/>
    <w:rsid w:val="0022018C"/>
    <w:rsid w:val="00220F42"/>
    <w:rsid w:val="00221643"/>
    <w:rsid w:val="002232D6"/>
    <w:rsid w:val="00223693"/>
    <w:rsid w:val="00224C90"/>
    <w:rsid w:val="00224D28"/>
    <w:rsid w:val="002265A8"/>
    <w:rsid w:val="00227605"/>
    <w:rsid w:val="00227FBE"/>
    <w:rsid w:val="002303E8"/>
    <w:rsid w:val="00230F4C"/>
    <w:rsid w:val="00231D30"/>
    <w:rsid w:val="002323BA"/>
    <w:rsid w:val="00232BC4"/>
    <w:rsid w:val="002334ED"/>
    <w:rsid w:val="00233EFC"/>
    <w:rsid w:val="00234776"/>
    <w:rsid w:val="00234FEB"/>
    <w:rsid w:val="00235847"/>
    <w:rsid w:val="00236503"/>
    <w:rsid w:val="002426B3"/>
    <w:rsid w:val="00242930"/>
    <w:rsid w:val="00242BD0"/>
    <w:rsid w:val="00242F70"/>
    <w:rsid w:val="0024348A"/>
    <w:rsid w:val="00244EC3"/>
    <w:rsid w:val="00245221"/>
    <w:rsid w:val="00245A17"/>
    <w:rsid w:val="00246C2F"/>
    <w:rsid w:val="002470CC"/>
    <w:rsid w:val="00247D5F"/>
    <w:rsid w:val="00250697"/>
    <w:rsid w:val="002510D8"/>
    <w:rsid w:val="0025341A"/>
    <w:rsid w:val="00253524"/>
    <w:rsid w:val="00254289"/>
    <w:rsid w:val="00255650"/>
    <w:rsid w:val="0025571A"/>
    <w:rsid w:val="0025581C"/>
    <w:rsid w:val="00255A9F"/>
    <w:rsid w:val="00256176"/>
    <w:rsid w:val="00256D50"/>
    <w:rsid w:val="00262723"/>
    <w:rsid w:val="00262767"/>
    <w:rsid w:val="0026278D"/>
    <w:rsid w:val="002629DC"/>
    <w:rsid w:val="00263482"/>
    <w:rsid w:val="00263FA5"/>
    <w:rsid w:val="002643EE"/>
    <w:rsid w:val="00264D38"/>
    <w:rsid w:val="002656E9"/>
    <w:rsid w:val="002663A8"/>
    <w:rsid w:val="00266528"/>
    <w:rsid w:val="00266EF5"/>
    <w:rsid w:val="00267102"/>
    <w:rsid w:val="00274A2F"/>
    <w:rsid w:val="002759FD"/>
    <w:rsid w:val="00275FCE"/>
    <w:rsid w:val="00277360"/>
    <w:rsid w:val="00277DD2"/>
    <w:rsid w:val="00277E20"/>
    <w:rsid w:val="00281D54"/>
    <w:rsid w:val="002821B9"/>
    <w:rsid w:val="00282C3C"/>
    <w:rsid w:val="00282CBD"/>
    <w:rsid w:val="00283762"/>
    <w:rsid w:val="00283CDD"/>
    <w:rsid w:val="00284182"/>
    <w:rsid w:val="00284DD2"/>
    <w:rsid w:val="00285588"/>
    <w:rsid w:val="002857FD"/>
    <w:rsid w:val="00285BB6"/>
    <w:rsid w:val="00285DAA"/>
    <w:rsid w:val="002860B5"/>
    <w:rsid w:val="00286639"/>
    <w:rsid w:val="00286F1B"/>
    <w:rsid w:val="00287154"/>
    <w:rsid w:val="002871AA"/>
    <w:rsid w:val="002875BB"/>
    <w:rsid w:val="00290B96"/>
    <w:rsid w:val="00290E01"/>
    <w:rsid w:val="00290EF1"/>
    <w:rsid w:val="002912FD"/>
    <w:rsid w:val="00291CBF"/>
    <w:rsid w:val="00293432"/>
    <w:rsid w:val="00293788"/>
    <w:rsid w:val="00293B5C"/>
    <w:rsid w:val="00293FF6"/>
    <w:rsid w:val="002947A9"/>
    <w:rsid w:val="00294EA5"/>
    <w:rsid w:val="0029589E"/>
    <w:rsid w:val="00295C06"/>
    <w:rsid w:val="0029625F"/>
    <w:rsid w:val="00296C5B"/>
    <w:rsid w:val="00297476"/>
    <w:rsid w:val="00297754"/>
    <w:rsid w:val="002A12A5"/>
    <w:rsid w:val="002A1812"/>
    <w:rsid w:val="002A2AFD"/>
    <w:rsid w:val="002A44A8"/>
    <w:rsid w:val="002A4605"/>
    <w:rsid w:val="002A5318"/>
    <w:rsid w:val="002A5415"/>
    <w:rsid w:val="002A632C"/>
    <w:rsid w:val="002A7C5C"/>
    <w:rsid w:val="002B0DA7"/>
    <w:rsid w:val="002B0F5B"/>
    <w:rsid w:val="002B14EE"/>
    <w:rsid w:val="002B16BC"/>
    <w:rsid w:val="002B1BBB"/>
    <w:rsid w:val="002B2F09"/>
    <w:rsid w:val="002B31ED"/>
    <w:rsid w:val="002B3226"/>
    <w:rsid w:val="002B43F7"/>
    <w:rsid w:val="002B5C4A"/>
    <w:rsid w:val="002B62A5"/>
    <w:rsid w:val="002B62A6"/>
    <w:rsid w:val="002B62EB"/>
    <w:rsid w:val="002B655F"/>
    <w:rsid w:val="002B7BF0"/>
    <w:rsid w:val="002C174B"/>
    <w:rsid w:val="002C5FD6"/>
    <w:rsid w:val="002D1E9D"/>
    <w:rsid w:val="002D1FB3"/>
    <w:rsid w:val="002D2594"/>
    <w:rsid w:val="002D3993"/>
    <w:rsid w:val="002D3A47"/>
    <w:rsid w:val="002D659C"/>
    <w:rsid w:val="002D6A22"/>
    <w:rsid w:val="002D6B90"/>
    <w:rsid w:val="002D77F2"/>
    <w:rsid w:val="002D7BC5"/>
    <w:rsid w:val="002E3087"/>
    <w:rsid w:val="002E3194"/>
    <w:rsid w:val="002E49DD"/>
    <w:rsid w:val="002E5001"/>
    <w:rsid w:val="002E5949"/>
    <w:rsid w:val="002E63E7"/>
    <w:rsid w:val="002E6E73"/>
    <w:rsid w:val="002E6FAF"/>
    <w:rsid w:val="002E7630"/>
    <w:rsid w:val="002E7D08"/>
    <w:rsid w:val="002F4817"/>
    <w:rsid w:val="002F4F28"/>
    <w:rsid w:val="002F53FB"/>
    <w:rsid w:val="002F5681"/>
    <w:rsid w:val="002F6630"/>
    <w:rsid w:val="002F6B92"/>
    <w:rsid w:val="002F7422"/>
    <w:rsid w:val="00300CD3"/>
    <w:rsid w:val="00301A2F"/>
    <w:rsid w:val="00302545"/>
    <w:rsid w:val="003026AB"/>
    <w:rsid w:val="00302C65"/>
    <w:rsid w:val="00302CFB"/>
    <w:rsid w:val="0030307A"/>
    <w:rsid w:val="003038D2"/>
    <w:rsid w:val="00303ABD"/>
    <w:rsid w:val="00305523"/>
    <w:rsid w:val="00306877"/>
    <w:rsid w:val="003076C8"/>
    <w:rsid w:val="00307ACD"/>
    <w:rsid w:val="00307D55"/>
    <w:rsid w:val="00307FA3"/>
    <w:rsid w:val="003109E9"/>
    <w:rsid w:val="003126F7"/>
    <w:rsid w:val="0031308C"/>
    <w:rsid w:val="00313BE3"/>
    <w:rsid w:val="00314A4C"/>
    <w:rsid w:val="003151AD"/>
    <w:rsid w:val="0031567D"/>
    <w:rsid w:val="003164BC"/>
    <w:rsid w:val="003167CD"/>
    <w:rsid w:val="00317B72"/>
    <w:rsid w:val="00317F89"/>
    <w:rsid w:val="0032043A"/>
    <w:rsid w:val="00320676"/>
    <w:rsid w:val="0032067B"/>
    <w:rsid w:val="0032076B"/>
    <w:rsid w:val="003210C5"/>
    <w:rsid w:val="00322532"/>
    <w:rsid w:val="00323032"/>
    <w:rsid w:val="003232D7"/>
    <w:rsid w:val="003238CC"/>
    <w:rsid w:val="00324CE9"/>
    <w:rsid w:val="00325B64"/>
    <w:rsid w:val="00325CEE"/>
    <w:rsid w:val="003265CF"/>
    <w:rsid w:val="00326B04"/>
    <w:rsid w:val="00326FC1"/>
    <w:rsid w:val="00331E92"/>
    <w:rsid w:val="003328FA"/>
    <w:rsid w:val="00332F86"/>
    <w:rsid w:val="00336F0F"/>
    <w:rsid w:val="003377F0"/>
    <w:rsid w:val="00337BA6"/>
    <w:rsid w:val="00337D04"/>
    <w:rsid w:val="00340B1C"/>
    <w:rsid w:val="0034101F"/>
    <w:rsid w:val="00341CB7"/>
    <w:rsid w:val="0034492E"/>
    <w:rsid w:val="0034493C"/>
    <w:rsid w:val="00345638"/>
    <w:rsid w:val="00345800"/>
    <w:rsid w:val="00345E70"/>
    <w:rsid w:val="00347143"/>
    <w:rsid w:val="00347D62"/>
    <w:rsid w:val="00350377"/>
    <w:rsid w:val="00350741"/>
    <w:rsid w:val="00351516"/>
    <w:rsid w:val="003515FB"/>
    <w:rsid w:val="00351791"/>
    <w:rsid w:val="00351E57"/>
    <w:rsid w:val="003524D6"/>
    <w:rsid w:val="003529FC"/>
    <w:rsid w:val="00353C5F"/>
    <w:rsid w:val="00354ECF"/>
    <w:rsid w:val="00356027"/>
    <w:rsid w:val="00356F86"/>
    <w:rsid w:val="00357946"/>
    <w:rsid w:val="00357A47"/>
    <w:rsid w:val="00357C54"/>
    <w:rsid w:val="00357FD6"/>
    <w:rsid w:val="00360166"/>
    <w:rsid w:val="00360B88"/>
    <w:rsid w:val="0036152C"/>
    <w:rsid w:val="003621CD"/>
    <w:rsid w:val="00362C75"/>
    <w:rsid w:val="0036311A"/>
    <w:rsid w:val="00363124"/>
    <w:rsid w:val="003632ED"/>
    <w:rsid w:val="003635B6"/>
    <w:rsid w:val="003635BB"/>
    <w:rsid w:val="00366109"/>
    <w:rsid w:val="00366405"/>
    <w:rsid w:val="003676C5"/>
    <w:rsid w:val="003709BF"/>
    <w:rsid w:val="00376660"/>
    <w:rsid w:val="00376A8B"/>
    <w:rsid w:val="0037727E"/>
    <w:rsid w:val="003776FD"/>
    <w:rsid w:val="00377B51"/>
    <w:rsid w:val="0038024F"/>
    <w:rsid w:val="00380884"/>
    <w:rsid w:val="0038118B"/>
    <w:rsid w:val="003825F7"/>
    <w:rsid w:val="00382770"/>
    <w:rsid w:val="0038365B"/>
    <w:rsid w:val="00384ADD"/>
    <w:rsid w:val="00385291"/>
    <w:rsid w:val="00385B01"/>
    <w:rsid w:val="003861AD"/>
    <w:rsid w:val="00386851"/>
    <w:rsid w:val="00386B54"/>
    <w:rsid w:val="00387286"/>
    <w:rsid w:val="0038751A"/>
    <w:rsid w:val="00387AE6"/>
    <w:rsid w:val="00387D39"/>
    <w:rsid w:val="003908D6"/>
    <w:rsid w:val="003916AA"/>
    <w:rsid w:val="00391721"/>
    <w:rsid w:val="00391C3E"/>
    <w:rsid w:val="003933DB"/>
    <w:rsid w:val="00394353"/>
    <w:rsid w:val="00394FDC"/>
    <w:rsid w:val="003952D1"/>
    <w:rsid w:val="003954CA"/>
    <w:rsid w:val="0039684A"/>
    <w:rsid w:val="0039703E"/>
    <w:rsid w:val="0039789A"/>
    <w:rsid w:val="003A00DC"/>
    <w:rsid w:val="003A0636"/>
    <w:rsid w:val="003A1F52"/>
    <w:rsid w:val="003A3D42"/>
    <w:rsid w:val="003A4EF7"/>
    <w:rsid w:val="003A5B51"/>
    <w:rsid w:val="003A5B8D"/>
    <w:rsid w:val="003A5C9A"/>
    <w:rsid w:val="003A6647"/>
    <w:rsid w:val="003A7D61"/>
    <w:rsid w:val="003B1E46"/>
    <w:rsid w:val="003B1EC6"/>
    <w:rsid w:val="003B2DD4"/>
    <w:rsid w:val="003B2ECB"/>
    <w:rsid w:val="003B33C7"/>
    <w:rsid w:val="003B4C51"/>
    <w:rsid w:val="003B4CE0"/>
    <w:rsid w:val="003B5639"/>
    <w:rsid w:val="003B5B9D"/>
    <w:rsid w:val="003B73FB"/>
    <w:rsid w:val="003C0EDA"/>
    <w:rsid w:val="003C23AA"/>
    <w:rsid w:val="003C242D"/>
    <w:rsid w:val="003C2BB2"/>
    <w:rsid w:val="003C37A5"/>
    <w:rsid w:val="003C3E0D"/>
    <w:rsid w:val="003C3E77"/>
    <w:rsid w:val="003C4A07"/>
    <w:rsid w:val="003C4D9B"/>
    <w:rsid w:val="003C52BA"/>
    <w:rsid w:val="003C5E42"/>
    <w:rsid w:val="003C63EF"/>
    <w:rsid w:val="003D10CB"/>
    <w:rsid w:val="003D11C0"/>
    <w:rsid w:val="003D13AC"/>
    <w:rsid w:val="003D152F"/>
    <w:rsid w:val="003D15DF"/>
    <w:rsid w:val="003D169C"/>
    <w:rsid w:val="003D1824"/>
    <w:rsid w:val="003D1B8C"/>
    <w:rsid w:val="003D2644"/>
    <w:rsid w:val="003D267E"/>
    <w:rsid w:val="003D304D"/>
    <w:rsid w:val="003D320B"/>
    <w:rsid w:val="003D46F0"/>
    <w:rsid w:val="003D4F6D"/>
    <w:rsid w:val="003D5798"/>
    <w:rsid w:val="003D58DC"/>
    <w:rsid w:val="003D63CE"/>
    <w:rsid w:val="003D6AB7"/>
    <w:rsid w:val="003D7545"/>
    <w:rsid w:val="003D7BDD"/>
    <w:rsid w:val="003E2288"/>
    <w:rsid w:val="003E3747"/>
    <w:rsid w:val="003E44EB"/>
    <w:rsid w:val="003E536B"/>
    <w:rsid w:val="003E6B51"/>
    <w:rsid w:val="003E6B81"/>
    <w:rsid w:val="003E6EA0"/>
    <w:rsid w:val="003E7C38"/>
    <w:rsid w:val="003F097E"/>
    <w:rsid w:val="003F18D8"/>
    <w:rsid w:val="003F65B7"/>
    <w:rsid w:val="003F6AF8"/>
    <w:rsid w:val="003F7888"/>
    <w:rsid w:val="00400931"/>
    <w:rsid w:val="004016F1"/>
    <w:rsid w:val="00401ECD"/>
    <w:rsid w:val="00402134"/>
    <w:rsid w:val="0040287B"/>
    <w:rsid w:val="00403506"/>
    <w:rsid w:val="00403D0E"/>
    <w:rsid w:val="004052EB"/>
    <w:rsid w:val="004062C7"/>
    <w:rsid w:val="00406D56"/>
    <w:rsid w:val="004102AC"/>
    <w:rsid w:val="00410548"/>
    <w:rsid w:val="00410893"/>
    <w:rsid w:val="00410F40"/>
    <w:rsid w:val="004123DA"/>
    <w:rsid w:val="004132EA"/>
    <w:rsid w:val="0041439A"/>
    <w:rsid w:val="00414D96"/>
    <w:rsid w:val="00415635"/>
    <w:rsid w:val="00415897"/>
    <w:rsid w:val="004159E6"/>
    <w:rsid w:val="00415AC1"/>
    <w:rsid w:val="00415E7D"/>
    <w:rsid w:val="004163A5"/>
    <w:rsid w:val="004164BD"/>
    <w:rsid w:val="004166D3"/>
    <w:rsid w:val="00417387"/>
    <w:rsid w:val="004175E9"/>
    <w:rsid w:val="00417B84"/>
    <w:rsid w:val="004202C7"/>
    <w:rsid w:val="00420F5C"/>
    <w:rsid w:val="00421C02"/>
    <w:rsid w:val="00422325"/>
    <w:rsid w:val="004224CB"/>
    <w:rsid w:val="00422C43"/>
    <w:rsid w:val="0042318B"/>
    <w:rsid w:val="0042361D"/>
    <w:rsid w:val="00423B5B"/>
    <w:rsid w:val="00423F93"/>
    <w:rsid w:val="004255E8"/>
    <w:rsid w:val="00425D74"/>
    <w:rsid w:val="004260D6"/>
    <w:rsid w:val="004261AD"/>
    <w:rsid w:val="00430D80"/>
    <w:rsid w:val="00431E1B"/>
    <w:rsid w:val="004326BC"/>
    <w:rsid w:val="00432C76"/>
    <w:rsid w:val="0043326A"/>
    <w:rsid w:val="00433300"/>
    <w:rsid w:val="00433728"/>
    <w:rsid w:val="00433A83"/>
    <w:rsid w:val="00434211"/>
    <w:rsid w:val="00434BEC"/>
    <w:rsid w:val="0043533D"/>
    <w:rsid w:val="00436B2B"/>
    <w:rsid w:val="004372C3"/>
    <w:rsid w:val="004377DB"/>
    <w:rsid w:val="00437DD7"/>
    <w:rsid w:val="00440303"/>
    <w:rsid w:val="004413C7"/>
    <w:rsid w:val="00441A12"/>
    <w:rsid w:val="004429DB"/>
    <w:rsid w:val="00443229"/>
    <w:rsid w:val="0044346A"/>
    <w:rsid w:val="00443720"/>
    <w:rsid w:val="00443A9F"/>
    <w:rsid w:val="00443DFF"/>
    <w:rsid w:val="00444B39"/>
    <w:rsid w:val="00445422"/>
    <w:rsid w:val="004454AC"/>
    <w:rsid w:val="00445B6E"/>
    <w:rsid w:val="00445FA5"/>
    <w:rsid w:val="004460E1"/>
    <w:rsid w:val="0044663B"/>
    <w:rsid w:val="0044700E"/>
    <w:rsid w:val="0044717C"/>
    <w:rsid w:val="004500D6"/>
    <w:rsid w:val="004503DD"/>
    <w:rsid w:val="00450F64"/>
    <w:rsid w:val="00451446"/>
    <w:rsid w:val="00451C3F"/>
    <w:rsid w:val="00452231"/>
    <w:rsid w:val="00452838"/>
    <w:rsid w:val="0045287F"/>
    <w:rsid w:val="00453037"/>
    <w:rsid w:val="00453367"/>
    <w:rsid w:val="00453401"/>
    <w:rsid w:val="0045353C"/>
    <w:rsid w:val="00454CD9"/>
    <w:rsid w:val="00455350"/>
    <w:rsid w:val="004568A9"/>
    <w:rsid w:val="00457038"/>
    <w:rsid w:val="00460235"/>
    <w:rsid w:val="004606EA"/>
    <w:rsid w:val="00460727"/>
    <w:rsid w:val="00461010"/>
    <w:rsid w:val="00461244"/>
    <w:rsid w:val="00461F07"/>
    <w:rsid w:val="00462E1D"/>
    <w:rsid w:val="0046370C"/>
    <w:rsid w:val="00464C26"/>
    <w:rsid w:val="00465662"/>
    <w:rsid w:val="00465CA3"/>
    <w:rsid w:val="00467501"/>
    <w:rsid w:val="0046768D"/>
    <w:rsid w:val="00467F5F"/>
    <w:rsid w:val="00470091"/>
    <w:rsid w:val="004715F4"/>
    <w:rsid w:val="00471D7A"/>
    <w:rsid w:val="0047202C"/>
    <w:rsid w:val="00472CE5"/>
    <w:rsid w:val="00473BE6"/>
    <w:rsid w:val="0047489A"/>
    <w:rsid w:val="00475722"/>
    <w:rsid w:val="004763A9"/>
    <w:rsid w:val="00476F95"/>
    <w:rsid w:val="00480CD1"/>
    <w:rsid w:val="00480DE0"/>
    <w:rsid w:val="00484113"/>
    <w:rsid w:val="00484166"/>
    <w:rsid w:val="00484224"/>
    <w:rsid w:val="00486090"/>
    <w:rsid w:val="00487975"/>
    <w:rsid w:val="00487BC9"/>
    <w:rsid w:val="00487CC9"/>
    <w:rsid w:val="00490593"/>
    <w:rsid w:val="00490BB9"/>
    <w:rsid w:val="0049130C"/>
    <w:rsid w:val="00492D9A"/>
    <w:rsid w:val="00492FC7"/>
    <w:rsid w:val="00493773"/>
    <w:rsid w:val="0049399C"/>
    <w:rsid w:val="0049420A"/>
    <w:rsid w:val="00494E90"/>
    <w:rsid w:val="004958C8"/>
    <w:rsid w:val="00495D07"/>
    <w:rsid w:val="00497116"/>
    <w:rsid w:val="004A0021"/>
    <w:rsid w:val="004A0C16"/>
    <w:rsid w:val="004A0FB6"/>
    <w:rsid w:val="004A2055"/>
    <w:rsid w:val="004A2423"/>
    <w:rsid w:val="004A25FC"/>
    <w:rsid w:val="004A2802"/>
    <w:rsid w:val="004A33C0"/>
    <w:rsid w:val="004A34A9"/>
    <w:rsid w:val="004A35CC"/>
    <w:rsid w:val="004A4061"/>
    <w:rsid w:val="004A439C"/>
    <w:rsid w:val="004A4C16"/>
    <w:rsid w:val="004A5172"/>
    <w:rsid w:val="004A536B"/>
    <w:rsid w:val="004A546C"/>
    <w:rsid w:val="004A6906"/>
    <w:rsid w:val="004A6A9A"/>
    <w:rsid w:val="004A6D06"/>
    <w:rsid w:val="004A71C6"/>
    <w:rsid w:val="004A774D"/>
    <w:rsid w:val="004B02B6"/>
    <w:rsid w:val="004B06C0"/>
    <w:rsid w:val="004B0D8D"/>
    <w:rsid w:val="004B14A1"/>
    <w:rsid w:val="004B1AB4"/>
    <w:rsid w:val="004B2508"/>
    <w:rsid w:val="004B2ADE"/>
    <w:rsid w:val="004B32C8"/>
    <w:rsid w:val="004B3928"/>
    <w:rsid w:val="004B3BFE"/>
    <w:rsid w:val="004B451C"/>
    <w:rsid w:val="004B4590"/>
    <w:rsid w:val="004B468F"/>
    <w:rsid w:val="004B4E8D"/>
    <w:rsid w:val="004B60BB"/>
    <w:rsid w:val="004B78F7"/>
    <w:rsid w:val="004B7D2B"/>
    <w:rsid w:val="004C0743"/>
    <w:rsid w:val="004C0BA4"/>
    <w:rsid w:val="004C2120"/>
    <w:rsid w:val="004C2615"/>
    <w:rsid w:val="004C2692"/>
    <w:rsid w:val="004C26A9"/>
    <w:rsid w:val="004C3CBB"/>
    <w:rsid w:val="004C4B5E"/>
    <w:rsid w:val="004C5134"/>
    <w:rsid w:val="004C5452"/>
    <w:rsid w:val="004C554F"/>
    <w:rsid w:val="004C558B"/>
    <w:rsid w:val="004C58E5"/>
    <w:rsid w:val="004D0212"/>
    <w:rsid w:val="004D028C"/>
    <w:rsid w:val="004D11F3"/>
    <w:rsid w:val="004D13AE"/>
    <w:rsid w:val="004D1A19"/>
    <w:rsid w:val="004D3156"/>
    <w:rsid w:val="004D4396"/>
    <w:rsid w:val="004D43CE"/>
    <w:rsid w:val="004D4B22"/>
    <w:rsid w:val="004D521D"/>
    <w:rsid w:val="004D62FB"/>
    <w:rsid w:val="004D6A99"/>
    <w:rsid w:val="004D7B19"/>
    <w:rsid w:val="004D7B3F"/>
    <w:rsid w:val="004E091C"/>
    <w:rsid w:val="004E0C6B"/>
    <w:rsid w:val="004E0CA0"/>
    <w:rsid w:val="004E1114"/>
    <w:rsid w:val="004E1AC2"/>
    <w:rsid w:val="004E3667"/>
    <w:rsid w:val="004E3918"/>
    <w:rsid w:val="004E4ED2"/>
    <w:rsid w:val="004E5504"/>
    <w:rsid w:val="004E5DA2"/>
    <w:rsid w:val="004F01B5"/>
    <w:rsid w:val="004F029C"/>
    <w:rsid w:val="004F1229"/>
    <w:rsid w:val="004F1DF1"/>
    <w:rsid w:val="004F2523"/>
    <w:rsid w:val="004F2734"/>
    <w:rsid w:val="004F2EE0"/>
    <w:rsid w:val="004F30D0"/>
    <w:rsid w:val="004F3B59"/>
    <w:rsid w:val="004F45E7"/>
    <w:rsid w:val="004F4B3C"/>
    <w:rsid w:val="004F4FB7"/>
    <w:rsid w:val="004F5455"/>
    <w:rsid w:val="004F54F2"/>
    <w:rsid w:val="004F5BC0"/>
    <w:rsid w:val="004F62F6"/>
    <w:rsid w:val="004F7BF4"/>
    <w:rsid w:val="004F7F77"/>
    <w:rsid w:val="0050124D"/>
    <w:rsid w:val="00501791"/>
    <w:rsid w:val="005019B0"/>
    <w:rsid w:val="00502EE4"/>
    <w:rsid w:val="00503483"/>
    <w:rsid w:val="005034AB"/>
    <w:rsid w:val="005036AA"/>
    <w:rsid w:val="005038D7"/>
    <w:rsid w:val="00505A23"/>
    <w:rsid w:val="00506EF1"/>
    <w:rsid w:val="0050797F"/>
    <w:rsid w:val="00510CB7"/>
    <w:rsid w:val="005112C9"/>
    <w:rsid w:val="0051199F"/>
    <w:rsid w:val="00512898"/>
    <w:rsid w:val="0051316A"/>
    <w:rsid w:val="00513196"/>
    <w:rsid w:val="00515887"/>
    <w:rsid w:val="00516EF1"/>
    <w:rsid w:val="005175CD"/>
    <w:rsid w:val="00520DD4"/>
    <w:rsid w:val="0052123A"/>
    <w:rsid w:val="0052547B"/>
    <w:rsid w:val="005269BF"/>
    <w:rsid w:val="00526F6C"/>
    <w:rsid w:val="00527F74"/>
    <w:rsid w:val="005308A1"/>
    <w:rsid w:val="005309D8"/>
    <w:rsid w:val="00533A67"/>
    <w:rsid w:val="005358AA"/>
    <w:rsid w:val="005361A7"/>
    <w:rsid w:val="005362D5"/>
    <w:rsid w:val="00536D4B"/>
    <w:rsid w:val="00536DC6"/>
    <w:rsid w:val="00537323"/>
    <w:rsid w:val="00537D5F"/>
    <w:rsid w:val="00537F63"/>
    <w:rsid w:val="00540834"/>
    <w:rsid w:val="0054127E"/>
    <w:rsid w:val="00541E58"/>
    <w:rsid w:val="00542489"/>
    <w:rsid w:val="00542E06"/>
    <w:rsid w:val="00543692"/>
    <w:rsid w:val="00543700"/>
    <w:rsid w:val="00544B2A"/>
    <w:rsid w:val="00545298"/>
    <w:rsid w:val="00546E18"/>
    <w:rsid w:val="005473AE"/>
    <w:rsid w:val="00547787"/>
    <w:rsid w:val="00547BAB"/>
    <w:rsid w:val="0055060F"/>
    <w:rsid w:val="005519F3"/>
    <w:rsid w:val="00551A15"/>
    <w:rsid w:val="00551F56"/>
    <w:rsid w:val="00553180"/>
    <w:rsid w:val="0055373C"/>
    <w:rsid w:val="00553BE2"/>
    <w:rsid w:val="00554554"/>
    <w:rsid w:val="00554BA7"/>
    <w:rsid w:val="005550A0"/>
    <w:rsid w:val="00555924"/>
    <w:rsid w:val="005559BA"/>
    <w:rsid w:val="00555D64"/>
    <w:rsid w:val="00555FA0"/>
    <w:rsid w:val="00556268"/>
    <w:rsid w:val="0055709B"/>
    <w:rsid w:val="00557540"/>
    <w:rsid w:val="005575E4"/>
    <w:rsid w:val="00560C91"/>
    <w:rsid w:val="00561FE4"/>
    <w:rsid w:val="00562788"/>
    <w:rsid w:val="00562A49"/>
    <w:rsid w:val="00562C7D"/>
    <w:rsid w:val="005635AA"/>
    <w:rsid w:val="00564684"/>
    <w:rsid w:val="005665EB"/>
    <w:rsid w:val="00566BB7"/>
    <w:rsid w:val="00566D9F"/>
    <w:rsid w:val="00567080"/>
    <w:rsid w:val="00567792"/>
    <w:rsid w:val="00571B5A"/>
    <w:rsid w:val="005726AF"/>
    <w:rsid w:val="00574835"/>
    <w:rsid w:val="00574E39"/>
    <w:rsid w:val="005752FD"/>
    <w:rsid w:val="005756B6"/>
    <w:rsid w:val="0057700F"/>
    <w:rsid w:val="00577D4E"/>
    <w:rsid w:val="00580538"/>
    <w:rsid w:val="00580671"/>
    <w:rsid w:val="00580D4F"/>
    <w:rsid w:val="00580E64"/>
    <w:rsid w:val="00581B10"/>
    <w:rsid w:val="00584504"/>
    <w:rsid w:val="005863F2"/>
    <w:rsid w:val="005869E0"/>
    <w:rsid w:val="00587DE2"/>
    <w:rsid w:val="005907C7"/>
    <w:rsid w:val="00590A3A"/>
    <w:rsid w:val="00590A50"/>
    <w:rsid w:val="0059152E"/>
    <w:rsid w:val="005924CC"/>
    <w:rsid w:val="00592ED4"/>
    <w:rsid w:val="0059348A"/>
    <w:rsid w:val="005939BE"/>
    <w:rsid w:val="00593F31"/>
    <w:rsid w:val="0059493D"/>
    <w:rsid w:val="00594995"/>
    <w:rsid w:val="00594DB8"/>
    <w:rsid w:val="00594F23"/>
    <w:rsid w:val="005969D6"/>
    <w:rsid w:val="00597C54"/>
    <w:rsid w:val="00597CAB"/>
    <w:rsid w:val="005A02F4"/>
    <w:rsid w:val="005A0306"/>
    <w:rsid w:val="005A0DC6"/>
    <w:rsid w:val="005A0F46"/>
    <w:rsid w:val="005A108E"/>
    <w:rsid w:val="005A1192"/>
    <w:rsid w:val="005A158C"/>
    <w:rsid w:val="005A19C7"/>
    <w:rsid w:val="005A2B81"/>
    <w:rsid w:val="005A2DCB"/>
    <w:rsid w:val="005A360E"/>
    <w:rsid w:val="005A3F4A"/>
    <w:rsid w:val="005A5C5A"/>
    <w:rsid w:val="005A5C5F"/>
    <w:rsid w:val="005A6F87"/>
    <w:rsid w:val="005A71EB"/>
    <w:rsid w:val="005B02F4"/>
    <w:rsid w:val="005B062F"/>
    <w:rsid w:val="005B146F"/>
    <w:rsid w:val="005B23E3"/>
    <w:rsid w:val="005B2938"/>
    <w:rsid w:val="005B2C55"/>
    <w:rsid w:val="005B3239"/>
    <w:rsid w:val="005B33D2"/>
    <w:rsid w:val="005B3924"/>
    <w:rsid w:val="005B43C2"/>
    <w:rsid w:val="005B4FC5"/>
    <w:rsid w:val="005B508A"/>
    <w:rsid w:val="005B5FD3"/>
    <w:rsid w:val="005B6028"/>
    <w:rsid w:val="005B60E9"/>
    <w:rsid w:val="005B6394"/>
    <w:rsid w:val="005B6FDA"/>
    <w:rsid w:val="005C00CC"/>
    <w:rsid w:val="005C034D"/>
    <w:rsid w:val="005C19F6"/>
    <w:rsid w:val="005C1E5D"/>
    <w:rsid w:val="005C1E86"/>
    <w:rsid w:val="005C2050"/>
    <w:rsid w:val="005C461A"/>
    <w:rsid w:val="005C46F0"/>
    <w:rsid w:val="005C5256"/>
    <w:rsid w:val="005C5945"/>
    <w:rsid w:val="005C6FC5"/>
    <w:rsid w:val="005C7658"/>
    <w:rsid w:val="005C7ECD"/>
    <w:rsid w:val="005D0D1B"/>
    <w:rsid w:val="005D1242"/>
    <w:rsid w:val="005D1EBE"/>
    <w:rsid w:val="005D2151"/>
    <w:rsid w:val="005D26DD"/>
    <w:rsid w:val="005D32C1"/>
    <w:rsid w:val="005D356C"/>
    <w:rsid w:val="005D4932"/>
    <w:rsid w:val="005D4F7F"/>
    <w:rsid w:val="005D5893"/>
    <w:rsid w:val="005D6099"/>
    <w:rsid w:val="005D65B7"/>
    <w:rsid w:val="005D7211"/>
    <w:rsid w:val="005D7CD9"/>
    <w:rsid w:val="005D7ED5"/>
    <w:rsid w:val="005E0B11"/>
    <w:rsid w:val="005E0E7A"/>
    <w:rsid w:val="005E1D38"/>
    <w:rsid w:val="005E3058"/>
    <w:rsid w:val="005E330C"/>
    <w:rsid w:val="005E47DC"/>
    <w:rsid w:val="005E63DE"/>
    <w:rsid w:val="005E6578"/>
    <w:rsid w:val="005E75C9"/>
    <w:rsid w:val="005F11F4"/>
    <w:rsid w:val="005F1267"/>
    <w:rsid w:val="005F1DF6"/>
    <w:rsid w:val="005F2885"/>
    <w:rsid w:val="005F2C79"/>
    <w:rsid w:val="005F4C51"/>
    <w:rsid w:val="005F4FE9"/>
    <w:rsid w:val="005F5143"/>
    <w:rsid w:val="005F514B"/>
    <w:rsid w:val="005F5E12"/>
    <w:rsid w:val="005F6020"/>
    <w:rsid w:val="005F6FB9"/>
    <w:rsid w:val="005F7576"/>
    <w:rsid w:val="006003DE"/>
    <w:rsid w:val="006012E5"/>
    <w:rsid w:val="0060222E"/>
    <w:rsid w:val="0060232A"/>
    <w:rsid w:val="00602600"/>
    <w:rsid w:val="0060279C"/>
    <w:rsid w:val="00602A4C"/>
    <w:rsid w:val="00605316"/>
    <w:rsid w:val="006067C9"/>
    <w:rsid w:val="00606B22"/>
    <w:rsid w:val="00607448"/>
    <w:rsid w:val="00607A42"/>
    <w:rsid w:val="00612BED"/>
    <w:rsid w:val="00613710"/>
    <w:rsid w:val="0061392D"/>
    <w:rsid w:val="00613ABA"/>
    <w:rsid w:val="00613F01"/>
    <w:rsid w:val="00614D09"/>
    <w:rsid w:val="00614F44"/>
    <w:rsid w:val="00615486"/>
    <w:rsid w:val="0061653A"/>
    <w:rsid w:val="00616808"/>
    <w:rsid w:val="00616DF0"/>
    <w:rsid w:val="00616E9F"/>
    <w:rsid w:val="0062065B"/>
    <w:rsid w:val="0062114D"/>
    <w:rsid w:val="00622A29"/>
    <w:rsid w:val="00623024"/>
    <w:rsid w:val="006230BD"/>
    <w:rsid w:val="0062409D"/>
    <w:rsid w:val="00624AE1"/>
    <w:rsid w:val="006255C3"/>
    <w:rsid w:val="00625C8D"/>
    <w:rsid w:val="00626709"/>
    <w:rsid w:val="00626E62"/>
    <w:rsid w:val="00626EDE"/>
    <w:rsid w:val="0062704B"/>
    <w:rsid w:val="00630ABF"/>
    <w:rsid w:val="00631B43"/>
    <w:rsid w:val="00632526"/>
    <w:rsid w:val="006331FE"/>
    <w:rsid w:val="006332D1"/>
    <w:rsid w:val="00633534"/>
    <w:rsid w:val="00634EE7"/>
    <w:rsid w:val="0063538C"/>
    <w:rsid w:val="0063577D"/>
    <w:rsid w:val="00636A14"/>
    <w:rsid w:val="00637568"/>
    <w:rsid w:val="00637BD8"/>
    <w:rsid w:val="00637E94"/>
    <w:rsid w:val="00640088"/>
    <w:rsid w:val="00640354"/>
    <w:rsid w:val="0064066F"/>
    <w:rsid w:val="006418C5"/>
    <w:rsid w:val="006422E2"/>
    <w:rsid w:val="00643334"/>
    <w:rsid w:val="00643726"/>
    <w:rsid w:val="00643962"/>
    <w:rsid w:val="006449A6"/>
    <w:rsid w:val="00644FA8"/>
    <w:rsid w:val="00645211"/>
    <w:rsid w:val="0064631A"/>
    <w:rsid w:val="00646569"/>
    <w:rsid w:val="00646BB4"/>
    <w:rsid w:val="00646FE9"/>
    <w:rsid w:val="0064728C"/>
    <w:rsid w:val="00647951"/>
    <w:rsid w:val="00647ACF"/>
    <w:rsid w:val="00651574"/>
    <w:rsid w:val="006527D9"/>
    <w:rsid w:val="00653F7D"/>
    <w:rsid w:val="0065412A"/>
    <w:rsid w:val="006548C5"/>
    <w:rsid w:val="00655490"/>
    <w:rsid w:val="00656152"/>
    <w:rsid w:val="00656635"/>
    <w:rsid w:val="0065681D"/>
    <w:rsid w:val="00656C7E"/>
    <w:rsid w:val="00661E4D"/>
    <w:rsid w:val="00661E58"/>
    <w:rsid w:val="00661F5B"/>
    <w:rsid w:val="00663F61"/>
    <w:rsid w:val="00664AB3"/>
    <w:rsid w:val="00664C87"/>
    <w:rsid w:val="00665696"/>
    <w:rsid w:val="0066584F"/>
    <w:rsid w:val="006660E9"/>
    <w:rsid w:val="00666D99"/>
    <w:rsid w:val="00670DDB"/>
    <w:rsid w:val="0067144C"/>
    <w:rsid w:val="0067172D"/>
    <w:rsid w:val="00671FF6"/>
    <w:rsid w:val="00672754"/>
    <w:rsid w:val="00672AA8"/>
    <w:rsid w:val="00672CFF"/>
    <w:rsid w:val="00673C77"/>
    <w:rsid w:val="00673DF4"/>
    <w:rsid w:val="00673E17"/>
    <w:rsid w:val="0067421F"/>
    <w:rsid w:val="00674CD0"/>
    <w:rsid w:val="00674DEB"/>
    <w:rsid w:val="00675CD7"/>
    <w:rsid w:val="006762C7"/>
    <w:rsid w:val="00676C79"/>
    <w:rsid w:val="00680470"/>
    <w:rsid w:val="00681188"/>
    <w:rsid w:val="00681A59"/>
    <w:rsid w:val="00681B21"/>
    <w:rsid w:val="00681D2A"/>
    <w:rsid w:val="006825B9"/>
    <w:rsid w:val="00682E1D"/>
    <w:rsid w:val="006837C5"/>
    <w:rsid w:val="0068514A"/>
    <w:rsid w:val="00686A01"/>
    <w:rsid w:val="00687839"/>
    <w:rsid w:val="00690CBD"/>
    <w:rsid w:val="00691E5A"/>
    <w:rsid w:val="006924BB"/>
    <w:rsid w:val="00694EC1"/>
    <w:rsid w:val="00695AFE"/>
    <w:rsid w:val="00695C93"/>
    <w:rsid w:val="00695FD0"/>
    <w:rsid w:val="006962F1"/>
    <w:rsid w:val="006964DC"/>
    <w:rsid w:val="00697616"/>
    <w:rsid w:val="006A017A"/>
    <w:rsid w:val="006A0771"/>
    <w:rsid w:val="006A332B"/>
    <w:rsid w:val="006A41B9"/>
    <w:rsid w:val="006A4A64"/>
    <w:rsid w:val="006A4D8E"/>
    <w:rsid w:val="006A52D2"/>
    <w:rsid w:val="006A5652"/>
    <w:rsid w:val="006A59B9"/>
    <w:rsid w:val="006A6AD0"/>
    <w:rsid w:val="006A71FE"/>
    <w:rsid w:val="006B0AAC"/>
    <w:rsid w:val="006B1BB4"/>
    <w:rsid w:val="006B1ECC"/>
    <w:rsid w:val="006B27A8"/>
    <w:rsid w:val="006B28D1"/>
    <w:rsid w:val="006B31DB"/>
    <w:rsid w:val="006B5062"/>
    <w:rsid w:val="006B5973"/>
    <w:rsid w:val="006B5C7E"/>
    <w:rsid w:val="006B5F77"/>
    <w:rsid w:val="006B6778"/>
    <w:rsid w:val="006B7889"/>
    <w:rsid w:val="006C0972"/>
    <w:rsid w:val="006C2C8B"/>
    <w:rsid w:val="006C3493"/>
    <w:rsid w:val="006C3500"/>
    <w:rsid w:val="006C3833"/>
    <w:rsid w:val="006C3E91"/>
    <w:rsid w:val="006C51FC"/>
    <w:rsid w:val="006C6407"/>
    <w:rsid w:val="006C6F89"/>
    <w:rsid w:val="006C74AB"/>
    <w:rsid w:val="006C7C90"/>
    <w:rsid w:val="006D09EB"/>
    <w:rsid w:val="006D0B6E"/>
    <w:rsid w:val="006D1293"/>
    <w:rsid w:val="006D186D"/>
    <w:rsid w:val="006D1BAF"/>
    <w:rsid w:val="006D2526"/>
    <w:rsid w:val="006D291A"/>
    <w:rsid w:val="006D3F63"/>
    <w:rsid w:val="006D407B"/>
    <w:rsid w:val="006D4399"/>
    <w:rsid w:val="006D4631"/>
    <w:rsid w:val="006D59A5"/>
    <w:rsid w:val="006D6439"/>
    <w:rsid w:val="006D66FF"/>
    <w:rsid w:val="006D6886"/>
    <w:rsid w:val="006D7C13"/>
    <w:rsid w:val="006D7F81"/>
    <w:rsid w:val="006E0D29"/>
    <w:rsid w:val="006E12AF"/>
    <w:rsid w:val="006E1D42"/>
    <w:rsid w:val="006E414C"/>
    <w:rsid w:val="006E5425"/>
    <w:rsid w:val="006E5E7A"/>
    <w:rsid w:val="006E6B39"/>
    <w:rsid w:val="006F0148"/>
    <w:rsid w:val="006F2E05"/>
    <w:rsid w:val="006F3FBD"/>
    <w:rsid w:val="006F4230"/>
    <w:rsid w:val="006F6024"/>
    <w:rsid w:val="006F6D1C"/>
    <w:rsid w:val="006F7B86"/>
    <w:rsid w:val="00700DDD"/>
    <w:rsid w:val="00701C38"/>
    <w:rsid w:val="00701FB5"/>
    <w:rsid w:val="007024E9"/>
    <w:rsid w:val="007037FC"/>
    <w:rsid w:val="00705228"/>
    <w:rsid w:val="0070538F"/>
    <w:rsid w:val="0070702B"/>
    <w:rsid w:val="007072E1"/>
    <w:rsid w:val="0071070E"/>
    <w:rsid w:val="00711013"/>
    <w:rsid w:val="00711D09"/>
    <w:rsid w:val="007121C4"/>
    <w:rsid w:val="007123E3"/>
    <w:rsid w:val="00713901"/>
    <w:rsid w:val="00714298"/>
    <w:rsid w:val="00714F51"/>
    <w:rsid w:val="00716C96"/>
    <w:rsid w:val="00717217"/>
    <w:rsid w:val="00717F77"/>
    <w:rsid w:val="0072000D"/>
    <w:rsid w:val="007204DF"/>
    <w:rsid w:val="00720B5A"/>
    <w:rsid w:val="00720CCC"/>
    <w:rsid w:val="00723FD3"/>
    <w:rsid w:val="0072421A"/>
    <w:rsid w:val="007246C2"/>
    <w:rsid w:val="00724D89"/>
    <w:rsid w:val="0072503B"/>
    <w:rsid w:val="00726859"/>
    <w:rsid w:val="00727568"/>
    <w:rsid w:val="00727677"/>
    <w:rsid w:val="00727D85"/>
    <w:rsid w:val="00727F97"/>
    <w:rsid w:val="007311DB"/>
    <w:rsid w:val="00731BA0"/>
    <w:rsid w:val="00731EE4"/>
    <w:rsid w:val="00732D23"/>
    <w:rsid w:val="00732F9D"/>
    <w:rsid w:val="007341C2"/>
    <w:rsid w:val="00734392"/>
    <w:rsid w:val="007347FC"/>
    <w:rsid w:val="00734A4A"/>
    <w:rsid w:val="00735D99"/>
    <w:rsid w:val="007369BD"/>
    <w:rsid w:val="00736FD8"/>
    <w:rsid w:val="007372CE"/>
    <w:rsid w:val="007404E0"/>
    <w:rsid w:val="007427AA"/>
    <w:rsid w:val="0074297B"/>
    <w:rsid w:val="007438A0"/>
    <w:rsid w:val="00743968"/>
    <w:rsid w:val="007442A4"/>
    <w:rsid w:val="007445F7"/>
    <w:rsid w:val="0074487B"/>
    <w:rsid w:val="00745477"/>
    <w:rsid w:val="007465FE"/>
    <w:rsid w:val="00751CA8"/>
    <w:rsid w:val="00751D20"/>
    <w:rsid w:val="00752471"/>
    <w:rsid w:val="007529BB"/>
    <w:rsid w:val="00752CCB"/>
    <w:rsid w:val="0075336A"/>
    <w:rsid w:val="00753384"/>
    <w:rsid w:val="00753BE3"/>
    <w:rsid w:val="00754790"/>
    <w:rsid w:val="0075538E"/>
    <w:rsid w:val="00755685"/>
    <w:rsid w:val="00755BB2"/>
    <w:rsid w:val="00755C65"/>
    <w:rsid w:val="007560B3"/>
    <w:rsid w:val="007569CD"/>
    <w:rsid w:val="00756E62"/>
    <w:rsid w:val="00760192"/>
    <w:rsid w:val="00760C48"/>
    <w:rsid w:val="00761A04"/>
    <w:rsid w:val="00762A13"/>
    <w:rsid w:val="00762DAC"/>
    <w:rsid w:val="007633B6"/>
    <w:rsid w:val="007642E1"/>
    <w:rsid w:val="00764BE1"/>
    <w:rsid w:val="00764D58"/>
    <w:rsid w:val="00765395"/>
    <w:rsid w:val="00766489"/>
    <w:rsid w:val="00766A5D"/>
    <w:rsid w:val="007672E5"/>
    <w:rsid w:val="007675F8"/>
    <w:rsid w:val="00770339"/>
    <w:rsid w:val="00770770"/>
    <w:rsid w:val="00770BC7"/>
    <w:rsid w:val="00771D2B"/>
    <w:rsid w:val="007723E2"/>
    <w:rsid w:val="0077288C"/>
    <w:rsid w:val="007731B5"/>
    <w:rsid w:val="007738B2"/>
    <w:rsid w:val="007749E4"/>
    <w:rsid w:val="007757DC"/>
    <w:rsid w:val="00775A10"/>
    <w:rsid w:val="00775C9D"/>
    <w:rsid w:val="0077616C"/>
    <w:rsid w:val="007776C2"/>
    <w:rsid w:val="00777BC9"/>
    <w:rsid w:val="0078018A"/>
    <w:rsid w:val="0078120C"/>
    <w:rsid w:val="0078185A"/>
    <w:rsid w:val="00781AF3"/>
    <w:rsid w:val="00782101"/>
    <w:rsid w:val="007838FB"/>
    <w:rsid w:val="00783BDF"/>
    <w:rsid w:val="007847D5"/>
    <w:rsid w:val="00784FAE"/>
    <w:rsid w:val="007858E6"/>
    <w:rsid w:val="00786766"/>
    <w:rsid w:val="0078692B"/>
    <w:rsid w:val="007869DB"/>
    <w:rsid w:val="00786FA0"/>
    <w:rsid w:val="00790905"/>
    <w:rsid w:val="00791B35"/>
    <w:rsid w:val="00791C04"/>
    <w:rsid w:val="00792806"/>
    <w:rsid w:val="00792C3F"/>
    <w:rsid w:val="0079416F"/>
    <w:rsid w:val="0079430B"/>
    <w:rsid w:val="007951F6"/>
    <w:rsid w:val="00795D6F"/>
    <w:rsid w:val="007961BE"/>
    <w:rsid w:val="007973DA"/>
    <w:rsid w:val="007976B7"/>
    <w:rsid w:val="00797804"/>
    <w:rsid w:val="007A0889"/>
    <w:rsid w:val="007A09E1"/>
    <w:rsid w:val="007A0B54"/>
    <w:rsid w:val="007A0E2B"/>
    <w:rsid w:val="007A14DD"/>
    <w:rsid w:val="007A3393"/>
    <w:rsid w:val="007A3B2D"/>
    <w:rsid w:val="007A5AF1"/>
    <w:rsid w:val="007A606E"/>
    <w:rsid w:val="007A6F66"/>
    <w:rsid w:val="007A7A85"/>
    <w:rsid w:val="007A7DE5"/>
    <w:rsid w:val="007B03A8"/>
    <w:rsid w:val="007B0DF6"/>
    <w:rsid w:val="007B0FF0"/>
    <w:rsid w:val="007B15DC"/>
    <w:rsid w:val="007B48A6"/>
    <w:rsid w:val="007B63D5"/>
    <w:rsid w:val="007B653F"/>
    <w:rsid w:val="007B678A"/>
    <w:rsid w:val="007B79FC"/>
    <w:rsid w:val="007C01FD"/>
    <w:rsid w:val="007C0796"/>
    <w:rsid w:val="007C12DE"/>
    <w:rsid w:val="007C1C5B"/>
    <w:rsid w:val="007C3419"/>
    <w:rsid w:val="007C4145"/>
    <w:rsid w:val="007C4188"/>
    <w:rsid w:val="007C4367"/>
    <w:rsid w:val="007C51B3"/>
    <w:rsid w:val="007C5762"/>
    <w:rsid w:val="007C5BCF"/>
    <w:rsid w:val="007C63FD"/>
    <w:rsid w:val="007C6560"/>
    <w:rsid w:val="007C6BB9"/>
    <w:rsid w:val="007C76E7"/>
    <w:rsid w:val="007C7BCC"/>
    <w:rsid w:val="007C7F40"/>
    <w:rsid w:val="007D196D"/>
    <w:rsid w:val="007D285E"/>
    <w:rsid w:val="007D2DC9"/>
    <w:rsid w:val="007D3BA6"/>
    <w:rsid w:val="007D3D44"/>
    <w:rsid w:val="007D4F71"/>
    <w:rsid w:val="007E00D4"/>
    <w:rsid w:val="007E0B5D"/>
    <w:rsid w:val="007E0C44"/>
    <w:rsid w:val="007E311C"/>
    <w:rsid w:val="007E3A37"/>
    <w:rsid w:val="007E4C93"/>
    <w:rsid w:val="007E5B96"/>
    <w:rsid w:val="007E7322"/>
    <w:rsid w:val="007E7422"/>
    <w:rsid w:val="007F038B"/>
    <w:rsid w:val="007F092E"/>
    <w:rsid w:val="007F0996"/>
    <w:rsid w:val="007F0EEC"/>
    <w:rsid w:val="007F1905"/>
    <w:rsid w:val="007F1D05"/>
    <w:rsid w:val="007F25DC"/>
    <w:rsid w:val="007F2F55"/>
    <w:rsid w:val="007F44D9"/>
    <w:rsid w:val="007F5A18"/>
    <w:rsid w:val="007F5CAC"/>
    <w:rsid w:val="007F6315"/>
    <w:rsid w:val="00800537"/>
    <w:rsid w:val="0080071A"/>
    <w:rsid w:val="008013D4"/>
    <w:rsid w:val="00801DBE"/>
    <w:rsid w:val="008024EB"/>
    <w:rsid w:val="00802769"/>
    <w:rsid w:val="008027CF"/>
    <w:rsid w:val="00802BAA"/>
    <w:rsid w:val="0080350A"/>
    <w:rsid w:val="008035F0"/>
    <w:rsid w:val="00803DD7"/>
    <w:rsid w:val="008042CB"/>
    <w:rsid w:val="00805A2A"/>
    <w:rsid w:val="00805E78"/>
    <w:rsid w:val="00806D42"/>
    <w:rsid w:val="00807420"/>
    <w:rsid w:val="00807B2C"/>
    <w:rsid w:val="00807C5E"/>
    <w:rsid w:val="0081044F"/>
    <w:rsid w:val="00810F4F"/>
    <w:rsid w:val="00812A09"/>
    <w:rsid w:val="00812AF9"/>
    <w:rsid w:val="00812CE3"/>
    <w:rsid w:val="00814200"/>
    <w:rsid w:val="008151D2"/>
    <w:rsid w:val="008157A8"/>
    <w:rsid w:val="008158DE"/>
    <w:rsid w:val="00815A18"/>
    <w:rsid w:val="008163F7"/>
    <w:rsid w:val="00820011"/>
    <w:rsid w:val="0082034F"/>
    <w:rsid w:val="008205D5"/>
    <w:rsid w:val="0082158E"/>
    <w:rsid w:val="008226F5"/>
    <w:rsid w:val="00823780"/>
    <w:rsid w:val="00823798"/>
    <w:rsid w:val="00823960"/>
    <w:rsid w:val="00824335"/>
    <w:rsid w:val="00826283"/>
    <w:rsid w:val="0082635F"/>
    <w:rsid w:val="00827505"/>
    <w:rsid w:val="00827862"/>
    <w:rsid w:val="008307FA"/>
    <w:rsid w:val="00830E3D"/>
    <w:rsid w:val="00831033"/>
    <w:rsid w:val="008319B4"/>
    <w:rsid w:val="00832F34"/>
    <w:rsid w:val="0083326D"/>
    <w:rsid w:val="008344BE"/>
    <w:rsid w:val="00834E18"/>
    <w:rsid w:val="0083552A"/>
    <w:rsid w:val="00835C94"/>
    <w:rsid w:val="008373BE"/>
    <w:rsid w:val="008377A4"/>
    <w:rsid w:val="0084036C"/>
    <w:rsid w:val="00840719"/>
    <w:rsid w:val="00840743"/>
    <w:rsid w:val="0084081A"/>
    <w:rsid w:val="00841EA3"/>
    <w:rsid w:val="00842ADD"/>
    <w:rsid w:val="00843ABF"/>
    <w:rsid w:val="008440F5"/>
    <w:rsid w:val="0084489D"/>
    <w:rsid w:val="00844D37"/>
    <w:rsid w:val="008457C6"/>
    <w:rsid w:val="00845912"/>
    <w:rsid w:val="0084616F"/>
    <w:rsid w:val="008464C2"/>
    <w:rsid w:val="00846891"/>
    <w:rsid w:val="00846F31"/>
    <w:rsid w:val="00846FFF"/>
    <w:rsid w:val="008473FC"/>
    <w:rsid w:val="008479AA"/>
    <w:rsid w:val="00850B64"/>
    <w:rsid w:val="008515B7"/>
    <w:rsid w:val="0085322F"/>
    <w:rsid w:val="00853939"/>
    <w:rsid w:val="00853AB0"/>
    <w:rsid w:val="008561AB"/>
    <w:rsid w:val="00856EE6"/>
    <w:rsid w:val="00857BDA"/>
    <w:rsid w:val="00857C46"/>
    <w:rsid w:val="00860264"/>
    <w:rsid w:val="0086046F"/>
    <w:rsid w:val="008609A1"/>
    <w:rsid w:val="0086182A"/>
    <w:rsid w:val="008632AA"/>
    <w:rsid w:val="00863529"/>
    <w:rsid w:val="00865610"/>
    <w:rsid w:val="00865FFD"/>
    <w:rsid w:val="00866112"/>
    <w:rsid w:val="00866479"/>
    <w:rsid w:val="00866573"/>
    <w:rsid w:val="00866874"/>
    <w:rsid w:val="0087013D"/>
    <w:rsid w:val="008715CA"/>
    <w:rsid w:val="00871E90"/>
    <w:rsid w:val="0087212A"/>
    <w:rsid w:val="00872B2D"/>
    <w:rsid w:val="0087334E"/>
    <w:rsid w:val="00873862"/>
    <w:rsid w:val="00875FBD"/>
    <w:rsid w:val="008768D6"/>
    <w:rsid w:val="00876EF4"/>
    <w:rsid w:val="00880C1F"/>
    <w:rsid w:val="008810B6"/>
    <w:rsid w:val="00881394"/>
    <w:rsid w:val="00883808"/>
    <w:rsid w:val="00883FFC"/>
    <w:rsid w:val="00884F3E"/>
    <w:rsid w:val="008864B6"/>
    <w:rsid w:val="008873C7"/>
    <w:rsid w:val="008875D0"/>
    <w:rsid w:val="00887717"/>
    <w:rsid w:val="008904FB"/>
    <w:rsid w:val="0089133B"/>
    <w:rsid w:val="0089203D"/>
    <w:rsid w:val="00892348"/>
    <w:rsid w:val="0089332C"/>
    <w:rsid w:val="008940E5"/>
    <w:rsid w:val="00896410"/>
    <w:rsid w:val="00897861"/>
    <w:rsid w:val="00897CB4"/>
    <w:rsid w:val="00897F2E"/>
    <w:rsid w:val="008A12CB"/>
    <w:rsid w:val="008A2976"/>
    <w:rsid w:val="008A3295"/>
    <w:rsid w:val="008A3CD5"/>
    <w:rsid w:val="008A3F4B"/>
    <w:rsid w:val="008A4258"/>
    <w:rsid w:val="008A60D6"/>
    <w:rsid w:val="008A70A7"/>
    <w:rsid w:val="008A7633"/>
    <w:rsid w:val="008B0746"/>
    <w:rsid w:val="008B088E"/>
    <w:rsid w:val="008B0FE8"/>
    <w:rsid w:val="008B1333"/>
    <w:rsid w:val="008B1AEC"/>
    <w:rsid w:val="008B266E"/>
    <w:rsid w:val="008B275A"/>
    <w:rsid w:val="008B380F"/>
    <w:rsid w:val="008B4CE3"/>
    <w:rsid w:val="008B5B4B"/>
    <w:rsid w:val="008B7903"/>
    <w:rsid w:val="008C008D"/>
    <w:rsid w:val="008C0E52"/>
    <w:rsid w:val="008C10E7"/>
    <w:rsid w:val="008C14AE"/>
    <w:rsid w:val="008C30F2"/>
    <w:rsid w:val="008C31E4"/>
    <w:rsid w:val="008C4467"/>
    <w:rsid w:val="008C5542"/>
    <w:rsid w:val="008C5F12"/>
    <w:rsid w:val="008C682A"/>
    <w:rsid w:val="008C6B17"/>
    <w:rsid w:val="008C7909"/>
    <w:rsid w:val="008D083F"/>
    <w:rsid w:val="008D096B"/>
    <w:rsid w:val="008D2153"/>
    <w:rsid w:val="008D2F0B"/>
    <w:rsid w:val="008D36F5"/>
    <w:rsid w:val="008D3D96"/>
    <w:rsid w:val="008D3DFF"/>
    <w:rsid w:val="008D52C6"/>
    <w:rsid w:val="008D5AB0"/>
    <w:rsid w:val="008D5C86"/>
    <w:rsid w:val="008D65CC"/>
    <w:rsid w:val="008D75DC"/>
    <w:rsid w:val="008D79CC"/>
    <w:rsid w:val="008D7AF5"/>
    <w:rsid w:val="008E05FA"/>
    <w:rsid w:val="008E2301"/>
    <w:rsid w:val="008E2F91"/>
    <w:rsid w:val="008E32B4"/>
    <w:rsid w:val="008E3435"/>
    <w:rsid w:val="008E345D"/>
    <w:rsid w:val="008E34F9"/>
    <w:rsid w:val="008E3548"/>
    <w:rsid w:val="008E46FD"/>
    <w:rsid w:val="008E47FF"/>
    <w:rsid w:val="008E4C50"/>
    <w:rsid w:val="008E5729"/>
    <w:rsid w:val="008E57D3"/>
    <w:rsid w:val="008E5DB1"/>
    <w:rsid w:val="008E6297"/>
    <w:rsid w:val="008E7E40"/>
    <w:rsid w:val="008F1D84"/>
    <w:rsid w:val="008F23CC"/>
    <w:rsid w:val="008F2838"/>
    <w:rsid w:val="008F2C3B"/>
    <w:rsid w:val="008F3389"/>
    <w:rsid w:val="008F3B13"/>
    <w:rsid w:val="008F4B23"/>
    <w:rsid w:val="008F5106"/>
    <w:rsid w:val="008F55AB"/>
    <w:rsid w:val="008F5C57"/>
    <w:rsid w:val="0090025A"/>
    <w:rsid w:val="009005CB"/>
    <w:rsid w:val="009014F6"/>
    <w:rsid w:val="00902905"/>
    <w:rsid w:val="009034C9"/>
    <w:rsid w:val="00903867"/>
    <w:rsid w:val="00903C79"/>
    <w:rsid w:val="0090407E"/>
    <w:rsid w:val="00904858"/>
    <w:rsid w:val="00904D58"/>
    <w:rsid w:val="00905B8B"/>
    <w:rsid w:val="009061AD"/>
    <w:rsid w:val="00906F89"/>
    <w:rsid w:val="00910182"/>
    <w:rsid w:val="009103EE"/>
    <w:rsid w:val="00911605"/>
    <w:rsid w:val="00911E02"/>
    <w:rsid w:val="00912153"/>
    <w:rsid w:val="0091571C"/>
    <w:rsid w:val="00915F72"/>
    <w:rsid w:val="009165D0"/>
    <w:rsid w:val="00916A18"/>
    <w:rsid w:val="00916F4A"/>
    <w:rsid w:val="0091756A"/>
    <w:rsid w:val="00917F49"/>
    <w:rsid w:val="00922425"/>
    <w:rsid w:val="00923173"/>
    <w:rsid w:val="00923EB5"/>
    <w:rsid w:val="009264A9"/>
    <w:rsid w:val="0093044C"/>
    <w:rsid w:val="0093101F"/>
    <w:rsid w:val="00931BF6"/>
    <w:rsid w:val="009329F8"/>
    <w:rsid w:val="00932D4D"/>
    <w:rsid w:val="00933F5C"/>
    <w:rsid w:val="0093525F"/>
    <w:rsid w:val="0093546E"/>
    <w:rsid w:val="00935637"/>
    <w:rsid w:val="009356DB"/>
    <w:rsid w:val="00937414"/>
    <w:rsid w:val="00940355"/>
    <w:rsid w:val="00940373"/>
    <w:rsid w:val="0094039A"/>
    <w:rsid w:val="009405BB"/>
    <w:rsid w:val="00940EB2"/>
    <w:rsid w:val="009420B8"/>
    <w:rsid w:val="0094239A"/>
    <w:rsid w:val="00942BB2"/>
    <w:rsid w:val="00942F0E"/>
    <w:rsid w:val="00945FD7"/>
    <w:rsid w:val="00947287"/>
    <w:rsid w:val="00947EC1"/>
    <w:rsid w:val="00950297"/>
    <w:rsid w:val="0095086D"/>
    <w:rsid w:val="00950911"/>
    <w:rsid w:val="00950B6E"/>
    <w:rsid w:val="00951155"/>
    <w:rsid w:val="009522B9"/>
    <w:rsid w:val="00952621"/>
    <w:rsid w:val="0095274F"/>
    <w:rsid w:val="009529C5"/>
    <w:rsid w:val="009547A1"/>
    <w:rsid w:val="00954F1D"/>
    <w:rsid w:val="00956601"/>
    <w:rsid w:val="00956681"/>
    <w:rsid w:val="009575CC"/>
    <w:rsid w:val="00960128"/>
    <w:rsid w:val="009607D3"/>
    <w:rsid w:val="00960A18"/>
    <w:rsid w:val="00960B21"/>
    <w:rsid w:val="00960EE9"/>
    <w:rsid w:val="00961592"/>
    <w:rsid w:val="00961C7F"/>
    <w:rsid w:val="00961DE7"/>
    <w:rsid w:val="00961ECB"/>
    <w:rsid w:val="0096227C"/>
    <w:rsid w:val="00962DD8"/>
    <w:rsid w:val="00962F29"/>
    <w:rsid w:val="0096330B"/>
    <w:rsid w:val="00964788"/>
    <w:rsid w:val="00966145"/>
    <w:rsid w:val="0096690F"/>
    <w:rsid w:val="00966E2B"/>
    <w:rsid w:val="00966E93"/>
    <w:rsid w:val="00966FDF"/>
    <w:rsid w:val="0096702C"/>
    <w:rsid w:val="009674CD"/>
    <w:rsid w:val="00970A57"/>
    <w:rsid w:val="009718E1"/>
    <w:rsid w:val="00971C94"/>
    <w:rsid w:val="00971CE3"/>
    <w:rsid w:val="00972669"/>
    <w:rsid w:val="00972FFB"/>
    <w:rsid w:val="00973282"/>
    <w:rsid w:val="0097353A"/>
    <w:rsid w:val="00973741"/>
    <w:rsid w:val="00973C54"/>
    <w:rsid w:val="00973FCF"/>
    <w:rsid w:val="009741E9"/>
    <w:rsid w:val="00974399"/>
    <w:rsid w:val="00975120"/>
    <w:rsid w:val="00975527"/>
    <w:rsid w:val="009757D9"/>
    <w:rsid w:val="00976044"/>
    <w:rsid w:val="009766F5"/>
    <w:rsid w:val="009768F4"/>
    <w:rsid w:val="00977E68"/>
    <w:rsid w:val="0098047F"/>
    <w:rsid w:val="00981524"/>
    <w:rsid w:val="009815C1"/>
    <w:rsid w:val="00981D23"/>
    <w:rsid w:val="009823E1"/>
    <w:rsid w:val="00982BC6"/>
    <w:rsid w:val="00982DB5"/>
    <w:rsid w:val="00982ED2"/>
    <w:rsid w:val="00983032"/>
    <w:rsid w:val="00983606"/>
    <w:rsid w:val="009836FB"/>
    <w:rsid w:val="009841CE"/>
    <w:rsid w:val="009848E8"/>
    <w:rsid w:val="00984CA3"/>
    <w:rsid w:val="00985EA2"/>
    <w:rsid w:val="009863AC"/>
    <w:rsid w:val="009870BE"/>
    <w:rsid w:val="00987425"/>
    <w:rsid w:val="0098745B"/>
    <w:rsid w:val="00990419"/>
    <w:rsid w:val="00990B36"/>
    <w:rsid w:val="009924AD"/>
    <w:rsid w:val="00992C4B"/>
    <w:rsid w:val="00992D22"/>
    <w:rsid w:val="00992E78"/>
    <w:rsid w:val="009936B6"/>
    <w:rsid w:val="0099382B"/>
    <w:rsid w:val="00994AB6"/>
    <w:rsid w:val="00994F8A"/>
    <w:rsid w:val="00995E8F"/>
    <w:rsid w:val="009977FE"/>
    <w:rsid w:val="00997DC8"/>
    <w:rsid w:val="009A1357"/>
    <w:rsid w:val="009A1755"/>
    <w:rsid w:val="009A1EA1"/>
    <w:rsid w:val="009A206A"/>
    <w:rsid w:val="009A29E7"/>
    <w:rsid w:val="009A3395"/>
    <w:rsid w:val="009A33B9"/>
    <w:rsid w:val="009A350C"/>
    <w:rsid w:val="009A38AD"/>
    <w:rsid w:val="009A4535"/>
    <w:rsid w:val="009A4D76"/>
    <w:rsid w:val="009A5CFC"/>
    <w:rsid w:val="009A6EDF"/>
    <w:rsid w:val="009A7BC6"/>
    <w:rsid w:val="009B0EAF"/>
    <w:rsid w:val="009B1666"/>
    <w:rsid w:val="009B2C4B"/>
    <w:rsid w:val="009B399F"/>
    <w:rsid w:val="009B3F08"/>
    <w:rsid w:val="009B4DC3"/>
    <w:rsid w:val="009B5F15"/>
    <w:rsid w:val="009B64C0"/>
    <w:rsid w:val="009B6636"/>
    <w:rsid w:val="009B6FF5"/>
    <w:rsid w:val="009B70B9"/>
    <w:rsid w:val="009B7228"/>
    <w:rsid w:val="009B7769"/>
    <w:rsid w:val="009C0374"/>
    <w:rsid w:val="009C0923"/>
    <w:rsid w:val="009C09B3"/>
    <w:rsid w:val="009C25F3"/>
    <w:rsid w:val="009C2EEE"/>
    <w:rsid w:val="009C3CCB"/>
    <w:rsid w:val="009C458D"/>
    <w:rsid w:val="009C5D18"/>
    <w:rsid w:val="009C5EB4"/>
    <w:rsid w:val="009C6EDB"/>
    <w:rsid w:val="009C7A57"/>
    <w:rsid w:val="009D0291"/>
    <w:rsid w:val="009D0559"/>
    <w:rsid w:val="009D06CF"/>
    <w:rsid w:val="009D0DD6"/>
    <w:rsid w:val="009D1911"/>
    <w:rsid w:val="009D27DD"/>
    <w:rsid w:val="009D30AB"/>
    <w:rsid w:val="009D313B"/>
    <w:rsid w:val="009D517E"/>
    <w:rsid w:val="009D5FCD"/>
    <w:rsid w:val="009D60E6"/>
    <w:rsid w:val="009D6523"/>
    <w:rsid w:val="009D74A7"/>
    <w:rsid w:val="009D78F4"/>
    <w:rsid w:val="009D7E37"/>
    <w:rsid w:val="009E1A39"/>
    <w:rsid w:val="009E1B80"/>
    <w:rsid w:val="009E2BA3"/>
    <w:rsid w:val="009E39C6"/>
    <w:rsid w:val="009E3FF9"/>
    <w:rsid w:val="009E4BC9"/>
    <w:rsid w:val="009E4EC1"/>
    <w:rsid w:val="009E6438"/>
    <w:rsid w:val="009E6DB0"/>
    <w:rsid w:val="009E76C7"/>
    <w:rsid w:val="009E7839"/>
    <w:rsid w:val="009F00F3"/>
    <w:rsid w:val="009F1648"/>
    <w:rsid w:val="009F18D2"/>
    <w:rsid w:val="009F216A"/>
    <w:rsid w:val="009F238B"/>
    <w:rsid w:val="009F2666"/>
    <w:rsid w:val="009F2B0F"/>
    <w:rsid w:val="009F2C22"/>
    <w:rsid w:val="009F3D7D"/>
    <w:rsid w:val="009F5103"/>
    <w:rsid w:val="009F6233"/>
    <w:rsid w:val="009F7AAF"/>
    <w:rsid w:val="009F7D44"/>
    <w:rsid w:val="009F7EAC"/>
    <w:rsid w:val="00A00648"/>
    <w:rsid w:val="00A01600"/>
    <w:rsid w:val="00A01D79"/>
    <w:rsid w:val="00A027D3"/>
    <w:rsid w:val="00A02B18"/>
    <w:rsid w:val="00A0453A"/>
    <w:rsid w:val="00A04BA3"/>
    <w:rsid w:val="00A05A06"/>
    <w:rsid w:val="00A05A6B"/>
    <w:rsid w:val="00A0674E"/>
    <w:rsid w:val="00A06822"/>
    <w:rsid w:val="00A06A7E"/>
    <w:rsid w:val="00A0715E"/>
    <w:rsid w:val="00A07A32"/>
    <w:rsid w:val="00A07CE8"/>
    <w:rsid w:val="00A10D76"/>
    <w:rsid w:val="00A124BC"/>
    <w:rsid w:val="00A124D7"/>
    <w:rsid w:val="00A1307C"/>
    <w:rsid w:val="00A1360C"/>
    <w:rsid w:val="00A1400D"/>
    <w:rsid w:val="00A145EA"/>
    <w:rsid w:val="00A14871"/>
    <w:rsid w:val="00A17072"/>
    <w:rsid w:val="00A1725E"/>
    <w:rsid w:val="00A21731"/>
    <w:rsid w:val="00A21AA7"/>
    <w:rsid w:val="00A22549"/>
    <w:rsid w:val="00A22948"/>
    <w:rsid w:val="00A22B1F"/>
    <w:rsid w:val="00A24D26"/>
    <w:rsid w:val="00A24EEE"/>
    <w:rsid w:val="00A263C2"/>
    <w:rsid w:val="00A26A24"/>
    <w:rsid w:val="00A27318"/>
    <w:rsid w:val="00A27D5A"/>
    <w:rsid w:val="00A27DD5"/>
    <w:rsid w:val="00A30210"/>
    <w:rsid w:val="00A314A1"/>
    <w:rsid w:val="00A3256B"/>
    <w:rsid w:val="00A32681"/>
    <w:rsid w:val="00A326E7"/>
    <w:rsid w:val="00A32CFB"/>
    <w:rsid w:val="00A32FEC"/>
    <w:rsid w:val="00A33031"/>
    <w:rsid w:val="00A340C9"/>
    <w:rsid w:val="00A340FB"/>
    <w:rsid w:val="00A341DF"/>
    <w:rsid w:val="00A344F2"/>
    <w:rsid w:val="00A3508E"/>
    <w:rsid w:val="00A35828"/>
    <w:rsid w:val="00A36CEF"/>
    <w:rsid w:val="00A37D54"/>
    <w:rsid w:val="00A40DA6"/>
    <w:rsid w:val="00A426D9"/>
    <w:rsid w:val="00A430CB"/>
    <w:rsid w:val="00A43647"/>
    <w:rsid w:val="00A43B98"/>
    <w:rsid w:val="00A445AD"/>
    <w:rsid w:val="00A4466F"/>
    <w:rsid w:val="00A44688"/>
    <w:rsid w:val="00A449D0"/>
    <w:rsid w:val="00A44DAD"/>
    <w:rsid w:val="00A45452"/>
    <w:rsid w:val="00A45B83"/>
    <w:rsid w:val="00A463D6"/>
    <w:rsid w:val="00A468DF"/>
    <w:rsid w:val="00A46D3A"/>
    <w:rsid w:val="00A46FE7"/>
    <w:rsid w:val="00A47459"/>
    <w:rsid w:val="00A47E58"/>
    <w:rsid w:val="00A507D4"/>
    <w:rsid w:val="00A51720"/>
    <w:rsid w:val="00A5247C"/>
    <w:rsid w:val="00A52586"/>
    <w:rsid w:val="00A52952"/>
    <w:rsid w:val="00A5329E"/>
    <w:rsid w:val="00A53ACD"/>
    <w:rsid w:val="00A54BC7"/>
    <w:rsid w:val="00A55C5A"/>
    <w:rsid w:val="00A5633C"/>
    <w:rsid w:val="00A56D35"/>
    <w:rsid w:val="00A57B39"/>
    <w:rsid w:val="00A57B3D"/>
    <w:rsid w:val="00A61B3E"/>
    <w:rsid w:val="00A65E80"/>
    <w:rsid w:val="00A66C5E"/>
    <w:rsid w:val="00A66FF9"/>
    <w:rsid w:val="00A67576"/>
    <w:rsid w:val="00A678E8"/>
    <w:rsid w:val="00A701D5"/>
    <w:rsid w:val="00A716FF"/>
    <w:rsid w:val="00A71833"/>
    <w:rsid w:val="00A725E4"/>
    <w:rsid w:val="00A7260E"/>
    <w:rsid w:val="00A7296B"/>
    <w:rsid w:val="00A72C93"/>
    <w:rsid w:val="00A74128"/>
    <w:rsid w:val="00A74C77"/>
    <w:rsid w:val="00A74D06"/>
    <w:rsid w:val="00A75404"/>
    <w:rsid w:val="00A758E9"/>
    <w:rsid w:val="00A769D7"/>
    <w:rsid w:val="00A76C94"/>
    <w:rsid w:val="00A76DB4"/>
    <w:rsid w:val="00A76E77"/>
    <w:rsid w:val="00A77E3D"/>
    <w:rsid w:val="00A77EDD"/>
    <w:rsid w:val="00A803E6"/>
    <w:rsid w:val="00A82184"/>
    <w:rsid w:val="00A8235D"/>
    <w:rsid w:val="00A82409"/>
    <w:rsid w:val="00A839BB"/>
    <w:rsid w:val="00A852EF"/>
    <w:rsid w:val="00A853B4"/>
    <w:rsid w:val="00A85925"/>
    <w:rsid w:val="00A86939"/>
    <w:rsid w:val="00A87EA5"/>
    <w:rsid w:val="00A900E7"/>
    <w:rsid w:val="00A904E9"/>
    <w:rsid w:val="00A90D8F"/>
    <w:rsid w:val="00A91AF6"/>
    <w:rsid w:val="00A9205B"/>
    <w:rsid w:val="00A93F6A"/>
    <w:rsid w:val="00A94152"/>
    <w:rsid w:val="00A95BA7"/>
    <w:rsid w:val="00A95F56"/>
    <w:rsid w:val="00A95FFD"/>
    <w:rsid w:val="00A96774"/>
    <w:rsid w:val="00A968E0"/>
    <w:rsid w:val="00A96ADC"/>
    <w:rsid w:val="00A970BC"/>
    <w:rsid w:val="00A97124"/>
    <w:rsid w:val="00A97404"/>
    <w:rsid w:val="00A9787B"/>
    <w:rsid w:val="00AA029B"/>
    <w:rsid w:val="00AA051E"/>
    <w:rsid w:val="00AA0D4D"/>
    <w:rsid w:val="00AA0D97"/>
    <w:rsid w:val="00AA17F7"/>
    <w:rsid w:val="00AA2284"/>
    <w:rsid w:val="00AA324D"/>
    <w:rsid w:val="00AA3710"/>
    <w:rsid w:val="00AA38BC"/>
    <w:rsid w:val="00AA3B74"/>
    <w:rsid w:val="00AA4314"/>
    <w:rsid w:val="00AA4442"/>
    <w:rsid w:val="00AA45BA"/>
    <w:rsid w:val="00AA5DDC"/>
    <w:rsid w:val="00AA6565"/>
    <w:rsid w:val="00AA6BC9"/>
    <w:rsid w:val="00AA7527"/>
    <w:rsid w:val="00AA7845"/>
    <w:rsid w:val="00AB04EE"/>
    <w:rsid w:val="00AB0E34"/>
    <w:rsid w:val="00AB0F36"/>
    <w:rsid w:val="00AB1689"/>
    <w:rsid w:val="00AB1722"/>
    <w:rsid w:val="00AB1D82"/>
    <w:rsid w:val="00AB4362"/>
    <w:rsid w:val="00AB5021"/>
    <w:rsid w:val="00AB55C6"/>
    <w:rsid w:val="00AB5BCB"/>
    <w:rsid w:val="00AB5C26"/>
    <w:rsid w:val="00AB6EDF"/>
    <w:rsid w:val="00AB77D2"/>
    <w:rsid w:val="00AB7848"/>
    <w:rsid w:val="00AC023B"/>
    <w:rsid w:val="00AC1F80"/>
    <w:rsid w:val="00AC2163"/>
    <w:rsid w:val="00AC23C0"/>
    <w:rsid w:val="00AC39CC"/>
    <w:rsid w:val="00AC5C8E"/>
    <w:rsid w:val="00AC73EA"/>
    <w:rsid w:val="00AC7569"/>
    <w:rsid w:val="00AC7871"/>
    <w:rsid w:val="00AD0AE1"/>
    <w:rsid w:val="00AD0E03"/>
    <w:rsid w:val="00AD2295"/>
    <w:rsid w:val="00AD258A"/>
    <w:rsid w:val="00AD34CB"/>
    <w:rsid w:val="00AD38C9"/>
    <w:rsid w:val="00AD3BE7"/>
    <w:rsid w:val="00AD3F16"/>
    <w:rsid w:val="00AD43B0"/>
    <w:rsid w:val="00AD458A"/>
    <w:rsid w:val="00AD4732"/>
    <w:rsid w:val="00AD4867"/>
    <w:rsid w:val="00AD5351"/>
    <w:rsid w:val="00AD5AF6"/>
    <w:rsid w:val="00AD5DD9"/>
    <w:rsid w:val="00AD607C"/>
    <w:rsid w:val="00AD688F"/>
    <w:rsid w:val="00AD68BF"/>
    <w:rsid w:val="00AD6A76"/>
    <w:rsid w:val="00AD6F88"/>
    <w:rsid w:val="00AD74F1"/>
    <w:rsid w:val="00AE0090"/>
    <w:rsid w:val="00AE2562"/>
    <w:rsid w:val="00AE280D"/>
    <w:rsid w:val="00AE2D90"/>
    <w:rsid w:val="00AE393C"/>
    <w:rsid w:val="00AE3E5F"/>
    <w:rsid w:val="00AE4902"/>
    <w:rsid w:val="00AE50CD"/>
    <w:rsid w:val="00AE5334"/>
    <w:rsid w:val="00AE7F77"/>
    <w:rsid w:val="00AF02EB"/>
    <w:rsid w:val="00AF10E0"/>
    <w:rsid w:val="00AF1141"/>
    <w:rsid w:val="00AF3082"/>
    <w:rsid w:val="00AF4030"/>
    <w:rsid w:val="00AF4159"/>
    <w:rsid w:val="00AF4ADD"/>
    <w:rsid w:val="00AF5180"/>
    <w:rsid w:val="00AF5D16"/>
    <w:rsid w:val="00AF6BFE"/>
    <w:rsid w:val="00AF7A1B"/>
    <w:rsid w:val="00AF7ED9"/>
    <w:rsid w:val="00AF7F78"/>
    <w:rsid w:val="00B0083A"/>
    <w:rsid w:val="00B01C2E"/>
    <w:rsid w:val="00B025BD"/>
    <w:rsid w:val="00B03404"/>
    <w:rsid w:val="00B038D3"/>
    <w:rsid w:val="00B043D7"/>
    <w:rsid w:val="00B04E3F"/>
    <w:rsid w:val="00B06539"/>
    <w:rsid w:val="00B06A8B"/>
    <w:rsid w:val="00B07399"/>
    <w:rsid w:val="00B075A0"/>
    <w:rsid w:val="00B102AE"/>
    <w:rsid w:val="00B11396"/>
    <w:rsid w:val="00B1389B"/>
    <w:rsid w:val="00B154F0"/>
    <w:rsid w:val="00B15AE7"/>
    <w:rsid w:val="00B1649E"/>
    <w:rsid w:val="00B170EE"/>
    <w:rsid w:val="00B177DF"/>
    <w:rsid w:val="00B17A69"/>
    <w:rsid w:val="00B17CA7"/>
    <w:rsid w:val="00B20248"/>
    <w:rsid w:val="00B2099A"/>
    <w:rsid w:val="00B20B25"/>
    <w:rsid w:val="00B21E0F"/>
    <w:rsid w:val="00B22DEE"/>
    <w:rsid w:val="00B22E61"/>
    <w:rsid w:val="00B22EF0"/>
    <w:rsid w:val="00B2389A"/>
    <w:rsid w:val="00B238D4"/>
    <w:rsid w:val="00B23E60"/>
    <w:rsid w:val="00B24DA7"/>
    <w:rsid w:val="00B24FC6"/>
    <w:rsid w:val="00B25E79"/>
    <w:rsid w:val="00B26469"/>
    <w:rsid w:val="00B278CF"/>
    <w:rsid w:val="00B30FE1"/>
    <w:rsid w:val="00B31DEE"/>
    <w:rsid w:val="00B338E0"/>
    <w:rsid w:val="00B33975"/>
    <w:rsid w:val="00B34909"/>
    <w:rsid w:val="00B35147"/>
    <w:rsid w:val="00B352FC"/>
    <w:rsid w:val="00B356D4"/>
    <w:rsid w:val="00B360DF"/>
    <w:rsid w:val="00B3665B"/>
    <w:rsid w:val="00B3665E"/>
    <w:rsid w:val="00B37041"/>
    <w:rsid w:val="00B373D0"/>
    <w:rsid w:val="00B376C4"/>
    <w:rsid w:val="00B40190"/>
    <w:rsid w:val="00B40B20"/>
    <w:rsid w:val="00B4179F"/>
    <w:rsid w:val="00B4213D"/>
    <w:rsid w:val="00B452EE"/>
    <w:rsid w:val="00B45903"/>
    <w:rsid w:val="00B45913"/>
    <w:rsid w:val="00B45CC5"/>
    <w:rsid w:val="00B47081"/>
    <w:rsid w:val="00B47D3D"/>
    <w:rsid w:val="00B47FCC"/>
    <w:rsid w:val="00B51D11"/>
    <w:rsid w:val="00B54985"/>
    <w:rsid w:val="00B553AA"/>
    <w:rsid w:val="00B56DB4"/>
    <w:rsid w:val="00B57FC9"/>
    <w:rsid w:val="00B6034A"/>
    <w:rsid w:val="00B60866"/>
    <w:rsid w:val="00B60BFF"/>
    <w:rsid w:val="00B60EAA"/>
    <w:rsid w:val="00B61089"/>
    <w:rsid w:val="00B62012"/>
    <w:rsid w:val="00B646A2"/>
    <w:rsid w:val="00B65044"/>
    <w:rsid w:val="00B65B7A"/>
    <w:rsid w:val="00B670A9"/>
    <w:rsid w:val="00B6780F"/>
    <w:rsid w:val="00B67DA2"/>
    <w:rsid w:val="00B70BB3"/>
    <w:rsid w:val="00B737D2"/>
    <w:rsid w:val="00B73808"/>
    <w:rsid w:val="00B75CC5"/>
    <w:rsid w:val="00B77D5B"/>
    <w:rsid w:val="00B8050D"/>
    <w:rsid w:val="00B81307"/>
    <w:rsid w:val="00B81A52"/>
    <w:rsid w:val="00B81B06"/>
    <w:rsid w:val="00B81E3A"/>
    <w:rsid w:val="00B82FD2"/>
    <w:rsid w:val="00B8376C"/>
    <w:rsid w:val="00B83A30"/>
    <w:rsid w:val="00B849EE"/>
    <w:rsid w:val="00B84F75"/>
    <w:rsid w:val="00B86EA1"/>
    <w:rsid w:val="00B87F0A"/>
    <w:rsid w:val="00B912A9"/>
    <w:rsid w:val="00B9155A"/>
    <w:rsid w:val="00B918D6"/>
    <w:rsid w:val="00B9193B"/>
    <w:rsid w:val="00B919D8"/>
    <w:rsid w:val="00B91F35"/>
    <w:rsid w:val="00B923A5"/>
    <w:rsid w:val="00B92C03"/>
    <w:rsid w:val="00B94143"/>
    <w:rsid w:val="00B945C0"/>
    <w:rsid w:val="00B95FA2"/>
    <w:rsid w:val="00B95FD6"/>
    <w:rsid w:val="00B96376"/>
    <w:rsid w:val="00B97108"/>
    <w:rsid w:val="00B974C3"/>
    <w:rsid w:val="00B975C3"/>
    <w:rsid w:val="00BA06D6"/>
    <w:rsid w:val="00BA0BE1"/>
    <w:rsid w:val="00BA10BC"/>
    <w:rsid w:val="00BA1482"/>
    <w:rsid w:val="00BA165A"/>
    <w:rsid w:val="00BA1AF2"/>
    <w:rsid w:val="00BA21B3"/>
    <w:rsid w:val="00BA26FF"/>
    <w:rsid w:val="00BA3186"/>
    <w:rsid w:val="00BA3D38"/>
    <w:rsid w:val="00BA4060"/>
    <w:rsid w:val="00BA41D2"/>
    <w:rsid w:val="00BA42D0"/>
    <w:rsid w:val="00BA51A6"/>
    <w:rsid w:val="00BA58CC"/>
    <w:rsid w:val="00BA5A19"/>
    <w:rsid w:val="00BA6740"/>
    <w:rsid w:val="00BA6AA0"/>
    <w:rsid w:val="00BA7160"/>
    <w:rsid w:val="00BA7208"/>
    <w:rsid w:val="00BA79D8"/>
    <w:rsid w:val="00BB0221"/>
    <w:rsid w:val="00BB04F4"/>
    <w:rsid w:val="00BB17AB"/>
    <w:rsid w:val="00BB1C43"/>
    <w:rsid w:val="00BB27CC"/>
    <w:rsid w:val="00BB28D5"/>
    <w:rsid w:val="00BB2E9F"/>
    <w:rsid w:val="00BB4609"/>
    <w:rsid w:val="00BB4818"/>
    <w:rsid w:val="00BB6566"/>
    <w:rsid w:val="00BB673C"/>
    <w:rsid w:val="00BB69B1"/>
    <w:rsid w:val="00BB71FF"/>
    <w:rsid w:val="00BC07B1"/>
    <w:rsid w:val="00BC0AFB"/>
    <w:rsid w:val="00BC0CCC"/>
    <w:rsid w:val="00BC228E"/>
    <w:rsid w:val="00BC256C"/>
    <w:rsid w:val="00BC2883"/>
    <w:rsid w:val="00BC2BCD"/>
    <w:rsid w:val="00BC406F"/>
    <w:rsid w:val="00BC49D3"/>
    <w:rsid w:val="00BC5FC3"/>
    <w:rsid w:val="00BC603B"/>
    <w:rsid w:val="00BC78FF"/>
    <w:rsid w:val="00BC7FC7"/>
    <w:rsid w:val="00BD0077"/>
    <w:rsid w:val="00BD1B5A"/>
    <w:rsid w:val="00BD332F"/>
    <w:rsid w:val="00BD3C9B"/>
    <w:rsid w:val="00BD4B38"/>
    <w:rsid w:val="00BD589C"/>
    <w:rsid w:val="00BD62CA"/>
    <w:rsid w:val="00BD635D"/>
    <w:rsid w:val="00BD6DA9"/>
    <w:rsid w:val="00BD7216"/>
    <w:rsid w:val="00BD75BB"/>
    <w:rsid w:val="00BE0034"/>
    <w:rsid w:val="00BE0EC7"/>
    <w:rsid w:val="00BE182B"/>
    <w:rsid w:val="00BE1E51"/>
    <w:rsid w:val="00BE2339"/>
    <w:rsid w:val="00BE376A"/>
    <w:rsid w:val="00BE37C5"/>
    <w:rsid w:val="00BE3BF6"/>
    <w:rsid w:val="00BE6C6A"/>
    <w:rsid w:val="00BF0A84"/>
    <w:rsid w:val="00BF0F58"/>
    <w:rsid w:val="00BF18B3"/>
    <w:rsid w:val="00BF32B4"/>
    <w:rsid w:val="00BF3D60"/>
    <w:rsid w:val="00BF3ED0"/>
    <w:rsid w:val="00BF3F26"/>
    <w:rsid w:val="00BF49A2"/>
    <w:rsid w:val="00BF4D9D"/>
    <w:rsid w:val="00BF5346"/>
    <w:rsid w:val="00BF67A8"/>
    <w:rsid w:val="00BF6BF1"/>
    <w:rsid w:val="00BF7F92"/>
    <w:rsid w:val="00C000EC"/>
    <w:rsid w:val="00C01FCB"/>
    <w:rsid w:val="00C02065"/>
    <w:rsid w:val="00C03164"/>
    <w:rsid w:val="00C03200"/>
    <w:rsid w:val="00C04224"/>
    <w:rsid w:val="00C043D7"/>
    <w:rsid w:val="00C047B8"/>
    <w:rsid w:val="00C049AB"/>
    <w:rsid w:val="00C04EBB"/>
    <w:rsid w:val="00C06153"/>
    <w:rsid w:val="00C071EB"/>
    <w:rsid w:val="00C0750F"/>
    <w:rsid w:val="00C07ADA"/>
    <w:rsid w:val="00C07D61"/>
    <w:rsid w:val="00C10427"/>
    <w:rsid w:val="00C10B68"/>
    <w:rsid w:val="00C10C99"/>
    <w:rsid w:val="00C11572"/>
    <w:rsid w:val="00C11C5D"/>
    <w:rsid w:val="00C11C9E"/>
    <w:rsid w:val="00C13422"/>
    <w:rsid w:val="00C13FDB"/>
    <w:rsid w:val="00C149D8"/>
    <w:rsid w:val="00C14C6D"/>
    <w:rsid w:val="00C15784"/>
    <w:rsid w:val="00C16143"/>
    <w:rsid w:val="00C1696E"/>
    <w:rsid w:val="00C16F81"/>
    <w:rsid w:val="00C175C4"/>
    <w:rsid w:val="00C20214"/>
    <w:rsid w:val="00C20C89"/>
    <w:rsid w:val="00C21030"/>
    <w:rsid w:val="00C21251"/>
    <w:rsid w:val="00C21759"/>
    <w:rsid w:val="00C2191B"/>
    <w:rsid w:val="00C21D01"/>
    <w:rsid w:val="00C23105"/>
    <w:rsid w:val="00C23BB8"/>
    <w:rsid w:val="00C23D53"/>
    <w:rsid w:val="00C24DB0"/>
    <w:rsid w:val="00C24F71"/>
    <w:rsid w:val="00C25A1F"/>
    <w:rsid w:val="00C25D26"/>
    <w:rsid w:val="00C25E19"/>
    <w:rsid w:val="00C268E5"/>
    <w:rsid w:val="00C2754C"/>
    <w:rsid w:val="00C275CD"/>
    <w:rsid w:val="00C306F7"/>
    <w:rsid w:val="00C3185F"/>
    <w:rsid w:val="00C32CC6"/>
    <w:rsid w:val="00C32FAF"/>
    <w:rsid w:val="00C33A45"/>
    <w:rsid w:val="00C346D1"/>
    <w:rsid w:val="00C34E1E"/>
    <w:rsid w:val="00C351D5"/>
    <w:rsid w:val="00C35672"/>
    <w:rsid w:val="00C36412"/>
    <w:rsid w:val="00C36FE8"/>
    <w:rsid w:val="00C405A3"/>
    <w:rsid w:val="00C40B66"/>
    <w:rsid w:val="00C41095"/>
    <w:rsid w:val="00C416C9"/>
    <w:rsid w:val="00C42967"/>
    <w:rsid w:val="00C4395A"/>
    <w:rsid w:val="00C43E47"/>
    <w:rsid w:val="00C44121"/>
    <w:rsid w:val="00C459FD"/>
    <w:rsid w:val="00C474F1"/>
    <w:rsid w:val="00C477EE"/>
    <w:rsid w:val="00C47C51"/>
    <w:rsid w:val="00C50404"/>
    <w:rsid w:val="00C50C37"/>
    <w:rsid w:val="00C5112F"/>
    <w:rsid w:val="00C515CB"/>
    <w:rsid w:val="00C51900"/>
    <w:rsid w:val="00C51A28"/>
    <w:rsid w:val="00C5310B"/>
    <w:rsid w:val="00C53316"/>
    <w:rsid w:val="00C53692"/>
    <w:rsid w:val="00C5369C"/>
    <w:rsid w:val="00C538C9"/>
    <w:rsid w:val="00C55168"/>
    <w:rsid w:val="00C564D6"/>
    <w:rsid w:val="00C56668"/>
    <w:rsid w:val="00C574E6"/>
    <w:rsid w:val="00C600F8"/>
    <w:rsid w:val="00C60DB5"/>
    <w:rsid w:val="00C61359"/>
    <w:rsid w:val="00C6444B"/>
    <w:rsid w:val="00C654B5"/>
    <w:rsid w:val="00C65D5C"/>
    <w:rsid w:val="00C67EDF"/>
    <w:rsid w:val="00C70769"/>
    <w:rsid w:val="00C708CA"/>
    <w:rsid w:val="00C71582"/>
    <w:rsid w:val="00C71FA5"/>
    <w:rsid w:val="00C73554"/>
    <w:rsid w:val="00C75452"/>
    <w:rsid w:val="00C7554F"/>
    <w:rsid w:val="00C765C9"/>
    <w:rsid w:val="00C77525"/>
    <w:rsid w:val="00C77E36"/>
    <w:rsid w:val="00C8035F"/>
    <w:rsid w:val="00C80389"/>
    <w:rsid w:val="00C80F3B"/>
    <w:rsid w:val="00C810C6"/>
    <w:rsid w:val="00C813FD"/>
    <w:rsid w:val="00C81AF5"/>
    <w:rsid w:val="00C828B2"/>
    <w:rsid w:val="00C830E1"/>
    <w:rsid w:val="00C84BC9"/>
    <w:rsid w:val="00C85818"/>
    <w:rsid w:val="00C8642C"/>
    <w:rsid w:val="00C87197"/>
    <w:rsid w:val="00C87FF4"/>
    <w:rsid w:val="00C907F0"/>
    <w:rsid w:val="00C91065"/>
    <w:rsid w:val="00C919F3"/>
    <w:rsid w:val="00C91EB0"/>
    <w:rsid w:val="00C9271B"/>
    <w:rsid w:val="00C92F54"/>
    <w:rsid w:val="00C930E3"/>
    <w:rsid w:val="00C9350E"/>
    <w:rsid w:val="00C9534C"/>
    <w:rsid w:val="00C95D8E"/>
    <w:rsid w:val="00C97385"/>
    <w:rsid w:val="00CA2460"/>
    <w:rsid w:val="00CA2B8E"/>
    <w:rsid w:val="00CA2D21"/>
    <w:rsid w:val="00CA2D2F"/>
    <w:rsid w:val="00CA3C3E"/>
    <w:rsid w:val="00CA4117"/>
    <w:rsid w:val="00CA4173"/>
    <w:rsid w:val="00CA4961"/>
    <w:rsid w:val="00CA4E95"/>
    <w:rsid w:val="00CA5079"/>
    <w:rsid w:val="00CA564B"/>
    <w:rsid w:val="00CA5FE9"/>
    <w:rsid w:val="00CA67B6"/>
    <w:rsid w:val="00CA7992"/>
    <w:rsid w:val="00CA7FFD"/>
    <w:rsid w:val="00CB0E4D"/>
    <w:rsid w:val="00CB1288"/>
    <w:rsid w:val="00CB1584"/>
    <w:rsid w:val="00CB2657"/>
    <w:rsid w:val="00CB2BAA"/>
    <w:rsid w:val="00CB326C"/>
    <w:rsid w:val="00CB34ED"/>
    <w:rsid w:val="00CB4322"/>
    <w:rsid w:val="00CB45C9"/>
    <w:rsid w:val="00CB4DBA"/>
    <w:rsid w:val="00CB52A6"/>
    <w:rsid w:val="00CB58FA"/>
    <w:rsid w:val="00CB5CB0"/>
    <w:rsid w:val="00CB6462"/>
    <w:rsid w:val="00CB66ED"/>
    <w:rsid w:val="00CB75D4"/>
    <w:rsid w:val="00CC29FA"/>
    <w:rsid w:val="00CC4A6F"/>
    <w:rsid w:val="00CC4EEF"/>
    <w:rsid w:val="00CC5555"/>
    <w:rsid w:val="00CC62EA"/>
    <w:rsid w:val="00CC7848"/>
    <w:rsid w:val="00CC7CC3"/>
    <w:rsid w:val="00CD2266"/>
    <w:rsid w:val="00CD3283"/>
    <w:rsid w:val="00CD3465"/>
    <w:rsid w:val="00CD44E9"/>
    <w:rsid w:val="00CD501C"/>
    <w:rsid w:val="00CD5B37"/>
    <w:rsid w:val="00CD60A4"/>
    <w:rsid w:val="00CD68EE"/>
    <w:rsid w:val="00CD6BD8"/>
    <w:rsid w:val="00CE09A0"/>
    <w:rsid w:val="00CE0EC6"/>
    <w:rsid w:val="00CE120B"/>
    <w:rsid w:val="00CE2119"/>
    <w:rsid w:val="00CE2631"/>
    <w:rsid w:val="00CE27FA"/>
    <w:rsid w:val="00CE3CA5"/>
    <w:rsid w:val="00CE572E"/>
    <w:rsid w:val="00CE5E88"/>
    <w:rsid w:val="00CE61B0"/>
    <w:rsid w:val="00CE69A4"/>
    <w:rsid w:val="00CE7D29"/>
    <w:rsid w:val="00CF10F2"/>
    <w:rsid w:val="00CF1FDD"/>
    <w:rsid w:val="00CF337A"/>
    <w:rsid w:val="00CF38B8"/>
    <w:rsid w:val="00CF3A39"/>
    <w:rsid w:val="00CF43C8"/>
    <w:rsid w:val="00CF64A5"/>
    <w:rsid w:val="00CF6D8A"/>
    <w:rsid w:val="00D003A7"/>
    <w:rsid w:val="00D007E4"/>
    <w:rsid w:val="00D00977"/>
    <w:rsid w:val="00D00AB3"/>
    <w:rsid w:val="00D013D3"/>
    <w:rsid w:val="00D018CF"/>
    <w:rsid w:val="00D025ED"/>
    <w:rsid w:val="00D03E9B"/>
    <w:rsid w:val="00D04687"/>
    <w:rsid w:val="00D04967"/>
    <w:rsid w:val="00D0630B"/>
    <w:rsid w:val="00D066B2"/>
    <w:rsid w:val="00D066FD"/>
    <w:rsid w:val="00D06C26"/>
    <w:rsid w:val="00D10E13"/>
    <w:rsid w:val="00D118EA"/>
    <w:rsid w:val="00D119D2"/>
    <w:rsid w:val="00D13C14"/>
    <w:rsid w:val="00D14F9A"/>
    <w:rsid w:val="00D15691"/>
    <w:rsid w:val="00D15C50"/>
    <w:rsid w:val="00D15E79"/>
    <w:rsid w:val="00D161BA"/>
    <w:rsid w:val="00D16ACE"/>
    <w:rsid w:val="00D16D7F"/>
    <w:rsid w:val="00D17B47"/>
    <w:rsid w:val="00D2024F"/>
    <w:rsid w:val="00D20425"/>
    <w:rsid w:val="00D20C9A"/>
    <w:rsid w:val="00D21173"/>
    <w:rsid w:val="00D21597"/>
    <w:rsid w:val="00D2161B"/>
    <w:rsid w:val="00D216E6"/>
    <w:rsid w:val="00D21F45"/>
    <w:rsid w:val="00D22114"/>
    <w:rsid w:val="00D22962"/>
    <w:rsid w:val="00D2414C"/>
    <w:rsid w:val="00D24187"/>
    <w:rsid w:val="00D2467B"/>
    <w:rsid w:val="00D253B1"/>
    <w:rsid w:val="00D26E92"/>
    <w:rsid w:val="00D26FA0"/>
    <w:rsid w:val="00D27BF9"/>
    <w:rsid w:val="00D3038D"/>
    <w:rsid w:val="00D30A53"/>
    <w:rsid w:val="00D318BE"/>
    <w:rsid w:val="00D32928"/>
    <w:rsid w:val="00D33F0C"/>
    <w:rsid w:val="00D35A58"/>
    <w:rsid w:val="00D37787"/>
    <w:rsid w:val="00D37819"/>
    <w:rsid w:val="00D3784F"/>
    <w:rsid w:val="00D37AA9"/>
    <w:rsid w:val="00D400D0"/>
    <w:rsid w:val="00D406C6"/>
    <w:rsid w:val="00D40A90"/>
    <w:rsid w:val="00D42632"/>
    <w:rsid w:val="00D431E2"/>
    <w:rsid w:val="00D435BA"/>
    <w:rsid w:val="00D450D4"/>
    <w:rsid w:val="00D4527B"/>
    <w:rsid w:val="00D45E7A"/>
    <w:rsid w:val="00D46282"/>
    <w:rsid w:val="00D472BD"/>
    <w:rsid w:val="00D47759"/>
    <w:rsid w:val="00D478D5"/>
    <w:rsid w:val="00D47B86"/>
    <w:rsid w:val="00D50591"/>
    <w:rsid w:val="00D53F58"/>
    <w:rsid w:val="00D5446D"/>
    <w:rsid w:val="00D54DFA"/>
    <w:rsid w:val="00D55842"/>
    <w:rsid w:val="00D55B17"/>
    <w:rsid w:val="00D56F61"/>
    <w:rsid w:val="00D57236"/>
    <w:rsid w:val="00D572D7"/>
    <w:rsid w:val="00D6050D"/>
    <w:rsid w:val="00D61265"/>
    <w:rsid w:val="00D619B5"/>
    <w:rsid w:val="00D63F2B"/>
    <w:rsid w:val="00D64391"/>
    <w:rsid w:val="00D64DCE"/>
    <w:rsid w:val="00D65562"/>
    <w:rsid w:val="00D65763"/>
    <w:rsid w:val="00D72189"/>
    <w:rsid w:val="00D727D0"/>
    <w:rsid w:val="00D72A9B"/>
    <w:rsid w:val="00D734BA"/>
    <w:rsid w:val="00D736C0"/>
    <w:rsid w:val="00D746BE"/>
    <w:rsid w:val="00D7496E"/>
    <w:rsid w:val="00D74B9A"/>
    <w:rsid w:val="00D75B5C"/>
    <w:rsid w:val="00D75CBD"/>
    <w:rsid w:val="00D75E56"/>
    <w:rsid w:val="00D76267"/>
    <w:rsid w:val="00D77DBD"/>
    <w:rsid w:val="00D808BA"/>
    <w:rsid w:val="00D8098D"/>
    <w:rsid w:val="00D8174C"/>
    <w:rsid w:val="00D822B2"/>
    <w:rsid w:val="00D8287E"/>
    <w:rsid w:val="00D83F0D"/>
    <w:rsid w:val="00D84C33"/>
    <w:rsid w:val="00D87ADD"/>
    <w:rsid w:val="00D90216"/>
    <w:rsid w:val="00D90349"/>
    <w:rsid w:val="00D90E4F"/>
    <w:rsid w:val="00D93073"/>
    <w:rsid w:val="00D9333E"/>
    <w:rsid w:val="00D93D9C"/>
    <w:rsid w:val="00D945E2"/>
    <w:rsid w:val="00D94E85"/>
    <w:rsid w:val="00D94F7F"/>
    <w:rsid w:val="00D95128"/>
    <w:rsid w:val="00D962B9"/>
    <w:rsid w:val="00D96335"/>
    <w:rsid w:val="00D978E4"/>
    <w:rsid w:val="00DA0561"/>
    <w:rsid w:val="00DA18AB"/>
    <w:rsid w:val="00DA2B29"/>
    <w:rsid w:val="00DA36DD"/>
    <w:rsid w:val="00DA39EB"/>
    <w:rsid w:val="00DA402F"/>
    <w:rsid w:val="00DA42AC"/>
    <w:rsid w:val="00DA489A"/>
    <w:rsid w:val="00DA4B92"/>
    <w:rsid w:val="00DA4C6E"/>
    <w:rsid w:val="00DA5957"/>
    <w:rsid w:val="00DA5D2B"/>
    <w:rsid w:val="00DA711C"/>
    <w:rsid w:val="00DA723A"/>
    <w:rsid w:val="00DA757B"/>
    <w:rsid w:val="00DB0313"/>
    <w:rsid w:val="00DB093A"/>
    <w:rsid w:val="00DB0AFB"/>
    <w:rsid w:val="00DB11E5"/>
    <w:rsid w:val="00DB236E"/>
    <w:rsid w:val="00DB24D0"/>
    <w:rsid w:val="00DB26D7"/>
    <w:rsid w:val="00DB29F3"/>
    <w:rsid w:val="00DB2E14"/>
    <w:rsid w:val="00DB3C33"/>
    <w:rsid w:val="00DB5191"/>
    <w:rsid w:val="00DB5A09"/>
    <w:rsid w:val="00DB602C"/>
    <w:rsid w:val="00DB63BD"/>
    <w:rsid w:val="00DB7059"/>
    <w:rsid w:val="00DB7605"/>
    <w:rsid w:val="00DC0325"/>
    <w:rsid w:val="00DC296E"/>
    <w:rsid w:val="00DC4C9F"/>
    <w:rsid w:val="00DC565A"/>
    <w:rsid w:val="00DC5894"/>
    <w:rsid w:val="00DC5ADB"/>
    <w:rsid w:val="00DC7452"/>
    <w:rsid w:val="00DC748D"/>
    <w:rsid w:val="00DC7506"/>
    <w:rsid w:val="00DD05C3"/>
    <w:rsid w:val="00DD209F"/>
    <w:rsid w:val="00DD3803"/>
    <w:rsid w:val="00DD5409"/>
    <w:rsid w:val="00DD67EF"/>
    <w:rsid w:val="00DD7A4B"/>
    <w:rsid w:val="00DE00B5"/>
    <w:rsid w:val="00DE0AD1"/>
    <w:rsid w:val="00DE0D56"/>
    <w:rsid w:val="00DE169E"/>
    <w:rsid w:val="00DE1A67"/>
    <w:rsid w:val="00DE28FE"/>
    <w:rsid w:val="00DE2CD1"/>
    <w:rsid w:val="00DE377F"/>
    <w:rsid w:val="00DE3D90"/>
    <w:rsid w:val="00DE4054"/>
    <w:rsid w:val="00DE40FD"/>
    <w:rsid w:val="00DE650F"/>
    <w:rsid w:val="00DE6C83"/>
    <w:rsid w:val="00DE6F4B"/>
    <w:rsid w:val="00DF1FEA"/>
    <w:rsid w:val="00DF6906"/>
    <w:rsid w:val="00DF76F2"/>
    <w:rsid w:val="00E000CB"/>
    <w:rsid w:val="00E00624"/>
    <w:rsid w:val="00E00B00"/>
    <w:rsid w:val="00E01E33"/>
    <w:rsid w:val="00E02812"/>
    <w:rsid w:val="00E02856"/>
    <w:rsid w:val="00E03FAD"/>
    <w:rsid w:val="00E04C2E"/>
    <w:rsid w:val="00E05F54"/>
    <w:rsid w:val="00E06322"/>
    <w:rsid w:val="00E0638E"/>
    <w:rsid w:val="00E0680A"/>
    <w:rsid w:val="00E06870"/>
    <w:rsid w:val="00E06949"/>
    <w:rsid w:val="00E071EB"/>
    <w:rsid w:val="00E10820"/>
    <w:rsid w:val="00E10FB8"/>
    <w:rsid w:val="00E1102F"/>
    <w:rsid w:val="00E11F42"/>
    <w:rsid w:val="00E13539"/>
    <w:rsid w:val="00E13F22"/>
    <w:rsid w:val="00E13F71"/>
    <w:rsid w:val="00E1587C"/>
    <w:rsid w:val="00E15F54"/>
    <w:rsid w:val="00E16954"/>
    <w:rsid w:val="00E16E74"/>
    <w:rsid w:val="00E16FDD"/>
    <w:rsid w:val="00E20C50"/>
    <w:rsid w:val="00E20DB0"/>
    <w:rsid w:val="00E21362"/>
    <w:rsid w:val="00E21A1F"/>
    <w:rsid w:val="00E21EBF"/>
    <w:rsid w:val="00E2209D"/>
    <w:rsid w:val="00E2370B"/>
    <w:rsid w:val="00E238C1"/>
    <w:rsid w:val="00E242B8"/>
    <w:rsid w:val="00E257E2"/>
    <w:rsid w:val="00E262FD"/>
    <w:rsid w:val="00E27BF2"/>
    <w:rsid w:val="00E27FA8"/>
    <w:rsid w:val="00E315A6"/>
    <w:rsid w:val="00E323D4"/>
    <w:rsid w:val="00E324BA"/>
    <w:rsid w:val="00E32ED5"/>
    <w:rsid w:val="00E33600"/>
    <w:rsid w:val="00E34CB5"/>
    <w:rsid w:val="00E35533"/>
    <w:rsid w:val="00E35C49"/>
    <w:rsid w:val="00E364DB"/>
    <w:rsid w:val="00E372CC"/>
    <w:rsid w:val="00E37F97"/>
    <w:rsid w:val="00E40DBB"/>
    <w:rsid w:val="00E42DE1"/>
    <w:rsid w:val="00E44502"/>
    <w:rsid w:val="00E44ABF"/>
    <w:rsid w:val="00E45ABF"/>
    <w:rsid w:val="00E4640E"/>
    <w:rsid w:val="00E475D0"/>
    <w:rsid w:val="00E478F7"/>
    <w:rsid w:val="00E47BEC"/>
    <w:rsid w:val="00E47C29"/>
    <w:rsid w:val="00E50088"/>
    <w:rsid w:val="00E5135B"/>
    <w:rsid w:val="00E516EA"/>
    <w:rsid w:val="00E51D0E"/>
    <w:rsid w:val="00E51D41"/>
    <w:rsid w:val="00E528BC"/>
    <w:rsid w:val="00E535CB"/>
    <w:rsid w:val="00E53AB4"/>
    <w:rsid w:val="00E54048"/>
    <w:rsid w:val="00E55093"/>
    <w:rsid w:val="00E556CE"/>
    <w:rsid w:val="00E55E94"/>
    <w:rsid w:val="00E56488"/>
    <w:rsid w:val="00E57AD0"/>
    <w:rsid w:val="00E6123E"/>
    <w:rsid w:val="00E6135C"/>
    <w:rsid w:val="00E61B32"/>
    <w:rsid w:val="00E61F84"/>
    <w:rsid w:val="00E63808"/>
    <w:rsid w:val="00E660D9"/>
    <w:rsid w:val="00E6672C"/>
    <w:rsid w:val="00E66C59"/>
    <w:rsid w:val="00E67062"/>
    <w:rsid w:val="00E67386"/>
    <w:rsid w:val="00E7047D"/>
    <w:rsid w:val="00E71163"/>
    <w:rsid w:val="00E7137F"/>
    <w:rsid w:val="00E7178D"/>
    <w:rsid w:val="00E72AD0"/>
    <w:rsid w:val="00E7387F"/>
    <w:rsid w:val="00E73D8F"/>
    <w:rsid w:val="00E74552"/>
    <w:rsid w:val="00E74BF8"/>
    <w:rsid w:val="00E75244"/>
    <w:rsid w:val="00E75394"/>
    <w:rsid w:val="00E75511"/>
    <w:rsid w:val="00E75EFB"/>
    <w:rsid w:val="00E763BC"/>
    <w:rsid w:val="00E7722E"/>
    <w:rsid w:val="00E806D0"/>
    <w:rsid w:val="00E80FE9"/>
    <w:rsid w:val="00E8127D"/>
    <w:rsid w:val="00E81EFD"/>
    <w:rsid w:val="00E81F3B"/>
    <w:rsid w:val="00E82045"/>
    <w:rsid w:val="00E82BD4"/>
    <w:rsid w:val="00E83576"/>
    <w:rsid w:val="00E844B4"/>
    <w:rsid w:val="00E847AA"/>
    <w:rsid w:val="00E84AB2"/>
    <w:rsid w:val="00E85A08"/>
    <w:rsid w:val="00E85BD8"/>
    <w:rsid w:val="00E86437"/>
    <w:rsid w:val="00E86F09"/>
    <w:rsid w:val="00E90492"/>
    <w:rsid w:val="00E90764"/>
    <w:rsid w:val="00E9086A"/>
    <w:rsid w:val="00E90CD4"/>
    <w:rsid w:val="00E91040"/>
    <w:rsid w:val="00E916E7"/>
    <w:rsid w:val="00E918CF"/>
    <w:rsid w:val="00E922BC"/>
    <w:rsid w:val="00E94649"/>
    <w:rsid w:val="00E96334"/>
    <w:rsid w:val="00E97570"/>
    <w:rsid w:val="00EA0029"/>
    <w:rsid w:val="00EA0150"/>
    <w:rsid w:val="00EA1C40"/>
    <w:rsid w:val="00EA1C64"/>
    <w:rsid w:val="00EA28BD"/>
    <w:rsid w:val="00EA2AEB"/>
    <w:rsid w:val="00EA36FB"/>
    <w:rsid w:val="00EA5BFE"/>
    <w:rsid w:val="00EA6A19"/>
    <w:rsid w:val="00EA7212"/>
    <w:rsid w:val="00EB09DF"/>
    <w:rsid w:val="00EB0B6E"/>
    <w:rsid w:val="00EB1150"/>
    <w:rsid w:val="00EB117E"/>
    <w:rsid w:val="00EB2583"/>
    <w:rsid w:val="00EB3B7E"/>
    <w:rsid w:val="00EB3E6B"/>
    <w:rsid w:val="00EB4488"/>
    <w:rsid w:val="00EB47A2"/>
    <w:rsid w:val="00EB4AD0"/>
    <w:rsid w:val="00EB6C79"/>
    <w:rsid w:val="00EB6FF3"/>
    <w:rsid w:val="00EB747A"/>
    <w:rsid w:val="00EB7487"/>
    <w:rsid w:val="00EB7D57"/>
    <w:rsid w:val="00EB7FB8"/>
    <w:rsid w:val="00EC0FF1"/>
    <w:rsid w:val="00EC15DD"/>
    <w:rsid w:val="00EC22FC"/>
    <w:rsid w:val="00EC2D72"/>
    <w:rsid w:val="00EC314C"/>
    <w:rsid w:val="00EC34DE"/>
    <w:rsid w:val="00EC3D62"/>
    <w:rsid w:val="00EC41CE"/>
    <w:rsid w:val="00EC5865"/>
    <w:rsid w:val="00EC6109"/>
    <w:rsid w:val="00EC62D7"/>
    <w:rsid w:val="00ED077C"/>
    <w:rsid w:val="00ED2966"/>
    <w:rsid w:val="00ED2DC8"/>
    <w:rsid w:val="00ED2E41"/>
    <w:rsid w:val="00ED3157"/>
    <w:rsid w:val="00ED3546"/>
    <w:rsid w:val="00ED3ACC"/>
    <w:rsid w:val="00ED4439"/>
    <w:rsid w:val="00ED5958"/>
    <w:rsid w:val="00ED6DF7"/>
    <w:rsid w:val="00ED7183"/>
    <w:rsid w:val="00ED7506"/>
    <w:rsid w:val="00ED7677"/>
    <w:rsid w:val="00ED7F1D"/>
    <w:rsid w:val="00EE13AB"/>
    <w:rsid w:val="00EE26B0"/>
    <w:rsid w:val="00EE2EB8"/>
    <w:rsid w:val="00EE355B"/>
    <w:rsid w:val="00EE3F18"/>
    <w:rsid w:val="00EE4245"/>
    <w:rsid w:val="00EE47DB"/>
    <w:rsid w:val="00EE4B81"/>
    <w:rsid w:val="00EE5E8F"/>
    <w:rsid w:val="00EE6385"/>
    <w:rsid w:val="00EE6422"/>
    <w:rsid w:val="00EE64B2"/>
    <w:rsid w:val="00EE6DAE"/>
    <w:rsid w:val="00EF0340"/>
    <w:rsid w:val="00EF1ADC"/>
    <w:rsid w:val="00EF291B"/>
    <w:rsid w:val="00EF33CA"/>
    <w:rsid w:val="00EF371C"/>
    <w:rsid w:val="00EF3F4F"/>
    <w:rsid w:val="00EF44EC"/>
    <w:rsid w:val="00EF4830"/>
    <w:rsid w:val="00EF4D1D"/>
    <w:rsid w:val="00EF53DC"/>
    <w:rsid w:val="00EF5876"/>
    <w:rsid w:val="00EF5E6C"/>
    <w:rsid w:val="00EF6305"/>
    <w:rsid w:val="00EF64B0"/>
    <w:rsid w:val="00EF6D4F"/>
    <w:rsid w:val="00EF7B16"/>
    <w:rsid w:val="00F005D0"/>
    <w:rsid w:val="00F007BD"/>
    <w:rsid w:val="00F01F77"/>
    <w:rsid w:val="00F02DF2"/>
    <w:rsid w:val="00F02E2D"/>
    <w:rsid w:val="00F03571"/>
    <w:rsid w:val="00F040BD"/>
    <w:rsid w:val="00F044F3"/>
    <w:rsid w:val="00F0565B"/>
    <w:rsid w:val="00F06BCF"/>
    <w:rsid w:val="00F11D18"/>
    <w:rsid w:val="00F11FD0"/>
    <w:rsid w:val="00F123E0"/>
    <w:rsid w:val="00F12D17"/>
    <w:rsid w:val="00F13163"/>
    <w:rsid w:val="00F13D84"/>
    <w:rsid w:val="00F14367"/>
    <w:rsid w:val="00F156F4"/>
    <w:rsid w:val="00F15834"/>
    <w:rsid w:val="00F1714D"/>
    <w:rsid w:val="00F172AE"/>
    <w:rsid w:val="00F206CA"/>
    <w:rsid w:val="00F22905"/>
    <w:rsid w:val="00F22C2C"/>
    <w:rsid w:val="00F257C8"/>
    <w:rsid w:val="00F262E1"/>
    <w:rsid w:val="00F268A0"/>
    <w:rsid w:val="00F26C6F"/>
    <w:rsid w:val="00F26E45"/>
    <w:rsid w:val="00F3011C"/>
    <w:rsid w:val="00F30647"/>
    <w:rsid w:val="00F30C5B"/>
    <w:rsid w:val="00F312D3"/>
    <w:rsid w:val="00F31D4B"/>
    <w:rsid w:val="00F3209F"/>
    <w:rsid w:val="00F32EC9"/>
    <w:rsid w:val="00F34A1C"/>
    <w:rsid w:val="00F350F9"/>
    <w:rsid w:val="00F35743"/>
    <w:rsid w:val="00F35BC4"/>
    <w:rsid w:val="00F36C16"/>
    <w:rsid w:val="00F374AD"/>
    <w:rsid w:val="00F40358"/>
    <w:rsid w:val="00F40AF9"/>
    <w:rsid w:val="00F42479"/>
    <w:rsid w:val="00F427FF"/>
    <w:rsid w:val="00F429EB"/>
    <w:rsid w:val="00F43646"/>
    <w:rsid w:val="00F4373C"/>
    <w:rsid w:val="00F437DA"/>
    <w:rsid w:val="00F43CD4"/>
    <w:rsid w:val="00F4440B"/>
    <w:rsid w:val="00F448D0"/>
    <w:rsid w:val="00F44C51"/>
    <w:rsid w:val="00F44E56"/>
    <w:rsid w:val="00F45B9D"/>
    <w:rsid w:val="00F46529"/>
    <w:rsid w:val="00F505C5"/>
    <w:rsid w:val="00F509F7"/>
    <w:rsid w:val="00F51DD4"/>
    <w:rsid w:val="00F537E0"/>
    <w:rsid w:val="00F5453D"/>
    <w:rsid w:val="00F558EE"/>
    <w:rsid w:val="00F56248"/>
    <w:rsid w:val="00F56D7A"/>
    <w:rsid w:val="00F575BA"/>
    <w:rsid w:val="00F5762C"/>
    <w:rsid w:val="00F60980"/>
    <w:rsid w:val="00F60B47"/>
    <w:rsid w:val="00F61865"/>
    <w:rsid w:val="00F61AE5"/>
    <w:rsid w:val="00F62B35"/>
    <w:rsid w:val="00F62CDC"/>
    <w:rsid w:val="00F635DB"/>
    <w:rsid w:val="00F6374F"/>
    <w:rsid w:val="00F64565"/>
    <w:rsid w:val="00F64A44"/>
    <w:rsid w:val="00F658BE"/>
    <w:rsid w:val="00F660F3"/>
    <w:rsid w:val="00F668D0"/>
    <w:rsid w:val="00F673F6"/>
    <w:rsid w:val="00F67945"/>
    <w:rsid w:val="00F67DCF"/>
    <w:rsid w:val="00F70C5C"/>
    <w:rsid w:val="00F72825"/>
    <w:rsid w:val="00F729D7"/>
    <w:rsid w:val="00F73B19"/>
    <w:rsid w:val="00F73C0D"/>
    <w:rsid w:val="00F73CDD"/>
    <w:rsid w:val="00F74AC9"/>
    <w:rsid w:val="00F7547C"/>
    <w:rsid w:val="00F75542"/>
    <w:rsid w:val="00F75D01"/>
    <w:rsid w:val="00F76A39"/>
    <w:rsid w:val="00F76CEE"/>
    <w:rsid w:val="00F76FCF"/>
    <w:rsid w:val="00F771C1"/>
    <w:rsid w:val="00F77770"/>
    <w:rsid w:val="00F779E8"/>
    <w:rsid w:val="00F77EBA"/>
    <w:rsid w:val="00F77F40"/>
    <w:rsid w:val="00F80D9E"/>
    <w:rsid w:val="00F817D9"/>
    <w:rsid w:val="00F82564"/>
    <w:rsid w:val="00F83269"/>
    <w:rsid w:val="00F842E5"/>
    <w:rsid w:val="00F847F8"/>
    <w:rsid w:val="00F84825"/>
    <w:rsid w:val="00F84C4A"/>
    <w:rsid w:val="00F85178"/>
    <w:rsid w:val="00F851F2"/>
    <w:rsid w:val="00F86760"/>
    <w:rsid w:val="00F872F9"/>
    <w:rsid w:val="00F907B8"/>
    <w:rsid w:val="00F9094C"/>
    <w:rsid w:val="00F92BD6"/>
    <w:rsid w:val="00F9421D"/>
    <w:rsid w:val="00F946AE"/>
    <w:rsid w:val="00F946BA"/>
    <w:rsid w:val="00F956D5"/>
    <w:rsid w:val="00F95E4D"/>
    <w:rsid w:val="00F95EE9"/>
    <w:rsid w:val="00F962F2"/>
    <w:rsid w:val="00F96633"/>
    <w:rsid w:val="00F96FA1"/>
    <w:rsid w:val="00F9773D"/>
    <w:rsid w:val="00F97AFE"/>
    <w:rsid w:val="00FA0618"/>
    <w:rsid w:val="00FA0B8D"/>
    <w:rsid w:val="00FA127D"/>
    <w:rsid w:val="00FA1601"/>
    <w:rsid w:val="00FA1765"/>
    <w:rsid w:val="00FA1CA9"/>
    <w:rsid w:val="00FA4733"/>
    <w:rsid w:val="00FA4898"/>
    <w:rsid w:val="00FA58FF"/>
    <w:rsid w:val="00FA590E"/>
    <w:rsid w:val="00FA6127"/>
    <w:rsid w:val="00FA6D3D"/>
    <w:rsid w:val="00FB01AE"/>
    <w:rsid w:val="00FB0F4B"/>
    <w:rsid w:val="00FB1F44"/>
    <w:rsid w:val="00FB59F2"/>
    <w:rsid w:val="00FB5E85"/>
    <w:rsid w:val="00FB6483"/>
    <w:rsid w:val="00FB72E5"/>
    <w:rsid w:val="00FB78B7"/>
    <w:rsid w:val="00FC074A"/>
    <w:rsid w:val="00FC1FC3"/>
    <w:rsid w:val="00FC2261"/>
    <w:rsid w:val="00FC24AD"/>
    <w:rsid w:val="00FC27C4"/>
    <w:rsid w:val="00FC2B5E"/>
    <w:rsid w:val="00FC34DE"/>
    <w:rsid w:val="00FC3E63"/>
    <w:rsid w:val="00FC3FD8"/>
    <w:rsid w:val="00FC52B4"/>
    <w:rsid w:val="00FC5773"/>
    <w:rsid w:val="00FC5919"/>
    <w:rsid w:val="00FC7B30"/>
    <w:rsid w:val="00FD02CE"/>
    <w:rsid w:val="00FD0853"/>
    <w:rsid w:val="00FD0DFE"/>
    <w:rsid w:val="00FD2AD2"/>
    <w:rsid w:val="00FD413B"/>
    <w:rsid w:val="00FD6B7F"/>
    <w:rsid w:val="00FD713C"/>
    <w:rsid w:val="00FD79F6"/>
    <w:rsid w:val="00FD7A80"/>
    <w:rsid w:val="00FD7C64"/>
    <w:rsid w:val="00FE1155"/>
    <w:rsid w:val="00FE1BB2"/>
    <w:rsid w:val="00FE2E8F"/>
    <w:rsid w:val="00FE46C3"/>
    <w:rsid w:val="00FE4E10"/>
    <w:rsid w:val="00FE538D"/>
    <w:rsid w:val="00FE5F8A"/>
    <w:rsid w:val="00FE668C"/>
    <w:rsid w:val="00FE6869"/>
    <w:rsid w:val="00FE6940"/>
    <w:rsid w:val="00FE6B40"/>
    <w:rsid w:val="00FE7344"/>
    <w:rsid w:val="00FF0773"/>
    <w:rsid w:val="00FF0C23"/>
    <w:rsid w:val="00FF108D"/>
    <w:rsid w:val="00FF1458"/>
    <w:rsid w:val="00FF1D9A"/>
    <w:rsid w:val="00FF2E15"/>
    <w:rsid w:val="00FF3390"/>
    <w:rsid w:val="00FF3BA9"/>
    <w:rsid w:val="00FF401C"/>
    <w:rsid w:val="00FF4BCE"/>
    <w:rsid w:val="00FF5180"/>
    <w:rsid w:val="00FF53B4"/>
    <w:rsid w:val="00FF5A6A"/>
    <w:rsid w:val="00FF64FB"/>
    <w:rsid w:val="00FF6704"/>
    <w:rsid w:val="00FF698F"/>
    <w:rsid w:val="00FF6BA1"/>
    <w:rsid w:val="00FF6C03"/>
    <w:rsid w:val="00FF746A"/>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FB99A615-5821-47D1-A6B9-97B79C52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0">
    <w:name w:val="Título #1_"/>
    <w:basedOn w:val="Fuentedeprrafopredeter"/>
    <w:link w:val="Ttulo11"/>
    <w:rsid w:val="00B22E61"/>
    <w:rPr>
      <w:rFonts w:ascii="Century Schoolbook" w:eastAsia="Century Schoolbook" w:hAnsi="Century Schoolbook" w:cs="Century Schoolbook"/>
      <w:b/>
      <w:bCs/>
      <w:spacing w:val="-50"/>
      <w:sz w:val="68"/>
      <w:szCs w:val="68"/>
      <w:shd w:val="clear" w:color="auto" w:fill="FFFFFF"/>
    </w:rPr>
  </w:style>
  <w:style w:type="paragraph" w:customStyle="1" w:styleId="Ttulo11">
    <w:name w:val="Título #1"/>
    <w:basedOn w:val="Normal"/>
    <w:link w:val="Ttulo10"/>
    <w:rsid w:val="00B22E61"/>
    <w:pPr>
      <w:shd w:val="clear" w:color="auto" w:fill="FFFFFF"/>
      <w:spacing w:before="120" w:line="749" w:lineRule="exact"/>
      <w:outlineLvl w:val="0"/>
    </w:pPr>
    <w:rPr>
      <w:rFonts w:ascii="Century Schoolbook" w:eastAsia="Century Schoolbook" w:hAnsi="Century Schoolbook" w:cs="Century Schoolbook"/>
      <w:b/>
      <w:bCs/>
      <w:color w:val="auto"/>
      <w:spacing w:val="-50"/>
      <w:sz w:val="68"/>
      <w:szCs w:val="68"/>
      <w:lang w:val="es-CR" w:eastAsia="en-US" w:bidi="ar-SA"/>
    </w:rPr>
  </w:style>
  <w:style w:type="character" w:customStyle="1" w:styleId="CuerpodeltextoArial">
    <w:name w:val="Cuerpo del texto + Arial"/>
    <w:aliases w:val="9 pto,Negrita"/>
    <w:basedOn w:val="Cuerpodeltexto"/>
    <w:rsid w:val="00B22E61"/>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character" w:customStyle="1" w:styleId="Cuerpodeltexto2SincursivaEspaciado0pto">
    <w:name w:val="Cuerpo del texto (2) + Sin cursiva;Espaciado 0 pto"/>
    <w:basedOn w:val="Fuentedeprrafopredeter"/>
    <w:rsid w:val="00C25D26"/>
    <w:rPr>
      <w:rFonts w:ascii="Times New Roman" w:eastAsia="Times New Roman" w:hAnsi="Times New Roman" w:cs="Times New Roman"/>
      <w:i/>
      <w:iCs/>
      <w:color w:val="000000"/>
      <w:spacing w:val="0"/>
      <w:w w:val="100"/>
      <w:position w:val="0"/>
      <w:sz w:val="22"/>
      <w:szCs w:val="22"/>
      <w:shd w:val="clear" w:color="auto" w:fill="FFFFFF"/>
      <w:lang w:val="es-ES" w:eastAsia="es-ES" w:bidi="es-ES"/>
    </w:rPr>
  </w:style>
  <w:style w:type="paragraph" w:styleId="Encabezado">
    <w:name w:val="header"/>
    <w:basedOn w:val="Normal"/>
    <w:link w:val="EncabezadoCar"/>
    <w:uiPriority w:val="99"/>
    <w:unhideWhenUsed/>
    <w:rsid w:val="009329F8"/>
    <w:pPr>
      <w:tabs>
        <w:tab w:val="center" w:pos="4419"/>
        <w:tab w:val="right" w:pos="8838"/>
      </w:tabs>
    </w:pPr>
  </w:style>
  <w:style w:type="character" w:customStyle="1" w:styleId="EncabezadoCar">
    <w:name w:val="Encabezado Car"/>
    <w:basedOn w:val="Fuentedeprrafopredeter"/>
    <w:link w:val="Encabezado"/>
    <w:uiPriority w:val="99"/>
    <w:rsid w:val="009329F8"/>
    <w:rPr>
      <w:rFonts w:ascii="Courier New" w:eastAsia="Courier New" w:hAnsi="Courier New" w:cs="Courier New"/>
      <w:color w:val="000000"/>
      <w:sz w:val="24"/>
      <w:szCs w:val="24"/>
      <w:lang w:val="es-ES" w:eastAsia="es-ES" w:bidi="es-ES"/>
    </w:rPr>
  </w:style>
  <w:style w:type="paragraph" w:styleId="Piedepgina">
    <w:name w:val="footer"/>
    <w:basedOn w:val="Normal"/>
    <w:link w:val="PiedepginaCar"/>
    <w:uiPriority w:val="99"/>
    <w:unhideWhenUsed/>
    <w:rsid w:val="009329F8"/>
    <w:pPr>
      <w:tabs>
        <w:tab w:val="center" w:pos="4419"/>
        <w:tab w:val="right" w:pos="8838"/>
      </w:tabs>
    </w:pPr>
  </w:style>
  <w:style w:type="character" w:customStyle="1" w:styleId="PiedepginaCar">
    <w:name w:val="Pie de página Car"/>
    <w:basedOn w:val="Fuentedeprrafopredeter"/>
    <w:link w:val="Piedepgina"/>
    <w:uiPriority w:val="99"/>
    <w:rsid w:val="009329F8"/>
    <w:rPr>
      <w:rFonts w:ascii="Courier New" w:eastAsia="Courier New" w:hAnsi="Courier New" w:cs="Courier New"/>
      <w:color w:val="000000"/>
      <w:sz w:val="24"/>
      <w:szCs w:val="24"/>
      <w:lang w:val="es-ES" w:eastAsia="es-ES" w:bidi="es-ES"/>
    </w:rPr>
  </w:style>
  <w:style w:type="character" w:customStyle="1" w:styleId="CuerpodeltextoCandara95ptoEspaciado0pto">
    <w:name w:val="Cuerpo del texto + Candara;9;5 pto;Espaciado 0 pto"/>
    <w:basedOn w:val="Cuerpodeltexto"/>
    <w:rsid w:val="00850B64"/>
    <w:rPr>
      <w:rFonts w:ascii="Candara" w:eastAsia="Candara" w:hAnsi="Candara" w:cs="Candara"/>
      <w:color w:val="000000"/>
      <w:spacing w:val="-10"/>
      <w:w w:val="100"/>
      <w:position w:val="0"/>
      <w:sz w:val="19"/>
      <w:szCs w:val="19"/>
      <w:shd w:val="clear" w:color="auto" w:fill="FFFFFF"/>
      <w:lang w:val="es-ES" w:eastAsia="es-ES" w:bidi="es-ES"/>
    </w:rPr>
  </w:style>
  <w:style w:type="character" w:customStyle="1" w:styleId="CuerpodeltextoEspaciado-1pto">
    <w:name w:val="Cuerpo del texto + Espaciado -1 pto"/>
    <w:basedOn w:val="Cuerpodeltexto"/>
    <w:rsid w:val="00850B64"/>
    <w:rPr>
      <w:rFonts w:ascii="Microsoft Sans Serif" w:eastAsia="Microsoft Sans Serif" w:hAnsi="Microsoft Sans Serif" w:cs="Microsoft Sans Serif"/>
      <w:color w:val="000000"/>
      <w:spacing w:val="-30"/>
      <w:w w:val="100"/>
      <w:position w:val="0"/>
      <w:sz w:val="17"/>
      <w:szCs w:val="17"/>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740445978">
          <w:marLeft w:val="0"/>
          <w:marRight w:val="0"/>
          <w:marTop w:val="0"/>
          <w:marBottom w:val="375"/>
          <w:divBdr>
            <w:top w:val="none" w:sz="0" w:space="0" w:color="auto"/>
            <w:left w:val="none" w:sz="0" w:space="0" w:color="auto"/>
            <w:bottom w:val="none" w:sz="0" w:space="0" w:color="auto"/>
            <w:right w:val="none" w:sz="0" w:space="0" w:color="auto"/>
          </w:divBdr>
        </w:div>
        <w:div w:id="2122531699">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1011370532">
          <w:marLeft w:val="0"/>
          <w:marRight w:val="0"/>
          <w:marTop w:val="0"/>
          <w:marBottom w:val="375"/>
          <w:divBdr>
            <w:top w:val="none" w:sz="0" w:space="0" w:color="auto"/>
            <w:left w:val="none" w:sz="0" w:space="0" w:color="auto"/>
            <w:bottom w:val="none" w:sz="0" w:space="0" w:color="auto"/>
            <w:right w:val="none" w:sz="0" w:space="0" w:color="auto"/>
          </w:divBdr>
        </w:div>
        <w:div w:id="2017615433">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2208</Words>
  <Characters>12146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2025-11-13T14:32:00Z</dcterms:created>
  <dcterms:modified xsi:type="dcterms:W3CDTF">2025-11-13T14:32:00Z</dcterms:modified>
</cp:coreProperties>
</file>