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8B34" w14:textId="119E8FB4" w:rsidR="00E60668" w:rsidRDefault="00E60668" w:rsidP="00A81EE8">
      <w:pPr>
        <w:ind w:firstLine="284"/>
        <w:jc w:val="center"/>
        <w:rPr>
          <w:b/>
          <w:bCs/>
          <w:sz w:val="28"/>
          <w:szCs w:val="28"/>
        </w:rPr>
      </w:pPr>
      <w:r w:rsidRPr="00A81EE8">
        <w:rPr>
          <w:b/>
          <w:bCs/>
          <w:sz w:val="28"/>
          <w:szCs w:val="28"/>
        </w:rPr>
        <w:t>Dom Helder é nomeado Embaixador: em nome do Governo Brasileiro convida João XXIII para a inauguração de Brasília</w:t>
      </w:r>
    </w:p>
    <w:p w14:paraId="7D64C870" w14:textId="77777777" w:rsidR="00A81EE8" w:rsidRPr="00A81EE8" w:rsidRDefault="00A81EE8" w:rsidP="00A81EE8">
      <w:pPr>
        <w:ind w:firstLine="284"/>
        <w:jc w:val="center"/>
        <w:rPr>
          <w:b/>
          <w:bCs/>
          <w:sz w:val="28"/>
          <w:szCs w:val="28"/>
        </w:rPr>
      </w:pPr>
    </w:p>
    <w:p w14:paraId="273273BC" w14:textId="0AFBB8E5" w:rsidR="00204EA4" w:rsidRDefault="00204EA4" w:rsidP="00204EA4">
      <w:pPr>
        <w:ind w:firstLine="284"/>
        <w:jc w:val="both"/>
      </w:pPr>
      <w:r w:rsidRPr="001D5F2A">
        <w:t>Para a inauguração de Brasília, o Presidente Juscelino</w:t>
      </w:r>
      <w:r>
        <w:t xml:space="preserve"> </w:t>
      </w:r>
      <w:r w:rsidRPr="002576C0">
        <w:t>Kubitschek</w:t>
      </w:r>
      <w:r w:rsidRPr="001D5F2A">
        <w:t xml:space="preserve"> convidou João XXIII por intermédio de Dom Helder, mas em segredo, porque se o Papa refutasse</w:t>
      </w:r>
      <w:r>
        <w:t xml:space="preserve"> o convite</w:t>
      </w:r>
      <w:r w:rsidRPr="001D5F2A">
        <w:t>, os adversários políticos poderiam ridiculariza</w:t>
      </w:r>
      <w:r>
        <w:t>r.</w:t>
      </w:r>
    </w:p>
    <w:p w14:paraId="7BA0EE94" w14:textId="77777777" w:rsidR="00204EA4" w:rsidRDefault="00204EA4" w:rsidP="00204EA4">
      <w:pPr>
        <w:ind w:firstLine="284"/>
        <w:jc w:val="both"/>
      </w:pPr>
      <w:r w:rsidRPr="001D5F2A">
        <w:t xml:space="preserve">O Presidente o encarregou de dizer oficialmente </w:t>
      </w:r>
      <w:r>
        <w:t xml:space="preserve">o </w:t>
      </w:r>
      <w:r w:rsidRPr="001D5F2A">
        <w:t>seguint</w:t>
      </w:r>
      <w:r>
        <w:t>e</w:t>
      </w:r>
      <w:r w:rsidRPr="001D5F2A">
        <w:t>: “O senhor presidente da República do Brasil me encarregou de dizer-lhe que, quando um filho se dispõe a inaugurar sua casa, a casa de seus sonhos, a casa de seu futuro, ainda que saiba que seu pai não poderá comparecer, o convida”; e que “o Brasil se sente na obrigação sagrada de convidar o seu pai”.</w:t>
      </w:r>
    </w:p>
    <w:p w14:paraId="701C1895" w14:textId="36EC1FA9" w:rsidR="00204EA4" w:rsidRDefault="00204EA4" w:rsidP="00204EA4">
      <w:pPr>
        <w:ind w:firstLine="284"/>
        <w:jc w:val="both"/>
      </w:pPr>
      <w:r w:rsidRPr="001D5F2A">
        <w:t>Dom Helder viajou a Roma, desviando a rota pelos Estados Unidos, chegando à Santa Sé com a credencial de Embaixador Extraordinário do Itamaraty</w:t>
      </w:r>
      <w:r>
        <w:t>.</w:t>
      </w:r>
      <w:r w:rsidRPr="001D5F2A">
        <w:t xml:space="preserve"> O próprio João XXIII abriu a porta e disse brincando: “Ah! Me disseram que eu ia receber um grande Arcebispo, mas foi um pequeno Arcebispo que veio...!”. </w:t>
      </w:r>
      <w:r w:rsidRPr="002E7B58">
        <w:t>O Papa João XXIII chamou Dom Helder de pequeno Arcebispo porque</w:t>
      </w:r>
      <w:r>
        <w:t>, de fato, sua altura era de 1,</w:t>
      </w:r>
      <w:r w:rsidRPr="002E7B58">
        <w:t>60m, pesava 60 quilos e tinha um “apetite de passarinho”</w:t>
      </w:r>
      <w:r>
        <w:t xml:space="preserve">. </w:t>
      </w:r>
      <w:r w:rsidRPr="001D5F2A">
        <w:t>O Papa foi muito gentil e simpático durante a curta audiência</w:t>
      </w:r>
      <w:r>
        <w:t>.</w:t>
      </w:r>
    </w:p>
    <w:p w14:paraId="339BF614" w14:textId="130F755A" w:rsidR="00204EA4" w:rsidRDefault="00204EA4" w:rsidP="00204EA4">
      <w:pPr>
        <w:ind w:firstLine="284"/>
        <w:jc w:val="both"/>
      </w:pPr>
      <w:r w:rsidRPr="001D5F2A">
        <w:t>Dom Helder então disse que estava para transmitir uma mensagem do Presidente que o havia emocionado</w:t>
      </w:r>
      <w:r>
        <w:t xml:space="preserve"> </w:t>
      </w:r>
      <w:r w:rsidRPr="001D5F2A">
        <w:t>muito. João XXIII ficou comovido e disse: “Tenho que ir ao Brasil, tenho que ir ao Brasil, tenho que ir ao Brasil... Desgraçadamente, não posso ir...”. E não veio</w:t>
      </w:r>
      <w:r>
        <w:t>. De fato, o</w:t>
      </w:r>
      <w:r w:rsidRPr="002E7B58">
        <w:t xml:space="preserve"> convite dirigido ao Papa era muito ousado uma vez que não era comum o Sucessor de Pedro sair do Vaticano</w:t>
      </w:r>
      <w:r>
        <w:t xml:space="preserve"> e viajar para outros países.</w:t>
      </w:r>
    </w:p>
    <w:p w14:paraId="316C6F98" w14:textId="616D27C7" w:rsidR="00204EA4" w:rsidRDefault="00204EA4" w:rsidP="00204EA4">
      <w:pPr>
        <w:ind w:firstLine="284"/>
        <w:jc w:val="both"/>
      </w:pPr>
      <w:r w:rsidRPr="001D5F2A">
        <w:t xml:space="preserve">Coube ao Cardeal Carlos Carmelo de Vasconcelos Motta, acompanhado de Dom Helder </w:t>
      </w:r>
      <w:proofErr w:type="spellStart"/>
      <w:r w:rsidRPr="001D5F2A">
        <w:t>Camara</w:t>
      </w:r>
      <w:proofErr w:type="spellEnd"/>
      <w:r w:rsidRPr="001D5F2A">
        <w:t>, representar a Igreja Católica na inauguração oficial de Brasília, no dia 21 de abril de 1960, e invocar, durante a Missa, a proteção de Deus para aquela cidade.</w:t>
      </w:r>
    </w:p>
    <w:p w14:paraId="0A2B55F2" w14:textId="77777777" w:rsidR="00204EA4" w:rsidRDefault="00204EA4" w:rsidP="00204EA4">
      <w:pPr>
        <w:ind w:firstLine="284"/>
        <w:jc w:val="right"/>
        <w:rPr>
          <w:i/>
          <w:iCs/>
        </w:rPr>
      </w:pPr>
      <w:r w:rsidRPr="00D40BA7">
        <w:rPr>
          <w:i/>
          <w:iCs/>
        </w:rPr>
        <w:t xml:space="preserve">Pe. Ivanir </w:t>
      </w:r>
      <w:proofErr w:type="spellStart"/>
      <w:r w:rsidRPr="00D40BA7">
        <w:rPr>
          <w:i/>
          <w:iCs/>
        </w:rPr>
        <w:t>Antonio</w:t>
      </w:r>
      <w:proofErr w:type="spellEnd"/>
      <w:r w:rsidRPr="00D40BA7">
        <w:rPr>
          <w:i/>
          <w:iCs/>
        </w:rPr>
        <w:t xml:space="preserve"> </w:t>
      </w:r>
      <w:proofErr w:type="spellStart"/>
      <w:r w:rsidRPr="00D40BA7">
        <w:rPr>
          <w:i/>
          <w:iCs/>
        </w:rPr>
        <w:t>Rampon</w:t>
      </w:r>
      <w:proofErr w:type="spellEnd"/>
    </w:p>
    <w:p w14:paraId="3B8CE0DB" w14:textId="77777777" w:rsidR="00204EA4" w:rsidRDefault="00204EA4" w:rsidP="00204EA4">
      <w:pPr>
        <w:ind w:firstLine="284"/>
        <w:jc w:val="right"/>
      </w:pPr>
    </w:p>
    <w:p w14:paraId="269B1763" w14:textId="77777777" w:rsidR="00204EA4" w:rsidRDefault="00204EA4" w:rsidP="00204EA4">
      <w:pPr>
        <w:ind w:firstLine="284"/>
        <w:jc w:val="right"/>
      </w:pPr>
    </w:p>
    <w:p w14:paraId="26DD0509" w14:textId="77777777" w:rsidR="00204EA4" w:rsidRPr="001B7898" w:rsidRDefault="00204EA4" w:rsidP="00204EA4">
      <w:pPr>
        <w:spacing w:after="120"/>
        <w:ind w:left="426" w:hanging="426"/>
        <w:jc w:val="both"/>
        <w:rPr>
          <w:b/>
          <w:bCs/>
        </w:rPr>
      </w:pPr>
      <w:r w:rsidRPr="002D232A">
        <w:rPr>
          <w:b/>
          <w:bCs/>
        </w:rPr>
        <w:t>Algumas fontes</w:t>
      </w:r>
    </w:p>
    <w:p w14:paraId="37731B0D" w14:textId="77777777" w:rsidR="009D722F" w:rsidRPr="00A81EE8" w:rsidRDefault="009D722F" w:rsidP="00204EA4">
      <w:pPr>
        <w:ind w:left="426" w:hanging="426"/>
        <w:jc w:val="both"/>
        <w:rPr>
          <w:lang w:val="it-IT"/>
        </w:rPr>
      </w:pPr>
      <w:bookmarkStart w:id="0" w:name="_Hlk186291875"/>
      <w:r w:rsidRPr="00A81EE8">
        <w:rPr>
          <w:smallCaps/>
          <w:lang w:val="it-IT"/>
        </w:rPr>
        <w:t>Camara</w:t>
      </w:r>
      <w:r w:rsidRPr="00A81EE8">
        <w:rPr>
          <w:lang w:val="it-IT"/>
        </w:rPr>
        <w:t xml:space="preserve">, Dom Helder. </w:t>
      </w:r>
      <w:r w:rsidRPr="00A81EE8">
        <w:rPr>
          <w:i/>
          <w:lang w:val="it-IT"/>
        </w:rPr>
        <w:t>Le conversioni di un vescovo</w:t>
      </w:r>
      <w:r w:rsidRPr="00A81EE8">
        <w:rPr>
          <w:lang w:val="it-IT"/>
        </w:rPr>
        <w:t xml:space="preserve">. Torino: Società Editrice Internazionale. Prefazione di José de Broucker, p. 170-171. [Original </w:t>
      </w:r>
      <w:r w:rsidRPr="00A81EE8">
        <w:rPr>
          <w:i/>
          <w:lang w:val="it-IT"/>
        </w:rPr>
        <w:t>Lés conversions d’évêque</w:t>
      </w:r>
      <w:r w:rsidRPr="00A81EE8">
        <w:rPr>
          <w:lang w:val="it-IT"/>
        </w:rPr>
        <w:t>: Editions Seuil, 1977].</w:t>
      </w:r>
    </w:p>
    <w:p w14:paraId="55E18A1A" w14:textId="77777777" w:rsidR="009D722F" w:rsidRPr="00A81EE8" w:rsidRDefault="009D722F" w:rsidP="00204EA4">
      <w:pPr>
        <w:ind w:left="426" w:hanging="426"/>
        <w:jc w:val="both"/>
        <w:rPr>
          <w:lang w:val="it-IT"/>
        </w:rPr>
      </w:pPr>
      <w:bookmarkStart w:id="1" w:name="_Hlk186291687"/>
      <w:bookmarkEnd w:id="0"/>
      <w:r w:rsidRPr="00B238B7">
        <w:rPr>
          <w:smallCaps/>
          <w:lang w:val="it-IT"/>
        </w:rPr>
        <w:t>Câmara</w:t>
      </w:r>
      <w:r w:rsidRPr="00B238B7">
        <w:rPr>
          <w:lang w:val="it-IT"/>
        </w:rPr>
        <w:t xml:space="preserve">, Hélder. </w:t>
      </w:r>
      <w:r w:rsidRPr="00B238B7">
        <w:rPr>
          <w:i/>
          <w:lang w:val="it-IT"/>
        </w:rPr>
        <w:t>Chi sono io?</w:t>
      </w:r>
      <w:r w:rsidRPr="00B238B7">
        <w:rPr>
          <w:lang w:val="it-IT"/>
        </w:rPr>
        <w:t xml:space="preserve"> A cura di Benedicto Tapia de Renedo, presentazione di Ettore Mesina. </w:t>
      </w:r>
      <w:r w:rsidRPr="00A81EE8">
        <w:rPr>
          <w:lang w:val="it-IT"/>
        </w:rPr>
        <w:t>Assisi: Cittadella Editrice, p. 93-94, 1979.</w:t>
      </w:r>
      <w:bookmarkEnd w:id="1"/>
    </w:p>
    <w:p w14:paraId="487BF31E" w14:textId="77777777" w:rsidR="009D722F" w:rsidRDefault="009D722F" w:rsidP="00204EA4">
      <w:pPr>
        <w:pStyle w:val="Textonotapie"/>
        <w:ind w:left="426" w:hanging="426"/>
        <w:rPr>
          <w:lang w:val="it-IT"/>
        </w:rPr>
      </w:pPr>
      <w:r w:rsidRPr="00A81EE8">
        <w:rPr>
          <w:smallCaps/>
          <w:lang w:val="it-IT"/>
        </w:rPr>
        <w:t>de Broucker</w:t>
      </w:r>
      <w:r w:rsidRPr="00A81EE8">
        <w:rPr>
          <w:lang w:val="it-IT"/>
        </w:rPr>
        <w:t xml:space="preserve">, José. </w:t>
      </w:r>
      <w:r w:rsidRPr="00A81EE8">
        <w:rPr>
          <w:i/>
          <w:iCs/>
          <w:lang w:val="it-IT"/>
        </w:rPr>
        <w:t xml:space="preserve">Helder Camara. </w:t>
      </w:r>
      <w:r w:rsidRPr="00D058F5">
        <w:rPr>
          <w:i/>
          <w:iCs/>
          <w:lang w:val="it-IT"/>
        </w:rPr>
        <w:t>La violenza di un pacifico</w:t>
      </w:r>
      <w:r w:rsidRPr="00D058F5">
        <w:rPr>
          <w:lang w:val="it-IT"/>
        </w:rPr>
        <w:t xml:space="preserve">. Roma: Edizioni Saggi ed esperienze, Tipografia Città Nuova, p. </w:t>
      </w:r>
      <w:r>
        <w:rPr>
          <w:lang w:val="it-IT"/>
        </w:rPr>
        <w:t>35</w:t>
      </w:r>
      <w:r w:rsidRPr="00D058F5">
        <w:rPr>
          <w:lang w:val="it-IT"/>
        </w:rPr>
        <w:t>, 1970.</w:t>
      </w:r>
    </w:p>
    <w:p w14:paraId="562AA069" w14:textId="77777777" w:rsidR="009D722F" w:rsidRPr="00A81EE8" w:rsidRDefault="009D722F" w:rsidP="00204EA4">
      <w:pPr>
        <w:ind w:left="426" w:hanging="426"/>
        <w:jc w:val="both"/>
        <w:rPr>
          <w:lang w:val="pt-PT"/>
        </w:rPr>
      </w:pPr>
      <w:bookmarkStart w:id="2" w:name="_Hlk208242227"/>
      <w:r w:rsidRPr="00B238B7">
        <w:rPr>
          <w:smallCaps/>
        </w:rPr>
        <w:t xml:space="preserve">de </w:t>
      </w:r>
      <w:proofErr w:type="spellStart"/>
      <w:r w:rsidRPr="00B238B7">
        <w:rPr>
          <w:smallCaps/>
        </w:rPr>
        <w:t>Renedo</w:t>
      </w:r>
      <w:proofErr w:type="spellEnd"/>
      <w:r w:rsidRPr="00B238B7">
        <w:t xml:space="preserve">, Benedicto Tapia. </w:t>
      </w:r>
      <w:r w:rsidRPr="00B238B7">
        <w:rPr>
          <w:i/>
        </w:rPr>
        <w:t xml:space="preserve">Hélder Câmara: proclamas a </w:t>
      </w:r>
      <w:proofErr w:type="spellStart"/>
      <w:r w:rsidRPr="00B238B7">
        <w:rPr>
          <w:i/>
        </w:rPr>
        <w:t>la</w:t>
      </w:r>
      <w:proofErr w:type="spellEnd"/>
      <w:r w:rsidRPr="00B238B7">
        <w:rPr>
          <w:i/>
        </w:rPr>
        <w:t xml:space="preserve"> </w:t>
      </w:r>
      <w:proofErr w:type="spellStart"/>
      <w:r w:rsidRPr="00B238B7">
        <w:rPr>
          <w:i/>
        </w:rPr>
        <w:t>juventud</w:t>
      </w:r>
      <w:proofErr w:type="spellEnd"/>
      <w:r w:rsidRPr="00B238B7">
        <w:t xml:space="preserve">. </w:t>
      </w:r>
      <w:r w:rsidRPr="00A81EE8">
        <w:rPr>
          <w:lang w:val="pt-PT"/>
        </w:rPr>
        <w:t>Salamanca: Ediciones Sigueme, p. 26, 1976.</w:t>
      </w:r>
    </w:p>
    <w:p w14:paraId="3C58C62B" w14:textId="77777777" w:rsidR="009D722F" w:rsidRPr="00B238B7" w:rsidRDefault="009D722F" w:rsidP="00204EA4">
      <w:pPr>
        <w:ind w:left="425" w:hanging="425"/>
        <w:jc w:val="both"/>
      </w:pPr>
      <w:bookmarkStart w:id="3" w:name="_Hlk209457926"/>
      <w:bookmarkEnd w:id="2"/>
      <w:proofErr w:type="spellStart"/>
      <w:r w:rsidRPr="00B238B7">
        <w:rPr>
          <w:smallCaps/>
        </w:rPr>
        <w:t>Piletti</w:t>
      </w:r>
      <w:proofErr w:type="spellEnd"/>
      <w:r w:rsidRPr="00B238B7">
        <w:t xml:space="preserve">, Nelson e </w:t>
      </w:r>
      <w:r w:rsidRPr="00B238B7">
        <w:rPr>
          <w:smallCaps/>
        </w:rPr>
        <w:t>Praxedes</w:t>
      </w:r>
      <w:r w:rsidRPr="00B238B7">
        <w:t xml:space="preserve">, Walter. </w:t>
      </w:r>
      <w:r w:rsidRPr="00B238B7">
        <w:rPr>
          <w:i/>
          <w:iCs/>
        </w:rPr>
        <w:t>Dom Hélder Câmara: entre o poder e a profecia</w:t>
      </w:r>
      <w:r w:rsidRPr="00B238B7">
        <w:t xml:space="preserve">. São Paulo: </w:t>
      </w:r>
      <w:r>
        <w:t>Ática</w:t>
      </w:r>
      <w:r w:rsidRPr="00B238B7">
        <w:t>, p. 26</w:t>
      </w:r>
      <w:r>
        <w:t>4</w:t>
      </w:r>
      <w:r w:rsidRPr="00B238B7">
        <w:t>-26</w:t>
      </w:r>
      <w:r>
        <w:t>5</w:t>
      </w:r>
      <w:r w:rsidRPr="00B238B7">
        <w:t>, 2008.</w:t>
      </w:r>
      <w:bookmarkEnd w:id="3"/>
    </w:p>
    <w:p w14:paraId="34B73A49" w14:textId="6D019E3B" w:rsidR="009D722F" w:rsidRDefault="009D722F" w:rsidP="00204EA4">
      <w:pPr>
        <w:ind w:left="425" w:hanging="425"/>
        <w:jc w:val="both"/>
      </w:pPr>
      <w:proofErr w:type="spellStart"/>
      <w:r w:rsidRPr="00B238B7">
        <w:rPr>
          <w:smallCaps/>
        </w:rPr>
        <w:t>Rampon</w:t>
      </w:r>
      <w:proofErr w:type="spellEnd"/>
      <w:r w:rsidRPr="00B238B7">
        <w:t xml:space="preserve">, Ivanir </w:t>
      </w:r>
      <w:proofErr w:type="spellStart"/>
      <w:r w:rsidRPr="00B238B7">
        <w:t>Antonio</w:t>
      </w:r>
      <w:proofErr w:type="spellEnd"/>
      <w:r w:rsidRPr="00B238B7">
        <w:t xml:space="preserve">. </w:t>
      </w:r>
      <w:r w:rsidRPr="00B238B7">
        <w:rPr>
          <w:i/>
          <w:iCs/>
        </w:rPr>
        <w:t xml:space="preserve">O caminho espiritual de Dom Helder </w:t>
      </w:r>
      <w:proofErr w:type="spellStart"/>
      <w:r w:rsidRPr="00B238B7">
        <w:rPr>
          <w:i/>
          <w:iCs/>
        </w:rPr>
        <w:t>Camara</w:t>
      </w:r>
      <w:proofErr w:type="spellEnd"/>
      <w:r w:rsidRPr="00B238B7">
        <w:t xml:space="preserve">. São Paulo: Paulinas, p. </w:t>
      </w:r>
      <w:r w:rsidR="00745071">
        <w:t>120-121</w:t>
      </w:r>
      <w:r w:rsidRPr="00B238B7">
        <w:t>, 2013.</w:t>
      </w:r>
    </w:p>
    <w:p w14:paraId="66CF8E1E" w14:textId="77777777" w:rsidR="009972AC" w:rsidRDefault="009972AC" w:rsidP="00204EA4">
      <w:pPr>
        <w:ind w:left="425" w:hanging="425"/>
        <w:jc w:val="both"/>
      </w:pPr>
    </w:p>
    <w:p w14:paraId="6F8B3E31" w14:textId="77DA26F8" w:rsidR="009972AC" w:rsidRDefault="009972AC" w:rsidP="00204EA4">
      <w:pPr>
        <w:ind w:left="425" w:hanging="425"/>
        <w:jc w:val="both"/>
      </w:pPr>
      <w:r w:rsidRPr="009972AC">
        <w:t>https://domheldercamara.org.br/2025/10/09/causos-do-dom-dom-helder-e-nomeado-embaixador-em-nome-do-governo-brasileiro-convida-joao-xxiii-para-a-inauguracao-de-brasilia/</w:t>
      </w:r>
    </w:p>
    <w:p w14:paraId="1195B50C" w14:textId="77777777" w:rsidR="00204EA4" w:rsidRPr="00A81EE8" w:rsidRDefault="00204EA4" w:rsidP="00204EA4">
      <w:pPr>
        <w:pStyle w:val="Textonotapie"/>
        <w:ind w:left="426" w:hanging="426"/>
        <w:rPr>
          <w:lang w:val="pt-PT"/>
        </w:rPr>
      </w:pPr>
      <w:bookmarkStart w:id="4" w:name="_Hlk186291783"/>
    </w:p>
    <w:bookmarkEnd w:id="4"/>
    <w:p w14:paraId="5693ACE2" w14:textId="77777777" w:rsidR="00204EA4" w:rsidRDefault="00204EA4" w:rsidP="00204EA4">
      <w:pPr>
        <w:ind w:left="425" w:hanging="425"/>
        <w:jc w:val="both"/>
      </w:pPr>
    </w:p>
    <w:p w14:paraId="28882620" w14:textId="77777777" w:rsidR="00204EA4" w:rsidRPr="001D5F2A" w:rsidRDefault="00204EA4" w:rsidP="00204EA4">
      <w:pPr>
        <w:ind w:firstLine="284"/>
        <w:jc w:val="both"/>
      </w:pPr>
    </w:p>
    <w:p w14:paraId="609912B9" w14:textId="77777777" w:rsidR="00766328" w:rsidRDefault="00766328"/>
    <w:sectPr w:rsidR="00766328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6D60" w14:textId="77777777" w:rsidR="00882F57" w:rsidRDefault="00882F57" w:rsidP="00204EA4">
      <w:r>
        <w:separator/>
      </w:r>
    </w:p>
  </w:endnote>
  <w:endnote w:type="continuationSeparator" w:id="0">
    <w:p w14:paraId="3721BE3F" w14:textId="77777777" w:rsidR="00882F57" w:rsidRDefault="00882F57" w:rsidP="0020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DA8F" w14:textId="77777777" w:rsidR="00882F57" w:rsidRDefault="00882F57" w:rsidP="00204EA4">
      <w:r>
        <w:separator/>
      </w:r>
    </w:p>
  </w:footnote>
  <w:footnote w:type="continuationSeparator" w:id="0">
    <w:p w14:paraId="69DCA152" w14:textId="77777777" w:rsidR="00882F57" w:rsidRDefault="00882F57" w:rsidP="0020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A4"/>
    <w:rsid w:val="000963D1"/>
    <w:rsid w:val="000A4B89"/>
    <w:rsid w:val="000F7010"/>
    <w:rsid w:val="001917FB"/>
    <w:rsid w:val="00204EA4"/>
    <w:rsid w:val="00293D73"/>
    <w:rsid w:val="00320DD3"/>
    <w:rsid w:val="00460E6C"/>
    <w:rsid w:val="004A0A48"/>
    <w:rsid w:val="005F234F"/>
    <w:rsid w:val="005F7DC4"/>
    <w:rsid w:val="00745071"/>
    <w:rsid w:val="00766328"/>
    <w:rsid w:val="007B7E0A"/>
    <w:rsid w:val="007F3A6A"/>
    <w:rsid w:val="00882F57"/>
    <w:rsid w:val="009972AC"/>
    <w:rsid w:val="009B3133"/>
    <w:rsid w:val="009D1528"/>
    <w:rsid w:val="009D722F"/>
    <w:rsid w:val="00A73DF3"/>
    <w:rsid w:val="00A76C8F"/>
    <w:rsid w:val="00A81EE8"/>
    <w:rsid w:val="00AE7A7B"/>
    <w:rsid w:val="00B53107"/>
    <w:rsid w:val="00BF7E6B"/>
    <w:rsid w:val="00C1051C"/>
    <w:rsid w:val="00C4652E"/>
    <w:rsid w:val="00C57F25"/>
    <w:rsid w:val="00CB7736"/>
    <w:rsid w:val="00E60668"/>
    <w:rsid w:val="00F42DAF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3E33"/>
  <w15:chartTrackingRefBased/>
  <w15:docId w15:val="{CEA1743C-ECB2-40B1-91D8-2CEE5070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A4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4EA4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4EA4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4EA4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4EA4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4EA4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4EA4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4EA4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4EA4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4EA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4EA4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4EA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4EA4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204EA4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04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204EA4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04E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4EA4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204EA4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204EA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204EA4"/>
    <w:rPr>
      <w:rFonts w:ascii="Times New Roman" w:hAnsi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2025-11-27T12:15:00Z</dcterms:created>
  <dcterms:modified xsi:type="dcterms:W3CDTF">2025-11-27T12:15:00Z</dcterms:modified>
</cp:coreProperties>
</file>