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16FE6" w14:textId="6879243D" w:rsidR="00541D4C" w:rsidRPr="00541D4C" w:rsidRDefault="00541D4C" w:rsidP="00541D4C">
      <w:pPr>
        <w:spacing w:after="0" w:line="240" w:lineRule="auto"/>
        <w:jc w:val="center"/>
        <w:rPr>
          <w:rFonts w:ascii="Helvetica" w:eastAsia="Times New Roman" w:hAnsi="Helvetica" w:cs="Helvetica"/>
          <w:kern w:val="0"/>
          <w:sz w:val="32"/>
          <w:szCs w:val="32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b/>
          <w:bCs/>
          <w:kern w:val="0"/>
          <w:sz w:val="32"/>
          <w:szCs w:val="32"/>
          <w:lang w:val="pt-PT" w:eastAsia="es-UY"/>
          <w14:ligatures w14:val="none"/>
        </w:rPr>
        <w:t>P</w:t>
      </w:r>
      <w:r w:rsidRPr="00541D4C">
        <w:rPr>
          <w:rFonts w:ascii="Helvetica" w:eastAsia="Times New Roman" w:hAnsi="Helvetica" w:cs="Helvetica"/>
          <w:b/>
          <w:bCs/>
          <w:kern w:val="0"/>
          <w:sz w:val="32"/>
          <w:szCs w:val="32"/>
          <w:lang w:val="pt-PT" w:eastAsia="es-UY"/>
          <w14:ligatures w14:val="none"/>
        </w:rPr>
        <w:t>ADRE JÚLIO FICA!</w:t>
      </w:r>
    </w:p>
    <w:p w14:paraId="107E8800" w14:textId="77777777" w:rsidR="00541D4C" w:rsidRPr="00541D4C" w:rsidRDefault="00541D4C" w:rsidP="00541D4C">
      <w:pPr>
        <w:spacing w:after="0" w:line="240" w:lineRule="auto"/>
        <w:jc w:val="right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Júlio Lázaro Torma</w:t>
      </w:r>
    </w:p>
    <w:p w14:paraId="61341960" w14:textId="77777777" w:rsidR="00541D4C" w:rsidRPr="00541D4C" w:rsidRDefault="00541D4C" w:rsidP="00541D4C">
      <w:pPr>
        <w:spacing w:after="0" w:line="240" w:lineRule="auto"/>
        <w:jc w:val="right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 </w:t>
      </w:r>
      <w:r w:rsidRPr="00541D4C">
        <w:rPr>
          <w:rFonts w:ascii="Helvetica" w:eastAsia="Times New Roman" w:hAnsi="Helvetica" w:cs="Helvetica"/>
          <w:i/>
          <w:iCs/>
          <w:kern w:val="0"/>
          <w:sz w:val="24"/>
          <w:szCs w:val="24"/>
          <w:lang w:val="pt-PT" w:eastAsia="es-UY"/>
          <w14:ligatures w14:val="none"/>
        </w:rPr>
        <w:t>" Eu digo a vocês se eles se calarem as pedras gritarão"</w:t>
      </w:r>
    </w:p>
    <w:p w14:paraId="26BE6C9D" w14:textId="77777777" w:rsidR="00541D4C" w:rsidRDefault="00541D4C" w:rsidP="00541D4C">
      <w:pPr>
        <w:spacing w:after="0" w:line="240" w:lineRule="auto"/>
        <w:jc w:val="right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( Lucas 19,40)</w:t>
      </w:r>
    </w:p>
    <w:p w14:paraId="686AD744" w14:textId="77777777" w:rsidR="00541D4C" w:rsidRPr="00541D4C" w:rsidRDefault="00541D4C" w:rsidP="00541D4C">
      <w:pPr>
        <w:spacing w:after="0" w:line="240" w:lineRule="auto"/>
        <w:jc w:val="right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72599CB9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Venho através deste como fiel católico praticante,agente de pastoral. Que frequenta a celebração Eucarística e da Palavra e os Sacramentos,assim de orações diárias e devocionais.</w:t>
      </w:r>
    </w:p>
    <w:p w14:paraId="244C4F27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72DE4F4D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Mostrar à minha indignação e repúdio diante desta nova investida politiqueira, contra o Padre Júlio Renato Lancelloti, Pároco da Paróquia São Miguel Arcanjo do bairro Mooca na Arquidiocese de São Paulo (SP), Brasil.</w:t>
      </w:r>
    </w:p>
    <w:p w14:paraId="7AA3FBE2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559544F7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Que foi censurado de transmitir suas celebrações via redes sociais, como nos foi comunicado no 3º Domingo do Advento,14 de Dezembro de 2025.</w:t>
      </w:r>
    </w:p>
    <w:p w14:paraId="0FCBFEF7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5A83ABA5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Da, mesma forma ameaçado de ser transferido de Paróquia na qual atua à 40 anos. E desenvolve um importante trabalho sócio transformador junto aos moradores em situação de rua e de vulnerabilidade social, na qual procuram diariamente sua paróquia.</w:t>
      </w:r>
    </w:p>
    <w:p w14:paraId="63407FC1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085CB2B6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Padre Júlio Lancelloti,tem sido atacado á mais de 50 anos,porque vive na prática o Evangelho de Nosso Senhor Jesus Cristo e a " opção preferencial pelos pobres", na qual o  mesmo Jesus se apresenta" Quem der água fria a um destes pequeninos por ser meu discípulos", " Quem acolhe um destes menores a mim acolhe" e " E garanto a vocês; todas as vezes que vocês fizeram isso a um dos menores dos meus irmãos foi amim que fizeram" ( Mt 10,42; 18,5; 25,39).</w:t>
      </w:r>
    </w:p>
    <w:p w14:paraId="7B5CDF41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67409475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Este silêncio inquisitorial imposto ao Padre Júlio é porque? Ele como Jesus vive na prática a radicalidade daquilo que prega,diferente daqueles que o acusam e perseguem.</w:t>
      </w:r>
    </w:p>
    <w:p w14:paraId="1D983FDE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338C2A04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Assim como o Mestre esta cercado por publicanos,pecadores e prostitutas. Os excluídos e descartáveis da sociedade.</w:t>
      </w:r>
    </w:p>
    <w:p w14:paraId="7502655E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2334A94E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Isso incomoda aqueles que querem uma higienização da cidade e da sociedade paulistana e brasileira. Pois o rosto do pobre, do morador de rua o incomoda e estes devem ficar longe,daqueles que se declaram cidadãos de bens que pagam e sonegam impostos,os donos da cidade.</w:t>
      </w:r>
    </w:p>
    <w:p w14:paraId="75ADB033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364FE49C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Viver o Evangelho é olhar o outro e o mundo com os olhos de Jesus, ir ao encontro e o meio dos moradores e moradoras em situação de rua,abraçar,acolher e não julgar e condenar o outro e a outra,acolhe-los como são.</w:t>
      </w:r>
    </w:p>
    <w:p w14:paraId="72C29681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32021541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Padre Júlio está fazendo na prática o que nós ( arce)bispos, presbíteros, diáconos, seminaristas, religiosos, religiosas, leigos e leigas deveríamos fazer e não fazemos. Muitas vezes falamos em salvar almas, mas nos esquecemos que temos que cuidar do corpo,que deve ser alimentado,agasalhado.</w:t>
      </w:r>
    </w:p>
    <w:p w14:paraId="14F63DA0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lastRenderedPageBreak/>
        <w:t>       Dom Odílio Scherer, mais uma vez se curva aos ditames e interesses dos donos da cidade de São Paulo. Mostrando uma atitude servil e de coroinha da elite paulistana, paulista e brasileira. Dos políticos de extrema direita que odeiam os mais pobres entre os pobres.</w:t>
      </w:r>
    </w:p>
    <w:p w14:paraId="6F372D67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45A6E2E4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Tendo uma postura entreguista de alinhamento com aqueles que são contra a vida e a dignidade humana. E querem uma Igreja submissa aos seus interesses ideológicos e econômicos.</w:t>
      </w:r>
    </w:p>
    <w:p w14:paraId="4AAA19AF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2E5B0E69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A Igreja Católica, não deve ser atrelada e nem obedecer aos interesses de grupos políticos e econômicos,para nós cristãos católicos;" Importa obedecer antes a Deus do que os homens" ( At 5,29).</w:t>
      </w:r>
    </w:p>
    <w:p w14:paraId="20095D59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764493DB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Esta postura de Dom Odílio Scherer, de censurar o Padre Júlio de usar suas redes sociais ou ter suas missas transmitidas vias redes digitais. Nada mais é do que uma capitulação e colocar a Igreja no cativeiro babilônico da elite e do extremismo político de direita.</w:t>
      </w:r>
    </w:p>
    <w:p w14:paraId="44BAE3B7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3FE91DDD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Nós Igreja não temos que se submeter ou agradar os ricos e poderosos, mas Sim a Jesus e vivermos o Evangelho na sua essência.</w:t>
      </w:r>
    </w:p>
    <w:p w14:paraId="42772D2F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6D2B70F0" w14:textId="77777777" w:rsid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Padre Júlio evangeliza através de suas celebrações on line, milhares de pessoas. Atingindo milhares de lares em todos os rincões do Brasil e do mundo. Atingindo todas as pessoas católicos ou não que encontram em suas palavras conforto para suas vidas.</w:t>
      </w:r>
    </w:p>
    <w:p w14:paraId="220D62B4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3698963B" w14:textId="77777777" w:rsidR="00541D4C" w:rsidRPr="00541D4C" w:rsidRDefault="00541D4C" w:rsidP="00541D4C">
      <w:pPr>
        <w:spacing w:after="0" w:line="24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Por, isso exigimos na caridade cristã,que seja revista esta atitude e derrubada a censura lhe imposta. O Padre Júlio Lancelloti vive o que Jesus viveu e praticou,enquanto esteve no meio de nós.</w:t>
      </w:r>
    </w:p>
    <w:p w14:paraId="16C836C5" w14:textId="77777777" w:rsidR="00541D4C" w:rsidRPr="00541D4C" w:rsidRDefault="00541D4C" w:rsidP="00541D4C">
      <w:pPr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  <w:r w:rsidRPr="00541D4C"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  <w:t>            </w:t>
      </w:r>
    </w:p>
    <w:p w14:paraId="19E9D52C" w14:textId="77777777" w:rsidR="00541D4C" w:rsidRPr="00541D4C" w:rsidRDefault="00541D4C" w:rsidP="00541D4C">
      <w:pPr>
        <w:spacing w:after="0" w:line="240" w:lineRule="auto"/>
        <w:rPr>
          <w:rFonts w:ascii="Helvetica" w:eastAsia="Times New Roman" w:hAnsi="Helvetica" w:cs="Helvetica"/>
          <w:kern w:val="0"/>
          <w:sz w:val="24"/>
          <w:szCs w:val="24"/>
          <w:lang w:val="pt-PT" w:eastAsia="es-UY"/>
          <w14:ligatures w14:val="none"/>
        </w:rPr>
      </w:pPr>
    </w:p>
    <w:p w14:paraId="1838C996" w14:textId="77777777" w:rsidR="00926044" w:rsidRPr="00541D4C" w:rsidRDefault="00926044">
      <w:pPr>
        <w:rPr>
          <w:lang w:val="pt-PT"/>
        </w:rPr>
      </w:pPr>
    </w:p>
    <w:sectPr w:rsidR="00926044" w:rsidRPr="00541D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4C"/>
    <w:rsid w:val="00541D4C"/>
    <w:rsid w:val="00926044"/>
    <w:rsid w:val="00C630BA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6FF4"/>
  <w15:chartTrackingRefBased/>
  <w15:docId w15:val="{5B63373B-E408-4BEC-BCEC-65902C6B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1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1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1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D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D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D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D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D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D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D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D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D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D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2025-12-17T19:57:00Z</dcterms:created>
  <dcterms:modified xsi:type="dcterms:W3CDTF">2025-12-17T20:00:00Z</dcterms:modified>
</cp:coreProperties>
</file>