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722E4" w14:textId="77777777" w:rsidR="005F3F97" w:rsidRDefault="004A2168" w:rsidP="004A2168">
      <w:pPr>
        <w:pStyle w:val="Prrafodelista"/>
        <w:spacing w:line="240" w:lineRule="auto"/>
        <w:jc w:val="center"/>
        <w:rPr>
          <w:rFonts w:ascii="Times New Roman" w:hAnsi="Times New Roman" w:cs="Times New Roman"/>
          <w:b/>
          <w:color w:val="C00000"/>
          <w:sz w:val="32"/>
          <w:szCs w:val="32"/>
        </w:rPr>
      </w:pPr>
      <w:r>
        <w:rPr>
          <w:noProof/>
          <w:lang w:eastAsia="es-PE"/>
        </w:rPr>
        <w:drawing>
          <wp:anchor distT="0" distB="0" distL="114300" distR="114300" simplePos="0" relativeHeight="251659264" behindDoc="0" locked="0" layoutInCell="1" allowOverlap="1" wp14:anchorId="1E1D6817" wp14:editId="602BEBF8">
            <wp:simplePos x="0" y="0"/>
            <wp:positionH relativeFrom="column">
              <wp:posOffset>-1080135</wp:posOffset>
            </wp:positionH>
            <wp:positionV relativeFrom="paragraph">
              <wp:posOffset>83820</wp:posOffset>
            </wp:positionV>
            <wp:extent cx="7619365" cy="2720975"/>
            <wp:effectExtent l="0" t="0" r="635" b="0"/>
            <wp:wrapSquare wrapText="bothSides"/>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19365" cy="27209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C00000"/>
          <w:sz w:val="32"/>
          <w:szCs w:val="32"/>
        </w:rPr>
        <w:t xml:space="preserve"> 15 al 22 de diciembre de 2025</w:t>
      </w:r>
    </w:p>
    <w:sdt>
      <w:sdtPr>
        <w:rPr>
          <w:rFonts w:asciiTheme="minorHAnsi" w:eastAsiaTheme="minorHAnsi" w:hAnsiTheme="minorHAnsi" w:cstheme="minorBidi"/>
          <w:color w:val="auto"/>
          <w:sz w:val="22"/>
          <w:szCs w:val="22"/>
          <w:lang w:val="es-ES" w:eastAsia="en-US"/>
        </w:rPr>
        <w:id w:val="-20713018"/>
        <w:docPartObj>
          <w:docPartGallery w:val="Table of Contents"/>
          <w:docPartUnique/>
        </w:docPartObj>
      </w:sdtPr>
      <w:sdtEndPr>
        <w:rPr>
          <w:b/>
          <w:bCs/>
        </w:rPr>
      </w:sdtEndPr>
      <w:sdtContent>
        <w:p w14:paraId="5E526542" w14:textId="77777777" w:rsidR="005F3F97" w:rsidRDefault="005F3F97">
          <w:pPr>
            <w:pStyle w:val="TtuloTDC"/>
          </w:pPr>
          <w:r>
            <w:rPr>
              <w:lang w:val="es-ES"/>
            </w:rPr>
            <w:t>Contenido</w:t>
          </w:r>
        </w:p>
        <w:p w14:paraId="1A038C6A" w14:textId="77777777" w:rsidR="005F3F97" w:rsidRPr="005F3F97" w:rsidRDefault="005F3F97" w:rsidP="005F3F97">
          <w:pPr>
            <w:pStyle w:val="TDC1"/>
            <w:tabs>
              <w:tab w:val="right" w:leader="dot" w:pos="8494"/>
            </w:tabs>
            <w:spacing w:after="0" w:line="240" w:lineRule="auto"/>
            <w:rPr>
              <w:rFonts w:ascii="Times New Roman" w:eastAsiaTheme="minorEastAsia" w:hAnsi="Times New Roman" w:cs="Times New Roman"/>
              <w:noProof/>
              <w:sz w:val="28"/>
              <w:szCs w:val="28"/>
              <w:lang w:eastAsia="es-PE"/>
            </w:rPr>
          </w:pPr>
          <w:r>
            <w:rPr>
              <w:b/>
              <w:bCs/>
              <w:lang w:val="es-ES"/>
            </w:rPr>
            <w:fldChar w:fldCharType="begin"/>
          </w:r>
          <w:r>
            <w:rPr>
              <w:b/>
              <w:bCs/>
              <w:lang w:val="es-ES"/>
            </w:rPr>
            <w:instrText xml:space="preserve"> TOC \o "1-3" \h \z \u </w:instrText>
          </w:r>
          <w:r>
            <w:rPr>
              <w:b/>
              <w:bCs/>
              <w:lang w:val="es-ES"/>
            </w:rPr>
            <w:fldChar w:fldCharType="separate"/>
          </w:r>
          <w:hyperlink w:anchor="_Toc217308898" w:history="1">
            <w:r w:rsidRPr="005F3F97">
              <w:rPr>
                <w:rStyle w:val="Hipervnculo"/>
                <w:rFonts w:ascii="Times New Roman" w:hAnsi="Times New Roman" w:cs="Times New Roman"/>
                <w:b/>
                <w:noProof/>
                <w:color w:val="C00000"/>
                <w:sz w:val="32"/>
                <w:szCs w:val="32"/>
              </w:rPr>
              <w:t>LEÓN XIV</w:t>
            </w:r>
            <w:r w:rsidRPr="005F3F97">
              <w:rPr>
                <w:rFonts w:ascii="Times New Roman" w:hAnsi="Times New Roman" w:cs="Times New Roman"/>
                <w:noProof/>
                <w:webHidden/>
                <w:sz w:val="28"/>
                <w:szCs w:val="28"/>
              </w:rPr>
              <w:tab/>
            </w:r>
            <w:r w:rsidRPr="005F3F97">
              <w:rPr>
                <w:rFonts w:ascii="Times New Roman" w:hAnsi="Times New Roman" w:cs="Times New Roman"/>
                <w:noProof/>
                <w:webHidden/>
                <w:sz w:val="28"/>
                <w:szCs w:val="28"/>
              </w:rPr>
              <w:fldChar w:fldCharType="begin"/>
            </w:r>
            <w:r w:rsidRPr="005F3F97">
              <w:rPr>
                <w:rFonts w:ascii="Times New Roman" w:hAnsi="Times New Roman" w:cs="Times New Roman"/>
                <w:noProof/>
                <w:webHidden/>
                <w:sz w:val="28"/>
                <w:szCs w:val="28"/>
              </w:rPr>
              <w:instrText xml:space="preserve"> PAGEREF _Toc217308898 \h </w:instrText>
            </w:r>
            <w:r w:rsidRPr="005F3F97">
              <w:rPr>
                <w:rFonts w:ascii="Times New Roman" w:hAnsi="Times New Roman" w:cs="Times New Roman"/>
                <w:noProof/>
                <w:webHidden/>
                <w:sz w:val="28"/>
                <w:szCs w:val="28"/>
              </w:rPr>
            </w:r>
            <w:r w:rsidRPr="005F3F97">
              <w:rPr>
                <w:rFonts w:ascii="Times New Roman" w:hAnsi="Times New Roman" w:cs="Times New Roman"/>
                <w:noProof/>
                <w:webHidden/>
                <w:sz w:val="28"/>
                <w:szCs w:val="28"/>
              </w:rPr>
              <w:fldChar w:fldCharType="separate"/>
            </w:r>
            <w:r w:rsidRPr="005F3F97">
              <w:rPr>
                <w:rFonts w:ascii="Times New Roman" w:hAnsi="Times New Roman" w:cs="Times New Roman"/>
                <w:noProof/>
                <w:webHidden/>
                <w:sz w:val="28"/>
                <w:szCs w:val="28"/>
              </w:rPr>
              <w:t>2</w:t>
            </w:r>
            <w:r w:rsidRPr="005F3F97">
              <w:rPr>
                <w:rFonts w:ascii="Times New Roman" w:hAnsi="Times New Roman" w:cs="Times New Roman"/>
                <w:noProof/>
                <w:webHidden/>
                <w:sz w:val="28"/>
                <w:szCs w:val="28"/>
              </w:rPr>
              <w:fldChar w:fldCharType="end"/>
            </w:r>
          </w:hyperlink>
        </w:p>
        <w:p w14:paraId="152E8684" w14:textId="77777777" w:rsidR="005F3F97" w:rsidRPr="005F3F97" w:rsidRDefault="005F3F97" w:rsidP="00935A79">
          <w:pPr>
            <w:pStyle w:val="TDC2"/>
            <w:rPr>
              <w:rFonts w:eastAsiaTheme="minorEastAsia"/>
              <w:noProof/>
              <w:lang w:eastAsia="es-PE"/>
            </w:rPr>
          </w:pPr>
          <w:hyperlink w:anchor="_Toc217308899" w:history="1">
            <w:r w:rsidRPr="005F3F97">
              <w:rPr>
                <w:rStyle w:val="Hipervnculo"/>
                <w:rFonts w:ascii="Times New Roman" w:hAnsi="Times New Roman" w:cs="Times New Roman"/>
                <w:noProof/>
                <w:sz w:val="28"/>
                <w:szCs w:val="28"/>
              </w:rPr>
              <w:t>León XIV: "El hermano, ayudado por su hermano, es como una ciudad fortificada" (Mensaje por la Jornada Mundial de la Paz)</w:t>
            </w:r>
            <w:r w:rsidRPr="005F3F97">
              <w:rPr>
                <w:noProof/>
                <w:webHidden/>
              </w:rPr>
              <w:tab/>
            </w:r>
            <w:r w:rsidRPr="005F3F97">
              <w:rPr>
                <w:noProof/>
                <w:webHidden/>
              </w:rPr>
              <w:fldChar w:fldCharType="begin"/>
            </w:r>
            <w:r w:rsidRPr="005F3F97">
              <w:rPr>
                <w:noProof/>
                <w:webHidden/>
              </w:rPr>
              <w:instrText xml:space="preserve"> PAGEREF _Toc217308899 \h </w:instrText>
            </w:r>
            <w:r w:rsidRPr="005F3F97">
              <w:rPr>
                <w:noProof/>
                <w:webHidden/>
              </w:rPr>
            </w:r>
            <w:r w:rsidRPr="005F3F97">
              <w:rPr>
                <w:noProof/>
                <w:webHidden/>
              </w:rPr>
              <w:fldChar w:fldCharType="separate"/>
            </w:r>
            <w:r w:rsidRPr="005F3F97">
              <w:rPr>
                <w:noProof/>
                <w:webHidden/>
              </w:rPr>
              <w:t>2</w:t>
            </w:r>
            <w:r w:rsidRPr="005F3F97">
              <w:rPr>
                <w:noProof/>
                <w:webHidden/>
              </w:rPr>
              <w:fldChar w:fldCharType="end"/>
            </w:r>
          </w:hyperlink>
        </w:p>
        <w:p w14:paraId="34EB3EC9" w14:textId="77777777" w:rsidR="005F3F97" w:rsidRPr="005F3F97" w:rsidRDefault="005F3F97" w:rsidP="00935A79">
          <w:pPr>
            <w:pStyle w:val="TDC2"/>
            <w:rPr>
              <w:rFonts w:eastAsiaTheme="minorEastAsia"/>
              <w:noProof/>
              <w:lang w:eastAsia="es-PE"/>
            </w:rPr>
          </w:pPr>
          <w:hyperlink w:anchor="_Toc217308903" w:history="1">
            <w:r w:rsidRPr="005F3F97">
              <w:rPr>
                <w:rStyle w:val="Hipervnculo"/>
                <w:rFonts w:ascii="Times New Roman" w:hAnsi="Times New Roman" w:cs="Times New Roman"/>
                <w:noProof/>
                <w:sz w:val="28"/>
                <w:szCs w:val="28"/>
              </w:rPr>
              <w:t>El Papa León XIV critica las políticas de rearme y el uso abusivo de la legítima defensa (El Pais)</w:t>
            </w:r>
            <w:r w:rsidRPr="005F3F97">
              <w:rPr>
                <w:noProof/>
                <w:webHidden/>
              </w:rPr>
              <w:tab/>
            </w:r>
            <w:r w:rsidRPr="005F3F97">
              <w:rPr>
                <w:noProof/>
                <w:webHidden/>
              </w:rPr>
              <w:fldChar w:fldCharType="begin"/>
            </w:r>
            <w:r w:rsidRPr="005F3F97">
              <w:rPr>
                <w:noProof/>
                <w:webHidden/>
              </w:rPr>
              <w:instrText xml:space="preserve"> PAGEREF _Toc217308903 \h </w:instrText>
            </w:r>
            <w:r w:rsidRPr="005F3F97">
              <w:rPr>
                <w:noProof/>
                <w:webHidden/>
              </w:rPr>
            </w:r>
            <w:r w:rsidRPr="005F3F97">
              <w:rPr>
                <w:noProof/>
                <w:webHidden/>
              </w:rPr>
              <w:fldChar w:fldCharType="separate"/>
            </w:r>
            <w:r w:rsidRPr="005F3F97">
              <w:rPr>
                <w:noProof/>
                <w:webHidden/>
              </w:rPr>
              <w:t>5</w:t>
            </w:r>
            <w:r w:rsidRPr="005F3F97">
              <w:rPr>
                <w:noProof/>
                <w:webHidden/>
              </w:rPr>
              <w:fldChar w:fldCharType="end"/>
            </w:r>
          </w:hyperlink>
        </w:p>
        <w:p w14:paraId="3FD46DC6" w14:textId="77777777" w:rsidR="005F3F97" w:rsidRPr="005F3F97" w:rsidRDefault="005F3F97" w:rsidP="00935A79">
          <w:pPr>
            <w:pStyle w:val="TDC2"/>
            <w:rPr>
              <w:rFonts w:eastAsiaTheme="minorEastAsia"/>
              <w:noProof/>
              <w:lang w:eastAsia="es-PE"/>
            </w:rPr>
          </w:pPr>
          <w:hyperlink w:anchor="_Toc217308905" w:history="1">
            <w:r w:rsidRPr="005F3F97">
              <w:rPr>
                <w:rStyle w:val="Hipervnculo"/>
                <w:rFonts w:ascii="Times New Roman" w:hAnsi="Times New Roman" w:cs="Times New Roman"/>
                <w:noProof/>
                <w:sz w:val="28"/>
                <w:szCs w:val="28"/>
              </w:rPr>
              <w:t>Elisabetta Piqué y Gerard O'Connell: "No creemos que vaya a haber ninguna marcha atrás en el papado de León XIV"</w:t>
            </w:r>
            <w:r w:rsidRPr="005F3F97">
              <w:rPr>
                <w:noProof/>
                <w:webHidden/>
              </w:rPr>
              <w:tab/>
            </w:r>
            <w:r w:rsidRPr="005F3F97">
              <w:rPr>
                <w:noProof/>
                <w:webHidden/>
              </w:rPr>
              <w:fldChar w:fldCharType="begin"/>
            </w:r>
            <w:r w:rsidRPr="005F3F97">
              <w:rPr>
                <w:noProof/>
                <w:webHidden/>
              </w:rPr>
              <w:instrText xml:space="preserve"> PAGEREF _Toc217308905 \h </w:instrText>
            </w:r>
            <w:r w:rsidRPr="005F3F97">
              <w:rPr>
                <w:noProof/>
                <w:webHidden/>
              </w:rPr>
            </w:r>
            <w:r w:rsidRPr="005F3F97">
              <w:rPr>
                <w:noProof/>
                <w:webHidden/>
              </w:rPr>
              <w:fldChar w:fldCharType="separate"/>
            </w:r>
            <w:r w:rsidRPr="005F3F97">
              <w:rPr>
                <w:noProof/>
                <w:webHidden/>
              </w:rPr>
              <w:t>7</w:t>
            </w:r>
            <w:r w:rsidRPr="005F3F97">
              <w:rPr>
                <w:noProof/>
                <w:webHidden/>
              </w:rPr>
              <w:fldChar w:fldCharType="end"/>
            </w:r>
          </w:hyperlink>
        </w:p>
        <w:p w14:paraId="53842D14" w14:textId="77777777" w:rsidR="005F3F97" w:rsidRPr="005F3F97" w:rsidRDefault="005F3F97" w:rsidP="00935A79">
          <w:pPr>
            <w:pStyle w:val="TDC2"/>
            <w:rPr>
              <w:rFonts w:eastAsiaTheme="minorEastAsia"/>
              <w:noProof/>
              <w:lang w:eastAsia="es-PE"/>
            </w:rPr>
          </w:pPr>
          <w:hyperlink w:anchor="_Toc217308906" w:history="1">
            <w:r w:rsidRPr="005F3F97">
              <w:rPr>
                <w:rStyle w:val="Hipervnculo"/>
                <w:rFonts w:ascii="Times New Roman" w:hAnsi="Times New Roman" w:cs="Times New Roman"/>
                <w:noProof/>
                <w:sz w:val="28"/>
                <w:szCs w:val="28"/>
              </w:rPr>
              <w:t>'El plan Prevost': así será el consistorio extraordinario convocado por el Papa</w:t>
            </w:r>
            <w:r w:rsidRPr="005F3F97">
              <w:rPr>
                <w:noProof/>
                <w:webHidden/>
              </w:rPr>
              <w:tab/>
            </w:r>
            <w:r w:rsidRPr="005F3F97">
              <w:rPr>
                <w:noProof/>
                <w:webHidden/>
              </w:rPr>
              <w:fldChar w:fldCharType="begin"/>
            </w:r>
            <w:r w:rsidRPr="005F3F97">
              <w:rPr>
                <w:noProof/>
                <w:webHidden/>
              </w:rPr>
              <w:instrText xml:space="preserve"> PAGEREF _Toc217308906 \h </w:instrText>
            </w:r>
            <w:r w:rsidRPr="005F3F97">
              <w:rPr>
                <w:noProof/>
                <w:webHidden/>
              </w:rPr>
            </w:r>
            <w:r w:rsidRPr="005F3F97">
              <w:rPr>
                <w:noProof/>
                <w:webHidden/>
              </w:rPr>
              <w:fldChar w:fldCharType="separate"/>
            </w:r>
            <w:r w:rsidRPr="005F3F97">
              <w:rPr>
                <w:noProof/>
                <w:webHidden/>
              </w:rPr>
              <w:t>10</w:t>
            </w:r>
            <w:r w:rsidRPr="005F3F97">
              <w:rPr>
                <w:noProof/>
                <w:webHidden/>
              </w:rPr>
              <w:fldChar w:fldCharType="end"/>
            </w:r>
          </w:hyperlink>
        </w:p>
        <w:p w14:paraId="10C2448A" w14:textId="77777777" w:rsidR="005F3F97" w:rsidRPr="005F3F97" w:rsidRDefault="005F3F97" w:rsidP="00935A79">
          <w:pPr>
            <w:pStyle w:val="TDC2"/>
            <w:rPr>
              <w:rFonts w:eastAsiaTheme="minorEastAsia"/>
              <w:noProof/>
              <w:lang w:eastAsia="es-PE"/>
            </w:rPr>
          </w:pPr>
          <w:hyperlink w:anchor="_Toc217308907" w:history="1">
            <w:r w:rsidRPr="005F3F97">
              <w:rPr>
                <w:rStyle w:val="Hipervnculo"/>
                <w:rFonts w:ascii="Times New Roman" w:hAnsi="Times New Roman" w:cs="Times New Roman"/>
                <w:noProof/>
                <w:sz w:val="28"/>
                <w:szCs w:val="28"/>
                <w:bdr w:val="single" w:sz="2" w:space="0" w:color="auto" w:frame="1"/>
              </w:rPr>
              <w:t>En su discurso anual a la curia, León desafía las divisiones ad intra</w:t>
            </w:r>
            <w:r w:rsidRPr="005F3F97">
              <w:rPr>
                <w:noProof/>
                <w:webHidden/>
              </w:rPr>
              <w:tab/>
            </w:r>
            <w:r w:rsidRPr="005F3F97">
              <w:rPr>
                <w:noProof/>
                <w:webHidden/>
              </w:rPr>
              <w:fldChar w:fldCharType="begin"/>
            </w:r>
            <w:r w:rsidRPr="005F3F97">
              <w:rPr>
                <w:noProof/>
                <w:webHidden/>
              </w:rPr>
              <w:instrText xml:space="preserve"> PAGEREF _Toc217308907 \h </w:instrText>
            </w:r>
            <w:r w:rsidRPr="005F3F97">
              <w:rPr>
                <w:noProof/>
                <w:webHidden/>
              </w:rPr>
            </w:r>
            <w:r w:rsidRPr="005F3F97">
              <w:rPr>
                <w:noProof/>
                <w:webHidden/>
              </w:rPr>
              <w:fldChar w:fldCharType="separate"/>
            </w:r>
            <w:r w:rsidRPr="005F3F97">
              <w:rPr>
                <w:noProof/>
                <w:webHidden/>
              </w:rPr>
              <w:t>10</w:t>
            </w:r>
            <w:r w:rsidRPr="005F3F97">
              <w:rPr>
                <w:noProof/>
                <w:webHidden/>
              </w:rPr>
              <w:fldChar w:fldCharType="end"/>
            </w:r>
          </w:hyperlink>
        </w:p>
        <w:p w14:paraId="07CC27AC" w14:textId="77777777" w:rsidR="005F3F97" w:rsidRPr="005F3F97" w:rsidRDefault="005F3F97" w:rsidP="00935A79">
          <w:pPr>
            <w:pStyle w:val="TDC2"/>
            <w:rPr>
              <w:rFonts w:eastAsiaTheme="minorEastAsia"/>
              <w:noProof/>
              <w:lang w:eastAsia="es-PE"/>
            </w:rPr>
          </w:pPr>
          <w:hyperlink w:anchor="_Toc217308908" w:history="1">
            <w:r w:rsidRPr="005F3F97">
              <w:rPr>
                <w:rStyle w:val="Hipervnculo"/>
                <w:rFonts w:ascii="Times New Roman" w:hAnsi="Times New Roman" w:cs="Times New Roman"/>
                <w:noProof/>
                <w:sz w:val="28"/>
                <w:szCs w:val="28"/>
              </w:rPr>
              <w:t>Primer sobresalto de la Curia vaticana con León XIV: hay ecos de un bandoneón argentino</w:t>
            </w:r>
            <w:r w:rsidRPr="005F3F97">
              <w:rPr>
                <w:noProof/>
                <w:webHidden/>
              </w:rPr>
              <w:tab/>
            </w:r>
            <w:r w:rsidRPr="005F3F97">
              <w:rPr>
                <w:noProof/>
                <w:webHidden/>
              </w:rPr>
              <w:fldChar w:fldCharType="begin"/>
            </w:r>
            <w:r w:rsidRPr="005F3F97">
              <w:rPr>
                <w:noProof/>
                <w:webHidden/>
              </w:rPr>
              <w:instrText xml:space="preserve"> PAGEREF _Toc217308908 \h </w:instrText>
            </w:r>
            <w:r w:rsidRPr="005F3F97">
              <w:rPr>
                <w:noProof/>
                <w:webHidden/>
              </w:rPr>
            </w:r>
            <w:r w:rsidRPr="005F3F97">
              <w:rPr>
                <w:noProof/>
                <w:webHidden/>
              </w:rPr>
              <w:fldChar w:fldCharType="separate"/>
            </w:r>
            <w:r w:rsidRPr="005F3F97">
              <w:rPr>
                <w:noProof/>
                <w:webHidden/>
              </w:rPr>
              <w:t>14</w:t>
            </w:r>
            <w:r w:rsidRPr="005F3F97">
              <w:rPr>
                <w:noProof/>
                <w:webHidden/>
              </w:rPr>
              <w:fldChar w:fldCharType="end"/>
            </w:r>
          </w:hyperlink>
        </w:p>
        <w:p w14:paraId="3E1A942D" w14:textId="77777777" w:rsidR="005F3F97" w:rsidRPr="005F3F97" w:rsidRDefault="005F3F97" w:rsidP="00935A79">
          <w:pPr>
            <w:pStyle w:val="TDC2"/>
            <w:rPr>
              <w:rFonts w:eastAsiaTheme="minorEastAsia"/>
              <w:noProof/>
              <w:lang w:eastAsia="es-PE"/>
            </w:rPr>
          </w:pPr>
          <w:hyperlink w:anchor="_Toc217308909" w:history="1">
            <w:r w:rsidRPr="005F3F97">
              <w:rPr>
                <w:rStyle w:val="Hipervnculo"/>
                <w:rFonts w:ascii="Times New Roman" w:hAnsi="Times New Roman" w:cs="Times New Roman"/>
                <w:noProof/>
                <w:sz w:val="28"/>
                <w:szCs w:val="28"/>
              </w:rPr>
              <w:t>«¡Por fin un canto al amor que nos une cada día!»: Matrimonios católicos celebran «Una Caro» como bálsamo para su unión cotidiana</w:t>
            </w:r>
            <w:r w:rsidRPr="005F3F97">
              <w:rPr>
                <w:noProof/>
                <w:webHidden/>
              </w:rPr>
              <w:tab/>
            </w:r>
            <w:r w:rsidRPr="005F3F97">
              <w:rPr>
                <w:noProof/>
                <w:webHidden/>
              </w:rPr>
              <w:fldChar w:fldCharType="begin"/>
            </w:r>
            <w:r w:rsidRPr="005F3F97">
              <w:rPr>
                <w:noProof/>
                <w:webHidden/>
              </w:rPr>
              <w:instrText xml:space="preserve"> PAGEREF _Toc217308909 \h </w:instrText>
            </w:r>
            <w:r w:rsidRPr="005F3F97">
              <w:rPr>
                <w:noProof/>
                <w:webHidden/>
              </w:rPr>
            </w:r>
            <w:r w:rsidRPr="005F3F97">
              <w:rPr>
                <w:noProof/>
                <w:webHidden/>
              </w:rPr>
              <w:fldChar w:fldCharType="separate"/>
            </w:r>
            <w:r w:rsidRPr="005F3F97">
              <w:rPr>
                <w:noProof/>
                <w:webHidden/>
              </w:rPr>
              <w:t>15</w:t>
            </w:r>
            <w:r w:rsidRPr="005F3F97">
              <w:rPr>
                <w:noProof/>
                <w:webHidden/>
              </w:rPr>
              <w:fldChar w:fldCharType="end"/>
            </w:r>
          </w:hyperlink>
        </w:p>
        <w:p w14:paraId="1CB36003" w14:textId="77777777" w:rsidR="00935A79" w:rsidRDefault="00935A79" w:rsidP="005F3F97">
          <w:pPr>
            <w:pStyle w:val="TDC1"/>
            <w:tabs>
              <w:tab w:val="right" w:leader="dot" w:pos="8494"/>
            </w:tabs>
            <w:spacing w:after="0" w:line="240" w:lineRule="auto"/>
            <w:rPr>
              <w:rStyle w:val="Hipervnculo"/>
              <w:rFonts w:ascii="Times New Roman" w:hAnsi="Times New Roman" w:cs="Times New Roman"/>
              <w:noProof/>
              <w:sz w:val="28"/>
              <w:szCs w:val="28"/>
            </w:rPr>
          </w:pPr>
        </w:p>
        <w:p w14:paraId="28770884" w14:textId="77777777" w:rsidR="005F3F97" w:rsidRPr="005F3F97" w:rsidRDefault="005F3F97" w:rsidP="005F3F97">
          <w:pPr>
            <w:pStyle w:val="TDC1"/>
            <w:tabs>
              <w:tab w:val="right" w:leader="dot" w:pos="8494"/>
            </w:tabs>
            <w:spacing w:after="0" w:line="240" w:lineRule="auto"/>
            <w:rPr>
              <w:rFonts w:ascii="Times New Roman" w:eastAsiaTheme="minorEastAsia" w:hAnsi="Times New Roman" w:cs="Times New Roman"/>
              <w:noProof/>
              <w:sz w:val="28"/>
              <w:szCs w:val="28"/>
              <w:lang w:eastAsia="es-PE"/>
            </w:rPr>
          </w:pPr>
          <w:hyperlink w:anchor="_Toc217308910" w:history="1">
            <w:r w:rsidRPr="00935A79">
              <w:rPr>
                <w:rStyle w:val="Hipervnculo"/>
                <w:rFonts w:ascii="Times New Roman" w:hAnsi="Times New Roman" w:cs="Times New Roman"/>
                <w:b/>
                <w:noProof/>
                <w:color w:val="C00000"/>
                <w:sz w:val="32"/>
                <w:szCs w:val="32"/>
              </w:rPr>
              <w:t>REFORMAS</w:t>
            </w:r>
            <w:r w:rsidRPr="005F3F97">
              <w:rPr>
                <w:rFonts w:ascii="Times New Roman" w:hAnsi="Times New Roman" w:cs="Times New Roman"/>
                <w:noProof/>
                <w:webHidden/>
                <w:sz w:val="28"/>
                <w:szCs w:val="28"/>
              </w:rPr>
              <w:tab/>
            </w:r>
            <w:r w:rsidRPr="005F3F97">
              <w:rPr>
                <w:rFonts w:ascii="Times New Roman" w:hAnsi="Times New Roman" w:cs="Times New Roman"/>
                <w:noProof/>
                <w:webHidden/>
                <w:sz w:val="28"/>
                <w:szCs w:val="28"/>
              </w:rPr>
              <w:fldChar w:fldCharType="begin"/>
            </w:r>
            <w:r w:rsidRPr="005F3F97">
              <w:rPr>
                <w:rFonts w:ascii="Times New Roman" w:hAnsi="Times New Roman" w:cs="Times New Roman"/>
                <w:noProof/>
                <w:webHidden/>
                <w:sz w:val="28"/>
                <w:szCs w:val="28"/>
              </w:rPr>
              <w:instrText xml:space="preserve"> PAGEREF _Toc217308910 \h </w:instrText>
            </w:r>
            <w:r w:rsidRPr="005F3F97">
              <w:rPr>
                <w:rFonts w:ascii="Times New Roman" w:hAnsi="Times New Roman" w:cs="Times New Roman"/>
                <w:noProof/>
                <w:webHidden/>
                <w:sz w:val="28"/>
                <w:szCs w:val="28"/>
              </w:rPr>
            </w:r>
            <w:r w:rsidRPr="005F3F97">
              <w:rPr>
                <w:rFonts w:ascii="Times New Roman" w:hAnsi="Times New Roman" w:cs="Times New Roman"/>
                <w:noProof/>
                <w:webHidden/>
                <w:sz w:val="28"/>
                <w:szCs w:val="28"/>
              </w:rPr>
              <w:fldChar w:fldCharType="separate"/>
            </w:r>
            <w:r w:rsidRPr="005F3F97">
              <w:rPr>
                <w:rFonts w:ascii="Times New Roman" w:hAnsi="Times New Roman" w:cs="Times New Roman"/>
                <w:noProof/>
                <w:webHidden/>
                <w:sz w:val="28"/>
                <w:szCs w:val="28"/>
              </w:rPr>
              <w:t>17</w:t>
            </w:r>
            <w:r w:rsidRPr="005F3F97">
              <w:rPr>
                <w:rFonts w:ascii="Times New Roman" w:hAnsi="Times New Roman" w:cs="Times New Roman"/>
                <w:noProof/>
                <w:webHidden/>
                <w:sz w:val="28"/>
                <w:szCs w:val="28"/>
              </w:rPr>
              <w:fldChar w:fldCharType="end"/>
            </w:r>
          </w:hyperlink>
        </w:p>
        <w:p w14:paraId="798E76FB" w14:textId="77777777" w:rsidR="005F3F97" w:rsidRPr="005F3F97" w:rsidRDefault="005F3F97" w:rsidP="00935A79">
          <w:pPr>
            <w:pStyle w:val="TDC2"/>
            <w:rPr>
              <w:rFonts w:eastAsiaTheme="minorEastAsia"/>
              <w:noProof/>
              <w:lang w:eastAsia="es-PE"/>
            </w:rPr>
          </w:pPr>
          <w:hyperlink w:anchor="_Toc217308911" w:history="1">
            <w:r w:rsidRPr="005F3F97">
              <w:rPr>
                <w:rStyle w:val="Hipervnculo"/>
                <w:rFonts w:ascii="Times New Roman" w:hAnsi="Times New Roman" w:cs="Times New Roman"/>
                <w:noProof/>
                <w:sz w:val="28"/>
                <w:szCs w:val="28"/>
              </w:rPr>
              <w:t>Cardenal Víctor Manuel Fernández: Resistencia y sumisión</w:t>
            </w:r>
            <w:r w:rsidRPr="005F3F97">
              <w:rPr>
                <w:noProof/>
                <w:webHidden/>
              </w:rPr>
              <w:tab/>
            </w:r>
            <w:r w:rsidRPr="005F3F97">
              <w:rPr>
                <w:noProof/>
                <w:webHidden/>
              </w:rPr>
              <w:fldChar w:fldCharType="begin"/>
            </w:r>
            <w:r w:rsidRPr="005F3F97">
              <w:rPr>
                <w:noProof/>
                <w:webHidden/>
              </w:rPr>
              <w:instrText xml:space="preserve"> PAGEREF _Toc217308911 \h </w:instrText>
            </w:r>
            <w:r w:rsidRPr="005F3F97">
              <w:rPr>
                <w:noProof/>
                <w:webHidden/>
              </w:rPr>
            </w:r>
            <w:r w:rsidRPr="005F3F97">
              <w:rPr>
                <w:noProof/>
                <w:webHidden/>
              </w:rPr>
              <w:fldChar w:fldCharType="separate"/>
            </w:r>
            <w:r w:rsidRPr="005F3F97">
              <w:rPr>
                <w:noProof/>
                <w:webHidden/>
              </w:rPr>
              <w:t>17</w:t>
            </w:r>
            <w:r w:rsidRPr="005F3F97">
              <w:rPr>
                <w:noProof/>
                <w:webHidden/>
              </w:rPr>
              <w:fldChar w:fldCharType="end"/>
            </w:r>
          </w:hyperlink>
        </w:p>
        <w:p w14:paraId="697782E0" w14:textId="77777777" w:rsidR="005F3F97" w:rsidRPr="005F3F97" w:rsidRDefault="005F3F97" w:rsidP="00935A79">
          <w:pPr>
            <w:pStyle w:val="TDC2"/>
            <w:rPr>
              <w:rFonts w:eastAsiaTheme="minorEastAsia"/>
              <w:noProof/>
              <w:lang w:eastAsia="es-PE"/>
            </w:rPr>
          </w:pPr>
          <w:hyperlink w:anchor="_Toc217308912" w:history="1">
            <w:r w:rsidRPr="005F3F97">
              <w:rPr>
                <w:rStyle w:val="Hipervnculo"/>
                <w:rFonts w:ascii="Times New Roman" w:hAnsi="Times New Roman" w:cs="Times New Roman"/>
                <w:noProof/>
                <w:sz w:val="28"/>
                <w:szCs w:val="28"/>
              </w:rPr>
              <w:t>Mercedes Navarro: "El patriarcado eclesiástico es uno de los más recalcitrantes del mundo"</w:t>
            </w:r>
            <w:r w:rsidRPr="005F3F97">
              <w:rPr>
                <w:noProof/>
                <w:webHidden/>
              </w:rPr>
              <w:tab/>
            </w:r>
            <w:r w:rsidRPr="005F3F97">
              <w:rPr>
                <w:noProof/>
                <w:webHidden/>
              </w:rPr>
              <w:fldChar w:fldCharType="begin"/>
            </w:r>
            <w:r w:rsidRPr="005F3F97">
              <w:rPr>
                <w:noProof/>
                <w:webHidden/>
              </w:rPr>
              <w:instrText xml:space="preserve"> PAGEREF _Toc217308912 \h </w:instrText>
            </w:r>
            <w:r w:rsidRPr="005F3F97">
              <w:rPr>
                <w:noProof/>
                <w:webHidden/>
              </w:rPr>
            </w:r>
            <w:r w:rsidRPr="005F3F97">
              <w:rPr>
                <w:noProof/>
                <w:webHidden/>
              </w:rPr>
              <w:fldChar w:fldCharType="separate"/>
            </w:r>
            <w:r w:rsidRPr="005F3F97">
              <w:rPr>
                <w:noProof/>
                <w:webHidden/>
              </w:rPr>
              <w:t>20</w:t>
            </w:r>
            <w:r w:rsidRPr="005F3F97">
              <w:rPr>
                <w:noProof/>
                <w:webHidden/>
              </w:rPr>
              <w:fldChar w:fldCharType="end"/>
            </w:r>
          </w:hyperlink>
        </w:p>
        <w:p w14:paraId="28E4C9C8" w14:textId="77777777" w:rsidR="005F3F97" w:rsidRDefault="005F3F97">
          <w:r>
            <w:rPr>
              <w:b/>
              <w:bCs/>
              <w:lang w:val="es-ES"/>
            </w:rPr>
            <w:fldChar w:fldCharType="end"/>
          </w:r>
        </w:p>
      </w:sdtContent>
    </w:sdt>
    <w:p w14:paraId="6C1DC18A" w14:textId="77777777" w:rsidR="004A2168" w:rsidRDefault="004A2168">
      <w:pPr>
        <w:rPr>
          <w:rFonts w:ascii="Times New Roman" w:hAnsi="Times New Roman" w:cs="Times New Roman"/>
          <w:b/>
          <w:color w:val="C00000"/>
          <w:sz w:val="32"/>
          <w:szCs w:val="32"/>
        </w:rPr>
      </w:pPr>
      <w:r>
        <w:rPr>
          <w:rFonts w:ascii="Times New Roman" w:hAnsi="Times New Roman" w:cs="Times New Roman"/>
          <w:b/>
          <w:color w:val="C00000"/>
          <w:sz w:val="32"/>
          <w:szCs w:val="32"/>
        </w:rPr>
        <w:br w:type="page"/>
      </w:r>
    </w:p>
    <w:p w14:paraId="4C96BAB3" w14:textId="77777777" w:rsidR="00006C3B" w:rsidRPr="004A2168" w:rsidRDefault="00006C3B" w:rsidP="004A2168">
      <w:pPr>
        <w:pStyle w:val="Ttulo1"/>
        <w:rPr>
          <w:color w:val="C00000"/>
        </w:rPr>
      </w:pPr>
      <w:bookmarkStart w:id="0" w:name="_Toc217308898"/>
      <w:r w:rsidRPr="004A2168">
        <w:rPr>
          <w:color w:val="C00000"/>
        </w:rPr>
        <w:lastRenderedPageBreak/>
        <w:t>LEÓN XIV</w:t>
      </w:r>
      <w:bookmarkEnd w:id="0"/>
    </w:p>
    <w:p w14:paraId="4D8550B3" w14:textId="77777777" w:rsidR="00CC12AE" w:rsidRDefault="00CC12AE" w:rsidP="00CC12AE">
      <w:pPr>
        <w:pStyle w:val="Ttulo2"/>
        <w:rPr>
          <w:sz w:val="28"/>
          <w:szCs w:val="28"/>
        </w:rPr>
      </w:pPr>
    </w:p>
    <w:p w14:paraId="0E75BD8B" w14:textId="77777777" w:rsidR="008E47F5" w:rsidRPr="00CC12AE" w:rsidRDefault="008E47F5" w:rsidP="00CC12AE">
      <w:pPr>
        <w:pStyle w:val="Ttulo2"/>
        <w:rPr>
          <w:sz w:val="28"/>
          <w:szCs w:val="28"/>
        </w:rPr>
      </w:pPr>
      <w:bookmarkStart w:id="1" w:name="_Toc217308899"/>
      <w:r w:rsidRPr="00CC12AE">
        <w:rPr>
          <w:sz w:val="28"/>
          <w:szCs w:val="28"/>
        </w:rPr>
        <w:t>León XIV: "El hermano, ayudado por su hermano, es como una ciudad fortificada"</w:t>
      </w:r>
      <w:r w:rsidR="00CC12AE" w:rsidRPr="00CC12AE">
        <w:rPr>
          <w:sz w:val="28"/>
          <w:szCs w:val="28"/>
        </w:rPr>
        <w:t xml:space="preserve"> </w:t>
      </w:r>
      <w:r w:rsidR="00CC12AE">
        <w:rPr>
          <w:sz w:val="28"/>
          <w:szCs w:val="28"/>
        </w:rPr>
        <w:t>(</w:t>
      </w:r>
      <w:r w:rsidR="007C336E">
        <w:rPr>
          <w:sz w:val="28"/>
          <w:szCs w:val="28"/>
        </w:rPr>
        <w:t>Mensaje por la Jornada M</w:t>
      </w:r>
      <w:r w:rsidR="00CC12AE" w:rsidRPr="00CC12AE">
        <w:rPr>
          <w:sz w:val="28"/>
          <w:szCs w:val="28"/>
        </w:rPr>
        <w:t>undial de la Paz</w:t>
      </w:r>
      <w:r w:rsidR="00CC12AE">
        <w:rPr>
          <w:sz w:val="28"/>
          <w:szCs w:val="28"/>
        </w:rPr>
        <w:t>)</w:t>
      </w:r>
      <w:bookmarkEnd w:id="1"/>
    </w:p>
    <w:p w14:paraId="55F54128" w14:textId="77777777" w:rsidR="008E47F5" w:rsidRPr="004A2168" w:rsidRDefault="008E47F5" w:rsidP="004A2168">
      <w:pPr>
        <w:spacing w:after="0" w:line="240" w:lineRule="auto"/>
        <w:rPr>
          <w:rFonts w:ascii="Times New Roman" w:eastAsia="Times New Roman" w:hAnsi="Times New Roman" w:cs="Times New Roman"/>
          <w:caps/>
          <w:color w:val="D49400"/>
          <w:sz w:val="28"/>
          <w:szCs w:val="28"/>
          <w:lang w:eastAsia="es-PE"/>
        </w:rPr>
      </w:pPr>
      <w:r w:rsidRPr="004A2168">
        <w:rPr>
          <w:rFonts w:ascii="Times New Roman" w:eastAsia="Times New Roman" w:hAnsi="Times New Roman" w:cs="Times New Roman"/>
          <w:caps/>
          <w:color w:val="D49400"/>
          <w:sz w:val="28"/>
          <w:szCs w:val="28"/>
          <w:lang w:eastAsia="es-PE"/>
        </w:rPr>
        <w:t>Clamor del Papa "por una paz desarmada y desarmante"</w:t>
      </w:r>
    </w:p>
    <w:p w14:paraId="3CD17632" w14:textId="77777777" w:rsidR="008E47F5" w:rsidRPr="004A2168" w:rsidRDefault="008E47F5" w:rsidP="004A2168">
      <w:pPr>
        <w:spacing w:after="0" w:line="240" w:lineRule="auto"/>
        <w:rPr>
          <w:rFonts w:ascii="Times New Roman" w:eastAsia="Times New Roman" w:hAnsi="Times New Roman" w:cs="Times New Roman"/>
          <w:color w:val="000000"/>
          <w:sz w:val="28"/>
          <w:szCs w:val="28"/>
          <w:lang w:eastAsia="es-PE"/>
        </w:rPr>
      </w:pPr>
      <w:hyperlink r:id="rId7" w:history="1">
        <w:r w:rsidRPr="004A2168">
          <w:rPr>
            <w:rFonts w:ascii="Times New Roman" w:eastAsia="Times New Roman" w:hAnsi="Times New Roman" w:cs="Times New Roman"/>
            <w:color w:val="0000FF"/>
            <w:sz w:val="28"/>
            <w:szCs w:val="28"/>
            <w:lang w:eastAsia="es-PE"/>
          </w:rPr>
          <w:t>Jesús Bastante</w:t>
        </w:r>
      </w:hyperlink>
      <w:r w:rsidR="00CC12AE">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18 dic 2025 - 11:30</w:t>
      </w:r>
    </w:p>
    <w:p w14:paraId="4AB02DC3" w14:textId="77777777" w:rsidR="008E47F5" w:rsidRPr="004A2168" w:rsidRDefault="008E47F5" w:rsidP="00CC12AE">
      <w:pPr>
        <w:spacing w:after="0" w:line="240" w:lineRule="auto"/>
        <w:rPr>
          <w:rFonts w:ascii="Times New Roman" w:eastAsia="Times New Roman" w:hAnsi="Times New Roman" w:cs="Times New Roman"/>
          <w:color w:val="000000"/>
          <w:sz w:val="28"/>
          <w:szCs w:val="28"/>
          <w:lang w:eastAsia="es-PE"/>
        </w:rPr>
      </w:pPr>
    </w:p>
    <w:p w14:paraId="63D86442"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 xml:space="preserve">“Una paz desarmada y </w:t>
      </w:r>
      <w:proofErr w:type="spellStart"/>
      <w:r w:rsidRPr="004A2168">
        <w:rPr>
          <w:rFonts w:ascii="Times New Roman" w:eastAsia="Times New Roman" w:hAnsi="Times New Roman" w:cs="Times New Roman"/>
          <w:b/>
          <w:bCs/>
          <w:color w:val="333333"/>
          <w:sz w:val="28"/>
          <w:szCs w:val="28"/>
          <w:lang w:eastAsia="es-PE"/>
        </w:rPr>
        <w:t>desarmante</w:t>
      </w:r>
      <w:proofErr w:type="spellEnd"/>
      <w:r w:rsidRPr="004A2168">
        <w:rPr>
          <w:rFonts w:ascii="Times New Roman" w:eastAsia="Times New Roman" w:hAnsi="Times New Roman" w:cs="Times New Roman"/>
          <w:b/>
          <w:bCs/>
          <w:color w:val="333333"/>
          <w:sz w:val="28"/>
          <w:szCs w:val="28"/>
          <w:lang w:eastAsia="es-PE"/>
        </w:rPr>
        <w:t>, humilde y perseverante”.</w:t>
      </w:r>
      <w:r w:rsidRPr="004A2168">
        <w:rPr>
          <w:rFonts w:ascii="Times New Roman" w:eastAsia="Times New Roman" w:hAnsi="Times New Roman" w:cs="Times New Roman"/>
          <w:color w:val="333333"/>
          <w:sz w:val="28"/>
          <w:szCs w:val="28"/>
          <w:lang w:eastAsia="es-PE"/>
        </w:rPr>
        <w:t xml:space="preserve"> Este es el primer llamamiento de </w:t>
      </w:r>
      <w:r w:rsidRPr="007C336E">
        <w:rPr>
          <w:rFonts w:ascii="Times New Roman" w:eastAsia="Times New Roman" w:hAnsi="Times New Roman" w:cs="Times New Roman"/>
          <w:color w:val="333333"/>
          <w:sz w:val="28"/>
          <w:szCs w:val="28"/>
          <w:highlight w:val="yellow"/>
          <w:lang w:eastAsia="es-PE"/>
        </w:rPr>
        <w:t>León XIV en su primer mensaje para la Jornada Mundial de la Paz, que se celebrará el 1 de enero</w:t>
      </w:r>
      <w:r w:rsidRPr="004A2168">
        <w:rPr>
          <w:rFonts w:ascii="Times New Roman" w:eastAsia="Times New Roman" w:hAnsi="Times New Roman" w:cs="Times New Roman"/>
          <w:color w:val="333333"/>
          <w:sz w:val="28"/>
          <w:szCs w:val="28"/>
          <w:lang w:eastAsia="es-PE"/>
        </w:rPr>
        <w:t xml:space="preserve"> y cuyo contenido ha publicado hoy el Vaticano. La paz, sostiene Prevost, “que no sólo desea, sino que </w:t>
      </w:r>
      <w:r w:rsidRPr="007C336E">
        <w:rPr>
          <w:rFonts w:ascii="Times New Roman" w:eastAsia="Times New Roman" w:hAnsi="Times New Roman" w:cs="Times New Roman"/>
          <w:color w:val="333333"/>
          <w:sz w:val="28"/>
          <w:szCs w:val="28"/>
          <w:highlight w:val="yellow"/>
          <w:lang w:eastAsia="es-PE"/>
        </w:rPr>
        <w:t>realiza un cambio definitivo en quien la recibe y, de ese modo, en toda la realidad</w:t>
      </w:r>
      <w:r w:rsidRPr="004A2168">
        <w:rPr>
          <w:rFonts w:ascii="Times New Roman" w:eastAsia="Times New Roman" w:hAnsi="Times New Roman" w:cs="Times New Roman"/>
          <w:color w:val="333333"/>
          <w:sz w:val="28"/>
          <w:szCs w:val="28"/>
          <w:lang w:eastAsia="es-PE"/>
        </w:rPr>
        <w:t>”, convirtiéndose en “una silenciosa revolución” que cambie el mundo.</w:t>
      </w:r>
    </w:p>
    <w:p w14:paraId="7F8B30AF"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7C336E">
        <w:rPr>
          <w:rFonts w:ascii="Times New Roman" w:eastAsia="Times New Roman" w:hAnsi="Times New Roman" w:cs="Times New Roman"/>
          <w:color w:val="333333"/>
          <w:sz w:val="28"/>
          <w:szCs w:val="28"/>
          <w:highlight w:val="yellow"/>
          <w:lang w:eastAsia="es-PE"/>
        </w:rPr>
        <w:t>La paz de “Cristo resucitado” que “venció a la muerte y derribó el muro que separaba a los seres humanos”,</w:t>
      </w:r>
      <w:r w:rsidRPr="004A2168">
        <w:rPr>
          <w:rFonts w:ascii="Times New Roman" w:eastAsia="Times New Roman" w:hAnsi="Times New Roman" w:cs="Times New Roman"/>
          <w:color w:val="333333"/>
          <w:sz w:val="28"/>
          <w:szCs w:val="28"/>
          <w:lang w:eastAsia="es-PE"/>
        </w:rPr>
        <w:t xml:space="preserve"> en un “parto del que está naciendo un mundo nuevo”. “Ahora bien, ver la luz y creer en ella es necesario para no hundirse en la oscuridad”, explica el Papa.</w:t>
      </w:r>
    </w:p>
    <w:p w14:paraId="19D79B51"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“La paz existe, quiere habitar en nosotros, tiene el suave poder de iluminar y ensanchar la inteligencia, resiste a la violencia y la vence”, sostiene el pontífice, quien </w:t>
      </w:r>
      <w:r w:rsidRPr="00645F76">
        <w:rPr>
          <w:rFonts w:ascii="Times New Roman" w:eastAsia="Times New Roman" w:hAnsi="Times New Roman" w:cs="Times New Roman"/>
          <w:color w:val="333333"/>
          <w:sz w:val="28"/>
          <w:szCs w:val="28"/>
          <w:highlight w:val="yellow"/>
          <w:lang w:eastAsia="es-PE"/>
        </w:rPr>
        <w:t>reivindica la labor de los que “trabajan por la paz</w:t>
      </w:r>
      <w:r w:rsidRPr="004A2168">
        <w:rPr>
          <w:rFonts w:ascii="Times New Roman" w:eastAsia="Times New Roman" w:hAnsi="Times New Roman" w:cs="Times New Roman"/>
          <w:color w:val="333333"/>
          <w:sz w:val="28"/>
          <w:szCs w:val="28"/>
          <w:lang w:eastAsia="es-PE"/>
        </w:rPr>
        <w:t xml:space="preserve"> que, en el drama de lo que el Papa Francisco ha definido como ‘tercera guerra mundial a pedazos’, siguen resistiendo a la contaminación de las tinieblas, como centinelas de la noche”.</w:t>
      </w:r>
    </w:p>
    <w:p w14:paraId="7F6E4212"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Lamentablemente</w:t>
      </w:r>
      <w:r w:rsidRPr="004A2168">
        <w:rPr>
          <w:rFonts w:ascii="Times New Roman" w:eastAsia="Times New Roman" w:hAnsi="Times New Roman" w:cs="Times New Roman"/>
          <w:b/>
          <w:bCs/>
          <w:color w:val="333333"/>
          <w:sz w:val="28"/>
          <w:szCs w:val="28"/>
          <w:lang w:eastAsia="es-PE"/>
        </w:rPr>
        <w:t>, “olvidar la luz es posible”</w:t>
      </w:r>
      <w:r w:rsidRPr="004A2168">
        <w:rPr>
          <w:rFonts w:ascii="Times New Roman" w:eastAsia="Times New Roman" w:hAnsi="Times New Roman" w:cs="Times New Roman"/>
          <w:color w:val="333333"/>
          <w:sz w:val="28"/>
          <w:szCs w:val="28"/>
          <w:lang w:eastAsia="es-PE"/>
        </w:rPr>
        <w:t xml:space="preserve">, advierte Prevost, quien sostiene que, en estos momentos, en este mundo, “se pierde el realismo, cediendo a una </w:t>
      </w:r>
      <w:r w:rsidRPr="00645F76">
        <w:rPr>
          <w:rFonts w:ascii="Times New Roman" w:eastAsia="Times New Roman" w:hAnsi="Times New Roman" w:cs="Times New Roman"/>
          <w:color w:val="333333"/>
          <w:sz w:val="28"/>
          <w:szCs w:val="28"/>
          <w:highlight w:val="yellow"/>
          <w:lang w:eastAsia="es-PE"/>
        </w:rPr>
        <w:t>representación parcial y distorsionada del mundo, bajo el signo de las tinieblas y del miedo</w:t>
      </w:r>
      <w:r w:rsidRPr="004A2168">
        <w:rPr>
          <w:rFonts w:ascii="Times New Roman" w:eastAsia="Times New Roman" w:hAnsi="Times New Roman" w:cs="Times New Roman"/>
          <w:color w:val="333333"/>
          <w:sz w:val="28"/>
          <w:szCs w:val="28"/>
          <w:lang w:eastAsia="es-PE"/>
        </w:rPr>
        <w:t>”.</w:t>
      </w:r>
    </w:p>
    <w:p w14:paraId="43E9AFF7"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Frente a ello, </w:t>
      </w:r>
      <w:r w:rsidRPr="00645F76">
        <w:rPr>
          <w:rFonts w:ascii="Times New Roman" w:eastAsia="Times New Roman" w:hAnsi="Times New Roman" w:cs="Times New Roman"/>
          <w:color w:val="333333"/>
          <w:sz w:val="28"/>
          <w:szCs w:val="28"/>
          <w:highlight w:val="yellow"/>
          <w:lang w:eastAsia="es-PE"/>
        </w:rPr>
        <w:t>“ya sea que tengamos el don de la fe, o que nos parezca que no lo tenemos, queridos hermanos y hermanas, ¡abrámonos a la paz!”,</w:t>
      </w:r>
      <w:r w:rsidRPr="004A2168">
        <w:rPr>
          <w:rFonts w:ascii="Times New Roman" w:eastAsia="Times New Roman" w:hAnsi="Times New Roman" w:cs="Times New Roman"/>
          <w:color w:val="333333"/>
          <w:sz w:val="28"/>
          <w:szCs w:val="28"/>
          <w:lang w:eastAsia="es-PE"/>
        </w:rPr>
        <w:t xml:space="preserve"> reclama León XIV. </w:t>
      </w:r>
      <w:r w:rsidRPr="00645F76">
        <w:rPr>
          <w:rFonts w:ascii="Times New Roman" w:eastAsia="Times New Roman" w:hAnsi="Times New Roman" w:cs="Times New Roman"/>
          <w:color w:val="333333"/>
          <w:sz w:val="28"/>
          <w:szCs w:val="28"/>
          <w:highlight w:val="yellow"/>
          <w:lang w:eastAsia="es-PE"/>
        </w:rPr>
        <w:t>“Acojámosla y reconozcámosla, en vez de considerarla lejana e imposible”,</w:t>
      </w:r>
      <w:r w:rsidRPr="004A2168">
        <w:rPr>
          <w:rFonts w:ascii="Times New Roman" w:eastAsia="Times New Roman" w:hAnsi="Times New Roman" w:cs="Times New Roman"/>
          <w:color w:val="333333"/>
          <w:sz w:val="28"/>
          <w:szCs w:val="28"/>
          <w:lang w:eastAsia="es-PE"/>
        </w:rPr>
        <w:t xml:space="preserve"> porque “antes de ser una meta, la paz es una presencia y un camino”.</w:t>
      </w:r>
    </w:p>
    <w:p w14:paraId="77106148" w14:textId="77777777" w:rsidR="008E47F5" w:rsidRPr="004A2168" w:rsidRDefault="008E47F5" w:rsidP="004A2168">
      <w:pPr>
        <w:spacing w:after="0" w:line="240" w:lineRule="auto"/>
        <w:outlineLvl w:val="1"/>
        <w:rPr>
          <w:rFonts w:ascii="Times New Roman" w:eastAsia="Times New Roman" w:hAnsi="Times New Roman" w:cs="Times New Roman"/>
          <w:color w:val="333333"/>
          <w:sz w:val="28"/>
          <w:szCs w:val="28"/>
          <w:lang w:eastAsia="es-PE"/>
        </w:rPr>
      </w:pPr>
      <w:bookmarkStart w:id="2" w:name="_Toc217308900"/>
      <w:r w:rsidRPr="004A2168">
        <w:rPr>
          <w:rFonts w:ascii="Times New Roman" w:eastAsia="Times New Roman" w:hAnsi="Times New Roman" w:cs="Times New Roman"/>
          <w:b/>
          <w:bCs/>
          <w:color w:val="333333"/>
          <w:sz w:val="28"/>
          <w:szCs w:val="28"/>
          <w:lang w:eastAsia="es-PE"/>
        </w:rPr>
        <w:t>Una pequeña llama amenazada por la tormenta</w:t>
      </w:r>
      <w:bookmarkEnd w:id="2"/>
    </w:p>
    <w:p w14:paraId="4A70FD18"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“Aunque sea combatida dentro y fuera de nosotros, como </w:t>
      </w:r>
      <w:r w:rsidRPr="00645F76">
        <w:rPr>
          <w:rFonts w:ascii="Times New Roman" w:eastAsia="Times New Roman" w:hAnsi="Times New Roman" w:cs="Times New Roman"/>
          <w:color w:val="333333"/>
          <w:sz w:val="28"/>
          <w:szCs w:val="28"/>
          <w:highlight w:val="yellow"/>
          <w:lang w:eastAsia="es-PE"/>
        </w:rPr>
        <w:t>una pequeña llama amenazada por la tormenta, cuidémosl</w:t>
      </w:r>
      <w:r w:rsidRPr="004A2168">
        <w:rPr>
          <w:rFonts w:ascii="Times New Roman" w:eastAsia="Times New Roman" w:hAnsi="Times New Roman" w:cs="Times New Roman"/>
          <w:color w:val="333333"/>
          <w:sz w:val="28"/>
          <w:szCs w:val="28"/>
          <w:lang w:eastAsia="es-PE"/>
        </w:rPr>
        <w:t>a sin olvidar los nombres y las historias de quienes nos han dado testimonio de ella”, clama Prevost, “incluso en los lugares donde sólo quedan escombros y donde la desesperación parece inevitable”.</w:t>
      </w:r>
    </w:p>
    <w:p w14:paraId="6BAA57F5"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lastRenderedPageBreak/>
        <w:t>“Hoy encontramos a quienes no han olvidado la paz</w:t>
      </w:r>
      <w:r w:rsidRPr="004A2168">
        <w:rPr>
          <w:rFonts w:ascii="Times New Roman" w:eastAsia="Times New Roman" w:hAnsi="Times New Roman" w:cs="Times New Roman"/>
          <w:color w:val="333333"/>
          <w:sz w:val="28"/>
          <w:szCs w:val="28"/>
          <w:lang w:eastAsia="es-PE"/>
        </w:rPr>
        <w:t>”, subraya, con esperanza, el pontífice, vinculando la paz con la resurrección de Jesús. “La paz de Cristo resucitado sigue atravesando puertas y barreras con las voces y los rostros de sus testigos. Es el don que permite que no olvidemos el bien, reconocerlo vencedor, elegirlo de nuevo juntos”. </w:t>
      </w:r>
    </w:p>
    <w:p w14:paraId="00FD54D5"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Una paz que Prevost también vinculó con el momento en que </w:t>
      </w:r>
      <w:r w:rsidRPr="001F640D">
        <w:rPr>
          <w:rFonts w:ascii="Times New Roman" w:eastAsia="Times New Roman" w:hAnsi="Times New Roman" w:cs="Times New Roman"/>
          <w:color w:val="333333"/>
          <w:sz w:val="28"/>
          <w:szCs w:val="28"/>
          <w:highlight w:val="yellow"/>
          <w:lang w:eastAsia="es-PE"/>
        </w:rPr>
        <w:t>Jesús fue apresado.</w:t>
      </w:r>
      <w:r w:rsidRPr="004A2168">
        <w:rPr>
          <w:rFonts w:ascii="Times New Roman" w:eastAsia="Times New Roman" w:hAnsi="Times New Roman" w:cs="Times New Roman"/>
          <w:color w:val="333333"/>
          <w:sz w:val="28"/>
          <w:szCs w:val="28"/>
          <w:lang w:eastAsia="es-PE"/>
        </w:rPr>
        <w:t xml:space="preserve"> Justo antes, el Maestro dejó un mensaje de paz, “pero no como la del mundo”. De hecho, </w:t>
      </w:r>
      <w:r w:rsidRPr="004A2168">
        <w:rPr>
          <w:rFonts w:ascii="Times New Roman" w:eastAsia="Times New Roman" w:hAnsi="Times New Roman" w:cs="Times New Roman"/>
          <w:b/>
          <w:bCs/>
          <w:color w:val="333333"/>
          <w:sz w:val="28"/>
          <w:szCs w:val="28"/>
          <w:lang w:eastAsia="es-PE"/>
        </w:rPr>
        <w:t xml:space="preserve">“los Evangelios no esconden que </w:t>
      </w:r>
      <w:r w:rsidRPr="001F640D">
        <w:rPr>
          <w:rFonts w:ascii="Times New Roman" w:eastAsia="Times New Roman" w:hAnsi="Times New Roman" w:cs="Times New Roman"/>
          <w:b/>
          <w:bCs/>
          <w:color w:val="333333"/>
          <w:sz w:val="28"/>
          <w:szCs w:val="28"/>
          <w:highlight w:val="yellow"/>
          <w:lang w:eastAsia="es-PE"/>
        </w:rPr>
        <w:t>lo que desconcertó a los discípulos fue su respuesta no violenta</w:t>
      </w:r>
      <w:r w:rsidRPr="004A2168">
        <w:rPr>
          <w:rFonts w:ascii="Times New Roman" w:eastAsia="Times New Roman" w:hAnsi="Times New Roman" w:cs="Times New Roman"/>
          <w:b/>
          <w:bCs/>
          <w:color w:val="333333"/>
          <w:sz w:val="28"/>
          <w:szCs w:val="28"/>
          <w:lang w:eastAsia="es-PE"/>
        </w:rPr>
        <w:t>”</w:t>
      </w:r>
      <w:r w:rsidRPr="004A2168">
        <w:rPr>
          <w:rFonts w:ascii="Times New Roman" w:eastAsia="Times New Roman" w:hAnsi="Times New Roman" w:cs="Times New Roman"/>
          <w:color w:val="333333"/>
          <w:sz w:val="28"/>
          <w:szCs w:val="28"/>
          <w:lang w:eastAsia="es-PE"/>
        </w:rPr>
        <w:t>. Y es que, advirtió el Papa, “</w:t>
      </w:r>
      <w:r w:rsidRPr="001F640D">
        <w:rPr>
          <w:rFonts w:ascii="Times New Roman" w:eastAsia="Times New Roman" w:hAnsi="Times New Roman" w:cs="Times New Roman"/>
          <w:color w:val="333333"/>
          <w:sz w:val="28"/>
          <w:szCs w:val="28"/>
          <w:highlight w:val="yellow"/>
          <w:lang w:eastAsia="es-PE"/>
        </w:rPr>
        <w:t xml:space="preserve">la paz de Jesús resucitado es desarmada, porque </w:t>
      </w:r>
      <w:r w:rsidRPr="001F640D">
        <w:rPr>
          <w:rFonts w:ascii="Times New Roman" w:eastAsia="Times New Roman" w:hAnsi="Times New Roman" w:cs="Times New Roman"/>
          <w:b/>
          <w:color w:val="333333"/>
          <w:sz w:val="28"/>
          <w:szCs w:val="28"/>
          <w:highlight w:val="yellow"/>
          <w:lang w:eastAsia="es-PE"/>
        </w:rPr>
        <w:t>desarmada fue su lucha</w:t>
      </w:r>
      <w:r w:rsidRPr="001F640D">
        <w:rPr>
          <w:rFonts w:ascii="Times New Roman" w:eastAsia="Times New Roman" w:hAnsi="Times New Roman" w:cs="Times New Roman"/>
          <w:color w:val="333333"/>
          <w:sz w:val="28"/>
          <w:szCs w:val="28"/>
          <w:highlight w:val="yellow"/>
          <w:lang w:eastAsia="es-PE"/>
        </w:rPr>
        <w:t>, dentro de circunstancias históricas, políticas y sociales precisas”.</w:t>
      </w:r>
      <w:r w:rsidRPr="004A2168">
        <w:rPr>
          <w:rFonts w:ascii="Times New Roman" w:eastAsia="Times New Roman" w:hAnsi="Times New Roman" w:cs="Times New Roman"/>
          <w:color w:val="333333"/>
          <w:sz w:val="28"/>
          <w:szCs w:val="28"/>
          <w:lang w:eastAsia="es-PE"/>
        </w:rPr>
        <w:t xml:space="preserve"> Una novedad de la que “los cristianos, juntos, deben hacerse proféticamente testigos”.</w:t>
      </w:r>
    </w:p>
    <w:p w14:paraId="11AC288D"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Aunque surja, no pocas veces, la impotencia. “Cuando tratamos la paz como un ideal lejano, terminamos por no considerar escandaloso que se le niegue, e incluso </w:t>
      </w:r>
      <w:r w:rsidRPr="001F640D">
        <w:rPr>
          <w:rFonts w:ascii="Times New Roman" w:eastAsia="Times New Roman" w:hAnsi="Times New Roman" w:cs="Times New Roman"/>
          <w:color w:val="333333"/>
          <w:sz w:val="28"/>
          <w:szCs w:val="28"/>
          <w:highlight w:val="yellow"/>
          <w:lang w:eastAsia="es-PE"/>
        </w:rPr>
        <w:t>que se haga la guerra para alcanzarla”,</w:t>
      </w:r>
      <w:r w:rsidRPr="004A2168">
        <w:rPr>
          <w:rFonts w:ascii="Times New Roman" w:eastAsia="Times New Roman" w:hAnsi="Times New Roman" w:cs="Times New Roman"/>
          <w:color w:val="333333"/>
          <w:sz w:val="28"/>
          <w:szCs w:val="28"/>
          <w:lang w:eastAsia="es-PE"/>
        </w:rPr>
        <w:t xml:space="preserve"> </w:t>
      </w:r>
      <w:r w:rsidRPr="001F640D">
        <w:rPr>
          <w:rFonts w:ascii="Times New Roman" w:eastAsia="Times New Roman" w:hAnsi="Times New Roman" w:cs="Times New Roman"/>
          <w:color w:val="333333"/>
          <w:sz w:val="28"/>
          <w:szCs w:val="28"/>
          <w:highlight w:val="yellow"/>
          <w:lang w:eastAsia="es-PE"/>
        </w:rPr>
        <w:t>lamentó.</w:t>
      </w:r>
      <w:r w:rsidRPr="004A2168">
        <w:rPr>
          <w:rFonts w:ascii="Times New Roman" w:eastAsia="Times New Roman" w:hAnsi="Times New Roman" w:cs="Times New Roman"/>
          <w:color w:val="333333"/>
          <w:sz w:val="28"/>
          <w:szCs w:val="28"/>
          <w:lang w:eastAsia="es-PE"/>
        </w:rPr>
        <w:t> </w:t>
      </w:r>
      <w:r w:rsidRPr="004A2168">
        <w:rPr>
          <w:rFonts w:ascii="Times New Roman" w:eastAsia="Times New Roman" w:hAnsi="Times New Roman" w:cs="Times New Roman"/>
          <w:b/>
          <w:bCs/>
          <w:color w:val="333333"/>
          <w:sz w:val="28"/>
          <w:szCs w:val="28"/>
          <w:lang w:eastAsia="es-PE"/>
        </w:rPr>
        <w:t>“Pareciera que faltan las ideas justas, las frases sopesadas, la capacidad de decir que la paz está cerca”.</w:t>
      </w:r>
    </w:p>
    <w:p w14:paraId="149C7368"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“Si la paz no es una realidad experimentada, para custodiar y cultivar, la agresividad se difunde en la vida doméstica y en la vida pública”, admitió el pontífice, quien </w:t>
      </w:r>
      <w:r w:rsidRPr="003369DF">
        <w:rPr>
          <w:rFonts w:ascii="Times New Roman" w:eastAsia="Times New Roman" w:hAnsi="Times New Roman" w:cs="Times New Roman"/>
          <w:color w:val="333333"/>
          <w:sz w:val="28"/>
          <w:szCs w:val="28"/>
          <w:highlight w:val="yellow"/>
          <w:lang w:eastAsia="es-PE"/>
        </w:rPr>
        <w:t>recalca la tentación de pensar “que no se nos prepare lo suficiente para la guerra,</w:t>
      </w:r>
      <w:r w:rsidRPr="004A2168">
        <w:rPr>
          <w:rFonts w:ascii="Times New Roman" w:eastAsia="Times New Roman" w:hAnsi="Times New Roman" w:cs="Times New Roman"/>
          <w:color w:val="333333"/>
          <w:sz w:val="28"/>
          <w:szCs w:val="28"/>
          <w:lang w:eastAsia="es-PE"/>
        </w:rPr>
        <w:t xml:space="preserve"> para reaccionar a los ataques, para responder a las agresiones”.</w:t>
      </w:r>
    </w:p>
    <w:p w14:paraId="51041504" w14:textId="77777777" w:rsidR="008E47F5" w:rsidRPr="004A2168" w:rsidRDefault="008E47F5" w:rsidP="004A2168">
      <w:pPr>
        <w:spacing w:after="0" w:line="240" w:lineRule="auto"/>
        <w:outlineLvl w:val="1"/>
        <w:rPr>
          <w:rFonts w:ascii="Times New Roman" w:eastAsia="Times New Roman" w:hAnsi="Times New Roman" w:cs="Times New Roman"/>
          <w:color w:val="333333"/>
          <w:sz w:val="28"/>
          <w:szCs w:val="28"/>
          <w:lang w:eastAsia="es-PE"/>
        </w:rPr>
      </w:pPr>
      <w:bookmarkStart w:id="3" w:name="_Toc217308901"/>
      <w:r w:rsidRPr="004A2168">
        <w:rPr>
          <w:rFonts w:ascii="Times New Roman" w:eastAsia="Times New Roman" w:hAnsi="Times New Roman" w:cs="Times New Roman"/>
          <w:b/>
          <w:bCs/>
          <w:color w:val="333333"/>
          <w:sz w:val="28"/>
          <w:szCs w:val="28"/>
          <w:lang w:eastAsia="es-PE"/>
        </w:rPr>
        <w:t>Legítima defensa y desestabilización</w:t>
      </w:r>
      <w:bookmarkEnd w:id="3"/>
    </w:p>
    <w:p w14:paraId="24A70D70"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3369DF">
        <w:rPr>
          <w:rFonts w:ascii="Times New Roman" w:eastAsia="Times New Roman" w:hAnsi="Times New Roman" w:cs="Times New Roman"/>
          <w:color w:val="333333"/>
          <w:sz w:val="28"/>
          <w:szCs w:val="28"/>
          <w:highlight w:val="yellow"/>
          <w:lang w:eastAsia="es-PE"/>
        </w:rPr>
        <w:t>En virtud del principio de legítima</w:t>
      </w:r>
      <w:r w:rsidRPr="004A2168">
        <w:rPr>
          <w:rFonts w:ascii="Times New Roman" w:eastAsia="Times New Roman" w:hAnsi="Times New Roman" w:cs="Times New Roman"/>
          <w:color w:val="333333"/>
          <w:sz w:val="28"/>
          <w:szCs w:val="28"/>
          <w:lang w:eastAsia="es-PE"/>
        </w:rPr>
        <w:t xml:space="preserve"> defensa, se provoca “una desestabilización planetaria que va asumiendo cada día mayor dramatismo e imprevisibilidad” en todo el mundo, lo que se traduce en </w:t>
      </w:r>
      <w:r w:rsidRPr="004A2168">
        <w:rPr>
          <w:rFonts w:ascii="Times New Roman" w:eastAsia="Times New Roman" w:hAnsi="Times New Roman" w:cs="Times New Roman"/>
          <w:b/>
          <w:bCs/>
          <w:color w:val="333333"/>
          <w:sz w:val="28"/>
          <w:szCs w:val="28"/>
          <w:lang w:eastAsia="es-PE"/>
        </w:rPr>
        <w:t xml:space="preserve">“repetidos </w:t>
      </w:r>
      <w:r w:rsidRPr="003369DF">
        <w:rPr>
          <w:rFonts w:ascii="Times New Roman" w:eastAsia="Times New Roman" w:hAnsi="Times New Roman" w:cs="Times New Roman"/>
          <w:b/>
          <w:bCs/>
          <w:color w:val="333333"/>
          <w:sz w:val="28"/>
          <w:szCs w:val="28"/>
          <w:highlight w:val="yellow"/>
          <w:lang w:eastAsia="es-PE"/>
        </w:rPr>
        <w:t>llamamientos a incrementar el gasto militar</w:t>
      </w:r>
      <w:r w:rsidRPr="004A2168">
        <w:rPr>
          <w:rFonts w:ascii="Times New Roman" w:eastAsia="Times New Roman" w:hAnsi="Times New Roman" w:cs="Times New Roman"/>
          <w:b/>
          <w:bCs/>
          <w:color w:val="333333"/>
          <w:sz w:val="28"/>
          <w:szCs w:val="28"/>
          <w:lang w:eastAsia="es-PE"/>
        </w:rPr>
        <w:t> </w:t>
      </w:r>
      <w:r w:rsidRPr="004A2168">
        <w:rPr>
          <w:rFonts w:ascii="Times New Roman" w:eastAsia="Times New Roman" w:hAnsi="Times New Roman" w:cs="Times New Roman"/>
          <w:color w:val="333333"/>
          <w:sz w:val="28"/>
          <w:szCs w:val="28"/>
          <w:lang w:eastAsia="es-PE"/>
        </w:rPr>
        <w:t xml:space="preserve">y las decisiones que esto conlleva sean presentados por muchos gobernantes con la justificación del peligro respecto a los otros”. También, en lo tocante al incremento del </w:t>
      </w:r>
      <w:r w:rsidRPr="009067F3">
        <w:rPr>
          <w:rFonts w:ascii="Times New Roman" w:eastAsia="Times New Roman" w:hAnsi="Times New Roman" w:cs="Times New Roman"/>
          <w:color w:val="333333"/>
          <w:sz w:val="28"/>
          <w:szCs w:val="28"/>
          <w:highlight w:val="yellow"/>
          <w:lang w:eastAsia="es-PE"/>
        </w:rPr>
        <w:t>armamento nuclear</w:t>
      </w:r>
      <w:r w:rsidRPr="004A2168">
        <w:rPr>
          <w:rFonts w:ascii="Times New Roman" w:eastAsia="Times New Roman" w:hAnsi="Times New Roman" w:cs="Times New Roman"/>
          <w:color w:val="333333"/>
          <w:sz w:val="28"/>
          <w:szCs w:val="28"/>
          <w:lang w:eastAsia="es-PE"/>
        </w:rPr>
        <w:t>, que “encarna la racionalidad de una relación entre pueblos basada no en el derecho, la justicia y la confianza, sino en el miedo y en el dominio de la fuerza”.</w:t>
      </w:r>
    </w:p>
    <w:p w14:paraId="37BB4EB7"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9067F3">
        <w:rPr>
          <w:rFonts w:ascii="Times New Roman" w:eastAsia="Times New Roman" w:hAnsi="Times New Roman" w:cs="Times New Roman"/>
          <w:color w:val="333333"/>
          <w:sz w:val="28"/>
          <w:szCs w:val="28"/>
          <w:highlight w:val="yellow"/>
          <w:lang w:eastAsia="es-PE"/>
        </w:rPr>
        <w:t>Una triste realidad: el año pasado, los gastos militares aumentaron un 9,4% en todo el mundo, hasta alcanzar 2.718 billones de dólares</w:t>
      </w:r>
      <w:r w:rsidRPr="004A2168">
        <w:rPr>
          <w:rFonts w:ascii="Times New Roman" w:eastAsia="Times New Roman" w:hAnsi="Times New Roman" w:cs="Times New Roman"/>
          <w:color w:val="333333"/>
          <w:sz w:val="28"/>
          <w:szCs w:val="28"/>
          <w:lang w:eastAsia="es-PE"/>
        </w:rPr>
        <w:t xml:space="preserve">, es decir, el 2,5% del PIB mundial. Que, además, sirve para reajustar las políticas educativas y para promover “campañas de comunicación y programas educativos, en escuelas y universidades, así como en los medios de comunicación, que </w:t>
      </w:r>
      <w:r w:rsidRPr="009067F3">
        <w:rPr>
          <w:rFonts w:ascii="Times New Roman" w:eastAsia="Times New Roman" w:hAnsi="Times New Roman" w:cs="Times New Roman"/>
          <w:color w:val="333333"/>
          <w:sz w:val="28"/>
          <w:szCs w:val="28"/>
          <w:highlight w:val="yellow"/>
          <w:lang w:eastAsia="es-PE"/>
        </w:rPr>
        <w:t>difunden la percepción de</w:t>
      </w:r>
      <w:r w:rsidRPr="004A2168">
        <w:rPr>
          <w:rFonts w:ascii="Times New Roman" w:eastAsia="Times New Roman" w:hAnsi="Times New Roman" w:cs="Times New Roman"/>
          <w:color w:val="333333"/>
          <w:sz w:val="28"/>
          <w:szCs w:val="28"/>
          <w:lang w:eastAsia="es-PE"/>
        </w:rPr>
        <w:t xml:space="preserve"> </w:t>
      </w:r>
      <w:r w:rsidRPr="009067F3">
        <w:rPr>
          <w:rFonts w:ascii="Times New Roman" w:eastAsia="Times New Roman" w:hAnsi="Times New Roman" w:cs="Times New Roman"/>
          <w:color w:val="333333"/>
          <w:sz w:val="28"/>
          <w:szCs w:val="28"/>
          <w:highlight w:val="yellow"/>
          <w:lang w:eastAsia="es-PE"/>
        </w:rPr>
        <w:t>amenazas y transmiten una noción meramente armada de defensa y de seguridad”.</w:t>
      </w:r>
    </w:p>
    <w:p w14:paraId="27C791D5"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Frente a ello, la indicación de San Agustín para no destruir los puentes y acabar con la cultura del reproche, “prefiriendo el camino de la escucha y, en cuanto sea posible, el encuentro con las razones de los demás”. Y una </w:t>
      </w:r>
      <w:r w:rsidRPr="004A2168">
        <w:rPr>
          <w:rFonts w:ascii="Times New Roman" w:eastAsia="Times New Roman" w:hAnsi="Times New Roman" w:cs="Times New Roman"/>
          <w:color w:val="333333"/>
          <w:sz w:val="28"/>
          <w:szCs w:val="28"/>
          <w:lang w:eastAsia="es-PE"/>
        </w:rPr>
        <w:lastRenderedPageBreak/>
        <w:t xml:space="preserve">alerta activa, muy propia de este pontificado: el </w:t>
      </w:r>
      <w:r w:rsidRPr="004E6CFE">
        <w:rPr>
          <w:rFonts w:ascii="Times New Roman" w:eastAsia="Times New Roman" w:hAnsi="Times New Roman" w:cs="Times New Roman"/>
          <w:color w:val="333333"/>
          <w:sz w:val="28"/>
          <w:szCs w:val="28"/>
          <w:highlight w:val="yellow"/>
          <w:lang w:eastAsia="es-PE"/>
        </w:rPr>
        <w:t>“</w:t>
      </w:r>
      <w:r w:rsidRPr="004E6CFE">
        <w:rPr>
          <w:rFonts w:ascii="Times New Roman" w:eastAsia="Times New Roman" w:hAnsi="Times New Roman" w:cs="Times New Roman"/>
          <w:b/>
          <w:bCs/>
          <w:color w:val="333333"/>
          <w:sz w:val="28"/>
          <w:szCs w:val="28"/>
          <w:highlight w:val="yellow"/>
          <w:lang w:eastAsia="es-PE"/>
        </w:rPr>
        <w:t>delegar a las máquinas decisiones</w:t>
      </w:r>
      <w:r w:rsidRPr="004A2168">
        <w:rPr>
          <w:rFonts w:ascii="Times New Roman" w:eastAsia="Times New Roman" w:hAnsi="Times New Roman" w:cs="Times New Roman"/>
          <w:b/>
          <w:bCs/>
          <w:color w:val="333333"/>
          <w:sz w:val="28"/>
          <w:szCs w:val="28"/>
          <w:lang w:eastAsia="es-PE"/>
        </w:rPr>
        <w:t xml:space="preserve"> que afectan la vida y la muerte de personas humanas”.</w:t>
      </w:r>
      <w:r w:rsidRPr="004A2168">
        <w:rPr>
          <w:rFonts w:ascii="Times New Roman" w:eastAsia="Times New Roman" w:hAnsi="Times New Roman" w:cs="Times New Roman"/>
          <w:color w:val="333333"/>
          <w:sz w:val="28"/>
          <w:szCs w:val="28"/>
          <w:lang w:eastAsia="es-PE"/>
        </w:rPr>
        <w:t xml:space="preserve"> “Es una </w:t>
      </w:r>
      <w:r w:rsidRPr="004E6CFE">
        <w:rPr>
          <w:rFonts w:ascii="Times New Roman" w:eastAsia="Times New Roman" w:hAnsi="Times New Roman" w:cs="Times New Roman"/>
          <w:color w:val="333333"/>
          <w:sz w:val="28"/>
          <w:szCs w:val="28"/>
          <w:highlight w:val="yellow"/>
          <w:lang w:eastAsia="es-PE"/>
        </w:rPr>
        <w:t>espiral destructiva, sin precedentes, del humanismo</w:t>
      </w:r>
      <w:r w:rsidRPr="004A2168">
        <w:rPr>
          <w:rFonts w:ascii="Times New Roman" w:eastAsia="Times New Roman" w:hAnsi="Times New Roman" w:cs="Times New Roman"/>
          <w:color w:val="333333"/>
          <w:sz w:val="28"/>
          <w:szCs w:val="28"/>
          <w:lang w:eastAsia="es-PE"/>
        </w:rPr>
        <w:t xml:space="preserve"> jurídico y filosófico sobre el cual se apoya y desde el que se protege cualquier civilización”, advierte el Papa, quien insta a “despertar las conciencias y el pensamiento crítico”. Como hiciera Francisco de Asís, es preciso “que unamos esfuerzos para contribuir recíprocamente a una paz </w:t>
      </w:r>
      <w:proofErr w:type="spellStart"/>
      <w:r w:rsidRPr="004A2168">
        <w:rPr>
          <w:rFonts w:ascii="Times New Roman" w:eastAsia="Times New Roman" w:hAnsi="Times New Roman" w:cs="Times New Roman"/>
          <w:color w:val="333333"/>
          <w:sz w:val="28"/>
          <w:szCs w:val="28"/>
          <w:lang w:eastAsia="es-PE"/>
        </w:rPr>
        <w:t>desarmante</w:t>
      </w:r>
      <w:proofErr w:type="spellEnd"/>
      <w:r w:rsidRPr="004A2168">
        <w:rPr>
          <w:rFonts w:ascii="Times New Roman" w:eastAsia="Times New Roman" w:hAnsi="Times New Roman" w:cs="Times New Roman"/>
          <w:color w:val="333333"/>
          <w:sz w:val="28"/>
          <w:szCs w:val="28"/>
          <w:lang w:eastAsia="es-PE"/>
        </w:rPr>
        <w:t>, una paz que nace de la apertura y de la humildad evangélica”. </w:t>
      </w:r>
    </w:p>
    <w:p w14:paraId="2E325991" w14:textId="77777777" w:rsidR="008E47F5" w:rsidRPr="004A2168" w:rsidRDefault="008E47F5" w:rsidP="004A2168">
      <w:pPr>
        <w:spacing w:after="0" w:line="240" w:lineRule="auto"/>
        <w:outlineLvl w:val="1"/>
        <w:rPr>
          <w:rFonts w:ascii="Times New Roman" w:eastAsia="Times New Roman" w:hAnsi="Times New Roman" w:cs="Times New Roman"/>
          <w:color w:val="333333"/>
          <w:sz w:val="28"/>
          <w:szCs w:val="28"/>
          <w:lang w:eastAsia="es-PE"/>
        </w:rPr>
      </w:pPr>
      <w:bookmarkStart w:id="4" w:name="_Toc217308902"/>
      <w:r w:rsidRPr="004A2168">
        <w:rPr>
          <w:rFonts w:ascii="Times New Roman" w:eastAsia="Times New Roman" w:hAnsi="Times New Roman" w:cs="Times New Roman"/>
          <w:b/>
          <w:bCs/>
          <w:color w:val="333333"/>
          <w:sz w:val="28"/>
          <w:szCs w:val="28"/>
          <w:lang w:eastAsia="es-PE"/>
        </w:rPr>
        <w:t>Quizás por eso Dios se hizo niño</w:t>
      </w:r>
      <w:bookmarkEnd w:id="4"/>
    </w:p>
    <w:p w14:paraId="5CA2EA90"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Finalmente, esa paz </w:t>
      </w:r>
      <w:proofErr w:type="spellStart"/>
      <w:r w:rsidRPr="004A2168">
        <w:rPr>
          <w:rFonts w:ascii="Times New Roman" w:eastAsia="Times New Roman" w:hAnsi="Times New Roman" w:cs="Times New Roman"/>
          <w:color w:val="333333"/>
          <w:sz w:val="28"/>
          <w:szCs w:val="28"/>
          <w:lang w:eastAsia="es-PE"/>
        </w:rPr>
        <w:t>desarmante</w:t>
      </w:r>
      <w:proofErr w:type="spellEnd"/>
      <w:r w:rsidRPr="004A2168">
        <w:rPr>
          <w:rFonts w:ascii="Times New Roman" w:eastAsia="Times New Roman" w:hAnsi="Times New Roman" w:cs="Times New Roman"/>
          <w:color w:val="333333"/>
          <w:sz w:val="28"/>
          <w:szCs w:val="28"/>
          <w:lang w:eastAsia="es-PE"/>
        </w:rPr>
        <w:t xml:space="preserve">, que derrocha bondad. “Quizás por eso Dios se hizo niño”, reflexionó Prevost, señalando cómo los ángeles, junto al pesebre, </w:t>
      </w:r>
      <w:r w:rsidRPr="004E6CFE">
        <w:rPr>
          <w:rFonts w:ascii="Times New Roman" w:eastAsia="Times New Roman" w:hAnsi="Times New Roman" w:cs="Times New Roman"/>
          <w:color w:val="333333"/>
          <w:sz w:val="28"/>
          <w:szCs w:val="28"/>
          <w:highlight w:val="yellow"/>
          <w:lang w:eastAsia="es-PE"/>
        </w:rPr>
        <w:t>cantaban “Paz en la Tierra”, anunciando “la presencia de un Dios sin defensas</w:t>
      </w:r>
      <w:r w:rsidRPr="004A2168">
        <w:rPr>
          <w:rFonts w:ascii="Times New Roman" w:eastAsia="Times New Roman" w:hAnsi="Times New Roman" w:cs="Times New Roman"/>
          <w:color w:val="333333"/>
          <w:sz w:val="28"/>
          <w:szCs w:val="28"/>
          <w:lang w:eastAsia="es-PE"/>
        </w:rPr>
        <w:t>”.</w:t>
      </w:r>
    </w:p>
    <w:p w14:paraId="710D7CD0"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Así, el Papa evocó a </w:t>
      </w:r>
      <w:r w:rsidRPr="004E6CFE">
        <w:rPr>
          <w:rFonts w:ascii="Times New Roman" w:eastAsia="Times New Roman" w:hAnsi="Times New Roman" w:cs="Times New Roman"/>
          <w:color w:val="333333"/>
          <w:sz w:val="28"/>
          <w:szCs w:val="28"/>
          <w:highlight w:val="yellow"/>
          <w:lang w:eastAsia="es-PE"/>
        </w:rPr>
        <w:t>San Juan XXIII y su perspectiva de </w:t>
      </w:r>
      <w:r w:rsidRPr="004E6CFE">
        <w:rPr>
          <w:rFonts w:ascii="Times New Roman" w:eastAsia="Times New Roman" w:hAnsi="Times New Roman" w:cs="Times New Roman"/>
          <w:b/>
          <w:bCs/>
          <w:color w:val="333333"/>
          <w:sz w:val="28"/>
          <w:szCs w:val="28"/>
          <w:highlight w:val="yellow"/>
          <w:lang w:eastAsia="es-PE"/>
        </w:rPr>
        <w:t>“un desarme integral,</w:t>
      </w:r>
      <w:r w:rsidRPr="004A2168">
        <w:rPr>
          <w:rFonts w:ascii="Times New Roman" w:eastAsia="Times New Roman" w:hAnsi="Times New Roman" w:cs="Times New Roman"/>
          <w:b/>
          <w:bCs/>
          <w:color w:val="333333"/>
          <w:sz w:val="28"/>
          <w:szCs w:val="28"/>
          <w:lang w:eastAsia="es-PE"/>
        </w:rPr>
        <w:t> </w:t>
      </w:r>
      <w:r w:rsidRPr="004A2168">
        <w:rPr>
          <w:rFonts w:ascii="Times New Roman" w:eastAsia="Times New Roman" w:hAnsi="Times New Roman" w:cs="Times New Roman"/>
          <w:color w:val="333333"/>
          <w:sz w:val="28"/>
          <w:szCs w:val="28"/>
          <w:lang w:eastAsia="es-PE"/>
        </w:rPr>
        <w:t>que sólo puede afirmarse mediante la renovación del corazón y de la inteligencia”, para el que las religiones deben “prestar un servicio a la humanidad”.</w:t>
      </w:r>
    </w:p>
    <w:p w14:paraId="2D7A23FC"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D25179">
        <w:rPr>
          <w:rFonts w:ascii="Times New Roman" w:eastAsia="Times New Roman" w:hAnsi="Times New Roman" w:cs="Times New Roman"/>
          <w:color w:val="333333"/>
          <w:sz w:val="28"/>
          <w:szCs w:val="28"/>
          <w:highlight w:val="yellow"/>
          <w:lang w:eastAsia="es-PE"/>
        </w:rPr>
        <w:t>“Lamentablemente</w:t>
      </w:r>
      <w:r w:rsidRPr="004A2168">
        <w:rPr>
          <w:rFonts w:ascii="Times New Roman" w:eastAsia="Times New Roman" w:hAnsi="Times New Roman" w:cs="Times New Roman"/>
          <w:color w:val="333333"/>
          <w:sz w:val="28"/>
          <w:szCs w:val="28"/>
          <w:lang w:eastAsia="es-PE"/>
        </w:rPr>
        <w:t xml:space="preserve">, forma cada vez más parte del panorama contemporáneo arrastrar las palabras de la fe al combate político, </w:t>
      </w:r>
      <w:r w:rsidRPr="00D25179">
        <w:rPr>
          <w:rFonts w:ascii="Times New Roman" w:eastAsia="Times New Roman" w:hAnsi="Times New Roman" w:cs="Times New Roman"/>
          <w:color w:val="333333"/>
          <w:sz w:val="28"/>
          <w:szCs w:val="28"/>
          <w:highlight w:val="yellow"/>
          <w:lang w:eastAsia="es-PE"/>
        </w:rPr>
        <w:t>bendecir el nacionalismo y justificar religiosamente la violencia y la lucha armada</w:t>
      </w:r>
      <w:r w:rsidRPr="004A2168">
        <w:rPr>
          <w:rFonts w:ascii="Times New Roman" w:eastAsia="Times New Roman" w:hAnsi="Times New Roman" w:cs="Times New Roman"/>
          <w:color w:val="333333"/>
          <w:sz w:val="28"/>
          <w:szCs w:val="28"/>
          <w:lang w:eastAsia="es-PE"/>
        </w:rPr>
        <w:t xml:space="preserve">” recalca el Papa, quien invita a los creyentes a “desmentir activamente, sobre todo con la vida, esas </w:t>
      </w:r>
      <w:r w:rsidRPr="00D25179">
        <w:rPr>
          <w:rFonts w:ascii="Times New Roman" w:eastAsia="Times New Roman" w:hAnsi="Times New Roman" w:cs="Times New Roman"/>
          <w:color w:val="333333"/>
          <w:sz w:val="28"/>
          <w:szCs w:val="28"/>
          <w:highlight w:val="yellow"/>
          <w:lang w:eastAsia="es-PE"/>
        </w:rPr>
        <w:t>formas de blasfemia</w:t>
      </w:r>
      <w:r w:rsidRPr="004A2168">
        <w:rPr>
          <w:rFonts w:ascii="Times New Roman" w:eastAsia="Times New Roman" w:hAnsi="Times New Roman" w:cs="Times New Roman"/>
          <w:color w:val="333333"/>
          <w:sz w:val="28"/>
          <w:szCs w:val="28"/>
          <w:lang w:eastAsia="es-PE"/>
        </w:rPr>
        <w:t xml:space="preserve"> que opacan el Santo Nombre de Dios”. </w:t>
      </w:r>
      <w:r w:rsidRPr="004A2168">
        <w:rPr>
          <w:rFonts w:ascii="Times New Roman" w:eastAsia="Times New Roman" w:hAnsi="Times New Roman" w:cs="Times New Roman"/>
          <w:b/>
          <w:bCs/>
          <w:color w:val="333333"/>
          <w:sz w:val="28"/>
          <w:szCs w:val="28"/>
          <w:lang w:eastAsia="es-PE"/>
        </w:rPr>
        <w:t xml:space="preserve">“Hoy más que nunca, en efecto, es necesario mostrar que </w:t>
      </w:r>
      <w:r w:rsidRPr="00D25179">
        <w:rPr>
          <w:rFonts w:ascii="Times New Roman" w:eastAsia="Times New Roman" w:hAnsi="Times New Roman" w:cs="Times New Roman"/>
          <w:b/>
          <w:bCs/>
          <w:color w:val="333333"/>
          <w:sz w:val="28"/>
          <w:szCs w:val="28"/>
          <w:highlight w:val="yellow"/>
          <w:lang w:eastAsia="es-PE"/>
        </w:rPr>
        <w:t>la paz no es una utopía</w:t>
      </w:r>
      <w:r w:rsidRPr="004A2168">
        <w:rPr>
          <w:rFonts w:ascii="Times New Roman" w:eastAsia="Times New Roman" w:hAnsi="Times New Roman" w:cs="Times New Roman"/>
          <w:b/>
          <w:bCs/>
          <w:color w:val="333333"/>
          <w:sz w:val="28"/>
          <w:szCs w:val="28"/>
          <w:lang w:eastAsia="es-PE"/>
        </w:rPr>
        <w:t>, mediante una creatividad pastoral atenta y generativa</w:t>
      </w:r>
      <w:r w:rsidRPr="004A2168">
        <w:rPr>
          <w:rFonts w:ascii="Times New Roman" w:eastAsia="Times New Roman" w:hAnsi="Times New Roman" w:cs="Times New Roman"/>
          <w:color w:val="333333"/>
          <w:sz w:val="28"/>
          <w:szCs w:val="28"/>
          <w:lang w:eastAsia="es-PE"/>
        </w:rPr>
        <w:t>”, evocó el Papa.</w:t>
      </w:r>
    </w:p>
    <w:p w14:paraId="41C34E18" w14:textId="77777777" w:rsidR="008E47F5" w:rsidRPr="004A2168" w:rsidRDefault="00D25179"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 </w:t>
      </w:r>
      <w:r w:rsidR="008E47F5" w:rsidRPr="00D25179">
        <w:rPr>
          <w:rFonts w:ascii="Times New Roman" w:eastAsia="Times New Roman" w:hAnsi="Times New Roman" w:cs="Times New Roman"/>
          <w:color w:val="333333"/>
          <w:sz w:val="28"/>
          <w:szCs w:val="28"/>
          <w:highlight w:val="yellow"/>
          <w:lang w:eastAsia="es-PE"/>
        </w:rPr>
        <w:t xml:space="preserve">“Es el camino </w:t>
      </w:r>
      <w:proofErr w:type="spellStart"/>
      <w:r w:rsidR="008E47F5" w:rsidRPr="00D25179">
        <w:rPr>
          <w:rFonts w:ascii="Times New Roman" w:eastAsia="Times New Roman" w:hAnsi="Times New Roman" w:cs="Times New Roman"/>
          <w:color w:val="333333"/>
          <w:sz w:val="28"/>
          <w:szCs w:val="28"/>
          <w:highlight w:val="yellow"/>
          <w:lang w:eastAsia="es-PE"/>
        </w:rPr>
        <w:t>desarmante</w:t>
      </w:r>
      <w:proofErr w:type="spellEnd"/>
      <w:r w:rsidR="008E47F5" w:rsidRPr="00D25179">
        <w:rPr>
          <w:rFonts w:ascii="Times New Roman" w:eastAsia="Times New Roman" w:hAnsi="Times New Roman" w:cs="Times New Roman"/>
          <w:color w:val="333333"/>
          <w:sz w:val="28"/>
          <w:szCs w:val="28"/>
          <w:highlight w:val="yellow"/>
          <w:lang w:eastAsia="es-PE"/>
        </w:rPr>
        <w:t xml:space="preserve"> de la diplomacia, de la mediación, del derecho internacional,</w:t>
      </w:r>
      <w:r w:rsidR="008E47F5" w:rsidRPr="004A2168">
        <w:rPr>
          <w:rFonts w:ascii="Times New Roman" w:eastAsia="Times New Roman" w:hAnsi="Times New Roman" w:cs="Times New Roman"/>
          <w:color w:val="333333"/>
          <w:sz w:val="28"/>
          <w:szCs w:val="28"/>
          <w:lang w:eastAsia="es-PE"/>
        </w:rPr>
        <w:t xml:space="preserve"> tristemente desmentido por las cada vez más frecuentes violaciones de acuerdos alcanzados con gran esfuerzo, en un contexto que requeriría no la deslegitimación, sino más bien el </w:t>
      </w:r>
      <w:r w:rsidR="008E47F5" w:rsidRPr="00D25179">
        <w:rPr>
          <w:rFonts w:ascii="Times New Roman" w:eastAsia="Times New Roman" w:hAnsi="Times New Roman" w:cs="Times New Roman"/>
          <w:color w:val="333333"/>
          <w:sz w:val="28"/>
          <w:szCs w:val="28"/>
          <w:highlight w:val="yellow"/>
          <w:lang w:eastAsia="es-PE"/>
        </w:rPr>
        <w:t>reforzamiento de las instituciones supranacionales</w:t>
      </w:r>
      <w:r w:rsidR="008E47F5" w:rsidRPr="004A2168">
        <w:rPr>
          <w:rFonts w:ascii="Times New Roman" w:eastAsia="Times New Roman" w:hAnsi="Times New Roman" w:cs="Times New Roman"/>
          <w:color w:val="333333"/>
          <w:sz w:val="28"/>
          <w:szCs w:val="28"/>
          <w:lang w:eastAsia="es-PE"/>
        </w:rPr>
        <w:t>”, concluyó el Papa, llamando a los poderes públicos a luchar contra los “desequilibrios de poder entre los más fuertes”.</w:t>
      </w:r>
    </w:p>
    <w:p w14:paraId="7C97B67F" w14:textId="77777777" w:rsidR="008E47F5" w:rsidRPr="004A2168" w:rsidRDefault="008E47F5"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“¿Cómo habitar un tiempo de desestabilización y de conflictos liberándose del mal?”, se pregunta el pontífice, quien invitó a “motivar y sostener toda iniciativa espiritual, cultural y política que </w:t>
      </w:r>
      <w:r w:rsidRPr="0016032D">
        <w:rPr>
          <w:rFonts w:ascii="Times New Roman" w:eastAsia="Times New Roman" w:hAnsi="Times New Roman" w:cs="Times New Roman"/>
          <w:color w:val="333333"/>
          <w:sz w:val="28"/>
          <w:szCs w:val="28"/>
          <w:highlight w:val="yellow"/>
          <w:lang w:eastAsia="es-PE"/>
        </w:rPr>
        <w:t>mantenga viva la esperanza</w:t>
      </w:r>
      <w:r w:rsidRPr="004A2168">
        <w:rPr>
          <w:rFonts w:ascii="Times New Roman" w:eastAsia="Times New Roman" w:hAnsi="Times New Roman" w:cs="Times New Roman"/>
          <w:color w:val="333333"/>
          <w:sz w:val="28"/>
          <w:szCs w:val="28"/>
          <w:lang w:eastAsia="es-PE"/>
        </w:rPr>
        <w:t xml:space="preserve">, contrarrestando la difusión de actitudes fatalistas”, abogando por “el </w:t>
      </w:r>
      <w:r w:rsidRPr="0016032D">
        <w:rPr>
          <w:rFonts w:ascii="Times New Roman" w:eastAsia="Times New Roman" w:hAnsi="Times New Roman" w:cs="Times New Roman"/>
          <w:color w:val="333333"/>
          <w:sz w:val="28"/>
          <w:szCs w:val="28"/>
          <w:highlight w:val="yellow"/>
          <w:lang w:eastAsia="es-PE"/>
        </w:rPr>
        <w:t>desarrollo de sociedades civiles conscientes</w:t>
      </w:r>
      <w:r w:rsidRPr="004A2168">
        <w:rPr>
          <w:rFonts w:ascii="Times New Roman" w:eastAsia="Times New Roman" w:hAnsi="Times New Roman" w:cs="Times New Roman"/>
          <w:color w:val="333333"/>
          <w:sz w:val="28"/>
          <w:szCs w:val="28"/>
          <w:lang w:eastAsia="es-PE"/>
        </w:rPr>
        <w:t>, de formas de asociacionismo responsable, de experiencias de participación no violenta, de prácticas de justicia reparadora a pequeña y gran escala”. Toda una declaración de intenciones: </w:t>
      </w:r>
      <w:r w:rsidRPr="004A2168">
        <w:rPr>
          <w:rFonts w:ascii="Times New Roman" w:eastAsia="Times New Roman" w:hAnsi="Times New Roman" w:cs="Times New Roman"/>
          <w:b/>
          <w:bCs/>
          <w:color w:val="333333"/>
          <w:sz w:val="28"/>
          <w:szCs w:val="28"/>
          <w:lang w:eastAsia="es-PE"/>
        </w:rPr>
        <w:t>“El hermano, ayudado por su hermano, es como una ciudad fortificada</w:t>
      </w:r>
      <w:r w:rsidRPr="004A2168">
        <w:rPr>
          <w:rFonts w:ascii="Times New Roman" w:eastAsia="Times New Roman" w:hAnsi="Times New Roman" w:cs="Times New Roman"/>
          <w:color w:val="333333"/>
          <w:sz w:val="28"/>
          <w:szCs w:val="28"/>
          <w:lang w:eastAsia="es-PE"/>
        </w:rPr>
        <w:t>”.</w:t>
      </w:r>
    </w:p>
    <w:p w14:paraId="634126C9" w14:textId="77777777" w:rsidR="00C6745D" w:rsidRPr="004A2168" w:rsidRDefault="00C6745D" w:rsidP="004A2168">
      <w:pPr>
        <w:spacing w:after="0" w:line="240" w:lineRule="auto"/>
        <w:rPr>
          <w:rFonts w:ascii="Times New Roman" w:hAnsi="Times New Roman" w:cs="Times New Roman"/>
          <w:sz w:val="28"/>
          <w:szCs w:val="28"/>
        </w:rPr>
      </w:pPr>
    </w:p>
    <w:p w14:paraId="5579E893" w14:textId="77777777" w:rsidR="00037DF3" w:rsidRPr="004A2168" w:rsidRDefault="00037DF3" w:rsidP="004A2168">
      <w:pPr>
        <w:spacing w:after="0" w:line="240" w:lineRule="auto"/>
        <w:rPr>
          <w:rFonts w:ascii="Times New Roman" w:hAnsi="Times New Roman" w:cs="Times New Roman"/>
          <w:sz w:val="28"/>
          <w:szCs w:val="28"/>
        </w:rPr>
      </w:pPr>
    </w:p>
    <w:p w14:paraId="40DC3D66" w14:textId="77777777" w:rsidR="0016032D" w:rsidRPr="0016032D" w:rsidRDefault="00037DF3" w:rsidP="0016032D">
      <w:pPr>
        <w:pStyle w:val="Ttulo2"/>
        <w:rPr>
          <w:sz w:val="28"/>
          <w:szCs w:val="28"/>
        </w:rPr>
      </w:pPr>
      <w:bookmarkStart w:id="5" w:name="_Toc217308903"/>
      <w:r w:rsidRPr="0016032D">
        <w:rPr>
          <w:sz w:val="28"/>
          <w:szCs w:val="28"/>
        </w:rPr>
        <w:lastRenderedPageBreak/>
        <w:t>El Papa León XIV critica las políticas de rearme y el uso abusivo de la legítima defensa</w:t>
      </w:r>
      <w:r w:rsidR="0016032D">
        <w:rPr>
          <w:sz w:val="28"/>
          <w:szCs w:val="28"/>
        </w:rPr>
        <w:t xml:space="preserve"> (El </w:t>
      </w:r>
      <w:proofErr w:type="spellStart"/>
      <w:r w:rsidR="0016032D">
        <w:rPr>
          <w:sz w:val="28"/>
          <w:szCs w:val="28"/>
        </w:rPr>
        <w:t>Pais</w:t>
      </w:r>
      <w:proofErr w:type="spellEnd"/>
      <w:r w:rsidR="0016032D">
        <w:rPr>
          <w:sz w:val="28"/>
          <w:szCs w:val="28"/>
        </w:rPr>
        <w:t>)</w:t>
      </w:r>
      <w:bookmarkEnd w:id="5"/>
      <w:r w:rsidR="0016032D">
        <w:rPr>
          <w:sz w:val="28"/>
          <w:szCs w:val="28"/>
        </w:rPr>
        <w:t xml:space="preserve"> </w:t>
      </w:r>
    </w:p>
    <w:p w14:paraId="5C2C3E68" w14:textId="77777777" w:rsidR="00037DF3" w:rsidRDefault="00037DF3" w:rsidP="0016032D">
      <w:pPr>
        <w:shd w:val="clear" w:color="auto" w:fill="FFFFFF"/>
        <w:spacing w:after="0" w:line="240" w:lineRule="auto"/>
        <w:rPr>
          <w:rStyle w:val="Hipervnculo"/>
          <w:rFonts w:ascii="Times New Roman" w:hAnsi="Times New Roman" w:cs="Times New Roman"/>
          <w:sz w:val="28"/>
          <w:szCs w:val="28"/>
        </w:rPr>
      </w:pPr>
      <w:hyperlink r:id="rId8" w:anchor="?rel=author_top" w:tgtFrame="_blank" w:tooltip="Ver todas las noticias de Íñigo Domínguez" w:history="1">
        <w:r w:rsidRPr="004A2168">
          <w:rPr>
            <w:rStyle w:val="Hipervnculo"/>
            <w:rFonts w:ascii="Times New Roman" w:hAnsi="Times New Roman" w:cs="Times New Roman"/>
            <w:b/>
            <w:bCs/>
            <w:caps/>
            <w:sz w:val="28"/>
            <w:szCs w:val="28"/>
          </w:rPr>
          <w:t>ÍÑIGO DOMÍNGUEZ</w:t>
        </w:r>
      </w:hyperlink>
      <w:r w:rsidR="0016032D">
        <w:rPr>
          <w:rStyle w:val="Hipervnculo"/>
          <w:rFonts w:ascii="Times New Roman" w:hAnsi="Times New Roman" w:cs="Times New Roman"/>
          <w:b/>
          <w:bCs/>
          <w:caps/>
          <w:sz w:val="28"/>
          <w:szCs w:val="28"/>
        </w:rPr>
        <w:t xml:space="preserve">, El Pais, </w:t>
      </w:r>
      <w:r w:rsidRPr="004A2168">
        <w:rPr>
          <w:rFonts w:ascii="Times New Roman" w:hAnsi="Times New Roman" w:cs="Times New Roman"/>
          <w:color w:val="111111"/>
          <w:sz w:val="28"/>
          <w:szCs w:val="28"/>
        </w:rPr>
        <w:t>Roma - </w:t>
      </w:r>
      <w:hyperlink r:id="rId9" w:tgtFrame="_blank" w:history="1">
        <w:r w:rsidRPr="004A2168">
          <w:rPr>
            <w:rStyle w:val="Hipervnculo"/>
            <w:rFonts w:ascii="Times New Roman" w:hAnsi="Times New Roman" w:cs="Times New Roman"/>
            <w:sz w:val="28"/>
            <w:szCs w:val="28"/>
          </w:rPr>
          <w:t>18 DIC 2025 - 06:46</w:t>
        </w:r>
      </w:hyperlink>
      <w:r w:rsidR="0016032D">
        <w:rPr>
          <w:rStyle w:val="Hipervnculo"/>
          <w:rFonts w:ascii="Times New Roman" w:hAnsi="Times New Roman" w:cs="Times New Roman"/>
          <w:sz w:val="28"/>
          <w:szCs w:val="28"/>
        </w:rPr>
        <w:t xml:space="preserve">  </w:t>
      </w:r>
    </w:p>
    <w:p w14:paraId="2862F925" w14:textId="77777777" w:rsidR="0016032D" w:rsidRPr="004A2168" w:rsidRDefault="0016032D" w:rsidP="0016032D">
      <w:pPr>
        <w:shd w:val="clear" w:color="auto" w:fill="FFFFFF"/>
        <w:spacing w:after="0" w:line="240" w:lineRule="auto"/>
        <w:rPr>
          <w:rFonts w:ascii="Times New Roman" w:hAnsi="Times New Roman" w:cs="Times New Roman"/>
          <w:color w:val="111111"/>
          <w:sz w:val="28"/>
          <w:szCs w:val="28"/>
        </w:rPr>
      </w:pPr>
    </w:p>
    <w:p w14:paraId="77FCC05A"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16032D">
        <w:rPr>
          <w:color w:val="191919"/>
          <w:sz w:val="28"/>
          <w:szCs w:val="28"/>
          <w:highlight w:val="yellow"/>
        </w:rPr>
        <w:t>León XIV ha hecho público este jueves un documento de cuatro páginas que es uno de los que tiene mayor carga política en sus siete meses</w:t>
      </w:r>
      <w:r w:rsidRPr="004A2168">
        <w:rPr>
          <w:color w:val="191919"/>
          <w:sz w:val="28"/>
          <w:szCs w:val="28"/>
        </w:rPr>
        <w:t xml:space="preserve"> de pontificado, en el que hace un </w:t>
      </w:r>
      <w:r w:rsidRPr="00686C13">
        <w:rPr>
          <w:color w:val="191919"/>
          <w:sz w:val="28"/>
          <w:szCs w:val="28"/>
          <w:highlight w:val="yellow"/>
        </w:rPr>
        <w:t>llamamiento a la paz en el mund</w:t>
      </w:r>
      <w:r w:rsidRPr="004A2168">
        <w:rPr>
          <w:color w:val="191919"/>
          <w:sz w:val="28"/>
          <w:szCs w:val="28"/>
        </w:rPr>
        <w:t xml:space="preserve">o y reparte críticas en muchas direcciones. Lo hace impelido por “una </w:t>
      </w:r>
      <w:r w:rsidRPr="00686C13">
        <w:rPr>
          <w:color w:val="191919"/>
          <w:sz w:val="28"/>
          <w:szCs w:val="28"/>
          <w:highlight w:val="yellow"/>
        </w:rPr>
        <w:t>desestabilización planetaria</w:t>
      </w:r>
      <w:r w:rsidRPr="004A2168">
        <w:rPr>
          <w:color w:val="191919"/>
          <w:sz w:val="28"/>
          <w:szCs w:val="28"/>
        </w:rPr>
        <w:t xml:space="preserve"> que va asumiendo cada día mayor dramatismo e imprevisibilidad”. </w:t>
      </w:r>
      <w:r w:rsidRPr="00686C13">
        <w:rPr>
          <w:color w:val="191919"/>
          <w:sz w:val="28"/>
          <w:szCs w:val="28"/>
          <w:highlight w:val="yellow"/>
        </w:rPr>
        <w:t>“Hoy, la justicia y la dignidad humana están más expuestas que nunca a los desequilibrios de poder entre los más fuertes”,</w:t>
      </w:r>
      <w:r w:rsidRPr="004A2168">
        <w:rPr>
          <w:color w:val="191919"/>
          <w:sz w:val="28"/>
          <w:szCs w:val="28"/>
        </w:rPr>
        <w:t xml:space="preserve"> lamenta, en medio de una difícil negociación de la paz en Ucrania.</w:t>
      </w:r>
    </w:p>
    <w:p w14:paraId="366C3A93"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686C13">
        <w:rPr>
          <w:color w:val="191919"/>
          <w:sz w:val="28"/>
          <w:szCs w:val="28"/>
          <w:highlight w:val="yellow"/>
        </w:rPr>
        <w:t>Robert Prevost se opone a las políticas de rearme, un claro recado a la UE;</w:t>
      </w:r>
      <w:r w:rsidRPr="004A2168">
        <w:rPr>
          <w:color w:val="191919"/>
          <w:sz w:val="28"/>
          <w:szCs w:val="28"/>
        </w:rPr>
        <w:t xml:space="preserve"> también a las que en vez de promover la memoria de las tragedias del pasado para que no se repitan se vuelcan en difundir “percepción de amenazas”. Y al </w:t>
      </w:r>
      <w:r w:rsidRPr="00686C13">
        <w:rPr>
          <w:color w:val="191919"/>
          <w:sz w:val="28"/>
          <w:szCs w:val="28"/>
          <w:highlight w:val="yellow"/>
        </w:rPr>
        <w:t>uso abusivo del derecho a la legítima defensa</w:t>
      </w:r>
      <w:r w:rsidRPr="004A2168">
        <w:rPr>
          <w:color w:val="191919"/>
          <w:sz w:val="28"/>
          <w:szCs w:val="28"/>
        </w:rPr>
        <w:t xml:space="preserve">. También </w:t>
      </w:r>
      <w:r w:rsidRPr="00686C13">
        <w:rPr>
          <w:color w:val="191919"/>
          <w:sz w:val="28"/>
          <w:szCs w:val="28"/>
          <w:highlight w:val="yellow"/>
        </w:rPr>
        <w:t>censura la erosión del derecho internacional</w:t>
      </w:r>
      <w:r w:rsidRPr="004A2168">
        <w:rPr>
          <w:color w:val="191919"/>
          <w:sz w:val="28"/>
          <w:szCs w:val="28"/>
        </w:rPr>
        <w:t xml:space="preserve"> y </w:t>
      </w:r>
      <w:r w:rsidRPr="00686C13">
        <w:rPr>
          <w:color w:val="191919"/>
          <w:sz w:val="28"/>
          <w:szCs w:val="28"/>
          <w:highlight w:val="yellow"/>
        </w:rPr>
        <w:t>“las enormes concentraciones de intereses económicos y financieros privados</w:t>
      </w:r>
      <w:r w:rsidRPr="004A2168">
        <w:rPr>
          <w:color w:val="191919"/>
          <w:sz w:val="28"/>
          <w:szCs w:val="28"/>
        </w:rPr>
        <w:t xml:space="preserve"> que van empujando” hacia guerras cada vez más tecnológicas. Reprueba del mismo modo como </w:t>
      </w:r>
      <w:r w:rsidRPr="00686C13">
        <w:rPr>
          <w:color w:val="191919"/>
          <w:sz w:val="28"/>
          <w:szCs w:val="28"/>
          <w:highlight w:val="yellow"/>
        </w:rPr>
        <w:t>“blasfemias” cuando las religione</w:t>
      </w:r>
      <w:r w:rsidRPr="004A2168">
        <w:rPr>
          <w:color w:val="191919"/>
          <w:sz w:val="28"/>
          <w:szCs w:val="28"/>
        </w:rPr>
        <w:t xml:space="preserve">s se dedican a “arrastrar las palabras de la fe al combate político, bendecir el nacionalismo y justificar religiosamente la violencia y la lucha armada”. Como respuesta, y esto también es significativo, el Pontífice </w:t>
      </w:r>
      <w:r w:rsidRPr="00BB224B">
        <w:rPr>
          <w:color w:val="191919"/>
          <w:sz w:val="28"/>
          <w:szCs w:val="28"/>
          <w:highlight w:val="yellow"/>
        </w:rPr>
        <w:t>anima a la movilización ciudadana y de la sociedad civil.</w:t>
      </w:r>
    </w:p>
    <w:p w14:paraId="710FF93C"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El Papa hace estas reflexiones en el primer mensaje que escribe, siguiendo la tradición de sus predecesores, </w:t>
      </w:r>
      <w:r w:rsidRPr="00BB224B">
        <w:rPr>
          <w:color w:val="191919"/>
          <w:sz w:val="28"/>
          <w:szCs w:val="28"/>
          <w:highlight w:val="yellow"/>
        </w:rPr>
        <w:t>para la Jornada Mundial de la Paz</w:t>
      </w:r>
      <w:r w:rsidRPr="004A2168">
        <w:rPr>
          <w:color w:val="191919"/>
          <w:sz w:val="28"/>
          <w:szCs w:val="28"/>
        </w:rPr>
        <w:t xml:space="preserve"> que la Iglesia católica celebra el 1 de enero. Es una costumbre que</w:t>
      </w:r>
      <w:hyperlink r:id="rId10" w:tgtFrame="_blank" w:tooltip="https://elpais.com/politica/2014/10/19/actualidad/1413737634_308535.html" w:history="1">
        <w:r w:rsidRPr="004A2168">
          <w:rPr>
            <w:rStyle w:val="Hipervnculo"/>
            <w:color w:val="016CA2"/>
            <w:sz w:val="28"/>
            <w:szCs w:val="28"/>
          </w:rPr>
          <w:t> inauguró Pablo VI</w:t>
        </w:r>
      </w:hyperlink>
      <w:r w:rsidRPr="004A2168">
        <w:rPr>
          <w:color w:val="191919"/>
          <w:sz w:val="28"/>
          <w:szCs w:val="28"/>
        </w:rPr>
        <w:t> en 1968, en el auge de la guerra de Vietnam y siguiendo </w:t>
      </w:r>
      <w:hyperlink r:id="rId11" w:tgtFrame="_blank" w:tooltip="https://elpais.com/sociedad/2014/04/26/actualidad/1398531067_812126.html" w:history="1">
        <w:r w:rsidRPr="004A2168">
          <w:rPr>
            <w:rStyle w:val="Hipervnculo"/>
            <w:color w:val="016CA2"/>
            <w:sz w:val="28"/>
            <w:szCs w:val="28"/>
          </w:rPr>
          <w:t>la estela de Juan XXIII</w:t>
        </w:r>
      </w:hyperlink>
      <w:r w:rsidRPr="004A2168">
        <w:rPr>
          <w:color w:val="191919"/>
          <w:sz w:val="28"/>
          <w:szCs w:val="28"/>
        </w:rPr>
        <w:t>, que tras la crisis de los misiles en Cuba de 1962 publicó su famosa encíclica </w:t>
      </w:r>
      <w:proofErr w:type="spellStart"/>
      <w:r w:rsidRPr="004A2168">
        <w:rPr>
          <w:i/>
          <w:iCs/>
          <w:color w:val="191919"/>
          <w:sz w:val="28"/>
          <w:szCs w:val="28"/>
        </w:rPr>
        <w:t>Pacem</w:t>
      </w:r>
      <w:proofErr w:type="spellEnd"/>
      <w:r w:rsidRPr="004A2168">
        <w:rPr>
          <w:i/>
          <w:iCs/>
          <w:color w:val="191919"/>
          <w:sz w:val="28"/>
          <w:szCs w:val="28"/>
        </w:rPr>
        <w:t xml:space="preserve"> in </w:t>
      </w:r>
      <w:proofErr w:type="spellStart"/>
      <w:r w:rsidRPr="004A2168">
        <w:rPr>
          <w:i/>
          <w:iCs/>
          <w:color w:val="191919"/>
          <w:sz w:val="28"/>
          <w:szCs w:val="28"/>
        </w:rPr>
        <w:t>terris</w:t>
      </w:r>
      <w:proofErr w:type="spellEnd"/>
      <w:r w:rsidRPr="004A2168">
        <w:rPr>
          <w:color w:val="191919"/>
          <w:sz w:val="28"/>
          <w:szCs w:val="28"/>
        </w:rPr>
        <w:t xml:space="preserve"> (Paz en la tierra). Aquel documento marcó un rumbo hasta hoy mismo y supuso un giro en la postura de la Iglesia en plena Guerra Fría, </w:t>
      </w:r>
      <w:r w:rsidRPr="00BB224B">
        <w:rPr>
          <w:color w:val="191919"/>
          <w:sz w:val="28"/>
          <w:szCs w:val="28"/>
          <w:highlight w:val="yellow"/>
        </w:rPr>
        <w:t>al dirigirse a todos los hombres de buena voluntad, no solo a los creyentes</w:t>
      </w:r>
      <w:r w:rsidRPr="004A2168">
        <w:rPr>
          <w:color w:val="191919"/>
          <w:sz w:val="28"/>
          <w:szCs w:val="28"/>
        </w:rPr>
        <w:t xml:space="preserve">, situarse entre los dos bloques en conflicto y apostar por un </w:t>
      </w:r>
      <w:r w:rsidRPr="00BB224B">
        <w:rPr>
          <w:color w:val="191919"/>
          <w:sz w:val="28"/>
          <w:szCs w:val="28"/>
          <w:highlight w:val="yellow"/>
        </w:rPr>
        <w:t>desarme integral</w:t>
      </w:r>
      <w:r w:rsidRPr="004A2168">
        <w:rPr>
          <w:color w:val="191919"/>
          <w:sz w:val="28"/>
          <w:szCs w:val="28"/>
        </w:rPr>
        <w:t>.</w:t>
      </w:r>
    </w:p>
    <w:p w14:paraId="0CD958DA"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León XIV, de nacionalidad estadounidense y peruana, </w:t>
      </w:r>
      <w:hyperlink r:id="rId12" w:tgtFrame="_blank" w:tooltip="https://elpais.com/sociedad/2025-09-15/leon-xiv-el-desaparecido.html" w:history="1">
        <w:r w:rsidRPr="004A2168">
          <w:rPr>
            <w:rStyle w:val="Hipervnculo"/>
            <w:color w:val="016CA2"/>
            <w:sz w:val="28"/>
            <w:szCs w:val="28"/>
          </w:rPr>
          <w:t>se ha mostrado muy prudente</w:t>
        </w:r>
      </w:hyperlink>
      <w:r w:rsidRPr="004A2168">
        <w:rPr>
          <w:color w:val="191919"/>
          <w:sz w:val="28"/>
          <w:szCs w:val="28"/>
        </w:rPr>
        <w:t> en sus primeros meses en el cargo. Él no es Francisco, no interviene de lleno en la política, </w:t>
      </w:r>
      <w:hyperlink r:id="rId13" w:tgtFrame="_blank" w:tooltip="https://elpais.com/internacional/2025-12-02/el-papa-leon-xiv-reprueba-una-invasion-de-estados-unidos-en-venezuela-e-invita-a-trump-a-buscar-el-dialogo.html" w:history="1">
        <w:r w:rsidRPr="004A2168">
          <w:rPr>
            <w:rStyle w:val="Hipervnculo"/>
            <w:color w:val="016CA2"/>
            <w:sz w:val="28"/>
            <w:szCs w:val="28"/>
          </w:rPr>
          <w:t>pero empieza a mostrar su línea</w:t>
        </w:r>
      </w:hyperlink>
      <w:r w:rsidRPr="004A2168">
        <w:rPr>
          <w:color w:val="191919"/>
          <w:sz w:val="28"/>
          <w:szCs w:val="28"/>
        </w:rPr>
        <w:t> y a decir cosas, a su estilo. El documento refleja un estado de alarma por la situación del mundo similar al que dio lugar en los años sesenta a la redacción de los primeros mensajes de paz.</w:t>
      </w:r>
    </w:p>
    <w:p w14:paraId="093265F6"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Prevost cita, como si de un informe técnico se tratara, las cifras de </w:t>
      </w:r>
      <w:r w:rsidRPr="00BB224B">
        <w:rPr>
          <w:color w:val="191919"/>
          <w:sz w:val="28"/>
          <w:szCs w:val="28"/>
          <w:highlight w:val="yellow"/>
        </w:rPr>
        <w:t>gasto militar en 2024</w:t>
      </w:r>
      <w:r w:rsidRPr="004A2168">
        <w:rPr>
          <w:color w:val="191919"/>
          <w:sz w:val="28"/>
          <w:szCs w:val="28"/>
        </w:rPr>
        <w:t xml:space="preserve"> a nivel mundial: “Aumentaron un 9,4% respecto al año </w:t>
      </w:r>
      <w:r w:rsidRPr="004A2168">
        <w:rPr>
          <w:color w:val="191919"/>
          <w:sz w:val="28"/>
          <w:szCs w:val="28"/>
        </w:rPr>
        <w:lastRenderedPageBreak/>
        <w:t>anterior, confirmando la tendencia ininterrumpida desde hace diez años y alcanzando la cifra de 2.718 billones de dólares, es decir, el 2,5% del PIB mundial”.</w:t>
      </w:r>
    </w:p>
    <w:p w14:paraId="6D7E3BC5"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“Si la paz no es una realidad experimentada, para custodiar y cultivar, la agresividad se difunde en la vida doméstica y en la vida pública. En la relación entre ciudadanos y gobernantes se llega a considerar una culpa el hecho de que no se nos prepare lo suficiente para la guerra, para reaccionar a los ataques, para responder a las agresiones”, explica el Pontífice. “Mucho más allá del principio de legítima defensa, en el plano político dicha </w:t>
      </w:r>
      <w:r w:rsidRPr="00803185">
        <w:rPr>
          <w:color w:val="191919"/>
          <w:sz w:val="28"/>
          <w:szCs w:val="28"/>
          <w:highlight w:val="yellow"/>
        </w:rPr>
        <w:t>lógica de oposición es el dato más actua</w:t>
      </w:r>
      <w:r w:rsidRPr="004A2168">
        <w:rPr>
          <w:color w:val="191919"/>
          <w:sz w:val="28"/>
          <w:szCs w:val="28"/>
        </w:rPr>
        <w:t>l”, señala en lo que parece un mensaje dirigido a Israel. “No es casual que los repetidos llamamientos a incrementar el gasto militar y las decisiones que esto conlleva sean presentados por muchos gobernantes con la justificación del peligro respecto a los otros”.</w:t>
      </w:r>
    </w:p>
    <w:p w14:paraId="1EC7F79E"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Pero sobre todo, </w:t>
      </w:r>
      <w:r w:rsidRPr="00803185">
        <w:rPr>
          <w:color w:val="191919"/>
          <w:sz w:val="28"/>
          <w:szCs w:val="28"/>
          <w:highlight w:val="yellow"/>
        </w:rPr>
        <w:t>el Pontífice ataca una línea narrativa de fond</w:t>
      </w:r>
      <w:r w:rsidRPr="004A2168">
        <w:rPr>
          <w:color w:val="191919"/>
          <w:sz w:val="28"/>
          <w:szCs w:val="28"/>
        </w:rPr>
        <w:t xml:space="preserve">o que trasciende el plano meramente bélico, y llega al político, </w:t>
      </w:r>
      <w:r w:rsidRPr="00803185">
        <w:rPr>
          <w:color w:val="191919"/>
          <w:sz w:val="28"/>
          <w:szCs w:val="28"/>
          <w:highlight w:val="yellow"/>
        </w:rPr>
        <w:t>directo a la ultraderecha y las políticas de Donald Trump</w:t>
      </w:r>
      <w:r w:rsidRPr="004A2168">
        <w:rPr>
          <w:color w:val="191919"/>
          <w:sz w:val="28"/>
          <w:szCs w:val="28"/>
        </w:rPr>
        <w:t xml:space="preserve">: “Hoy no son pocos los que llaman realistas a las narraciones carentes de esperanza, ciegas ante la belleza de los demás”. “Por si fuera poco, hoy parece que se quiera responder a los nuevos desafíos, no solo con el </w:t>
      </w:r>
      <w:r w:rsidRPr="00803185">
        <w:rPr>
          <w:color w:val="191919"/>
          <w:sz w:val="28"/>
          <w:szCs w:val="28"/>
          <w:highlight w:val="yellow"/>
        </w:rPr>
        <w:t>enorme esfuerzo económico para el rearm</w:t>
      </w:r>
      <w:r w:rsidRPr="004A2168">
        <w:rPr>
          <w:color w:val="191919"/>
          <w:sz w:val="28"/>
          <w:szCs w:val="28"/>
        </w:rPr>
        <w:t>e, sino también con un reajuste de las políticas educativas</w:t>
      </w:r>
      <w:r w:rsidRPr="00367E86">
        <w:rPr>
          <w:color w:val="191919"/>
          <w:sz w:val="28"/>
          <w:szCs w:val="28"/>
          <w:highlight w:val="yellow"/>
        </w:rPr>
        <w:t>; en vez de una cultura de la memoria,</w:t>
      </w:r>
      <w:r w:rsidRPr="004A2168">
        <w:rPr>
          <w:color w:val="191919"/>
          <w:sz w:val="28"/>
          <w:szCs w:val="28"/>
        </w:rPr>
        <w:t xml:space="preserve"> que preserve la conciencia madurada en el siglo XX y no olvide a sus millones de víctimas, se promueven campañas de comunicación y programas educativos, en escuelas y universidades, así como en los medios de comunicación, que </w:t>
      </w:r>
      <w:r w:rsidRPr="00367E86">
        <w:rPr>
          <w:color w:val="191919"/>
          <w:sz w:val="28"/>
          <w:szCs w:val="28"/>
          <w:highlight w:val="yellow"/>
        </w:rPr>
        <w:t>difunden la percepción de amenazas</w:t>
      </w:r>
      <w:r w:rsidRPr="004A2168">
        <w:rPr>
          <w:color w:val="191919"/>
          <w:sz w:val="28"/>
          <w:szCs w:val="28"/>
        </w:rPr>
        <w:t xml:space="preserve"> y transmiten una noción meramente armada de defensa y de seguridad”.</w:t>
      </w:r>
    </w:p>
    <w:p w14:paraId="78733665" w14:textId="77777777" w:rsidR="00037DF3" w:rsidRPr="00367E86" w:rsidRDefault="00037DF3" w:rsidP="004A2168">
      <w:pPr>
        <w:pStyle w:val="Ttulo3"/>
        <w:shd w:val="clear" w:color="auto" w:fill="FFFFFF"/>
        <w:spacing w:before="0" w:line="240" w:lineRule="auto"/>
        <w:rPr>
          <w:rFonts w:ascii="Times New Roman" w:hAnsi="Times New Roman" w:cs="Times New Roman"/>
          <w:b/>
          <w:color w:val="191919"/>
          <w:sz w:val="28"/>
          <w:szCs w:val="28"/>
        </w:rPr>
      </w:pPr>
      <w:bookmarkStart w:id="6" w:name="_Toc217308904"/>
      <w:r w:rsidRPr="00367E86">
        <w:rPr>
          <w:rFonts w:ascii="Times New Roman" w:hAnsi="Times New Roman" w:cs="Times New Roman"/>
          <w:b/>
          <w:color w:val="191919"/>
          <w:sz w:val="28"/>
          <w:szCs w:val="28"/>
          <w:highlight w:val="yellow"/>
        </w:rPr>
        <w:t>“Bendecir el nacionalismo”, una blasfemia</w:t>
      </w:r>
      <w:bookmarkEnd w:id="6"/>
    </w:p>
    <w:p w14:paraId="76FAC443"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Prevost también se detiene en los avances tecnológicos y la inteligencia artificial, que “han radicalizado la tragedia de los conflictos armados”. “Incluso se va delineando un proceso de </w:t>
      </w:r>
      <w:proofErr w:type="spellStart"/>
      <w:r w:rsidRPr="004A2168">
        <w:rPr>
          <w:color w:val="191919"/>
          <w:sz w:val="28"/>
          <w:szCs w:val="28"/>
        </w:rPr>
        <w:t>desresponsabilización</w:t>
      </w:r>
      <w:proofErr w:type="spellEnd"/>
      <w:r w:rsidRPr="004A2168">
        <w:rPr>
          <w:color w:val="191919"/>
          <w:sz w:val="28"/>
          <w:szCs w:val="28"/>
        </w:rPr>
        <w:t xml:space="preserve"> de los líderes políticos y militares, con motivo del creciente delegar en las máquinas decisiones que afectan la vida y la muerte de personas”, advierte. En ese sentido, considera que es necesario </w:t>
      </w:r>
      <w:r w:rsidRPr="00367E86">
        <w:rPr>
          <w:color w:val="191919"/>
          <w:sz w:val="28"/>
          <w:szCs w:val="28"/>
          <w:highlight w:val="yellow"/>
        </w:rPr>
        <w:t>denunciar “las enormes concentraciones de intereses económicos y financieros</w:t>
      </w:r>
      <w:r w:rsidRPr="004A2168">
        <w:rPr>
          <w:color w:val="191919"/>
          <w:sz w:val="28"/>
          <w:szCs w:val="28"/>
        </w:rPr>
        <w:t xml:space="preserve"> </w:t>
      </w:r>
      <w:r w:rsidRPr="00367E86">
        <w:rPr>
          <w:color w:val="191919"/>
          <w:sz w:val="28"/>
          <w:szCs w:val="28"/>
          <w:highlight w:val="yellow"/>
        </w:rPr>
        <w:t>privados que van empujando a los estados en esta dirección”.</w:t>
      </w:r>
    </w:p>
    <w:p w14:paraId="0D483D0C"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367E86">
        <w:rPr>
          <w:color w:val="191919"/>
          <w:sz w:val="28"/>
          <w:szCs w:val="28"/>
          <w:highlight w:val="yellow"/>
        </w:rPr>
        <w:t>El Pontífice no salva a las religiones</w:t>
      </w:r>
      <w:r w:rsidRPr="004A2168">
        <w:rPr>
          <w:color w:val="191919"/>
          <w:sz w:val="28"/>
          <w:szCs w:val="28"/>
        </w:rPr>
        <w:t xml:space="preserve"> de su responsabilidad en la situación mundial, cuando olvidan que su misión es “ir más allá de los lazos de sangre o étnicos, más allá de las fraternidades que solo reconocen al que es semejante y rechazan al que es diferente”. Prevost cree que su cometido es “vigilar el creciente intento de transformar incluso los pensamientos y las palabras en armas”. Pero admite que esto no siempre es así: “Lamentablemente, forma cada vez más parte del panorama </w:t>
      </w:r>
      <w:r w:rsidRPr="004A2168">
        <w:rPr>
          <w:color w:val="191919"/>
          <w:sz w:val="28"/>
          <w:szCs w:val="28"/>
        </w:rPr>
        <w:lastRenderedPageBreak/>
        <w:t xml:space="preserve">contemporáneo </w:t>
      </w:r>
      <w:r w:rsidRPr="00367E86">
        <w:rPr>
          <w:color w:val="191919"/>
          <w:sz w:val="28"/>
          <w:szCs w:val="28"/>
          <w:highlight w:val="yellow"/>
        </w:rPr>
        <w:t>arrastrar las palabras de la fe al combate político, bendecir el nacionalismo y</w:t>
      </w:r>
      <w:r w:rsidRPr="004A2168">
        <w:rPr>
          <w:color w:val="191919"/>
          <w:sz w:val="28"/>
          <w:szCs w:val="28"/>
        </w:rPr>
        <w:t xml:space="preserve"> justificar religiosamente la violencia y la lucha armada. Los creyentes deben desmentir activamente, sobre todo con la vida, esas </w:t>
      </w:r>
      <w:r w:rsidRPr="00367E86">
        <w:rPr>
          <w:color w:val="191919"/>
          <w:sz w:val="28"/>
          <w:szCs w:val="28"/>
          <w:highlight w:val="yellow"/>
        </w:rPr>
        <w:t>formas de blasfemia</w:t>
      </w:r>
      <w:r w:rsidRPr="004A2168">
        <w:rPr>
          <w:color w:val="191919"/>
          <w:sz w:val="28"/>
          <w:szCs w:val="28"/>
        </w:rPr>
        <w:t xml:space="preserve"> que opacan el Santo Nombre de Dios”.</w:t>
      </w:r>
    </w:p>
    <w:p w14:paraId="275AAED5"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Tras delinear este preocupante cuadro mundial, </w:t>
      </w:r>
      <w:r w:rsidRPr="00367E86">
        <w:rPr>
          <w:color w:val="191919"/>
          <w:sz w:val="28"/>
          <w:szCs w:val="28"/>
          <w:highlight w:val="yellow"/>
        </w:rPr>
        <w:t>lo interesante es que León XIV llama a fomentar “el despertar de las conciencias y del pensamiento crítico</w:t>
      </w:r>
      <w:r w:rsidRPr="004A2168">
        <w:rPr>
          <w:color w:val="191919"/>
          <w:sz w:val="28"/>
          <w:szCs w:val="28"/>
        </w:rPr>
        <w:t>”. “A esta estrategia hay que oponer el desarrollo de sociedades civiles conscientes, de formas de asociacionismo responsable, de experiencias de participación no violenta, de prácticas de justicia reparadora a pequeña y gran escala”, propone. El Vaticano, de hecho, ya </w:t>
      </w:r>
      <w:hyperlink r:id="rId14" w:tgtFrame="_blank" w:tooltip="https://elpais.com/internacional/2025-10-06/el-vaticano-bendice-las-manifestaciones-contra-la-carniceria-de-gaza-es-senal-de-que-no-estamos-condenados-a-la-indiferencia.html" w:history="1">
        <w:r w:rsidRPr="004A2168">
          <w:rPr>
            <w:rStyle w:val="Hipervnculo"/>
            <w:color w:val="016CA2"/>
            <w:sz w:val="28"/>
            <w:szCs w:val="28"/>
          </w:rPr>
          <w:t>bendijo las manifestaciones contra la ofensiva de Israel en Gaza</w:t>
        </w:r>
      </w:hyperlink>
      <w:r w:rsidRPr="004A2168">
        <w:rPr>
          <w:color w:val="191919"/>
          <w:sz w:val="28"/>
          <w:szCs w:val="28"/>
        </w:rPr>
        <w:t> y las iniciativas como la flotilla humanitaria.</w:t>
      </w:r>
    </w:p>
    <w:p w14:paraId="5CF1E111" w14:textId="77777777" w:rsidR="00037DF3" w:rsidRPr="004A2168" w:rsidRDefault="00037DF3" w:rsidP="004A2168">
      <w:pPr>
        <w:pStyle w:val="NormalWeb"/>
        <w:shd w:val="clear" w:color="auto" w:fill="FFFFFF"/>
        <w:spacing w:before="0" w:beforeAutospacing="0" w:after="0" w:afterAutospacing="0"/>
        <w:rPr>
          <w:color w:val="191919"/>
          <w:sz w:val="28"/>
          <w:szCs w:val="28"/>
        </w:rPr>
      </w:pPr>
      <w:r w:rsidRPr="004A2168">
        <w:rPr>
          <w:color w:val="191919"/>
          <w:sz w:val="28"/>
          <w:szCs w:val="28"/>
        </w:rPr>
        <w:t xml:space="preserve">También </w:t>
      </w:r>
      <w:r w:rsidRPr="00AF49A8">
        <w:rPr>
          <w:color w:val="191919"/>
          <w:sz w:val="28"/>
          <w:szCs w:val="28"/>
          <w:highlight w:val="yellow"/>
        </w:rPr>
        <w:t xml:space="preserve">reivindica “el camino </w:t>
      </w:r>
      <w:proofErr w:type="spellStart"/>
      <w:r w:rsidRPr="00AF49A8">
        <w:rPr>
          <w:color w:val="191919"/>
          <w:sz w:val="28"/>
          <w:szCs w:val="28"/>
          <w:highlight w:val="yellow"/>
        </w:rPr>
        <w:t>desarmante</w:t>
      </w:r>
      <w:proofErr w:type="spellEnd"/>
      <w:r w:rsidRPr="00AF49A8">
        <w:rPr>
          <w:color w:val="191919"/>
          <w:sz w:val="28"/>
          <w:szCs w:val="28"/>
          <w:highlight w:val="yellow"/>
        </w:rPr>
        <w:t xml:space="preserve"> de la diplomacia, de la mediación, del derecho internacional”.</w:t>
      </w:r>
      <w:r w:rsidRPr="004A2168">
        <w:rPr>
          <w:color w:val="191919"/>
          <w:sz w:val="28"/>
          <w:szCs w:val="28"/>
        </w:rPr>
        <w:t xml:space="preserve"> Sin embargo, critica que está siendo “tristemente desmentido por las cada vez más frecuentes violaciones de acuerdos alcanzados con gran esfuerzo, en un contexto que requeriría no la deslegitimación, sino más bien el </w:t>
      </w:r>
      <w:r w:rsidRPr="00AF49A8">
        <w:rPr>
          <w:color w:val="191919"/>
          <w:sz w:val="28"/>
          <w:szCs w:val="28"/>
          <w:highlight w:val="yellow"/>
        </w:rPr>
        <w:t>reforzamiento de las instituciones supranacionales”</w:t>
      </w:r>
      <w:r w:rsidRPr="004A2168">
        <w:rPr>
          <w:color w:val="191919"/>
          <w:sz w:val="28"/>
          <w:szCs w:val="28"/>
        </w:rPr>
        <w:t>, apunta. “Ya sea que tengamos el don de la fe, o que nos parezca que no lo tenemos, queridos hermanos y hermanas, ¡abrámonos a la paz!”, proclama.</w:t>
      </w:r>
    </w:p>
    <w:p w14:paraId="46543226" w14:textId="77777777" w:rsidR="00037DF3" w:rsidRPr="004A2168" w:rsidRDefault="00037DF3" w:rsidP="004A2168">
      <w:pPr>
        <w:spacing w:after="0" w:line="240" w:lineRule="auto"/>
        <w:rPr>
          <w:rFonts w:ascii="Times New Roman" w:hAnsi="Times New Roman" w:cs="Times New Roman"/>
          <w:sz w:val="28"/>
          <w:szCs w:val="28"/>
        </w:rPr>
      </w:pPr>
    </w:p>
    <w:p w14:paraId="2714C801" w14:textId="77777777" w:rsidR="00E253E3" w:rsidRPr="004A2168" w:rsidRDefault="00E253E3" w:rsidP="004A2168">
      <w:pPr>
        <w:spacing w:after="0" w:line="240" w:lineRule="auto"/>
        <w:rPr>
          <w:rFonts w:ascii="Times New Roman" w:hAnsi="Times New Roman" w:cs="Times New Roman"/>
          <w:sz w:val="28"/>
          <w:szCs w:val="28"/>
        </w:rPr>
      </w:pPr>
    </w:p>
    <w:p w14:paraId="63498CED" w14:textId="77777777" w:rsidR="00E253E3" w:rsidRPr="004A2168" w:rsidRDefault="00E253E3" w:rsidP="004A2168">
      <w:pPr>
        <w:spacing w:after="0" w:line="240" w:lineRule="auto"/>
        <w:rPr>
          <w:rFonts w:ascii="Times New Roman" w:hAnsi="Times New Roman" w:cs="Times New Roman"/>
          <w:sz w:val="28"/>
          <w:szCs w:val="28"/>
        </w:rPr>
      </w:pPr>
    </w:p>
    <w:p w14:paraId="17B053A4" w14:textId="77777777" w:rsidR="00E253E3" w:rsidRPr="00AF49A8" w:rsidRDefault="00E253E3" w:rsidP="00AF49A8">
      <w:pPr>
        <w:pStyle w:val="Ttulo2"/>
        <w:rPr>
          <w:sz w:val="28"/>
          <w:szCs w:val="28"/>
        </w:rPr>
      </w:pPr>
      <w:bookmarkStart w:id="7" w:name="_Toc217308905"/>
      <w:r w:rsidRPr="00AF49A8">
        <w:rPr>
          <w:sz w:val="28"/>
          <w:szCs w:val="28"/>
        </w:rPr>
        <w:t>Elisabetta Piqué y Gerard O'Connell: "No creemos que vaya a haber ninguna marcha atrás en el papado de León XIV"</w:t>
      </w:r>
      <w:bookmarkEnd w:id="7"/>
    </w:p>
    <w:p w14:paraId="62857180" w14:textId="77777777" w:rsidR="00E253E3" w:rsidRPr="004A2168" w:rsidRDefault="00E253E3" w:rsidP="004A2168">
      <w:pPr>
        <w:spacing w:after="0" w:line="240" w:lineRule="auto"/>
        <w:rPr>
          <w:rFonts w:ascii="Times New Roman" w:eastAsia="Times New Roman" w:hAnsi="Times New Roman" w:cs="Times New Roman"/>
          <w:caps/>
          <w:color w:val="D49400"/>
          <w:sz w:val="28"/>
          <w:szCs w:val="28"/>
          <w:lang w:eastAsia="es-PE"/>
        </w:rPr>
      </w:pPr>
      <w:r w:rsidRPr="004A2168">
        <w:rPr>
          <w:rFonts w:ascii="Times New Roman" w:eastAsia="Times New Roman" w:hAnsi="Times New Roman" w:cs="Times New Roman"/>
          <w:caps/>
          <w:color w:val="D49400"/>
          <w:sz w:val="28"/>
          <w:szCs w:val="28"/>
          <w:lang w:eastAsia="es-PE"/>
        </w:rPr>
        <w:t>'El último cónclave'</w:t>
      </w:r>
    </w:p>
    <w:p w14:paraId="34601ACF" w14:textId="77777777" w:rsidR="00E253E3" w:rsidRPr="004A2168" w:rsidRDefault="00E253E3" w:rsidP="004A2168">
      <w:pPr>
        <w:spacing w:after="0" w:line="240" w:lineRule="auto"/>
        <w:rPr>
          <w:rFonts w:ascii="Times New Roman" w:eastAsia="Times New Roman" w:hAnsi="Times New Roman" w:cs="Times New Roman"/>
          <w:color w:val="000000"/>
          <w:sz w:val="28"/>
          <w:szCs w:val="28"/>
          <w:lang w:eastAsia="es-PE"/>
        </w:rPr>
      </w:pPr>
    </w:p>
    <w:p w14:paraId="65F152D6" w14:textId="77777777" w:rsidR="00E253E3" w:rsidRPr="004A2168" w:rsidRDefault="00E253E3" w:rsidP="004A2168">
      <w:pPr>
        <w:spacing w:after="0" w:line="240" w:lineRule="auto"/>
        <w:rPr>
          <w:rFonts w:ascii="Times New Roman" w:eastAsia="Times New Roman" w:hAnsi="Times New Roman" w:cs="Times New Roman"/>
          <w:color w:val="000000"/>
          <w:sz w:val="28"/>
          <w:szCs w:val="28"/>
          <w:lang w:eastAsia="es-PE"/>
        </w:rPr>
      </w:pPr>
      <w:hyperlink r:id="rId15" w:history="1">
        <w:r w:rsidRPr="004A2168">
          <w:rPr>
            <w:rFonts w:ascii="Times New Roman" w:eastAsia="Times New Roman" w:hAnsi="Times New Roman" w:cs="Times New Roman"/>
            <w:color w:val="0000FF"/>
            <w:sz w:val="28"/>
            <w:szCs w:val="28"/>
            <w:lang w:eastAsia="es-PE"/>
          </w:rPr>
          <w:t>Jesús Bastante</w:t>
        </w:r>
      </w:hyperlink>
      <w:r w:rsidR="00AF49A8">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16 dic 2025 - 12:59</w:t>
      </w:r>
    </w:p>
    <w:p w14:paraId="7603BB33" w14:textId="77777777" w:rsidR="00AF49A8" w:rsidRPr="004A2168" w:rsidRDefault="00AF49A8" w:rsidP="00AF49A8">
      <w:pPr>
        <w:spacing w:after="0" w:line="240" w:lineRule="auto"/>
        <w:rPr>
          <w:rFonts w:ascii="Times New Roman" w:eastAsia="Times New Roman" w:hAnsi="Times New Roman" w:cs="Times New Roman"/>
          <w:color w:val="000000"/>
          <w:sz w:val="28"/>
          <w:szCs w:val="28"/>
          <w:lang w:eastAsia="es-PE"/>
        </w:rPr>
      </w:pPr>
    </w:p>
    <w:p w14:paraId="08317D1B" w14:textId="77777777" w:rsidR="00E253E3" w:rsidRPr="004A2168" w:rsidRDefault="00E253E3" w:rsidP="004A2168">
      <w:pPr>
        <w:spacing w:after="0" w:line="240" w:lineRule="auto"/>
        <w:rPr>
          <w:rFonts w:ascii="Times New Roman" w:eastAsia="Times New Roman" w:hAnsi="Times New Roman" w:cs="Times New Roman"/>
          <w:color w:val="333333"/>
          <w:sz w:val="28"/>
          <w:szCs w:val="28"/>
          <w:lang w:eastAsia="es-PE"/>
        </w:rPr>
      </w:pPr>
      <w:r w:rsidRPr="00AF49A8">
        <w:rPr>
          <w:rFonts w:ascii="Times New Roman" w:eastAsia="Times New Roman" w:hAnsi="Times New Roman" w:cs="Times New Roman"/>
          <w:color w:val="333333"/>
          <w:sz w:val="28"/>
          <w:szCs w:val="28"/>
          <w:highlight w:val="yellow"/>
          <w:lang w:eastAsia="es-PE"/>
        </w:rPr>
        <w:t>Son dos de las más reconocidos vaticanistas de Roma</w:t>
      </w:r>
      <w:r w:rsidRPr="004A2168">
        <w:rPr>
          <w:rFonts w:ascii="Times New Roman" w:eastAsia="Times New Roman" w:hAnsi="Times New Roman" w:cs="Times New Roman"/>
          <w:color w:val="333333"/>
          <w:sz w:val="28"/>
          <w:szCs w:val="28"/>
          <w:lang w:eastAsia="es-PE"/>
        </w:rPr>
        <w:t xml:space="preserve">. Pareja sentimental desde hace décadas, ahora también lo son profesional, con la </w:t>
      </w:r>
      <w:r w:rsidRPr="00AF49A8">
        <w:rPr>
          <w:rFonts w:ascii="Times New Roman" w:eastAsia="Times New Roman" w:hAnsi="Times New Roman" w:cs="Times New Roman"/>
          <w:color w:val="333333"/>
          <w:sz w:val="28"/>
          <w:szCs w:val="28"/>
          <w:highlight w:val="yellow"/>
          <w:lang w:eastAsia="es-PE"/>
        </w:rPr>
        <w:t>publicación de </w:t>
      </w:r>
      <w:hyperlink r:id="rId16" w:history="1">
        <w:r w:rsidRPr="00AF49A8">
          <w:rPr>
            <w:rFonts w:ascii="Times New Roman" w:eastAsia="Times New Roman" w:hAnsi="Times New Roman" w:cs="Times New Roman"/>
            <w:color w:val="D49400"/>
            <w:sz w:val="28"/>
            <w:szCs w:val="28"/>
            <w:highlight w:val="yellow"/>
            <w:lang w:eastAsia="es-PE"/>
          </w:rPr>
          <w:t>'El último cónclave' (Arpa)</w:t>
        </w:r>
      </w:hyperlink>
      <w:r w:rsidRPr="004A2168">
        <w:rPr>
          <w:rFonts w:ascii="Times New Roman" w:eastAsia="Times New Roman" w:hAnsi="Times New Roman" w:cs="Times New Roman"/>
          <w:color w:val="333333"/>
          <w:sz w:val="28"/>
          <w:szCs w:val="28"/>
          <w:lang w:eastAsia="es-PE"/>
        </w:rPr>
        <w:t>, un libro de investigación que desentraña las claves del proceso de elección que acabó por Robert Francis Prevost como Papa.</w:t>
      </w:r>
      <w:hyperlink r:id="rId17" w:history="1">
        <w:r w:rsidRPr="004A2168">
          <w:rPr>
            <w:rFonts w:ascii="Times New Roman" w:eastAsia="Times New Roman" w:hAnsi="Times New Roman" w:cs="Times New Roman"/>
            <w:color w:val="D49400"/>
            <w:sz w:val="28"/>
            <w:szCs w:val="28"/>
            <w:lang w:eastAsia="es-PE"/>
          </w:rPr>
          <w:t> Elisabetta Piqué y Gerard O'Connell </w:t>
        </w:r>
      </w:hyperlink>
      <w:r w:rsidRPr="004A2168">
        <w:rPr>
          <w:rFonts w:ascii="Times New Roman" w:eastAsia="Times New Roman" w:hAnsi="Times New Roman" w:cs="Times New Roman"/>
          <w:color w:val="333333"/>
          <w:sz w:val="28"/>
          <w:szCs w:val="28"/>
          <w:lang w:eastAsia="es-PE"/>
        </w:rPr>
        <w:t>desvelan detalles inéditos de aquellos frenéticos días que comenzaron con la muerte del papa Francisco el 21 de abril hasta la rápida elección del estadounidense el 8 de mayo. Hablamos con ellos.</w:t>
      </w:r>
    </w:p>
    <w:p w14:paraId="6D9925BC"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Pregunta. -Fuisteis amigos de Francisco durante décadas. ¿Qué sentisteis al conocer su muerte? ¿Cómo se cuenta la muerte de un amigo?</w:t>
      </w:r>
    </w:p>
    <w:p w14:paraId="27498E97"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lastRenderedPageBreak/>
        <w:t>Respuesta.</w:t>
      </w:r>
      <w:r w:rsidRPr="004A2168">
        <w:rPr>
          <w:rFonts w:ascii="Times New Roman" w:eastAsia="Times New Roman" w:hAnsi="Times New Roman" w:cs="Times New Roman"/>
          <w:color w:val="4D4D4D"/>
          <w:sz w:val="28"/>
          <w:szCs w:val="28"/>
          <w:lang w:eastAsia="es-PE"/>
        </w:rPr>
        <w:t xml:space="preserve"> Lo hacemos en el libro… Aunque presentíamos que se había despedido en forma impactante cuando recorrió en papamóvil la plaza de san Pedro y la </w:t>
      </w:r>
      <w:proofErr w:type="spellStart"/>
      <w:r w:rsidRPr="004A2168">
        <w:rPr>
          <w:rFonts w:ascii="Times New Roman" w:eastAsia="Times New Roman" w:hAnsi="Times New Roman" w:cs="Times New Roman"/>
          <w:color w:val="4D4D4D"/>
          <w:sz w:val="28"/>
          <w:szCs w:val="28"/>
          <w:lang w:eastAsia="es-PE"/>
        </w:rPr>
        <w:t>via</w:t>
      </w:r>
      <w:proofErr w:type="spellEnd"/>
      <w:r w:rsidRPr="004A2168">
        <w:rPr>
          <w:rFonts w:ascii="Times New Roman" w:eastAsia="Times New Roman" w:hAnsi="Times New Roman" w:cs="Times New Roman"/>
          <w:color w:val="4D4D4D"/>
          <w:sz w:val="28"/>
          <w:szCs w:val="28"/>
          <w:lang w:eastAsia="es-PE"/>
        </w:rPr>
        <w:t xml:space="preserve"> de la </w:t>
      </w:r>
      <w:proofErr w:type="spellStart"/>
      <w:r w:rsidRPr="004A2168">
        <w:rPr>
          <w:rFonts w:ascii="Times New Roman" w:eastAsia="Times New Roman" w:hAnsi="Times New Roman" w:cs="Times New Roman"/>
          <w:color w:val="4D4D4D"/>
          <w:sz w:val="28"/>
          <w:szCs w:val="28"/>
          <w:lang w:eastAsia="es-PE"/>
        </w:rPr>
        <w:t>Conciliazione</w:t>
      </w:r>
      <w:proofErr w:type="spellEnd"/>
      <w:r w:rsidRPr="004A2168">
        <w:rPr>
          <w:rFonts w:ascii="Times New Roman" w:eastAsia="Times New Roman" w:hAnsi="Times New Roman" w:cs="Times New Roman"/>
          <w:color w:val="4D4D4D"/>
          <w:sz w:val="28"/>
          <w:szCs w:val="28"/>
          <w:lang w:eastAsia="es-PE"/>
        </w:rPr>
        <w:t xml:space="preserve"> el domingo de Pascuas, fue un shock enterarnos de la muerte a la mañana siguiente. Fue muy triste y justamente teniendo en cuenta ese enorme privilegio que tuvimos de tener a un Papa, Francisco, que era amigo: algo que intentamos siempre manejar con máxima reserva y discreción, aunque él jamás lo ocultó en público, sino al contrario…</w:t>
      </w:r>
    </w:p>
    <w:p w14:paraId="4BF002E8"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-¿Qué supuso el pontificado de Bergoglio?</w:t>
      </w:r>
    </w:p>
    <w:p w14:paraId="51AC6622"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Fueron 12 años y 39 días más que intensos, no sólo a nivel personal, sino también, por supuesto, periodístico, </w:t>
      </w:r>
      <w:r w:rsidRPr="00BE6184">
        <w:rPr>
          <w:rFonts w:ascii="Times New Roman" w:eastAsia="Times New Roman" w:hAnsi="Times New Roman" w:cs="Times New Roman"/>
          <w:color w:val="4D4D4D"/>
          <w:sz w:val="28"/>
          <w:szCs w:val="28"/>
          <w:highlight w:val="yellow"/>
          <w:lang w:eastAsia="es-PE"/>
        </w:rPr>
        <w:t>fue un papado totalmente revolucionario, profético, disruptivo, cercano a la gente, a los últimos</w:t>
      </w:r>
      <w:r w:rsidRPr="004A2168">
        <w:rPr>
          <w:rFonts w:ascii="Times New Roman" w:eastAsia="Times New Roman" w:hAnsi="Times New Roman" w:cs="Times New Roman"/>
          <w:color w:val="4D4D4D"/>
          <w:sz w:val="28"/>
          <w:szCs w:val="28"/>
          <w:lang w:eastAsia="es-PE"/>
        </w:rPr>
        <w:t xml:space="preserve">, a los descartados, que le dio voz a los sin voz y que para la Iglesia supuso volver a ser protagonista, como </w:t>
      </w:r>
      <w:r w:rsidRPr="00BE6184">
        <w:rPr>
          <w:rFonts w:ascii="Times New Roman" w:eastAsia="Times New Roman" w:hAnsi="Times New Roman" w:cs="Times New Roman"/>
          <w:color w:val="4D4D4D"/>
          <w:sz w:val="28"/>
          <w:szCs w:val="28"/>
          <w:highlight w:val="yellow"/>
          <w:lang w:eastAsia="es-PE"/>
        </w:rPr>
        <w:t>autoridad moral mundial</w:t>
      </w:r>
      <w:r w:rsidRPr="004A2168">
        <w:rPr>
          <w:rFonts w:ascii="Times New Roman" w:eastAsia="Times New Roman" w:hAnsi="Times New Roman" w:cs="Times New Roman"/>
          <w:color w:val="4D4D4D"/>
          <w:sz w:val="28"/>
          <w:szCs w:val="28"/>
          <w:lang w:eastAsia="es-PE"/>
        </w:rPr>
        <w:t>, denunciando las guerras de modo muy fuerte, el tráfico de armas y de personas, la pena de muerte, la falta de cuidado de la casa común, las crecientes desigualdades en el mundo, la pobreza y defendiendo a los invisibles.</w:t>
      </w:r>
    </w:p>
    <w:p w14:paraId="5DD6F6C0"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-¿Os sorprendió el resultado del Cónclave? ¿Qué pistas nos podían hacer pensar que Prevost tenía posibilidades?</w:t>
      </w:r>
    </w:p>
    <w:p w14:paraId="1AC4F9C5"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Para nosotros </w:t>
      </w:r>
      <w:r w:rsidRPr="000A582C">
        <w:rPr>
          <w:rFonts w:ascii="Times New Roman" w:eastAsia="Times New Roman" w:hAnsi="Times New Roman" w:cs="Times New Roman"/>
          <w:color w:val="4D4D4D"/>
          <w:sz w:val="28"/>
          <w:szCs w:val="28"/>
          <w:highlight w:val="yellow"/>
          <w:lang w:eastAsia="es-PE"/>
        </w:rPr>
        <w:t>él siempre fue un candidato</w:t>
      </w:r>
      <w:r w:rsidRPr="004A2168">
        <w:rPr>
          <w:rFonts w:ascii="Times New Roman" w:eastAsia="Times New Roman" w:hAnsi="Times New Roman" w:cs="Times New Roman"/>
          <w:color w:val="4D4D4D"/>
          <w:sz w:val="28"/>
          <w:szCs w:val="28"/>
          <w:lang w:eastAsia="es-PE"/>
        </w:rPr>
        <w:t>. La única pregunta era si los cardenales iban a votar por un norteamericano. Como contamos en el libro, ya en marzo de 2024 un cardenal nos mencionó que él era un papable y, como también vamos relatando, eran varios los cardenales electores que lo identificaron como alguien con las cualidades justas como para ser Papa: un pastor, un misionero, alguien con experiencia global también por haber sido durante dos mandatos prior de los agustinos y con un carácter sereno.</w:t>
      </w:r>
    </w:p>
    <w:p w14:paraId="11AEC220"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-¿Francisco señaló a Prevost? ¿Le dijo a algún cardenal directa o indirectamente que Prevost era su delfín?</w:t>
      </w:r>
    </w:p>
    <w:p w14:paraId="785A0B01"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Un Papa normalmente no señala a su delfín y Francisco no fue una excepción. Como también contamos en el libro, Francisco directamente no le dijo a nadie que Prevost era su candidato, pero con diversos gestos es claro que, tácitamente, sí lo fue señalando. Y lo más increíble es que incluso </w:t>
      </w:r>
      <w:r w:rsidRPr="000A582C">
        <w:rPr>
          <w:rFonts w:ascii="Times New Roman" w:eastAsia="Times New Roman" w:hAnsi="Times New Roman" w:cs="Times New Roman"/>
          <w:color w:val="4D4D4D"/>
          <w:sz w:val="28"/>
          <w:szCs w:val="28"/>
          <w:highlight w:val="yellow"/>
          <w:lang w:eastAsia="es-PE"/>
        </w:rPr>
        <w:t>le “echó el ojo” a ese joven agustino cuando no era Papa</w:t>
      </w:r>
      <w:r w:rsidRPr="004A2168">
        <w:rPr>
          <w:rFonts w:ascii="Times New Roman" w:eastAsia="Times New Roman" w:hAnsi="Times New Roman" w:cs="Times New Roman"/>
          <w:color w:val="4D4D4D"/>
          <w:sz w:val="28"/>
          <w:szCs w:val="28"/>
          <w:lang w:eastAsia="es-PE"/>
        </w:rPr>
        <w:t>, siendo arzobispo de Buenos Aires… Lo envió a Perú, lo hizo obispo, luego lo llamó a Roma, lo creó cardenal y, antes de ser ingresado al hospital por última vez, en febrero, cardenal-obispo, lo máximo dentro del colegio cardenalicio…</w:t>
      </w:r>
    </w:p>
    <w:p w14:paraId="31652D36"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 xml:space="preserve">P. -En el libro contáis algunos datos desconocidos, pero que casan con lo que algunos habíamos relatado sin tanta profusión de detalles. Me llama la atención especialmente el resultado de la primera votación, que ganó </w:t>
      </w:r>
      <w:proofErr w:type="spellStart"/>
      <w:r w:rsidRPr="004A2168">
        <w:rPr>
          <w:rFonts w:ascii="Times New Roman" w:eastAsia="Times New Roman" w:hAnsi="Times New Roman" w:cs="Times New Roman"/>
          <w:b/>
          <w:bCs/>
          <w:color w:val="4D4D4D"/>
          <w:sz w:val="28"/>
          <w:szCs w:val="28"/>
          <w:lang w:eastAsia="es-PE"/>
        </w:rPr>
        <w:t>Ërdo</w:t>
      </w:r>
      <w:proofErr w:type="spellEnd"/>
      <w:r w:rsidRPr="004A2168">
        <w:rPr>
          <w:rFonts w:ascii="Times New Roman" w:eastAsia="Times New Roman" w:hAnsi="Times New Roman" w:cs="Times New Roman"/>
          <w:b/>
          <w:bCs/>
          <w:color w:val="4D4D4D"/>
          <w:sz w:val="28"/>
          <w:szCs w:val="28"/>
          <w:lang w:eastAsia="es-PE"/>
        </w:rPr>
        <w:t>, previsiblemente formada por el sector más conservador. ¿Tuvo realmente posibilidades de ser elegido Papa? ¿Qué hubiera sucedido?</w:t>
      </w:r>
    </w:p>
    <w:p w14:paraId="1184303C"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lastRenderedPageBreak/>
        <w:t>R.</w:t>
      </w:r>
      <w:r w:rsidRPr="004A2168">
        <w:rPr>
          <w:rFonts w:ascii="Times New Roman" w:eastAsia="Times New Roman" w:hAnsi="Times New Roman" w:cs="Times New Roman"/>
          <w:color w:val="4D4D4D"/>
          <w:sz w:val="28"/>
          <w:szCs w:val="28"/>
          <w:lang w:eastAsia="es-PE"/>
        </w:rPr>
        <w:t xml:space="preserve"> Nuestras fuentes coinciden en que, por pocos votos, en la primera votación el cardenal </w:t>
      </w:r>
      <w:proofErr w:type="spellStart"/>
      <w:r w:rsidRPr="004A2168">
        <w:rPr>
          <w:rFonts w:ascii="Times New Roman" w:eastAsia="Times New Roman" w:hAnsi="Times New Roman" w:cs="Times New Roman"/>
          <w:color w:val="4D4D4D"/>
          <w:sz w:val="28"/>
          <w:szCs w:val="28"/>
          <w:lang w:eastAsia="es-PE"/>
        </w:rPr>
        <w:t>Ërdo</w:t>
      </w:r>
      <w:proofErr w:type="spellEnd"/>
      <w:r w:rsidRPr="004A2168">
        <w:rPr>
          <w:rFonts w:ascii="Times New Roman" w:eastAsia="Times New Roman" w:hAnsi="Times New Roman" w:cs="Times New Roman"/>
          <w:color w:val="4D4D4D"/>
          <w:sz w:val="28"/>
          <w:szCs w:val="28"/>
          <w:lang w:eastAsia="es-PE"/>
        </w:rPr>
        <w:t xml:space="preserve"> fue el más votado, seguido por Prevost y Parolin. Nunca pensamos que </w:t>
      </w:r>
      <w:proofErr w:type="spellStart"/>
      <w:r w:rsidRPr="004A2168">
        <w:rPr>
          <w:rFonts w:ascii="Times New Roman" w:eastAsia="Times New Roman" w:hAnsi="Times New Roman" w:cs="Times New Roman"/>
          <w:color w:val="4D4D4D"/>
          <w:sz w:val="28"/>
          <w:szCs w:val="28"/>
          <w:lang w:eastAsia="es-PE"/>
        </w:rPr>
        <w:t>Ërdo</w:t>
      </w:r>
      <w:proofErr w:type="spellEnd"/>
      <w:r w:rsidRPr="004A2168">
        <w:rPr>
          <w:rFonts w:ascii="Times New Roman" w:eastAsia="Times New Roman" w:hAnsi="Times New Roman" w:cs="Times New Roman"/>
          <w:color w:val="4D4D4D"/>
          <w:sz w:val="28"/>
          <w:szCs w:val="28"/>
          <w:lang w:eastAsia="es-PE"/>
        </w:rPr>
        <w:t xml:space="preserve"> tuviera realmente posibilidades de ser electo papa, pero sabíamos que podía obtener varios votos en la primera votación, efectivamente, como usted dice, de un grupo muy conservador.</w:t>
      </w:r>
    </w:p>
    <w:p w14:paraId="173B2971"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-Parolin, ¿tuvo realmente alguna probabilidad o todo fue un invento (sobredimensionado) de los italianos?</w:t>
      </w:r>
    </w:p>
    <w:p w14:paraId="53B19E01"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Seguramente Parolin tuvo una posibilidad porque era el cardenal más conocido entre los 133 electores de 70 países. Tenía una experiencia global a nivel diplomático, hablaba varios idiomas. Pero </w:t>
      </w:r>
      <w:r w:rsidRPr="001274E0">
        <w:rPr>
          <w:rFonts w:ascii="Times New Roman" w:eastAsia="Times New Roman" w:hAnsi="Times New Roman" w:cs="Times New Roman"/>
          <w:color w:val="4D4D4D"/>
          <w:sz w:val="28"/>
          <w:szCs w:val="28"/>
          <w:highlight w:val="yellow"/>
          <w:lang w:eastAsia="es-PE"/>
        </w:rPr>
        <w:t>la de Parolin fue una campaña mediática italiana que quería que el papado volviera a ser italiano</w:t>
      </w:r>
      <w:r w:rsidRPr="004A2168">
        <w:rPr>
          <w:rFonts w:ascii="Times New Roman" w:eastAsia="Times New Roman" w:hAnsi="Times New Roman" w:cs="Times New Roman"/>
          <w:color w:val="4D4D4D"/>
          <w:sz w:val="28"/>
          <w:szCs w:val="28"/>
          <w:lang w:eastAsia="es-PE"/>
        </w:rPr>
        <w:t xml:space="preserve"> después de 47 años, que comenzó incluso años antes de la muerte de Francisco. Pero resultó un bumerán -como la que hubo en 2013 en favor del cardenal Scola, que “entró al cónclave Papa y salió cardenal”, como dice el dicho romano-, porque incluso los italianos estaban divididos, pero, sobre todo, porque no tenía el perfil de pastor, la experiencia pastoral que pedían los cardenales, habiendo sido toda su vida un diplomático.</w:t>
      </w:r>
    </w:p>
    <w:p w14:paraId="600770EA"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-¿Cómo se armó la mayoría que aupó a Prevost?</w:t>
      </w:r>
    </w:p>
    <w:p w14:paraId="1883B812" w14:textId="77777777" w:rsidR="00D15317" w:rsidRDefault="00E253E3" w:rsidP="00D15317">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Como sucedió en los cónclaves de 2005 y 2013, hubo un grupo de cardenales que antes de entrar a la Capilla Sixtina lo había identificado como el candidato justo. Como explicamos en el libro, lo mantuvieron debajo de los radares, como sucedió con Jorge Bergoglio en 2013, algo que facilitó las cosas y determinó ese factor sorpresa que hubo.</w:t>
      </w:r>
    </w:p>
    <w:p w14:paraId="10395612" w14:textId="77777777" w:rsidR="00E253E3" w:rsidRPr="004A2168" w:rsidRDefault="00E253E3" w:rsidP="00D15317">
      <w:pPr>
        <w:spacing w:after="0" w:line="240" w:lineRule="auto"/>
        <w:rPr>
          <w:rFonts w:ascii="Times New Roman" w:eastAsia="Times New Roman" w:hAnsi="Times New Roman" w:cs="Times New Roman"/>
          <w:color w:val="000000"/>
          <w:sz w:val="28"/>
          <w:szCs w:val="28"/>
          <w:lang w:eastAsia="es-PE"/>
        </w:rPr>
      </w:pPr>
      <w:hyperlink r:id="rId18" w:tooltip="Un móvil en la Sixtina, el cardenal que votó dos veces, el 'factor Ërdo' y Prevost, la última sorpresa de Francisco" w:history="1">
        <w:r w:rsidRPr="004A2168">
          <w:rPr>
            <w:rFonts w:ascii="Times New Roman" w:eastAsia="Times New Roman" w:hAnsi="Times New Roman" w:cs="Times New Roman"/>
            <w:b/>
            <w:bCs/>
            <w:color w:val="333333"/>
            <w:sz w:val="28"/>
            <w:szCs w:val="28"/>
            <w:lang w:eastAsia="es-PE"/>
          </w:rPr>
          <w:t xml:space="preserve">Un móvil en la Sixtina, el cardenal que votó dos veces, el 'factor </w:t>
        </w:r>
        <w:proofErr w:type="spellStart"/>
        <w:r w:rsidRPr="004A2168">
          <w:rPr>
            <w:rFonts w:ascii="Times New Roman" w:eastAsia="Times New Roman" w:hAnsi="Times New Roman" w:cs="Times New Roman"/>
            <w:b/>
            <w:bCs/>
            <w:color w:val="333333"/>
            <w:sz w:val="28"/>
            <w:szCs w:val="28"/>
            <w:lang w:eastAsia="es-PE"/>
          </w:rPr>
          <w:t>Ërdo</w:t>
        </w:r>
        <w:proofErr w:type="spellEnd"/>
        <w:r w:rsidRPr="004A2168">
          <w:rPr>
            <w:rFonts w:ascii="Times New Roman" w:eastAsia="Times New Roman" w:hAnsi="Times New Roman" w:cs="Times New Roman"/>
            <w:b/>
            <w:bCs/>
            <w:color w:val="333333"/>
            <w:sz w:val="28"/>
            <w:szCs w:val="28"/>
            <w:lang w:eastAsia="es-PE"/>
          </w:rPr>
          <w:t>' y Prevost, la última sorpresa de Francisco</w:t>
        </w:r>
      </w:hyperlink>
    </w:p>
    <w:p w14:paraId="02A7A79E"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-¿Cómo es la Iglesia que sueña León XIV?</w:t>
      </w:r>
    </w:p>
    <w:p w14:paraId="74D5F8EA"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Por lo que hemos visto en estos primeros meses, las prioridades de León XIV son </w:t>
      </w:r>
      <w:r w:rsidRPr="00D15317">
        <w:rPr>
          <w:rFonts w:ascii="Times New Roman" w:eastAsia="Times New Roman" w:hAnsi="Times New Roman" w:cs="Times New Roman"/>
          <w:color w:val="4D4D4D"/>
          <w:sz w:val="28"/>
          <w:szCs w:val="28"/>
          <w:highlight w:val="yellow"/>
          <w:lang w:eastAsia="es-PE"/>
        </w:rPr>
        <w:t>unidad y paz</w:t>
      </w:r>
      <w:r w:rsidRPr="004A2168">
        <w:rPr>
          <w:rFonts w:ascii="Times New Roman" w:eastAsia="Times New Roman" w:hAnsi="Times New Roman" w:cs="Times New Roman"/>
          <w:color w:val="4D4D4D"/>
          <w:sz w:val="28"/>
          <w:szCs w:val="28"/>
          <w:lang w:eastAsia="es-PE"/>
        </w:rPr>
        <w:t>, en una Iglesia no exenta de la polarización de un mundo en llamas y sin brújula.</w:t>
      </w:r>
    </w:p>
    <w:p w14:paraId="4FBB22C5" w14:textId="77777777" w:rsidR="00E253E3" w:rsidRPr="004A2168" w:rsidRDefault="00E253E3"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-¿Podemos hablar de continuidad con el pontificado de Francisco? ¿En qué sentido? ¿Habrá marcha atrás a la revolución Bergoglio? ¿Cuáles serán los temas clave de este Papado?</w:t>
      </w:r>
    </w:p>
    <w:p w14:paraId="5931B06A" w14:textId="77777777" w:rsidR="00E253E3" w:rsidRPr="004A2168" w:rsidRDefault="00E253E3"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Aunque cada Papa tiene su carisma y estilo y León XIV en las formas es muy distinto a su predecesor -es un matemático y canonista, es anglosajón, reservado, cauto, sobrio-, </w:t>
      </w:r>
      <w:r w:rsidRPr="00F53041">
        <w:rPr>
          <w:rFonts w:ascii="Times New Roman" w:eastAsia="Times New Roman" w:hAnsi="Times New Roman" w:cs="Times New Roman"/>
          <w:color w:val="4D4D4D"/>
          <w:sz w:val="28"/>
          <w:szCs w:val="28"/>
          <w:highlight w:val="yellow"/>
          <w:lang w:eastAsia="es-PE"/>
        </w:rPr>
        <w:t>en la sustancia sigue los procesos puestos en marcha por Francisco en cuanto a la reforma de la curia, a una Iglesia sinodal</w:t>
      </w:r>
      <w:r w:rsidRPr="004A2168">
        <w:rPr>
          <w:rFonts w:ascii="Times New Roman" w:eastAsia="Times New Roman" w:hAnsi="Times New Roman" w:cs="Times New Roman"/>
          <w:color w:val="4D4D4D"/>
          <w:sz w:val="28"/>
          <w:szCs w:val="28"/>
          <w:lang w:eastAsia="es-PE"/>
        </w:rPr>
        <w:t xml:space="preserve"> que recibe a todos e insertada en el mundo. Está en línea en la preocupación por </w:t>
      </w:r>
      <w:r w:rsidRPr="00F53041">
        <w:rPr>
          <w:rFonts w:ascii="Times New Roman" w:eastAsia="Times New Roman" w:hAnsi="Times New Roman" w:cs="Times New Roman"/>
          <w:color w:val="4D4D4D"/>
          <w:sz w:val="28"/>
          <w:szCs w:val="28"/>
          <w:highlight w:val="yellow"/>
          <w:lang w:eastAsia="es-PE"/>
        </w:rPr>
        <w:t>los pobres, el cambio cli</w:t>
      </w:r>
      <w:r w:rsidRPr="004A2168">
        <w:rPr>
          <w:rFonts w:ascii="Times New Roman" w:eastAsia="Times New Roman" w:hAnsi="Times New Roman" w:cs="Times New Roman"/>
          <w:color w:val="4D4D4D"/>
          <w:sz w:val="28"/>
          <w:szCs w:val="28"/>
          <w:lang w:eastAsia="es-PE"/>
        </w:rPr>
        <w:t>mático y principalmente en la proclamación de Cristo al mundo de hoy. No creemos que vaya a haber ninguna marcha atrás.</w:t>
      </w:r>
    </w:p>
    <w:p w14:paraId="6249ABF8" w14:textId="77777777" w:rsidR="00E253E3" w:rsidRPr="004A2168" w:rsidRDefault="00E253E3" w:rsidP="004A2168">
      <w:pPr>
        <w:spacing w:after="0" w:line="240" w:lineRule="auto"/>
        <w:rPr>
          <w:rFonts w:ascii="Times New Roman" w:hAnsi="Times New Roman" w:cs="Times New Roman"/>
          <w:sz w:val="28"/>
          <w:szCs w:val="28"/>
        </w:rPr>
      </w:pPr>
    </w:p>
    <w:p w14:paraId="3F5744A7" w14:textId="77777777" w:rsidR="00E253E3" w:rsidRPr="004A2168" w:rsidRDefault="00E253E3" w:rsidP="004A2168">
      <w:pPr>
        <w:spacing w:after="0" w:line="240" w:lineRule="auto"/>
        <w:rPr>
          <w:rFonts w:ascii="Times New Roman" w:hAnsi="Times New Roman" w:cs="Times New Roman"/>
          <w:sz w:val="28"/>
          <w:szCs w:val="28"/>
        </w:rPr>
      </w:pPr>
    </w:p>
    <w:p w14:paraId="11F1824D" w14:textId="77777777" w:rsidR="00E253E3" w:rsidRPr="004A2168" w:rsidRDefault="00E253E3" w:rsidP="004A2168">
      <w:pPr>
        <w:spacing w:after="0" w:line="240" w:lineRule="auto"/>
        <w:rPr>
          <w:rFonts w:ascii="Times New Roman" w:hAnsi="Times New Roman" w:cs="Times New Roman"/>
          <w:sz w:val="28"/>
          <w:szCs w:val="28"/>
        </w:rPr>
      </w:pPr>
    </w:p>
    <w:p w14:paraId="79209052" w14:textId="77777777" w:rsidR="00CF5453" w:rsidRPr="00F53041" w:rsidRDefault="00CF5453" w:rsidP="00F53041">
      <w:pPr>
        <w:pStyle w:val="Ttulo2"/>
        <w:rPr>
          <w:sz w:val="28"/>
          <w:szCs w:val="28"/>
        </w:rPr>
      </w:pPr>
      <w:bookmarkStart w:id="8" w:name="_Toc217308906"/>
      <w:r w:rsidRPr="00F53041">
        <w:rPr>
          <w:sz w:val="28"/>
          <w:szCs w:val="28"/>
        </w:rPr>
        <w:lastRenderedPageBreak/>
        <w:t>'El plan Prevost': así será el consistorio extraordinario convocado por el Papa</w:t>
      </w:r>
      <w:bookmarkEnd w:id="8"/>
    </w:p>
    <w:p w14:paraId="714D9D83" w14:textId="77777777" w:rsidR="00CF5453" w:rsidRPr="004A2168" w:rsidRDefault="00CF5453" w:rsidP="004A2168">
      <w:pPr>
        <w:spacing w:after="0" w:line="240" w:lineRule="auto"/>
        <w:rPr>
          <w:rFonts w:ascii="Times New Roman" w:eastAsia="Times New Roman" w:hAnsi="Times New Roman" w:cs="Times New Roman"/>
          <w:sz w:val="28"/>
          <w:szCs w:val="28"/>
          <w:lang w:eastAsia="es-PE"/>
        </w:rPr>
      </w:pPr>
      <w:hyperlink r:id="rId19" w:history="1">
        <w:r w:rsidRPr="004A2168">
          <w:rPr>
            <w:rFonts w:ascii="Times New Roman" w:eastAsia="Times New Roman" w:hAnsi="Times New Roman" w:cs="Times New Roman"/>
            <w:color w:val="0000FF"/>
            <w:sz w:val="28"/>
            <w:szCs w:val="28"/>
            <w:lang w:eastAsia="es-PE"/>
          </w:rPr>
          <w:t>Jesús Bastante</w:t>
        </w:r>
      </w:hyperlink>
      <w:r w:rsidR="00F53041">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17 dic 2025 - 03:59</w:t>
      </w:r>
    </w:p>
    <w:p w14:paraId="49A09104" w14:textId="77777777" w:rsidR="00CF5453" w:rsidRPr="004A2168" w:rsidRDefault="00CF5453" w:rsidP="00F53041">
      <w:pPr>
        <w:spacing w:after="0" w:line="240" w:lineRule="auto"/>
        <w:rPr>
          <w:rFonts w:ascii="Times New Roman" w:eastAsia="Times New Roman" w:hAnsi="Times New Roman" w:cs="Times New Roman"/>
          <w:sz w:val="28"/>
          <w:szCs w:val="28"/>
          <w:lang w:eastAsia="es-PE"/>
        </w:rPr>
      </w:pPr>
    </w:p>
    <w:p w14:paraId="2FE82BFB" w14:textId="77777777" w:rsidR="00CF5453" w:rsidRPr="004A2168" w:rsidRDefault="00CF5453" w:rsidP="004A2168">
      <w:pPr>
        <w:spacing w:after="0" w:line="240" w:lineRule="auto"/>
        <w:rPr>
          <w:rFonts w:ascii="Times New Roman" w:eastAsia="Times New Roman" w:hAnsi="Times New Roman" w:cs="Times New Roman"/>
          <w:color w:val="333333"/>
          <w:sz w:val="28"/>
          <w:szCs w:val="28"/>
          <w:lang w:eastAsia="es-PE"/>
        </w:rPr>
      </w:pPr>
      <w:r w:rsidRPr="009A0AA7">
        <w:rPr>
          <w:rFonts w:ascii="Times New Roman" w:eastAsia="Times New Roman" w:hAnsi="Times New Roman" w:cs="Times New Roman"/>
          <w:color w:val="333333"/>
          <w:sz w:val="28"/>
          <w:szCs w:val="28"/>
          <w:highlight w:val="yellow"/>
          <w:lang w:eastAsia="es-PE"/>
        </w:rPr>
        <w:t>León XIV no tiene prisa, pero pretende que cada paso que dé sea firme. Lo que sí tiene es claro el horizont</w:t>
      </w:r>
      <w:r w:rsidRPr="004A2168">
        <w:rPr>
          <w:rFonts w:ascii="Times New Roman" w:eastAsia="Times New Roman" w:hAnsi="Times New Roman" w:cs="Times New Roman"/>
          <w:color w:val="333333"/>
          <w:sz w:val="28"/>
          <w:szCs w:val="28"/>
          <w:lang w:eastAsia="es-PE"/>
        </w:rPr>
        <w:t xml:space="preserve">e, y así lo presentará a todos los cardenales del mundo en un consistorio extraordinario, el primero de su pontificado, que se celebrará los </w:t>
      </w:r>
      <w:r w:rsidRPr="009A0AA7">
        <w:rPr>
          <w:rFonts w:ascii="Times New Roman" w:eastAsia="Times New Roman" w:hAnsi="Times New Roman" w:cs="Times New Roman"/>
          <w:color w:val="333333"/>
          <w:sz w:val="28"/>
          <w:szCs w:val="28"/>
          <w:highlight w:val="yellow"/>
          <w:lang w:eastAsia="es-PE"/>
        </w:rPr>
        <w:t>próximos 7 y 8 de enero</w:t>
      </w:r>
      <w:r w:rsidRPr="004A2168">
        <w:rPr>
          <w:rFonts w:ascii="Times New Roman" w:eastAsia="Times New Roman" w:hAnsi="Times New Roman" w:cs="Times New Roman"/>
          <w:color w:val="333333"/>
          <w:sz w:val="28"/>
          <w:szCs w:val="28"/>
          <w:lang w:eastAsia="es-PE"/>
        </w:rPr>
        <w:t xml:space="preserve"> y en el que, según ha podido saber RD, </w:t>
      </w:r>
      <w:r w:rsidRPr="009A0AA7">
        <w:rPr>
          <w:rFonts w:ascii="Times New Roman" w:eastAsia="Times New Roman" w:hAnsi="Times New Roman" w:cs="Times New Roman"/>
          <w:color w:val="333333"/>
          <w:sz w:val="28"/>
          <w:szCs w:val="28"/>
          <w:highlight w:val="yellow"/>
          <w:lang w:eastAsia="es-PE"/>
        </w:rPr>
        <w:t>planteará los objetivos de su pontificado</w:t>
      </w:r>
      <w:r w:rsidRPr="004A2168">
        <w:rPr>
          <w:rFonts w:ascii="Times New Roman" w:eastAsia="Times New Roman" w:hAnsi="Times New Roman" w:cs="Times New Roman"/>
          <w:color w:val="333333"/>
          <w:sz w:val="28"/>
          <w:szCs w:val="28"/>
          <w:lang w:eastAsia="es-PE"/>
        </w:rPr>
        <w:t xml:space="preserve">, los grandes cambios de un Papado que estima largo, y que quiere controlar desde el principio. Un </w:t>
      </w:r>
      <w:r w:rsidRPr="009A0AA7">
        <w:rPr>
          <w:rFonts w:ascii="Times New Roman" w:eastAsia="Times New Roman" w:hAnsi="Times New Roman" w:cs="Times New Roman"/>
          <w:color w:val="333333"/>
          <w:sz w:val="28"/>
          <w:szCs w:val="28"/>
          <w:highlight w:val="yellow"/>
          <w:lang w:eastAsia="es-PE"/>
        </w:rPr>
        <w:t>'plan Prevost' basado en tres premisas</w:t>
      </w:r>
      <w:r w:rsidRPr="004A2168">
        <w:rPr>
          <w:rFonts w:ascii="Times New Roman" w:eastAsia="Times New Roman" w:hAnsi="Times New Roman" w:cs="Times New Roman"/>
          <w:color w:val="333333"/>
          <w:sz w:val="28"/>
          <w:szCs w:val="28"/>
          <w:lang w:eastAsia="es-PE"/>
        </w:rPr>
        <w:t xml:space="preserve">: </w:t>
      </w:r>
      <w:r w:rsidRPr="009A0AA7">
        <w:rPr>
          <w:rFonts w:ascii="Times New Roman" w:eastAsia="Times New Roman" w:hAnsi="Times New Roman" w:cs="Times New Roman"/>
          <w:color w:val="333333"/>
          <w:sz w:val="28"/>
          <w:szCs w:val="28"/>
          <w:highlight w:val="yellow"/>
          <w:lang w:eastAsia="es-PE"/>
        </w:rPr>
        <w:t>la unidad, el avance en las reformas</w:t>
      </w:r>
      <w:r w:rsidRPr="004A2168">
        <w:rPr>
          <w:rFonts w:ascii="Times New Roman" w:eastAsia="Times New Roman" w:hAnsi="Times New Roman" w:cs="Times New Roman"/>
          <w:color w:val="333333"/>
          <w:sz w:val="28"/>
          <w:szCs w:val="28"/>
          <w:lang w:eastAsia="es-PE"/>
        </w:rPr>
        <w:t xml:space="preserve"> implementadas desde el </w:t>
      </w:r>
      <w:hyperlink r:id="rId20" w:history="1">
        <w:r w:rsidRPr="004A2168">
          <w:rPr>
            <w:rFonts w:ascii="Times New Roman" w:eastAsia="Times New Roman" w:hAnsi="Times New Roman" w:cs="Times New Roman"/>
            <w:color w:val="D49400"/>
            <w:sz w:val="28"/>
            <w:szCs w:val="28"/>
            <w:lang w:eastAsia="es-PE"/>
          </w:rPr>
          <w:t>Sínodo de la Sinodalidad,</w:t>
        </w:r>
      </w:hyperlink>
      <w:r w:rsidRPr="004A2168">
        <w:rPr>
          <w:rFonts w:ascii="Times New Roman" w:eastAsia="Times New Roman" w:hAnsi="Times New Roman" w:cs="Times New Roman"/>
          <w:color w:val="333333"/>
          <w:sz w:val="28"/>
          <w:szCs w:val="28"/>
          <w:lang w:eastAsia="es-PE"/>
        </w:rPr>
        <w:t xml:space="preserve"> y </w:t>
      </w:r>
      <w:r w:rsidRPr="009A0AA7">
        <w:rPr>
          <w:rFonts w:ascii="Times New Roman" w:eastAsia="Times New Roman" w:hAnsi="Times New Roman" w:cs="Times New Roman"/>
          <w:color w:val="333333"/>
          <w:sz w:val="28"/>
          <w:szCs w:val="28"/>
          <w:highlight w:val="yellow"/>
          <w:lang w:eastAsia="es-PE"/>
        </w:rPr>
        <w:t>la lucha por el control de una Curia</w:t>
      </w:r>
      <w:r w:rsidRPr="004A2168">
        <w:rPr>
          <w:rFonts w:ascii="Times New Roman" w:eastAsia="Times New Roman" w:hAnsi="Times New Roman" w:cs="Times New Roman"/>
          <w:color w:val="333333"/>
          <w:sz w:val="28"/>
          <w:szCs w:val="28"/>
          <w:lang w:eastAsia="es-PE"/>
        </w:rPr>
        <w:t xml:space="preserve"> que, tras la muerte de Francisco, quiere recuperar la influencia perdida.</w:t>
      </w:r>
    </w:p>
    <w:p w14:paraId="78EC1ABD" w14:textId="77777777" w:rsidR="00CF5453" w:rsidRPr="004A2168" w:rsidRDefault="00CF5453"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Desde hace semanas, todos los purpurados han recibido invitaciones para acudir a Roma tras las fiestas de Navidad y Año Nuevo. La cita no es baladí: </w:t>
      </w:r>
      <w:r w:rsidRPr="00450D91">
        <w:rPr>
          <w:rFonts w:ascii="Times New Roman" w:eastAsia="Times New Roman" w:hAnsi="Times New Roman" w:cs="Times New Roman"/>
          <w:color w:val="333333"/>
          <w:sz w:val="28"/>
          <w:szCs w:val="28"/>
          <w:highlight w:val="yellow"/>
          <w:lang w:eastAsia="es-PE"/>
        </w:rPr>
        <w:t>una vez concluido el Año Jubilar, 'termina' el pontificado de Francisco y arranca, en plena libertad, el de León XIV</w:t>
      </w:r>
      <w:r w:rsidRPr="004A2168">
        <w:rPr>
          <w:rFonts w:ascii="Times New Roman" w:eastAsia="Times New Roman" w:hAnsi="Times New Roman" w:cs="Times New Roman"/>
          <w:color w:val="333333"/>
          <w:sz w:val="28"/>
          <w:szCs w:val="28"/>
          <w:lang w:eastAsia="es-PE"/>
        </w:rPr>
        <w:t xml:space="preserve">. </w:t>
      </w:r>
      <w:r w:rsidRPr="00450D91">
        <w:rPr>
          <w:rFonts w:ascii="Times New Roman" w:eastAsia="Times New Roman" w:hAnsi="Times New Roman" w:cs="Times New Roman"/>
          <w:color w:val="333333"/>
          <w:sz w:val="28"/>
          <w:szCs w:val="28"/>
          <w:highlight w:val="yellow"/>
          <w:lang w:eastAsia="es-PE"/>
        </w:rPr>
        <w:t>Un pontificado de continuidad, pero también de estilo propio.</w:t>
      </w:r>
      <w:r w:rsidRPr="00450D91">
        <w:rPr>
          <w:rFonts w:ascii="Times New Roman" w:eastAsia="Times New Roman" w:hAnsi="Times New Roman" w:cs="Times New Roman"/>
          <w:color w:val="FFFFFF"/>
          <w:sz w:val="28"/>
          <w:szCs w:val="28"/>
          <w:highlight w:val="yellow"/>
          <w:lang w:eastAsia="es-PE"/>
        </w:rPr>
        <w:t>na Iglesia inf</w:t>
      </w:r>
      <w:r w:rsidRPr="004A2168">
        <w:rPr>
          <w:rFonts w:ascii="Times New Roman" w:eastAsia="Times New Roman" w:hAnsi="Times New Roman" w:cs="Times New Roman"/>
          <w:color w:val="FFFFFF"/>
          <w:sz w:val="28"/>
          <w:szCs w:val="28"/>
          <w:lang w:eastAsia="es-PE"/>
        </w:rPr>
        <w:t>ormada.</w:t>
      </w:r>
      <w:r w:rsidRPr="004A2168">
        <w:rPr>
          <w:rFonts w:ascii="Times New Roman" w:eastAsia="Times New Roman" w:hAnsi="Times New Roman" w:cs="Times New Roman"/>
          <w:color w:val="FFFFFF"/>
          <w:sz w:val="28"/>
          <w:szCs w:val="28"/>
          <w:lang w:eastAsia="es-PE"/>
        </w:rPr>
        <w:br/>
      </w:r>
      <w:r w:rsidRPr="004A2168">
        <w:rPr>
          <w:rFonts w:ascii="Times New Roman" w:eastAsia="Times New Roman" w:hAnsi="Times New Roman" w:cs="Times New Roman"/>
          <w:color w:val="333333"/>
          <w:sz w:val="28"/>
          <w:szCs w:val="28"/>
          <w:lang w:eastAsia="es-PE"/>
        </w:rPr>
        <w:t>Y entre ese estilo propio, está el de 'obligar' a los cardenales a asistirlo en el gobierno universal de la Iglesia, algo a lo que Prevost se comprometió después del </w:t>
      </w:r>
      <w:hyperlink r:id="rId21" w:history="1">
        <w:r w:rsidRPr="004A2168">
          <w:rPr>
            <w:rFonts w:ascii="Times New Roman" w:eastAsia="Times New Roman" w:hAnsi="Times New Roman" w:cs="Times New Roman"/>
            <w:color w:val="D49400"/>
            <w:sz w:val="28"/>
            <w:szCs w:val="28"/>
            <w:lang w:eastAsia="es-PE"/>
          </w:rPr>
          <w:t>cónclave</w:t>
        </w:r>
      </w:hyperlink>
      <w:r w:rsidRPr="004A2168">
        <w:rPr>
          <w:rFonts w:ascii="Times New Roman" w:eastAsia="Times New Roman" w:hAnsi="Times New Roman" w:cs="Times New Roman"/>
          <w:color w:val="333333"/>
          <w:sz w:val="28"/>
          <w:szCs w:val="28"/>
          <w:lang w:eastAsia="es-PE"/>
        </w:rPr>
        <w:t>. Como se recordará, el 9 de mayo el Papa subrayó que deseaba “reservar un tiempo para la reflexión, la oración y el diálogo, antes de cualquier nombramiento o confirmación definitivos</w:t>
      </w:r>
      <w:r w:rsidRPr="004A2168">
        <w:rPr>
          <w:rFonts w:ascii="Times New Roman" w:eastAsia="Times New Roman" w:hAnsi="Times New Roman" w:cs="Times New Roman"/>
          <w:b/>
          <w:bCs/>
          <w:color w:val="333333"/>
          <w:sz w:val="28"/>
          <w:szCs w:val="28"/>
          <w:lang w:eastAsia="es-PE"/>
        </w:rPr>
        <w:t>”. </w:t>
      </w:r>
      <w:hyperlink r:id="rId22" w:history="1">
        <w:r w:rsidRPr="004A2168">
          <w:rPr>
            <w:rFonts w:ascii="Times New Roman" w:eastAsia="Times New Roman" w:hAnsi="Times New Roman" w:cs="Times New Roman"/>
            <w:color w:val="D49400"/>
            <w:sz w:val="28"/>
            <w:szCs w:val="28"/>
            <w:lang w:eastAsia="es-PE"/>
          </w:rPr>
          <w:t>Al día siguiente, en una reunión con todos los cardenales tras el cónclave, les instó a una mayor participación en el gobierno de la Iglesia</w:t>
        </w:r>
      </w:hyperlink>
      <w:r w:rsidRPr="004A2168">
        <w:rPr>
          <w:rFonts w:ascii="Times New Roman" w:eastAsia="Times New Roman" w:hAnsi="Times New Roman" w:cs="Times New Roman"/>
          <w:color w:val="333333"/>
          <w:sz w:val="28"/>
          <w:szCs w:val="28"/>
          <w:lang w:eastAsia="es-PE"/>
        </w:rPr>
        <w:t>. ¿Están preparados los purpurados para ello?</w:t>
      </w:r>
    </w:p>
    <w:p w14:paraId="14CACDB5" w14:textId="77777777" w:rsidR="00C6745D" w:rsidRPr="004A2168" w:rsidRDefault="00C6745D" w:rsidP="004A2168">
      <w:pPr>
        <w:spacing w:after="0" w:line="240" w:lineRule="auto"/>
        <w:rPr>
          <w:rFonts w:ascii="Times New Roman" w:hAnsi="Times New Roman" w:cs="Times New Roman"/>
          <w:sz w:val="28"/>
          <w:szCs w:val="28"/>
        </w:rPr>
      </w:pPr>
    </w:p>
    <w:p w14:paraId="434254C6" w14:textId="77777777" w:rsidR="00C6745D" w:rsidRPr="004A2168" w:rsidRDefault="00C6745D" w:rsidP="004A2168">
      <w:pPr>
        <w:spacing w:after="0" w:line="240" w:lineRule="auto"/>
        <w:rPr>
          <w:rFonts w:ascii="Times New Roman" w:hAnsi="Times New Roman" w:cs="Times New Roman"/>
          <w:sz w:val="28"/>
          <w:szCs w:val="28"/>
        </w:rPr>
      </w:pPr>
    </w:p>
    <w:p w14:paraId="62BAF65C" w14:textId="77777777" w:rsidR="005C22ED" w:rsidRPr="004A2168" w:rsidRDefault="005C22ED" w:rsidP="004A2168">
      <w:pPr>
        <w:spacing w:after="0" w:line="240" w:lineRule="auto"/>
        <w:rPr>
          <w:rFonts w:ascii="Times New Roman" w:hAnsi="Times New Roman" w:cs="Times New Roman"/>
          <w:sz w:val="28"/>
          <w:szCs w:val="28"/>
        </w:rPr>
      </w:pPr>
    </w:p>
    <w:p w14:paraId="398A1DBC" w14:textId="77777777" w:rsidR="005C22ED" w:rsidRPr="00450D91" w:rsidRDefault="005C22ED" w:rsidP="00450D91">
      <w:pPr>
        <w:pStyle w:val="Ttulo2"/>
        <w:rPr>
          <w:sz w:val="28"/>
          <w:szCs w:val="28"/>
        </w:rPr>
      </w:pPr>
      <w:bookmarkStart w:id="9" w:name="_Toc217308907"/>
      <w:r w:rsidRPr="00450D91">
        <w:rPr>
          <w:sz w:val="28"/>
          <w:szCs w:val="28"/>
          <w:bdr w:val="single" w:sz="2" w:space="0" w:color="auto" w:frame="1"/>
        </w:rPr>
        <w:t>En su discurso anual a la curia, León desafía las divisiones ad intra</w:t>
      </w:r>
      <w:bookmarkEnd w:id="9"/>
    </w:p>
    <w:p w14:paraId="02A387DF" w14:textId="77777777" w:rsidR="005C22ED" w:rsidRPr="004A2168" w:rsidRDefault="005C22ED" w:rsidP="004A2168">
      <w:pP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Por </w:t>
      </w:r>
      <w:hyperlink r:id="rId23" w:history="1">
        <w:r w:rsidRPr="004A2168">
          <w:rPr>
            <w:rFonts w:ascii="Times New Roman" w:eastAsia="Times New Roman" w:hAnsi="Times New Roman" w:cs="Times New Roman"/>
            <w:color w:val="212121"/>
            <w:sz w:val="28"/>
            <w:szCs w:val="28"/>
            <w:bdr w:val="single" w:sz="2" w:space="0" w:color="auto" w:frame="1"/>
            <w:lang w:eastAsia="es-PE"/>
          </w:rPr>
          <w:t>Elise Ann Allen</w:t>
        </w:r>
      </w:hyperlink>
      <w:r w:rsidR="00450D91">
        <w:rPr>
          <w:rFonts w:ascii="Times New Roman" w:eastAsia="Times New Roman" w:hAnsi="Times New Roman" w:cs="Times New Roman"/>
          <w:color w:val="212121"/>
          <w:sz w:val="28"/>
          <w:szCs w:val="28"/>
          <w:lang w:eastAsia="es-PE"/>
        </w:rPr>
        <w:t xml:space="preserve">, </w:t>
      </w:r>
      <w:proofErr w:type="spellStart"/>
      <w:r w:rsidR="00450D91">
        <w:rPr>
          <w:rFonts w:ascii="Times New Roman" w:eastAsia="Times New Roman" w:hAnsi="Times New Roman" w:cs="Times New Roman"/>
          <w:color w:val="212121"/>
          <w:sz w:val="28"/>
          <w:szCs w:val="28"/>
          <w:lang w:eastAsia="es-PE"/>
        </w:rPr>
        <w:t>Crux</w:t>
      </w:r>
      <w:proofErr w:type="spellEnd"/>
      <w:r w:rsidR="00450D91">
        <w:rPr>
          <w:rFonts w:ascii="Times New Roman" w:eastAsia="Times New Roman" w:hAnsi="Times New Roman" w:cs="Times New Roman"/>
          <w:color w:val="212121"/>
          <w:sz w:val="28"/>
          <w:szCs w:val="28"/>
          <w:lang w:eastAsia="es-PE"/>
        </w:rPr>
        <w:t xml:space="preserve"> </w:t>
      </w:r>
      <w:r w:rsidRPr="004A2168">
        <w:rPr>
          <w:rFonts w:ascii="Times New Roman" w:eastAsia="Times New Roman" w:hAnsi="Times New Roman" w:cs="Times New Roman"/>
          <w:color w:val="212121"/>
          <w:sz w:val="28"/>
          <w:szCs w:val="28"/>
          <w:bdr w:val="single" w:sz="2" w:space="0" w:color="auto" w:frame="1"/>
          <w:lang w:eastAsia="es-PE"/>
        </w:rPr>
        <w:t>22 de diciembre de 2025</w:t>
      </w:r>
    </w:p>
    <w:p w14:paraId="56A02FEE" w14:textId="77777777" w:rsidR="005C22ED" w:rsidRPr="004A2168" w:rsidRDefault="005C22ED" w:rsidP="004A2168">
      <w:pP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|Corresponsal Senior</w:t>
      </w:r>
    </w:p>
    <w:p w14:paraId="5A5BA6F6" w14:textId="77777777" w:rsidR="00450D91" w:rsidRDefault="00450D91"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bdr w:val="single" w:sz="2" w:space="0" w:color="auto" w:frame="1"/>
          <w:lang w:eastAsia="es-PE"/>
        </w:rPr>
      </w:pPr>
    </w:p>
    <w:p w14:paraId="0921129F"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ROMA – El Papa León XIV ofreció el lunes lo que bien podría ser una radiografía de su consistorio de cardenales del próximo mes, </w:t>
      </w:r>
      <w:r w:rsidRPr="00F3392C">
        <w:rPr>
          <w:rFonts w:ascii="Times New Roman" w:eastAsia="Times New Roman" w:hAnsi="Times New Roman" w:cs="Times New Roman"/>
          <w:color w:val="212121"/>
          <w:sz w:val="28"/>
          <w:szCs w:val="28"/>
          <w:highlight w:val="yellow"/>
          <w:bdr w:val="single" w:sz="2" w:space="0" w:color="auto" w:frame="1"/>
          <w:lang w:eastAsia="es-PE"/>
        </w:rPr>
        <w:t>diciendo a los miembros de la Curia romana que su trabajo debe ser el de llegar a las realidades locales y al mismo tiempo promover la comunión en un mundo dividido.</w:t>
      </w:r>
    </w:p>
    <w:p w14:paraId="54D41CC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lastRenderedPageBreak/>
        <w:t xml:space="preserve">En su primer discurso anual ante la Curia Romana, el 22 de diciembre, el Papa señaló que a veces, en la burocracia central de gobierno de la Iglesia, “bajo una aparente calma, </w:t>
      </w:r>
      <w:r w:rsidRPr="00F3392C">
        <w:rPr>
          <w:rFonts w:ascii="Times New Roman" w:eastAsia="Times New Roman" w:hAnsi="Times New Roman" w:cs="Times New Roman"/>
          <w:color w:val="212121"/>
          <w:sz w:val="28"/>
          <w:szCs w:val="28"/>
          <w:highlight w:val="yellow"/>
          <w:bdr w:val="single" w:sz="2" w:space="0" w:color="auto" w:frame="1"/>
          <w:lang w:eastAsia="es-PE"/>
        </w:rPr>
        <w:t>pueden estar en juego fuerzas de división</w:t>
      </w:r>
      <w:r w:rsidRPr="004A2168">
        <w:rPr>
          <w:rFonts w:ascii="Times New Roman" w:eastAsia="Times New Roman" w:hAnsi="Times New Roman" w:cs="Times New Roman"/>
          <w:color w:val="212121"/>
          <w:sz w:val="28"/>
          <w:szCs w:val="28"/>
          <w:bdr w:val="single" w:sz="2" w:space="0" w:color="auto" w:frame="1"/>
          <w:lang w:eastAsia="es-PE"/>
        </w:rPr>
        <w:t>”.</w:t>
      </w:r>
    </w:p>
    <w:p w14:paraId="6860CEEA"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“Podemos caer en la tentación de oscilar entre dos extremos opuestos: la </w:t>
      </w:r>
      <w:r w:rsidRPr="00F3392C">
        <w:rPr>
          <w:rFonts w:ascii="Times New Roman" w:eastAsia="Times New Roman" w:hAnsi="Times New Roman" w:cs="Times New Roman"/>
          <w:color w:val="212121"/>
          <w:sz w:val="28"/>
          <w:szCs w:val="28"/>
          <w:highlight w:val="yellow"/>
          <w:bdr w:val="single" w:sz="2" w:space="0" w:color="auto" w:frame="1"/>
          <w:lang w:eastAsia="es-PE"/>
        </w:rPr>
        <w:t>uniformidad que no valora las diferencias, o la exacerbación de las diferencias</w:t>
      </w:r>
      <w:r w:rsidRPr="004A2168">
        <w:rPr>
          <w:rFonts w:ascii="Times New Roman" w:eastAsia="Times New Roman" w:hAnsi="Times New Roman" w:cs="Times New Roman"/>
          <w:color w:val="212121"/>
          <w:sz w:val="28"/>
          <w:szCs w:val="28"/>
          <w:bdr w:val="single" w:sz="2" w:space="0" w:color="auto" w:frame="1"/>
          <w:lang w:eastAsia="es-PE"/>
        </w:rPr>
        <w:t xml:space="preserve"> y puntos de vista en lugar de buscar la comunión”, afirmó.</w:t>
      </w:r>
    </w:p>
    <w:p w14:paraId="64EED1EE"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Como resultado, en las relaciones interpersonales, en la dinámica de oficina o incluso al abordar temas como la fe, la liturgia, la moral, etc., “existe el riesgo de caer en la rigidez o la ideología, con sus consiguientes conflictos”.</w:t>
      </w:r>
    </w:p>
    <w:p w14:paraId="38F87905"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Sin embargo, somos la Iglesia de Cristo, sus miembros, su cuerpo. Somos hermanos y hermanas en él. Y en Cristo, aunque muchos y diversos, somos uno: </w:t>
      </w:r>
      <w:r w:rsidRPr="004A2168">
        <w:rPr>
          <w:rFonts w:ascii="Times New Roman" w:eastAsia="Times New Roman" w:hAnsi="Times New Roman" w:cs="Times New Roman"/>
          <w:i/>
          <w:iCs/>
          <w:color w:val="212121"/>
          <w:sz w:val="28"/>
          <w:szCs w:val="28"/>
          <w:bdr w:val="single" w:sz="2" w:space="0" w:color="auto" w:frame="1"/>
          <w:lang w:eastAsia="es-PE"/>
        </w:rPr>
        <w:t xml:space="preserve">In Illo uno </w:t>
      </w:r>
      <w:proofErr w:type="spellStart"/>
      <w:r w:rsidRPr="004A2168">
        <w:rPr>
          <w:rFonts w:ascii="Times New Roman" w:eastAsia="Times New Roman" w:hAnsi="Times New Roman" w:cs="Times New Roman"/>
          <w:i/>
          <w:iCs/>
          <w:color w:val="212121"/>
          <w:sz w:val="28"/>
          <w:szCs w:val="28"/>
          <w:bdr w:val="single" w:sz="2" w:space="0" w:color="auto" w:frame="1"/>
          <w:lang w:eastAsia="es-PE"/>
        </w:rPr>
        <w:t>unum</w:t>
      </w:r>
      <w:proofErr w:type="spellEnd"/>
      <w:r w:rsidRPr="004A2168">
        <w:rPr>
          <w:rFonts w:ascii="Times New Roman" w:eastAsia="Times New Roman" w:hAnsi="Times New Roman" w:cs="Times New Roman"/>
          <w:i/>
          <w:iCs/>
          <w:color w:val="212121"/>
          <w:sz w:val="28"/>
          <w:szCs w:val="28"/>
          <w:bdr w:val="single" w:sz="2" w:space="0" w:color="auto" w:frame="1"/>
          <w:lang w:eastAsia="es-PE"/>
        </w:rPr>
        <w:t xml:space="preserve"> (In Illo uno </w:t>
      </w:r>
      <w:proofErr w:type="spellStart"/>
      <w:r w:rsidRPr="004A2168">
        <w:rPr>
          <w:rFonts w:ascii="Times New Roman" w:eastAsia="Times New Roman" w:hAnsi="Times New Roman" w:cs="Times New Roman"/>
          <w:i/>
          <w:iCs/>
          <w:color w:val="212121"/>
          <w:sz w:val="28"/>
          <w:szCs w:val="28"/>
          <w:bdr w:val="single" w:sz="2" w:space="0" w:color="auto" w:frame="1"/>
          <w:lang w:eastAsia="es-PE"/>
        </w:rPr>
        <w:t>unum</w:t>
      </w:r>
      <w:proofErr w:type="spellEnd"/>
      <w:r w:rsidRPr="004A2168">
        <w:rPr>
          <w:rFonts w:ascii="Times New Roman" w:eastAsia="Times New Roman" w:hAnsi="Times New Roman" w:cs="Times New Roman"/>
          <w:color w:val="212121"/>
          <w:sz w:val="28"/>
          <w:szCs w:val="28"/>
          <w:bdr w:val="single" w:sz="2" w:space="0" w:color="auto" w:frame="1"/>
          <w:lang w:eastAsia="es-PE"/>
        </w:rPr>
        <w:t> ) —dijo, refiriéndose a su propio lema papal—.</w:t>
      </w:r>
    </w:p>
    <w:p w14:paraId="2F477B53"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El Papa León XIII habló durante su </w:t>
      </w:r>
      <w:r w:rsidRPr="00F3392C">
        <w:rPr>
          <w:rFonts w:ascii="Times New Roman" w:eastAsia="Times New Roman" w:hAnsi="Times New Roman" w:cs="Times New Roman"/>
          <w:color w:val="212121"/>
          <w:sz w:val="28"/>
          <w:szCs w:val="28"/>
          <w:highlight w:val="yellow"/>
          <w:bdr w:val="single" w:sz="2" w:space="0" w:color="auto" w:frame="1"/>
          <w:lang w:eastAsia="es-PE"/>
        </w:rPr>
        <w:t>tradicional saludo navideño</w:t>
      </w:r>
      <w:r w:rsidRPr="004A2168">
        <w:rPr>
          <w:rFonts w:ascii="Times New Roman" w:eastAsia="Times New Roman" w:hAnsi="Times New Roman" w:cs="Times New Roman"/>
          <w:color w:val="212121"/>
          <w:sz w:val="28"/>
          <w:szCs w:val="28"/>
          <w:bdr w:val="single" w:sz="2" w:space="0" w:color="auto" w:frame="1"/>
          <w:lang w:eastAsia="es-PE"/>
        </w:rPr>
        <w:t xml:space="preserve"> a los miembros de la Curia Romana, un evento que su predecesor, el </w:t>
      </w:r>
      <w:r w:rsidRPr="00F3392C">
        <w:rPr>
          <w:rFonts w:ascii="Times New Roman" w:eastAsia="Times New Roman" w:hAnsi="Times New Roman" w:cs="Times New Roman"/>
          <w:color w:val="212121"/>
          <w:sz w:val="28"/>
          <w:szCs w:val="28"/>
          <w:highlight w:val="yellow"/>
          <w:bdr w:val="single" w:sz="2" w:space="0" w:color="auto" w:frame="1"/>
          <w:lang w:eastAsia="es-PE"/>
        </w:rPr>
        <w:t>Papa Francisco</w:t>
      </w:r>
      <w:r w:rsidRPr="004A2168">
        <w:rPr>
          <w:rFonts w:ascii="Times New Roman" w:eastAsia="Times New Roman" w:hAnsi="Times New Roman" w:cs="Times New Roman"/>
          <w:color w:val="212121"/>
          <w:sz w:val="28"/>
          <w:szCs w:val="28"/>
          <w:bdr w:val="single" w:sz="2" w:space="0" w:color="auto" w:frame="1"/>
          <w:lang w:eastAsia="es-PE"/>
        </w:rPr>
        <w:t xml:space="preserve">, a menudo utilizó como un </w:t>
      </w:r>
      <w:r w:rsidRPr="00F3392C">
        <w:rPr>
          <w:rFonts w:ascii="Times New Roman" w:eastAsia="Times New Roman" w:hAnsi="Times New Roman" w:cs="Times New Roman"/>
          <w:color w:val="212121"/>
          <w:sz w:val="28"/>
          <w:szCs w:val="28"/>
          <w:highlight w:val="yellow"/>
          <w:bdr w:val="single" w:sz="2" w:space="0" w:color="auto" w:frame="1"/>
          <w:lang w:eastAsia="es-PE"/>
        </w:rPr>
        <w:t>momento para</w:t>
      </w:r>
      <w:r w:rsidRPr="004A2168">
        <w:rPr>
          <w:rFonts w:ascii="Times New Roman" w:eastAsia="Times New Roman" w:hAnsi="Times New Roman" w:cs="Times New Roman"/>
          <w:color w:val="212121"/>
          <w:sz w:val="28"/>
          <w:szCs w:val="28"/>
          <w:bdr w:val="single" w:sz="2" w:space="0" w:color="auto" w:frame="1"/>
          <w:lang w:eastAsia="es-PE"/>
        </w:rPr>
        <w:t xml:space="preserve"> criticar a la curia por sus errores y resistencias, y para emitir llamados vocales a un cambio de mentalidad.</w:t>
      </w:r>
    </w:p>
    <w:p w14:paraId="6452F611"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En su primer discurso ante la Curia Romana en 2013, Francisco la calificó de institución obsoleta e introspectiva, afectada por 15 “enfermedades” diferentes que, según él, era necesario curar para que su trabajo fuera efectivo.</w:t>
      </w:r>
    </w:p>
    <w:p w14:paraId="5DB6DEF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4656E">
        <w:rPr>
          <w:rFonts w:ascii="Times New Roman" w:eastAsia="Times New Roman" w:hAnsi="Times New Roman" w:cs="Times New Roman"/>
          <w:color w:val="212121"/>
          <w:sz w:val="28"/>
          <w:szCs w:val="28"/>
          <w:highlight w:val="yellow"/>
          <w:bdr w:val="single" w:sz="2" w:space="0" w:color="auto" w:frame="1"/>
          <w:lang w:eastAsia="es-PE"/>
        </w:rPr>
        <w:t>Aunque todavía señalaba tendencias problemáticas dentro de su propio sistema, Leo ofreció el lunes un enfoque más suave</w:t>
      </w:r>
      <w:r w:rsidRPr="004A2168">
        <w:rPr>
          <w:rFonts w:ascii="Times New Roman" w:eastAsia="Times New Roman" w:hAnsi="Times New Roman" w:cs="Times New Roman"/>
          <w:color w:val="212121"/>
          <w:sz w:val="28"/>
          <w:szCs w:val="28"/>
          <w:bdr w:val="single" w:sz="2" w:space="0" w:color="auto" w:frame="1"/>
          <w:lang w:eastAsia="es-PE"/>
        </w:rPr>
        <w:t>, alentando la amistad y la fraternidad para cumplir la misión de la iglesia de compartir el Evangelio con el mundo.</w:t>
      </w:r>
    </w:p>
    <w:p w14:paraId="4B957091"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4656E">
        <w:rPr>
          <w:rFonts w:ascii="Times New Roman" w:eastAsia="Times New Roman" w:hAnsi="Times New Roman" w:cs="Times New Roman"/>
          <w:i/>
          <w:iCs/>
          <w:color w:val="212121"/>
          <w:sz w:val="28"/>
          <w:szCs w:val="28"/>
          <w:highlight w:val="yellow"/>
          <w:bdr w:val="single" w:sz="2" w:space="0" w:color="auto" w:frame="1"/>
          <w:lang w:eastAsia="es-PE"/>
        </w:rPr>
        <w:t xml:space="preserve">El Papa León centró su discurso casi por completo en la exhortación apostólica </w:t>
      </w: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t>Evangelii</w:t>
      </w:r>
      <w:proofErr w:type="spellEnd"/>
      <w:r w:rsidRPr="0084656E">
        <w:rPr>
          <w:rFonts w:ascii="Times New Roman" w:eastAsia="Times New Roman" w:hAnsi="Times New Roman" w:cs="Times New Roman"/>
          <w:i/>
          <w:iCs/>
          <w:color w:val="212121"/>
          <w:sz w:val="28"/>
          <w:szCs w:val="28"/>
          <w:highlight w:val="yellow"/>
          <w:bdr w:val="single" w:sz="2" w:space="0" w:color="auto" w:frame="1"/>
          <w:lang w:eastAsia="es-PE"/>
        </w:rPr>
        <w:t xml:space="preserve"> </w:t>
      </w: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t>Gaudium</w:t>
      </w:r>
      <w:proofErr w:type="spellEnd"/>
      <w:r w:rsidRPr="0084656E">
        <w:rPr>
          <w:rFonts w:ascii="Times New Roman" w:eastAsia="Times New Roman" w:hAnsi="Times New Roman" w:cs="Times New Roman"/>
          <w:color w:val="212121"/>
          <w:sz w:val="28"/>
          <w:szCs w:val="28"/>
          <w:highlight w:val="yellow"/>
          <w:bdr w:val="single" w:sz="2" w:space="0" w:color="auto" w:frame="1"/>
          <w:lang w:eastAsia="es-PE"/>
        </w:rPr>
        <w:t> de 2013 del Papa Francisco</w:t>
      </w:r>
      <w:r w:rsidRPr="004A2168">
        <w:rPr>
          <w:rFonts w:ascii="Times New Roman" w:eastAsia="Times New Roman" w:hAnsi="Times New Roman" w:cs="Times New Roman"/>
          <w:color w:val="212121"/>
          <w:sz w:val="28"/>
          <w:szCs w:val="28"/>
          <w:bdr w:val="single" w:sz="2" w:space="0" w:color="auto" w:frame="1"/>
          <w:lang w:eastAsia="es-PE"/>
        </w:rPr>
        <w:t> , “la alegría del Evangelio”, que será uno de los cuatro principales temas de conversación durante su consistorio extraordinario de cardenales del 7 y 8 de enero.</w:t>
      </w:r>
    </w:p>
    <w:p w14:paraId="3F0C50A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León reconoció la muerte de Francisco a principios de este año, diciendo que su “voz profética, estilo pastoral y rico magisterio han marcado el camino de la Iglesia en los últimos años, animándonos sobre todo a poner la misericordia de Dios en el centro, a dar un renovado impulso a la evangelización y a ser una Iglesia alegre, acogedora con todos y atenta a los más pobres”.</w:t>
      </w:r>
    </w:p>
    <w:p w14:paraId="567EF8AC"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Luego, Leo se sumergió en una reflexión </w:t>
      </w:r>
      <w:r w:rsidRPr="0084656E">
        <w:rPr>
          <w:rFonts w:ascii="Times New Roman" w:eastAsia="Times New Roman" w:hAnsi="Times New Roman" w:cs="Times New Roman"/>
          <w:color w:val="212121"/>
          <w:sz w:val="28"/>
          <w:szCs w:val="28"/>
          <w:highlight w:val="yellow"/>
          <w:bdr w:val="single" w:sz="2" w:space="0" w:color="auto" w:frame="1"/>
          <w:lang w:eastAsia="es-PE"/>
        </w:rPr>
        <w:t>sobre lo que </w:t>
      </w: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t>Evangelii</w:t>
      </w:r>
      <w:proofErr w:type="spellEnd"/>
      <w:r w:rsidRPr="0084656E">
        <w:rPr>
          <w:rFonts w:ascii="Times New Roman" w:eastAsia="Times New Roman" w:hAnsi="Times New Roman" w:cs="Times New Roman"/>
          <w:i/>
          <w:iCs/>
          <w:color w:val="212121"/>
          <w:sz w:val="28"/>
          <w:szCs w:val="28"/>
          <w:highlight w:val="yellow"/>
          <w:bdr w:val="single" w:sz="2" w:space="0" w:color="auto" w:frame="1"/>
          <w:lang w:eastAsia="es-PE"/>
        </w:rPr>
        <w:t xml:space="preserve"> </w:t>
      </w: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t>Gaudium</w:t>
      </w:r>
      <w:proofErr w:type="spellEnd"/>
      <w:r w:rsidRPr="0084656E">
        <w:rPr>
          <w:rFonts w:ascii="Times New Roman" w:eastAsia="Times New Roman" w:hAnsi="Times New Roman" w:cs="Times New Roman"/>
          <w:color w:val="212121"/>
          <w:sz w:val="28"/>
          <w:szCs w:val="28"/>
          <w:highlight w:val="yellow"/>
          <w:bdr w:val="single" w:sz="2" w:space="0" w:color="auto" w:frame="1"/>
          <w:lang w:eastAsia="es-PE"/>
        </w:rPr>
        <w:t> tenía que decir sobre la misión de la iglesia en el mundo moderno</w:t>
      </w:r>
      <w:r w:rsidRPr="004A2168">
        <w:rPr>
          <w:rFonts w:ascii="Times New Roman" w:eastAsia="Times New Roman" w:hAnsi="Times New Roman" w:cs="Times New Roman"/>
          <w:color w:val="212121"/>
          <w:sz w:val="28"/>
          <w:szCs w:val="28"/>
          <w:bdr w:val="single" w:sz="2" w:space="0" w:color="auto" w:frame="1"/>
          <w:lang w:eastAsia="es-PE"/>
        </w:rPr>
        <w:t xml:space="preserve"> y su papel en la reconstrucción de un sentido de comunión.</w:t>
      </w:r>
    </w:p>
    <w:p w14:paraId="6016CEC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84656E">
        <w:rPr>
          <w:rFonts w:ascii="Times New Roman" w:eastAsia="Times New Roman" w:hAnsi="Times New Roman" w:cs="Times New Roman"/>
          <w:color w:val="212121"/>
          <w:sz w:val="28"/>
          <w:szCs w:val="28"/>
          <w:highlight w:val="yellow"/>
          <w:bdr w:val="single" w:sz="2" w:space="0" w:color="auto" w:frame="1"/>
          <w:lang w:eastAsia="es-PE"/>
        </w:rPr>
        <w:t>Hablando como misionero, Leo dijo que la naturaleza de la iglesia “es hacia afuera, orientada hacia el mundo, misionera”.</w:t>
      </w:r>
    </w:p>
    <w:p w14:paraId="66087306"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lastRenderedPageBreak/>
        <w:t>Evangelii</w:t>
      </w:r>
      <w:proofErr w:type="spellEnd"/>
      <w:r w:rsidRPr="0084656E">
        <w:rPr>
          <w:rFonts w:ascii="Times New Roman" w:eastAsia="Times New Roman" w:hAnsi="Times New Roman" w:cs="Times New Roman"/>
          <w:i/>
          <w:iCs/>
          <w:color w:val="212121"/>
          <w:sz w:val="28"/>
          <w:szCs w:val="28"/>
          <w:highlight w:val="yellow"/>
          <w:bdr w:val="single" w:sz="2" w:space="0" w:color="auto" w:frame="1"/>
          <w:lang w:eastAsia="es-PE"/>
        </w:rPr>
        <w:t xml:space="preserve"> </w:t>
      </w:r>
      <w:proofErr w:type="spellStart"/>
      <w:r w:rsidRPr="0084656E">
        <w:rPr>
          <w:rFonts w:ascii="Times New Roman" w:eastAsia="Times New Roman" w:hAnsi="Times New Roman" w:cs="Times New Roman"/>
          <w:i/>
          <w:iCs/>
          <w:color w:val="212121"/>
          <w:sz w:val="28"/>
          <w:szCs w:val="28"/>
          <w:highlight w:val="yellow"/>
          <w:bdr w:val="single" w:sz="2" w:space="0" w:color="auto" w:frame="1"/>
          <w:lang w:eastAsia="es-PE"/>
        </w:rPr>
        <w:t>Gaudium</w:t>
      </w:r>
      <w:proofErr w:type="spellEnd"/>
      <w:r w:rsidRPr="0084656E">
        <w:rPr>
          <w:rFonts w:ascii="Times New Roman" w:eastAsia="Times New Roman" w:hAnsi="Times New Roman" w:cs="Times New Roman"/>
          <w:color w:val="212121"/>
          <w:sz w:val="28"/>
          <w:szCs w:val="28"/>
          <w:highlight w:val="yellow"/>
          <w:bdr w:val="single" w:sz="2" w:space="0" w:color="auto" w:frame="1"/>
          <w:lang w:eastAsia="es-PE"/>
        </w:rPr>
        <w:t> ofrece un nuevo impulso</w:t>
      </w:r>
      <w:r w:rsidRPr="004A2168">
        <w:rPr>
          <w:rFonts w:ascii="Times New Roman" w:eastAsia="Times New Roman" w:hAnsi="Times New Roman" w:cs="Times New Roman"/>
          <w:color w:val="212121"/>
          <w:sz w:val="28"/>
          <w:szCs w:val="28"/>
          <w:bdr w:val="single" w:sz="2" w:space="0" w:color="auto" w:frame="1"/>
          <w:lang w:eastAsia="es-PE"/>
        </w:rPr>
        <w:t xml:space="preserve"> a la iglesia para reconectarse con su dinámica misionera, dijo, afirmando que el mandato de Jesús a sus discípulos de “ir y hacer discípulos de todas las naciones” sigue siendo relevante hoy en día.</w:t>
      </w:r>
    </w:p>
    <w:p w14:paraId="6D31A43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El mandato de Jesús, dijo, “resuena en los escenarios cambiantes y en los desafíos siempre nuevos a la misión evangelizadora de la Iglesia, y todos estamos llamados a participar en esta nueva ‘salida’ misionera”.</w:t>
      </w:r>
    </w:p>
    <w:p w14:paraId="2476AA0E"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“Este carácter misionero surge del hecho de que Dios mismo fue el primero en salir al encuentro de nosotros y, en Cristo, vino a buscarnos”, afirmó, afirmando que la Navidad es un recordatorio de que la propia misión de Jesús consiste en venir al mundo “para encontrarnos”.</w:t>
      </w:r>
    </w:p>
    <w:p w14:paraId="77669228"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En este sentido, </w:t>
      </w:r>
      <w:r w:rsidRPr="00311D68">
        <w:rPr>
          <w:rFonts w:ascii="Times New Roman" w:eastAsia="Times New Roman" w:hAnsi="Times New Roman" w:cs="Times New Roman"/>
          <w:color w:val="212121"/>
          <w:sz w:val="28"/>
          <w:szCs w:val="28"/>
          <w:highlight w:val="yellow"/>
          <w:bdr w:val="single" w:sz="2" w:space="0" w:color="auto" w:frame="1"/>
          <w:lang w:eastAsia="es-PE"/>
        </w:rPr>
        <w:t>la misión de Jesús continúa a través de la Iglesia</w:t>
      </w:r>
      <w:r w:rsidRPr="004A2168">
        <w:rPr>
          <w:rFonts w:ascii="Times New Roman" w:eastAsia="Times New Roman" w:hAnsi="Times New Roman" w:cs="Times New Roman"/>
          <w:color w:val="212121"/>
          <w:sz w:val="28"/>
          <w:szCs w:val="28"/>
          <w:bdr w:val="single" w:sz="2" w:space="0" w:color="auto" w:frame="1"/>
          <w:lang w:eastAsia="es-PE"/>
        </w:rPr>
        <w:t xml:space="preserve"> </w:t>
      </w:r>
      <w:r w:rsidRPr="00311D68">
        <w:rPr>
          <w:rFonts w:ascii="Times New Roman" w:eastAsia="Times New Roman" w:hAnsi="Times New Roman" w:cs="Times New Roman"/>
          <w:color w:val="212121"/>
          <w:sz w:val="28"/>
          <w:szCs w:val="28"/>
          <w:highlight w:val="yellow"/>
          <w:bdr w:val="single" w:sz="2" w:space="0" w:color="auto" w:frame="1"/>
          <w:lang w:eastAsia="es-PE"/>
        </w:rPr>
        <w:t>y “se convierte en criterio de discernimiento</w:t>
      </w:r>
      <w:r w:rsidRPr="004A2168">
        <w:rPr>
          <w:rFonts w:ascii="Times New Roman" w:eastAsia="Times New Roman" w:hAnsi="Times New Roman" w:cs="Times New Roman"/>
          <w:color w:val="212121"/>
          <w:sz w:val="28"/>
          <w:szCs w:val="28"/>
          <w:bdr w:val="single" w:sz="2" w:space="0" w:color="auto" w:frame="1"/>
          <w:lang w:eastAsia="es-PE"/>
        </w:rPr>
        <w:t xml:space="preserve"> en nuestra vida, en nuestro camino de fe, en las prácticas eclesiales y también en el servicio que realizamos en la Curia Romana”.</w:t>
      </w:r>
    </w:p>
    <w:p w14:paraId="3501F5C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w:t>
      </w:r>
      <w:r w:rsidRPr="00311D68">
        <w:rPr>
          <w:rFonts w:ascii="Times New Roman" w:eastAsia="Times New Roman" w:hAnsi="Times New Roman" w:cs="Times New Roman"/>
          <w:color w:val="212121"/>
          <w:sz w:val="28"/>
          <w:szCs w:val="28"/>
          <w:highlight w:val="yellow"/>
          <w:bdr w:val="single" w:sz="2" w:space="0" w:color="auto" w:frame="1"/>
          <w:lang w:eastAsia="es-PE"/>
        </w:rPr>
        <w:t>Las estructuras no deben lastrar ni frenar el progreso del E</w:t>
      </w:r>
      <w:r w:rsidRPr="004A2168">
        <w:rPr>
          <w:rFonts w:ascii="Times New Roman" w:eastAsia="Times New Roman" w:hAnsi="Times New Roman" w:cs="Times New Roman"/>
          <w:color w:val="212121"/>
          <w:sz w:val="28"/>
          <w:szCs w:val="28"/>
          <w:bdr w:val="single" w:sz="2" w:space="0" w:color="auto" w:frame="1"/>
          <w:lang w:eastAsia="es-PE"/>
        </w:rPr>
        <w:t>vangelio ni obstaculizar el dinamismo de la evangelización, sino que deben ser más misioneras”, afirmó el Papa.</w:t>
      </w:r>
    </w:p>
    <w:p w14:paraId="273EA6D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León dijo que </w:t>
      </w:r>
      <w:r w:rsidRPr="00311D68">
        <w:rPr>
          <w:rFonts w:ascii="Times New Roman" w:eastAsia="Times New Roman" w:hAnsi="Times New Roman" w:cs="Times New Roman"/>
          <w:color w:val="212121"/>
          <w:sz w:val="28"/>
          <w:szCs w:val="28"/>
          <w:highlight w:val="yellow"/>
          <w:bdr w:val="single" w:sz="2" w:space="0" w:color="auto" w:frame="1"/>
          <w:lang w:eastAsia="es-PE"/>
        </w:rPr>
        <w:t>la curia, como el resto de los bautizados, está llamada a la corresponsabilidad y a la cooperación en la misma misión de Jesús,</w:t>
      </w:r>
      <w:r w:rsidRPr="004A2168">
        <w:rPr>
          <w:rFonts w:ascii="Times New Roman" w:eastAsia="Times New Roman" w:hAnsi="Times New Roman" w:cs="Times New Roman"/>
          <w:color w:val="212121"/>
          <w:sz w:val="28"/>
          <w:szCs w:val="28"/>
          <w:bdr w:val="single" w:sz="2" w:space="0" w:color="auto" w:frame="1"/>
          <w:lang w:eastAsia="es-PE"/>
        </w:rPr>
        <w:t xml:space="preserve"> y por eso “debe estar animada por este espíritu y fomentar la solicitud pastoral en el servicio a las Iglesias particulares y a sus pastores”.</w:t>
      </w:r>
    </w:p>
    <w:p w14:paraId="29934DE3"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w:t>
      </w:r>
      <w:r w:rsidRPr="00311D68">
        <w:rPr>
          <w:rFonts w:ascii="Times New Roman" w:eastAsia="Times New Roman" w:hAnsi="Times New Roman" w:cs="Times New Roman"/>
          <w:color w:val="212121"/>
          <w:sz w:val="28"/>
          <w:szCs w:val="28"/>
          <w:highlight w:val="yellow"/>
          <w:bdr w:val="single" w:sz="2" w:space="0" w:color="auto" w:frame="1"/>
          <w:lang w:eastAsia="es-PE"/>
        </w:rPr>
        <w:t>Necesitamos una Curia romana cada vez más misionera,</w:t>
      </w:r>
      <w:r w:rsidRPr="004A2168">
        <w:rPr>
          <w:rFonts w:ascii="Times New Roman" w:eastAsia="Times New Roman" w:hAnsi="Times New Roman" w:cs="Times New Roman"/>
          <w:color w:val="212121"/>
          <w:sz w:val="28"/>
          <w:szCs w:val="28"/>
          <w:bdr w:val="single" w:sz="2" w:space="0" w:color="auto" w:frame="1"/>
          <w:lang w:eastAsia="es-PE"/>
        </w:rPr>
        <w:t xml:space="preserve"> en la que las instituciones, los cargos y las tareas sean concebidas </w:t>
      </w:r>
      <w:r w:rsidRPr="00311D68">
        <w:rPr>
          <w:rFonts w:ascii="Times New Roman" w:eastAsia="Times New Roman" w:hAnsi="Times New Roman" w:cs="Times New Roman"/>
          <w:color w:val="212121"/>
          <w:sz w:val="28"/>
          <w:szCs w:val="28"/>
          <w:highlight w:val="yellow"/>
          <w:bdr w:val="single" w:sz="2" w:space="0" w:color="auto" w:frame="1"/>
          <w:lang w:eastAsia="es-PE"/>
        </w:rPr>
        <w:t>a la luz de los grandes desafíos eclesiales, pastorales y sociales de hoy,</w:t>
      </w:r>
      <w:r w:rsidRPr="004A2168">
        <w:rPr>
          <w:rFonts w:ascii="Times New Roman" w:eastAsia="Times New Roman" w:hAnsi="Times New Roman" w:cs="Times New Roman"/>
          <w:color w:val="212121"/>
          <w:sz w:val="28"/>
          <w:szCs w:val="28"/>
          <w:bdr w:val="single" w:sz="2" w:space="0" w:color="auto" w:frame="1"/>
          <w:lang w:eastAsia="es-PE"/>
        </w:rPr>
        <w:t xml:space="preserve"> y no sólo para asegurar la administración ordinaria”, afirmó.</w:t>
      </w:r>
    </w:p>
    <w:p w14:paraId="131FD7C2"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El Papa León dijo que la Navidad, además de una oportunidad para reflexionar sobre la misión de la Iglesia, es también un momento para reflexionar sobre su propósito, que es fomentar la comunión.</w:t>
      </w:r>
    </w:p>
    <w:p w14:paraId="47A4DC3B"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“La Navidad nos recuerda que Jesús vino a revelar el verdadero rostro de Dios como Padre, para que todos podamos llegar a ser sus hijos y, por tanto, hermanos entre nosotros”, afirmó.</w:t>
      </w:r>
    </w:p>
    <w:p w14:paraId="1AA1AA76"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El amor de Dios por la humanidad, expresado en sus “acciones liberadoras y en su predicación”, permite a los creyentes ser “signo de una nueva humanidad, ya no fundada en el egoísmo y el individualismo, sino en el amor mutuo y la solidaridad”, afirmó.</w:t>
      </w:r>
    </w:p>
    <w:p w14:paraId="4715415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Leo dijo que esto tiene elementos tanto </w:t>
      </w:r>
      <w:r w:rsidRPr="004A2168">
        <w:rPr>
          <w:rFonts w:ascii="Times New Roman" w:eastAsia="Times New Roman" w:hAnsi="Times New Roman" w:cs="Times New Roman"/>
          <w:i/>
          <w:iCs/>
          <w:color w:val="212121"/>
          <w:sz w:val="28"/>
          <w:szCs w:val="28"/>
          <w:bdr w:val="single" w:sz="2" w:space="0" w:color="auto" w:frame="1"/>
          <w:lang w:eastAsia="es-PE"/>
        </w:rPr>
        <w:t>ad intra</w:t>
      </w:r>
      <w:r w:rsidRPr="004A2168">
        <w:rPr>
          <w:rFonts w:ascii="Times New Roman" w:eastAsia="Times New Roman" w:hAnsi="Times New Roman" w:cs="Times New Roman"/>
          <w:color w:val="212121"/>
          <w:sz w:val="28"/>
          <w:szCs w:val="28"/>
          <w:bdr w:val="single" w:sz="2" w:space="0" w:color="auto" w:frame="1"/>
          <w:lang w:eastAsia="es-PE"/>
        </w:rPr>
        <w:t> como </w:t>
      </w:r>
      <w:r w:rsidRPr="004A2168">
        <w:rPr>
          <w:rFonts w:ascii="Times New Roman" w:eastAsia="Times New Roman" w:hAnsi="Times New Roman" w:cs="Times New Roman"/>
          <w:i/>
          <w:iCs/>
          <w:color w:val="212121"/>
          <w:sz w:val="28"/>
          <w:szCs w:val="28"/>
          <w:bdr w:val="single" w:sz="2" w:space="0" w:color="auto" w:frame="1"/>
          <w:lang w:eastAsia="es-PE"/>
        </w:rPr>
        <w:t>ad extra</w:t>
      </w:r>
      <w:r w:rsidRPr="004A2168">
        <w:rPr>
          <w:rFonts w:ascii="Times New Roman" w:eastAsia="Times New Roman" w:hAnsi="Times New Roman" w:cs="Times New Roman"/>
          <w:color w:val="212121"/>
          <w:sz w:val="28"/>
          <w:szCs w:val="28"/>
          <w:bdr w:val="single" w:sz="2" w:space="0" w:color="auto" w:frame="1"/>
          <w:lang w:eastAsia="es-PE"/>
        </w:rPr>
        <w:t> .</w:t>
      </w:r>
    </w:p>
    <w:p w14:paraId="15788398"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32F5A">
        <w:rPr>
          <w:rFonts w:ascii="Times New Roman" w:eastAsia="Times New Roman" w:hAnsi="Times New Roman" w:cs="Times New Roman"/>
          <w:color w:val="212121"/>
          <w:sz w:val="28"/>
          <w:szCs w:val="28"/>
          <w:highlight w:val="yellow"/>
          <w:bdr w:val="single" w:sz="2" w:space="0" w:color="auto" w:frame="1"/>
          <w:lang w:eastAsia="es-PE"/>
        </w:rPr>
        <w:t>La comunión, dijo, es una prioridad urgente </w:t>
      </w:r>
      <w:r w:rsidRPr="00B32F5A">
        <w:rPr>
          <w:rFonts w:ascii="Times New Roman" w:eastAsia="Times New Roman" w:hAnsi="Times New Roman" w:cs="Times New Roman"/>
          <w:i/>
          <w:iCs/>
          <w:color w:val="212121"/>
          <w:sz w:val="28"/>
          <w:szCs w:val="28"/>
          <w:highlight w:val="yellow"/>
          <w:bdr w:val="single" w:sz="2" w:space="0" w:color="auto" w:frame="1"/>
          <w:lang w:eastAsia="es-PE"/>
        </w:rPr>
        <w:t>ad intra</w:t>
      </w:r>
      <w:r w:rsidRPr="004A2168">
        <w:rPr>
          <w:rFonts w:ascii="Times New Roman" w:eastAsia="Times New Roman" w:hAnsi="Times New Roman" w:cs="Times New Roman"/>
          <w:color w:val="212121"/>
          <w:sz w:val="28"/>
          <w:szCs w:val="28"/>
          <w:bdr w:val="single" w:sz="2" w:space="0" w:color="auto" w:frame="1"/>
          <w:lang w:eastAsia="es-PE"/>
        </w:rPr>
        <w:t> “porque la comunión en la Iglesia sigue siendo siempre un desafío que nos llama a la conversión”.</w:t>
      </w:r>
    </w:p>
    <w:p w14:paraId="4B5D21A7"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La curia tiene un llamado especial a ser constructora de la comunión de Cristo, dijo el Papa, diciendo que esta comunión debe tomar forma “en una </w:t>
      </w:r>
      <w:r w:rsidRPr="00B32F5A">
        <w:rPr>
          <w:rFonts w:ascii="Times New Roman" w:eastAsia="Times New Roman" w:hAnsi="Times New Roman" w:cs="Times New Roman"/>
          <w:color w:val="212121"/>
          <w:sz w:val="28"/>
          <w:szCs w:val="28"/>
          <w:highlight w:val="yellow"/>
          <w:bdr w:val="single" w:sz="2" w:space="0" w:color="auto" w:frame="1"/>
          <w:lang w:eastAsia="es-PE"/>
        </w:rPr>
        <w:lastRenderedPageBreak/>
        <w:t>Iglesia sinodal</w:t>
      </w:r>
      <w:r w:rsidRPr="004A2168">
        <w:rPr>
          <w:rFonts w:ascii="Times New Roman" w:eastAsia="Times New Roman" w:hAnsi="Times New Roman" w:cs="Times New Roman"/>
          <w:color w:val="212121"/>
          <w:sz w:val="28"/>
          <w:szCs w:val="28"/>
          <w:bdr w:val="single" w:sz="2" w:space="0" w:color="auto" w:frame="1"/>
          <w:lang w:eastAsia="es-PE"/>
        </w:rPr>
        <w:t xml:space="preserve"> donde todos cooperen en la misma misión, cada uno según su carisma y rol”.</w:t>
      </w:r>
    </w:p>
    <w:p w14:paraId="4EE0EFCA"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Esta comunión, dijo, no es fruto de palabras y documentos, sino de gestos y actitudes que se desarrollan en la vida cotidiana, incluido el ambiente de trabajo.</w:t>
      </w:r>
    </w:p>
    <w:p w14:paraId="265BF658"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Citó a San Agustín, quien dijo: «En todos los asuntos humanos, nada se aprecia verdaderamente sin un amigo». Sin embargo, señaló que Agustín añadió casi con amargura: «Pero, ¿cuántas veces en esta vida se encuentra una persona en cuyo espíritu y conducta se pueda confiar plenamente?».</w:t>
      </w:r>
    </w:p>
    <w:p w14:paraId="31065F44"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León dijo que esta amargura también puede afectar a la comunidad cristiana y a la vida curial, “cuando, después de muchos años de servicio en la Curia, observamos con decepción que </w:t>
      </w:r>
      <w:r w:rsidRPr="00B32F5A">
        <w:rPr>
          <w:rFonts w:ascii="Times New Roman" w:eastAsia="Times New Roman" w:hAnsi="Times New Roman" w:cs="Times New Roman"/>
          <w:color w:val="212121"/>
          <w:sz w:val="28"/>
          <w:szCs w:val="28"/>
          <w:highlight w:val="yellow"/>
          <w:bdr w:val="single" w:sz="2" w:space="0" w:color="auto" w:frame="1"/>
          <w:lang w:eastAsia="es-PE"/>
        </w:rPr>
        <w:t>ciertas dinámicas –ligadas al ejercicio del poder, al deseo de prevalecer o a la búsqueda de intereses personales– tardan en cambiar”.</w:t>
      </w:r>
    </w:p>
    <w:p w14:paraId="5C81909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Algunos podrían preguntarse si es realmente posible </w:t>
      </w:r>
      <w:r w:rsidRPr="00B32F5A">
        <w:rPr>
          <w:rFonts w:ascii="Times New Roman" w:eastAsia="Times New Roman" w:hAnsi="Times New Roman" w:cs="Times New Roman"/>
          <w:color w:val="212121"/>
          <w:sz w:val="28"/>
          <w:szCs w:val="28"/>
          <w:highlight w:val="yellow"/>
          <w:bdr w:val="single" w:sz="2" w:space="0" w:color="auto" w:frame="1"/>
          <w:lang w:eastAsia="es-PE"/>
        </w:rPr>
        <w:t>ser amigos</w:t>
      </w:r>
      <w:r w:rsidRPr="004A2168">
        <w:rPr>
          <w:rFonts w:ascii="Times New Roman" w:eastAsia="Times New Roman" w:hAnsi="Times New Roman" w:cs="Times New Roman"/>
          <w:color w:val="212121"/>
          <w:sz w:val="28"/>
          <w:szCs w:val="28"/>
          <w:bdr w:val="single" w:sz="2" w:space="0" w:color="auto" w:frame="1"/>
          <w:lang w:eastAsia="es-PE"/>
        </w:rPr>
        <w:t xml:space="preserve"> o encontrar una amistad genuina con otros miembros de la Curia romana”, dijo, señalando una dinámica que innumerables trabajadores y funcionarios de la curia han lamentado durante muchas décadas.</w:t>
      </w:r>
    </w:p>
    <w:p w14:paraId="7195B9D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“En medio del trabajo diario, es una gracia encontrar amigos confiables, donde las máscaras caen, nadie es usado ni marginado, se ofrece un apoyo genuino y se respeta el valor y la competencia de cada persona, evitando el resentimiento y la insatisfacción”, dijo.</w:t>
      </w:r>
    </w:p>
    <w:p w14:paraId="18084388"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Estas relaciones exigen una conversión personal para fomentar un espíritu de fraternidad verdadera y amorosa, dijo.</w:t>
      </w:r>
    </w:p>
    <w:p w14:paraId="10136FC8"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B32F5A">
        <w:rPr>
          <w:rFonts w:ascii="Times New Roman" w:eastAsia="Times New Roman" w:hAnsi="Times New Roman" w:cs="Times New Roman"/>
          <w:color w:val="212121"/>
          <w:sz w:val="28"/>
          <w:szCs w:val="28"/>
          <w:highlight w:val="yellow"/>
          <w:bdr w:val="single" w:sz="2" w:space="0" w:color="auto" w:frame="1"/>
          <w:lang w:eastAsia="es-PE"/>
        </w:rPr>
        <w:t>El Papa León dijo que este sentido de comunión también debe traducirse en la dinámica </w:t>
      </w:r>
      <w:r w:rsidRPr="00B32F5A">
        <w:rPr>
          <w:rFonts w:ascii="Times New Roman" w:eastAsia="Times New Roman" w:hAnsi="Times New Roman" w:cs="Times New Roman"/>
          <w:i/>
          <w:iCs/>
          <w:color w:val="212121"/>
          <w:sz w:val="28"/>
          <w:szCs w:val="28"/>
          <w:highlight w:val="yellow"/>
          <w:bdr w:val="single" w:sz="2" w:space="0" w:color="auto" w:frame="1"/>
          <w:lang w:eastAsia="es-PE"/>
        </w:rPr>
        <w:t>ad extra</w:t>
      </w:r>
      <w:r w:rsidRPr="00B32F5A">
        <w:rPr>
          <w:rFonts w:ascii="Times New Roman" w:eastAsia="Times New Roman" w:hAnsi="Times New Roman" w:cs="Times New Roman"/>
          <w:color w:val="212121"/>
          <w:sz w:val="28"/>
          <w:szCs w:val="28"/>
          <w:highlight w:val="yellow"/>
          <w:bdr w:val="single" w:sz="2" w:space="0" w:color="auto" w:frame="1"/>
          <w:lang w:eastAsia="es-PE"/>
        </w:rPr>
        <w:t xml:space="preserve"> , </w:t>
      </w:r>
      <w:r w:rsidRPr="0003448E">
        <w:rPr>
          <w:rFonts w:ascii="Times New Roman" w:eastAsia="Times New Roman" w:hAnsi="Times New Roman" w:cs="Times New Roman"/>
          <w:color w:val="212121"/>
          <w:sz w:val="28"/>
          <w:szCs w:val="28"/>
          <w:highlight w:val="yellow"/>
          <w:bdr w:val="single" w:sz="2" w:space="0" w:color="auto" w:frame="1"/>
          <w:lang w:eastAsia="es-PE"/>
        </w:rPr>
        <w:t>o externa, en un mundo marcado por la división, el conflicto y la violencia,</w:t>
      </w:r>
      <w:r w:rsidRPr="004A2168">
        <w:rPr>
          <w:rFonts w:ascii="Times New Roman" w:eastAsia="Times New Roman" w:hAnsi="Times New Roman" w:cs="Times New Roman"/>
          <w:color w:val="212121"/>
          <w:sz w:val="28"/>
          <w:szCs w:val="28"/>
          <w:bdr w:val="single" w:sz="2" w:space="0" w:color="auto" w:frame="1"/>
          <w:lang w:eastAsia="es-PE"/>
        </w:rPr>
        <w:t xml:space="preserve"> “donde también somos testigos de un crecimiento de la agresión y la ira, a menudo explotadas tanto por la esfera digital como por la política”.</w:t>
      </w:r>
    </w:p>
    <w:p w14:paraId="54B4080C"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En este contexto, la Navidad, afirmó, «trae el don de la paz y nos invita a ser su signo profético en un contexto humano y cultural demasiado fragmentado».</w:t>
      </w:r>
    </w:p>
    <w:p w14:paraId="19A59DA3"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La curia, que Francisco quiso internacionalizar, debe plantar semillas de amistad y fraternidad en sí misma para poder hacer lo mismo entre diferentes pueblos, religiones y culturas, dijo Leo.</w:t>
      </w:r>
    </w:p>
    <w:p w14:paraId="019D3190"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Ser fiel a la misión de la Iglesia y obtener una verdadera comunión son posibles si se pone a Cristo en el centro, dijo Leo, añadiendo que el año jubilar es un recordatorio “de que sólo Él es la esperanza que no decepciona”.</w:t>
      </w:r>
    </w:p>
    <w:p w14:paraId="06830F66"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 xml:space="preserve">Señaló que </w:t>
      </w:r>
      <w:r w:rsidRPr="0003448E">
        <w:rPr>
          <w:rFonts w:ascii="Times New Roman" w:eastAsia="Times New Roman" w:hAnsi="Times New Roman" w:cs="Times New Roman"/>
          <w:color w:val="212121"/>
          <w:sz w:val="28"/>
          <w:szCs w:val="28"/>
          <w:highlight w:val="yellow"/>
          <w:bdr w:val="single" w:sz="2" w:space="0" w:color="auto" w:frame="1"/>
          <w:lang w:eastAsia="es-PE"/>
        </w:rPr>
        <w:t>el jubileo coincidió con el 1700 aniversario del Concilio de Nicea y el 60 aniversario de la clausura del Concilio Vaticano II.</w:t>
      </w:r>
    </w:p>
    <w:p w14:paraId="6CF2645D"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lastRenderedPageBreak/>
        <w:t xml:space="preserve">En conjunto, estos aniversarios </w:t>
      </w:r>
      <w:r w:rsidRPr="0003448E">
        <w:rPr>
          <w:rFonts w:ascii="Times New Roman" w:eastAsia="Times New Roman" w:hAnsi="Times New Roman" w:cs="Times New Roman"/>
          <w:color w:val="212121"/>
          <w:sz w:val="28"/>
          <w:szCs w:val="28"/>
          <w:highlight w:val="yellow"/>
          <w:bdr w:val="single" w:sz="2" w:space="0" w:color="auto" w:frame="1"/>
          <w:lang w:eastAsia="es-PE"/>
        </w:rPr>
        <w:t>llevan a la Iglesia de regreso a las raíces de la fe</w:t>
      </w:r>
      <w:r w:rsidRPr="004A2168">
        <w:rPr>
          <w:rFonts w:ascii="Times New Roman" w:eastAsia="Times New Roman" w:hAnsi="Times New Roman" w:cs="Times New Roman"/>
          <w:color w:val="212121"/>
          <w:sz w:val="28"/>
          <w:szCs w:val="28"/>
          <w:bdr w:val="single" w:sz="2" w:space="0" w:color="auto" w:frame="1"/>
          <w:lang w:eastAsia="es-PE"/>
        </w:rPr>
        <w:t xml:space="preserve"> y al mismo tiempo l</w:t>
      </w:r>
      <w:r w:rsidRPr="0003448E">
        <w:rPr>
          <w:rFonts w:ascii="Times New Roman" w:eastAsia="Times New Roman" w:hAnsi="Times New Roman" w:cs="Times New Roman"/>
          <w:color w:val="212121"/>
          <w:sz w:val="28"/>
          <w:szCs w:val="28"/>
          <w:highlight w:val="yellow"/>
          <w:bdr w:val="single" w:sz="2" w:space="0" w:color="auto" w:frame="1"/>
          <w:lang w:eastAsia="es-PE"/>
        </w:rPr>
        <w:t>a impulsan a comprometerse con el mundo moderno,</w:t>
      </w:r>
      <w:r w:rsidRPr="004A2168">
        <w:rPr>
          <w:rFonts w:ascii="Times New Roman" w:eastAsia="Times New Roman" w:hAnsi="Times New Roman" w:cs="Times New Roman"/>
          <w:color w:val="212121"/>
          <w:sz w:val="28"/>
          <w:szCs w:val="28"/>
          <w:bdr w:val="single" w:sz="2" w:space="0" w:color="auto" w:frame="1"/>
          <w:lang w:eastAsia="es-PE"/>
        </w:rPr>
        <w:t xml:space="preserve"> “permaneciendo atenta a las alegrías, esperanzas, tristezas y angustias de la gente de nuestro tiempo”.</w:t>
      </w:r>
    </w:p>
    <w:p w14:paraId="2A0144D9"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“Recordemos esto también en nuestro servicio curial: el trabajo de cada uno es importante para el conjunto, y el testimonio de una vida cristiana, expresada en la comunión, es el primer y mayor servicio que podemos ofrecer”, afirmó.</w:t>
      </w:r>
    </w:p>
    <w:p w14:paraId="0DBAF334"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color w:val="212121"/>
          <w:sz w:val="28"/>
          <w:szCs w:val="28"/>
          <w:bdr w:val="single" w:sz="2" w:space="0" w:color="auto" w:frame="1"/>
          <w:lang w:eastAsia="es-PE"/>
        </w:rPr>
        <w:t>León cerró su discurso pidiendo a Dios que conceda a la curia “su propia humildad, su compasión y su amor, para que podamos convertirnos en sus discípulos y testigos cada día”.</w:t>
      </w:r>
    </w:p>
    <w:p w14:paraId="5810D879" w14:textId="77777777" w:rsidR="005C22ED" w:rsidRPr="004A2168" w:rsidRDefault="005C22ED" w:rsidP="004A2168">
      <w:pPr>
        <w:pBdr>
          <w:top w:val="single" w:sz="2" w:space="0" w:color="auto"/>
          <w:left w:val="single" w:sz="2" w:space="0" w:color="auto"/>
          <w:bottom w:val="single" w:sz="2" w:space="0" w:color="auto"/>
          <w:right w:val="single" w:sz="2" w:space="0" w:color="auto"/>
        </w:pBdr>
        <w:shd w:val="clear" w:color="auto" w:fill="FFFFFF"/>
        <w:spacing w:after="0" w:line="240" w:lineRule="auto"/>
        <w:rPr>
          <w:rFonts w:ascii="Times New Roman" w:eastAsia="Times New Roman" w:hAnsi="Times New Roman" w:cs="Times New Roman"/>
          <w:color w:val="212121"/>
          <w:sz w:val="28"/>
          <w:szCs w:val="28"/>
          <w:lang w:eastAsia="es-PE"/>
        </w:rPr>
      </w:pPr>
      <w:r w:rsidRPr="004A2168">
        <w:rPr>
          <w:rFonts w:ascii="Times New Roman" w:eastAsia="Times New Roman" w:hAnsi="Times New Roman" w:cs="Times New Roman"/>
          <w:i/>
          <w:iCs/>
          <w:color w:val="212121"/>
          <w:sz w:val="28"/>
          <w:szCs w:val="28"/>
          <w:bdr w:val="single" w:sz="2" w:space="0" w:color="auto" w:frame="1"/>
          <w:lang w:eastAsia="es-PE"/>
        </w:rPr>
        <w:t>Siga a Elise Ann Allen en X: </w:t>
      </w:r>
      <w:hyperlink r:id="rId24" w:history="1">
        <w:r w:rsidRPr="004A2168">
          <w:rPr>
            <w:rFonts w:ascii="Times New Roman" w:eastAsia="Times New Roman" w:hAnsi="Times New Roman" w:cs="Times New Roman"/>
            <w:i/>
            <w:iCs/>
            <w:color w:val="CC2027"/>
            <w:sz w:val="28"/>
            <w:szCs w:val="28"/>
            <w:bdr w:val="single" w:sz="2" w:space="0" w:color="auto" w:frame="1"/>
            <w:lang w:eastAsia="es-PE"/>
          </w:rPr>
          <w:t>@eliseannallen</w:t>
        </w:r>
      </w:hyperlink>
    </w:p>
    <w:p w14:paraId="194D77D8" w14:textId="77777777" w:rsidR="005C22ED" w:rsidRPr="004A2168" w:rsidRDefault="005C22ED" w:rsidP="004A2168">
      <w:pPr>
        <w:spacing w:after="0" w:line="240" w:lineRule="auto"/>
        <w:rPr>
          <w:rFonts w:ascii="Times New Roman" w:hAnsi="Times New Roman" w:cs="Times New Roman"/>
          <w:sz w:val="28"/>
          <w:szCs w:val="28"/>
        </w:rPr>
      </w:pPr>
    </w:p>
    <w:p w14:paraId="4BFB63CC" w14:textId="77777777" w:rsidR="00C6745D" w:rsidRPr="004A2168" w:rsidRDefault="00C6745D" w:rsidP="004A2168">
      <w:pPr>
        <w:spacing w:after="0" w:line="240" w:lineRule="auto"/>
        <w:rPr>
          <w:rFonts w:ascii="Times New Roman" w:hAnsi="Times New Roman" w:cs="Times New Roman"/>
          <w:sz w:val="28"/>
          <w:szCs w:val="28"/>
        </w:rPr>
      </w:pPr>
    </w:p>
    <w:p w14:paraId="06306A25" w14:textId="77777777" w:rsidR="0003448E" w:rsidRDefault="0003448E" w:rsidP="004A2168">
      <w:pPr>
        <w:spacing w:after="0" w:line="240" w:lineRule="auto"/>
        <w:outlineLvl w:val="0"/>
        <w:rPr>
          <w:rFonts w:ascii="Times New Roman" w:eastAsia="Times New Roman" w:hAnsi="Times New Roman" w:cs="Times New Roman"/>
          <w:b/>
          <w:bCs/>
          <w:color w:val="1A1A1A"/>
          <w:kern w:val="36"/>
          <w:sz w:val="28"/>
          <w:szCs w:val="28"/>
          <w:lang w:eastAsia="es-PE"/>
        </w:rPr>
      </w:pPr>
    </w:p>
    <w:p w14:paraId="0A64C98A" w14:textId="77777777" w:rsidR="00C6745D" w:rsidRPr="0003448E" w:rsidRDefault="00C6745D" w:rsidP="0003448E">
      <w:pPr>
        <w:pStyle w:val="Ttulo2"/>
        <w:rPr>
          <w:sz w:val="28"/>
          <w:szCs w:val="28"/>
        </w:rPr>
      </w:pPr>
      <w:bookmarkStart w:id="10" w:name="_Toc217308908"/>
      <w:r w:rsidRPr="0003448E">
        <w:rPr>
          <w:sz w:val="28"/>
          <w:szCs w:val="28"/>
        </w:rPr>
        <w:t>Primer sobresalto de la Curia vaticana con León XIV: hay ecos de un bandoneón argentino</w:t>
      </w:r>
      <w:bookmarkEnd w:id="10"/>
    </w:p>
    <w:p w14:paraId="57945A2B" w14:textId="77777777" w:rsidR="00C6745D" w:rsidRPr="004A2168" w:rsidRDefault="00C6745D" w:rsidP="004A2168">
      <w:pPr>
        <w:spacing w:after="0" w:line="240" w:lineRule="auto"/>
        <w:rPr>
          <w:rFonts w:ascii="Times New Roman" w:eastAsia="Times New Roman" w:hAnsi="Times New Roman" w:cs="Times New Roman"/>
          <w:color w:val="000000"/>
          <w:sz w:val="28"/>
          <w:szCs w:val="28"/>
          <w:lang w:eastAsia="es-PE"/>
        </w:rPr>
      </w:pPr>
      <w:hyperlink r:id="rId25" w:history="1">
        <w:r w:rsidRPr="004A2168">
          <w:rPr>
            <w:rFonts w:ascii="Times New Roman" w:eastAsia="Times New Roman" w:hAnsi="Times New Roman" w:cs="Times New Roman"/>
            <w:color w:val="0000FF"/>
            <w:sz w:val="28"/>
            <w:szCs w:val="28"/>
            <w:lang w:eastAsia="es-PE"/>
          </w:rPr>
          <w:t>José Lorenzo</w:t>
        </w:r>
      </w:hyperlink>
      <w:r w:rsidR="0003448E">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22 dic 2025 - 11:36</w:t>
      </w:r>
    </w:p>
    <w:p w14:paraId="715415CF" w14:textId="77777777" w:rsidR="00C6745D" w:rsidRPr="004A2168" w:rsidRDefault="00C6745D" w:rsidP="0003448E">
      <w:pPr>
        <w:spacing w:after="0" w:line="240" w:lineRule="auto"/>
        <w:rPr>
          <w:rFonts w:ascii="Times New Roman" w:eastAsia="Times New Roman" w:hAnsi="Times New Roman" w:cs="Times New Roman"/>
          <w:color w:val="000000"/>
          <w:sz w:val="28"/>
          <w:szCs w:val="28"/>
          <w:lang w:eastAsia="es-PE"/>
        </w:rPr>
      </w:pPr>
    </w:p>
    <w:p w14:paraId="41D59F82"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Había mucha expectación por escuchar esta mañana, en la Sala de las Bendiciones, el </w:t>
      </w:r>
      <w:hyperlink r:id="rId26" w:history="1">
        <w:r w:rsidRPr="004A2168">
          <w:rPr>
            <w:rFonts w:ascii="Times New Roman" w:eastAsia="Times New Roman" w:hAnsi="Times New Roman" w:cs="Times New Roman"/>
            <w:color w:val="D49400"/>
            <w:sz w:val="28"/>
            <w:szCs w:val="28"/>
            <w:lang w:eastAsia="es-PE"/>
          </w:rPr>
          <w:t>primer discurso de León XIV a la Curia vaticana</w:t>
        </w:r>
      </w:hyperlink>
      <w:r w:rsidRPr="004A2168">
        <w:rPr>
          <w:rFonts w:ascii="Times New Roman" w:eastAsia="Times New Roman" w:hAnsi="Times New Roman" w:cs="Times New Roman"/>
          <w:color w:val="333333"/>
          <w:sz w:val="28"/>
          <w:szCs w:val="28"/>
          <w:lang w:eastAsia="es-PE"/>
        </w:rPr>
        <w:t> para felicitarles las fiestas navideñas. A estas alturas, no pocos estarán pensando que, debajo de la música envolvente del Papa yanqui, había un soniquete familiar, </w:t>
      </w:r>
      <w:r w:rsidRPr="004A2168">
        <w:rPr>
          <w:rFonts w:ascii="Times New Roman" w:eastAsia="Times New Roman" w:hAnsi="Times New Roman" w:cs="Times New Roman"/>
          <w:b/>
          <w:bCs/>
          <w:color w:val="333333"/>
          <w:sz w:val="28"/>
          <w:szCs w:val="28"/>
          <w:lang w:eastAsia="es-PE"/>
        </w:rPr>
        <w:t>ecos de un bandoneón de un viejo tango de un Papa argentino.</w:t>
      </w:r>
    </w:p>
    <w:p w14:paraId="3B551B10"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Durante el pontificado del papa Francisco, </w:t>
      </w:r>
      <w:r w:rsidRPr="004A2168">
        <w:rPr>
          <w:rFonts w:ascii="Times New Roman" w:eastAsia="Times New Roman" w:hAnsi="Times New Roman" w:cs="Times New Roman"/>
          <w:b/>
          <w:bCs/>
          <w:color w:val="333333"/>
          <w:sz w:val="28"/>
          <w:szCs w:val="28"/>
          <w:lang w:eastAsia="es-PE"/>
        </w:rPr>
        <w:t>las celebraciones navideñas solían tener un preludio un tanto amargo</w:t>
      </w:r>
      <w:r w:rsidRPr="004A2168">
        <w:rPr>
          <w:rFonts w:ascii="Times New Roman" w:eastAsia="Times New Roman" w:hAnsi="Times New Roman" w:cs="Times New Roman"/>
          <w:color w:val="333333"/>
          <w:sz w:val="28"/>
          <w:szCs w:val="28"/>
          <w:lang w:eastAsia="es-PE"/>
        </w:rPr>
        <w:t xml:space="preserve"> para los miembros de la Curia vaticana en esa sala alargada que, en esos días, les parecía de las ‘maldiciones’. Bergoglio los sometía a un a veces implacable repaso en el que parecía agarrarlos por las sotanas y sacudirlos de arriba abajo para que se desprendiesen de las adherencias del </w:t>
      </w:r>
      <w:proofErr w:type="spellStart"/>
      <w:r w:rsidRPr="004A2168">
        <w:rPr>
          <w:rFonts w:ascii="Times New Roman" w:eastAsia="Times New Roman" w:hAnsi="Times New Roman" w:cs="Times New Roman"/>
          <w:color w:val="333333"/>
          <w:sz w:val="28"/>
          <w:szCs w:val="28"/>
          <w:lang w:eastAsia="es-PE"/>
        </w:rPr>
        <w:t>carrerismo</w:t>
      </w:r>
      <w:proofErr w:type="spellEnd"/>
      <w:r w:rsidRPr="004A2168">
        <w:rPr>
          <w:rFonts w:ascii="Times New Roman" w:eastAsia="Times New Roman" w:hAnsi="Times New Roman" w:cs="Times New Roman"/>
          <w:color w:val="333333"/>
          <w:sz w:val="28"/>
          <w:szCs w:val="28"/>
          <w:lang w:eastAsia="es-PE"/>
        </w:rPr>
        <w:t xml:space="preserve">, la envidia, la maledicencia e incluso el </w:t>
      </w:r>
      <w:proofErr w:type="spellStart"/>
      <w:r w:rsidRPr="004A2168">
        <w:rPr>
          <w:rFonts w:ascii="Times New Roman" w:eastAsia="Times New Roman" w:hAnsi="Times New Roman" w:cs="Times New Roman"/>
          <w:color w:val="333333"/>
          <w:sz w:val="28"/>
          <w:szCs w:val="28"/>
          <w:lang w:eastAsia="es-PE"/>
        </w:rPr>
        <w:t>alzheimer</w:t>
      </w:r>
      <w:proofErr w:type="spellEnd"/>
      <w:r w:rsidRPr="004A2168">
        <w:rPr>
          <w:rFonts w:ascii="Times New Roman" w:eastAsia="Times New Roman" w:hAnsi="Times New Roman" w:cs="Times New Roman"/>
          <w:color w:val="333333"/>
          <w:sz w:val="28"/>
          <w:szCs w:val="28"/>
          <w:lang w:eastAsia="es-PE"/>
        </w:rPr>
        <w:t xml:space="preserve"> espiritual, como también denominó la mundanidad en la que no pocos se refocilaban.</w:t>
      </w:r>
    </w:p>
    <w:p w14:paraId="4AFC10AD"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No fueron uno ni dos discursos en esta línea los que les dirigió el Papa, que </w:t>
      </w:r>
      <w:r w:rsidRPr="004A2168">
        <w:rPr>
          <w:rFonts w:ascii="Times New Roman" w:eastAsia="Times New Roman" w:hAnsi="Times New Roman" w:cs="Times New Roman"/>
          <w:b/>
          <w:bCs/>
          <w:color w:val="333333"/>
          <w:sz w:val="28"/>
          <w:szCs w:val="28"/>
          <w:lang w:eastAsia="es-PE"/>
        </w:rPr>
        <w:t>vio cómo con cada una de estas ‘felicitaciones’ crecía en paralelo la desafección hacia él</w:t>
      </w:r>
      <w:r w:rsidRPr="004A2168">
        <w:rPr>
          <w:rFonts w:ascii="Times New Roman" w:eastAsia="Times New Roman" w:hAnsi="Times New Roman" w:cs="Times New Roman"/>
          <w:color w:val="333333"/>
          <w:sz w:val="28"/>
          <w:szCs w:val="28"/>
          <w:lang w:eastAsia="es-PE"/>
        </w:rPr>
        <w:t>. Contaba con ella. Era uno de los males que quería desterrar del Vaticano: la murmuración, “que destruye la vida social, hace enfermar el corazón de la gente y no lleva a ningún sitio. El pueblo lo dice muy bien: 'son discursos vacíos'”, les espetó en toda la cara en una ocasión.</w:t>
      </w:r>
    </w:p>
    <w:p w14:paraId="43188AD9"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D52CE4">
        <w:rPr>
          <w:rFonts w:ascii="Times New Roman" w:eastAsia="Times New Roman" w:hAnsi="Times New Roman" w:cs="Times New Roman"/>
          <w:color w:val="333333"/>
          <w:sz w:val="28"/>
          <w:szCs w:val="28"/>
          <w:highlight w:val="yellow"/>
          <w:lang w:eastAsia="es-PE"/>
        </w:rPr>
        <w:t>Hoy todos esperaban algo distinto. Y realmente lo fue. Pero </w:t>
      </w:r>
      <w:r w:rsidRPr="00D52CE4">
        <w:rPr>
          <w:rFonts w:ascii="Times New Roman" w:eastAsia="Times New Roman" w:hAnsi="Times New Roman" w:cs="Times New Roman"/>
          <w:b/>
          <w:bCs/>
          <w:color w:val="333333"/>
          <w:sz w:val="28"/>
          <w:szCs w:val="28"/>
          <w:highlight w:val="yellow"/>
          <w:lang w:eastAsia="es-PE"/>
        </w:rPr>
        <w:t>sólo en la superficie.</w:t>
      </w:r>
      <w:r w:rsidRPr="004A2168">
        <w:rPr>
          <w:rFonts w:ascii="Times New Roman" w:eastAsia="Times New Roman" w:hAnsi="Times New Roman" w:cs="Times New Roman"/>
          <w:color w:val="333333"/>
          <w:sz w:val="28"/>
          <w:szCs w:val="28"/>
          <w:lang w:eastAsia="es-PE"/>
        </w:rPr>
        <w:t xml:space="preserve"> Algo se debieron de temer cuando, a las primeras de cambio, el </w:t>
      </w:r>
      <w:r w:rsidRPr="004A2168">
        <w:rPr>
          <w:rFonts w:ascii="Times New Roman" w:eastAsia="Times New Roman" w:hAnsi="Times New Roman" w:cs="Times New Roman"/>
          <w:color w:val="333333"/>
          <w:sz w:val="28"/>
          <w:szCs w:val="28"/>
          <w:lang w:eastAsia="es-PE"/>
        </w:rPr>
        <w:lastRenderedPageBreak/>
        <w:t xml:space="preserve">papa Prevost </w:t>
      </w:r>
      <w:proofErr w:type="spellStart"/>
      <w:r w:rsidRPr="004A2168">
        <w:rPr>
          <w:rFonts w:ascii="Times New Roman" w:eastAsia="Times New Roman" w:hAnsi="Times New Roman" w:cs="Times New Roman"/>
          <w:color w:val="333333"/>
          <w:sz w:val="28"/>
          <w:szCs w:val="28"/>
          <w:lang w:eastAsia="es-PE"/>
        </w:rPr>
        <w:t>reivinció</w:t>
      </w:r>
      <w:proofErr w:type="spellEnd"/>
      <w:r w:rsidRPr="004A2168">
        <w:rPr>
          <w:rFonts w:ascii="Times New Roman" w:eastAsia="Times New Roman" w:hAnsi="Times New Roman" w:cs="Times New Roman"/>
          <w:color w:val="333333"/>
          <w:sz w:val="28"/>
          <w:szCs w:val="28"/>
          <w:lang w:eastAsia="es-PE"/>
        </w:rPr>
        <w:t xml:space="preserve"> la figura y memoria de su predecesor. Algo que no debe extrañar cuando se trae al recuerdo a un fallecido reciente.</w:t>
      </w:r>
    </w:p>
    <w:p w14:paraId="1F93840C"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La cosa empezó a cambiar –eso sí, en medio de </w:t>
      </w:r>
      <w:r w:rsidRPr="004A2168">
        <w:rPr>
          <w:rFonts w:ascii="Times New Roman" w:eastAsia="Times New Roman" w:hAnsi="Times New Roman" w:cs="Times New Roman"/>
          <w:b/>
          <w:bCs/>
          <w:color w:val="333333"/>
          <w:sz w:val="28"/>
          <w:szCs w:val="28"/>
          <w:lang w:eastAsia="es-PE"/>
        </w:rPr>
        <w:t>un tono monocorde que hace que las palabras, incluso las que llevan espoleta, suenen igual</w:t>
      </w:r>
      <w:r w:rsidRPr="004A2168">
        <w:rPr>
          <w:rFonts w:ascii="Times New Roman" w:eastAsia="Times New Roman" w:hAnsi="Times New Roman" w:cs="Times New Roman"/>
          <w:color w:val="333333"/>
          <w:sz w:val="28"/>
          <w:szCs w:val="28"/>
          <w:lang w:eastAsia="es-PE"/>
        </w:rPr>
        <w:t xml:space="preserve">– al </w:t>
      </w:r>
      <w:r w:rsidRPr="00D52CE4">
        <w:rPr>
          <w:rFonts w:ascii="Times New Roman" w:eastAsia="Times New Roman" w:hAnsi="Times New Roman" w:cs="Times New Roman"/>
          <w:color w:val="333333"/>
          <w:sz w:val="28"/>
          <w:szCs w:val="28"/>
          <w:highlight w:val="yellow"/>
          <w:lang w:eastAsia="es-PE"/>
        </w:rPr>
        <w:t>reivindicar también la hoja de ruta del pontificado del argentino, la </w:t>
      </w:r>
      <w:proofErr w:type="spellStart"/>
      <w:r w:rsidRPr="00D52CE4">
        <w:rPr>
          <w:rFonts w:ascii="Times New Roman" w:eastAsia="Times New Roman" w:hAnsi="Times New Roman" w:cs="Times New Roman"/>
          <w:i/>
          <w:iCs/>
          <w:color w:val="333333"/>
          <w:sz w:val="28"/>
          <w:szCs w:val="28"/>
          <w:highlight w:val="yellow"/>
          <w:lang w:eastAsia="es-PE"/>
        </w:rPr>
        <w:t>Evangelii</w:t>
      </w:r>
      <w:proofErr w:type="spellEnd"/>
      <w:r w:rsidRPr="00D52CE4">
        <w:rPr>
          <w:rFonts w:ascii="Times New Roman" w:eastAsia="Times New Roman" w:hAnsi="Times New Roman" w:cs="Times New Roman"/>
          <w:i/>
          <w:iCs/>
          <w:color w:val="333333"/>
          <w:sz w:val="28"/>
          <w:szCs w:val="28"/>
          <w:highlight w:val="yellow"/>
          <w:lang w:eastAsia="es-PE"/>
        </w:rPr>
        <w:t xml:space="preserve"> </w:t>
      </w:r>
      <w:proofErr w:type="spellStart"/>
      <w:r w:rsidRPr="00D52CE4">
        <w:rPr>
          <w:rFonts w:ascii="Times New Roman" w:eastAsia="Times New Roman" w:hAnsi="Times New Roman" w:cs="Times New Roman"/>
          <w:i/>
          <w:iCs/>
          <w:color w:val="333333"/>
          <w:sz w:val="28"/>
          <w:szCs w:val="28"/>
          <w:highlight w:val="yellow"/>
          <w:lang w:eastAsia="es-PE"/>
        </w:rPr>
        <w:t>gaudium</w:t>
      </w:r>
      <w:proofErr w:type="spellEnd"/>
      <w:r w:rsidRPr="004A2168">
        <w:rPr>
          <w:rFonts w:ascii="Times New Roman" w:eastAsia="Times New Roman" w:hAnsi="Times New Roman" w:cs="Times New Roman"/>
          <w:color w:val="333333"/>
          <w:sz w:val="28"/>
          <w:szCs w:val="28"/>
          <w:lang w:eastAsia="es-PE"/>
        </w:rPr>
        <w:t xml:space="preserve">, </w:t>
      </w:r>
      <w:r w:rsidRPr="00D52CE4">
        <w:rPr>
          <w:rFonts w:ascii="Times New Roman" w:eastAsia="Times New Roman" w:hAnsi="Times New Roman" w:cs="Times New Roman"/>
          <w:color w:val="333333"/>
          <w:sz w:val="28"/>
          <w:szCs w:val="28"/>
          <w:highlight w:val="yellow"/>
          <w:lang w:eastAsia="es-PE"/>
        </w:rPr>
        <w:t>que al parecer ha mandado también releer a los cardenales que participarán en el próximo consistorio extraordinario de los días 7 y 8 de enero.</w:t>
      </w:r>
    </w:p>
    <w:p w14:paraId="793D7255"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Basándose en ella, les pidió “volver a colocar en el centro la misericordia de Dios, a dar un mayor impulso a la  evangelización, a ser una Iglesia alegre y gozosa, acogedora con todos, atenta a los más pobres”, y q</w:t>
      </w:r>
      <w:r w:rsidRPr="004A2168">
        <w:rPr>
          <w:rFonts w:ascii="Times New Roman" w:eastAsia="Times New Roman" w:hAnsi="Times New Roman" w:cs="Times New Roman"/>
          <w:b/>
          <w:bCs/>
          <w:color w:val="333333"/>
          <w:sz w:val="28"/>
          <w:szCs w:val="28"/>
          <w:lang w:eastAsia="es-PE"/>
        </w:rPr>
        <w:t>ue la Curia romana participe (o vuelva a intentarlo) de esa conversión misionera</w:t>
      </w:r>
      <w:r w:rsidRPr="004A2168">
        <w:rPr>
          <w:rFonts w:ascii="Times New Roman" w:eastAsia="Times New Roman" w:hAnsi="Times New Roman" w:cs="Times New Roman"/>
          <w:color w:val="333333"/>
          <w:sz w:val="28"/>
          <w:szCs w:val="28"/>
          <w:lang w:eastAsia="es-PE"/>
        </w:rPr>
        <w:t>. La misma letra.</w:t>
      </w:r>
    </w:p>
    <w:p w14:paraId="45582D00"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Junto a ello, otra obsesión antigua: </w:t>
      </w:r>
      <w:r w:rsidRPr="00D52CE4">
        <w:rPr>
          <w:rFonts w:ascii="Times New Roman" w:eastAsia="Times New Roman" w:hAnsi="Times New Roman" w:cs="Times New Roman"/>
          <w:color w:val="333333"/>
          <w:sz w:val="28"/>
          <w:szCs w:val="28"/>
          <w:highlight w:val="yellow"/>
          <w:lang w:eastAsia="es-PE"/>
        </w:rPr>
        <w:t>la comunión</w:t>
      </w:r>
      <w:r w:rsidRPr="004A2168">
        <w:rPr>
          <w:rFonts w:ascii="Times New Roman" w:eastAsia="Times New Roman" w:hAnsi="Times New Roman" w:cs="Times New Roman"/>
          <w:color w:val="333333"/>
          <w:sz w:val="28"/>
          <w:szCs w:val="28"/>
          <w:lang w:eastAsia="es-PE"/>
        </w:rPr>
        <w:t>. Sí, claro, también en la Curia. Y, ahí, </w:t>
      </w:r>
      <w:r w:rsidRPr="004A2168">
        <w:rPr>
          <w:rFonts w:ascii="Times New Roman" w:eastAsia="Times New Roman" w:hAnsi="Times New Roman" w:cs="Times New Roman"/>
          <w:b/>
          <w:bCs/>
          <w:color w:val="333333"/>
          <w:sz w:val="28"/>
          <w:szCs w:val="28"/>
          <w:lang w:eastAsia="es-PE"/>
        </w:rPr>
        <w:t>el bandoneón se hizo por momentos más perceptible, con ecos extraños de esa mezcla criolla</w:t>
      </w:r>
      <w:r w:rsidRPr="004A2168">
        <w:rPr>
          <w:rFonts w:ascii="Times New Roman" w:eastAsia="Times New Roman" w:hAnsi="Times New Roman" w:cs="Times New Roman"/>
          <w:color w:val="333333"/>
          <w:sz w:val="28"/>
          <w:szCs w:val="28"/>
          <w:lang w:eastAsia="es-PE"/>
        </w:rPr>
        <w:t xml:space="preserve">, un poco a lo Nueva Orleans, que corre por los ancestros del de Chicago. </w:t>
      </w:r>
      <w:r w:rsidRPr="00B102D2">
        <w:rPr>
          <w:rFonts w:ascii="Times New Roman" w:eastAsia="Times New Roman" w:hAnsi="Times New Roman" w:cs="Times New Roman"/>
          <w:color w:val="333333"/>
          <w:sz w:val="28"/>
          <w:szCs w:val="28"/>
          <w:highlight w:val="yellow"/>
          <w:lang w:eastAsia="es-PE"/>
        </w:rPr>
        <w:t>Habló de amargura, de desilusión, de “dinámicas vinculadas al ejercicio del poder</w:t>
      </w:r>
      <w:r w:rsidRPr="004A2168">
        <w:rPr>
          <w:rFonts w:ascii="Times New Roman" w:eastAsia="Times New Roman" w:hAnsi="Times New Roman" w:cs="Times New Roman"/>
          <w:color w:val="333333"/>
          <w:sz w:val="28"/>
          <w:szCs w:val="28"/>
          <w:lang w:eastAsia="es-PE"/>
        </w:rPr>
        <w:t>, al afán de sobresalir, al cuidado de los propios intereses”. Desechó, eso sí, la palabra ‘</w:t>
      </w:r>
      <w:proofErr w:type="spellStart"/>
      <w:r w:rsidRPr="004A2168">
        <w:rPr>
          <w:rFonts w:ascii="Times New Roman" w:eastAsia="Times New Roman" w:hAnsi="Times New Roman" w:cs="Times New Roman"/>
          <w:color w:val="333333"/>
          <w:sz w:val="28"/>
          <w:szCs w:val="28"/>
          <w:lang w:eastAsia="es-PE"/>
        </w:rPr>
        <w:t>carrerismo</w:t>
      </w:r>
      <w:proofErr w:type="spellEnd"/>
      <w:r w:rsidRPr="004A2168">
        <w:rPr>
          <w:rFonts w:ascii="Times New Roman" w:eastAsia="Times New Roman" w:hAnsi="Times New Roman" w:cs="Times New Roman"/>
          <w:color w:val="333333"/>
          <w:sz w:val="28"/>
          <w:szCs w:val="28"/>
          <w:lang w:eastAsia="es-PE"/>
        </w:rPr>
        <w:t>’, pero la advertencia, la admonición, recorrió la Sala de las Bendiciones, donde, seguro, las mullidas alfombras opacaron las sillas que se removían.</w:t>
      </w:r>
    </w:p>
    <w:p w14:paraId="62C3383B" w14:textId="77777777" w:rsidR="00C6745D" w:rsidRPr="004A2168" w:rsidRDefault="00C6745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“¿Es posible ser amigos en la Curia Romana, tener relaciones de amigable fraternidad?”</w:t>
      </w:r>
      <w:r w:rsidRPr="004A2168">
        <w:rPr>
          <w:rFonts w:ascii="Times New Roman" w:eastAsia="Times New Roman" w:hAnsi="Times New Roman" w:cs="Times New Roman"/>
          <w:color w:val="333333"/>
          <w:sz w:val="28"/>
          <w:szCs w:val="28"/>
          <w:lang w:eastAsia="es-PE"/>
        </w:rPr>
        <w:t>. Tampoco era retórica la pregunta que formuló al aire. El papa León XIV tiene muy presente la respuesta que a esa pregunta recibió el arzobispo Prevost desde que llegó al Vaticano para presidir el Dicasterio de los Obispos. Zancadillas y desconfianza. A eso, responde pidiendo más comunión. Y unidad. Su obsesión. Pero que sigue sin tener asegurada. Y después de este discurso, quizás un poco más lejos que ayer.</w:t>
      </w:r>
    </w:p>
    <w:p w14:paraId="76512A76" w14:textId="77777777" w:rsidR="00C6745D" w:rsidRPr="004A2168" w:rsidRDefault="00C6745D" w:rsidP="004A2168">
      <w:pPr>
        <w:spacing w:after="0" w:line="240" w:lineRule="auto"/>
        <w:rPr>
          <w:rFonts w:ascii="Times New Roman" w:hAnsi="Times New Roman" w:cs="Times New Roman"/>
          <w:sz w:val="28"/>
          <w:szCs w:val="28"/>
        </w:rPr>
      </w:pPr>
    </w:p>
    <w:p w14:paraId="22D6FAD0" w14:textId="77777777" w:rsidR="00C6745D" w:rsidRPr="004A2168" w:rsidRDefault="00C6745D" w:rsidP="004A2168">
      <w:pPr>
        <w:spacing w:after="0" w:line="240" w:lineRule="auto"/>
        <w:rPr>
          <w:rFonts w:ascii="Times New Roman" w:hAnsi="Times New Roman" w:cs="Times New Roman"/>
          <w:sz w:val="28"/>
          <w:szCs w:val="28"/>
        </w:rPr>
      </w:pPr>
    </w:p>
    <w:p w14:paraId="2C60C07A" w14:textId="77777777" w:rsidR="00E33E6D" w:rsidRPr="004A2168" w:rsidRDefault="00E33E6D" w:rsidP="004A2168">
      <w:pPr>
        <w:spacing w:after="0" w:line="240" w:lineRule="auto"/>
        <w:rPr>
          <w:rFonts w:ascii="Times New Roman" w:hAnsi="Times New Roman" w:cs="Times New Roman"/>
          <w:sz w:val="28"/>
          <w:szCs w:val="28"/>
        </w:rPr>
      </w:pPr>
    </w:p>
    <w:p w14:paraId="16C4C3AB" w14:textId="77777777" w:rsidR="00E33E6D" w:rsidRPr="00276AA7" w:rsidRDefault="00E33E6D" w:rsidP="00276AA7">
      <w:pPr>
        <w:pStyle w:val="Ttulo2"/>
        <w:rPr>
          <w:sz w:val="28"/>
          <w:szCs w:val="28"/>
        </w:rPr>
      </w:pPr>
      <w:bookmarkStart w:id="11" w:name="_Toc217308909"/>
      <w:r w:rsidRPr="00276AA7">
        <w:rPr>
          <w:sz w:val="28"/>
          <w:szCs w:val="28"/>
        </w:rPr>
        <w:t>«¡Por fin un canto al amor que nos une cada día!»: Matrimonios católicos celebran «Una Caro» como bálsamo para su unión cotidiana</w:t>
      </w:r>
      <w:bookmarkEnd w:id="11"/>
    </w:p>
    <w:p w14:paraId="15932534" w14:textId="77777777" w:rsidR="00E33E6D" w:rsidRPr="004A2168" w:rsidRDefault="00E33E6D" w:rsidP="004A2168">
      <w:pPr>
        <w:spacing w:after="0" w:line="240" w:lineRule="auto"/>
        <w:rPr>
          <w:rFonts w:ascii="Times New Roman" w:eastAsia="Times New Roman" w:hAnsi="Times New Roman" w:cs="Times New Roman"/>
          <w:color w:val="000000"/>
          <w:sz w:val="28"/>
          <w:szCs w:val="28"/>
          <w:lang w:eastAsia="es-PE"/>
        </w:rPr>
      </w:pPr>
      <w:hyperlink r:id="rId27" w:history="1">
        <w:r w:rsidRPr="004A2168">
          <w:rPr>
            <w:rFonts w:ascii="Times New Roman" w:eastAsia="Times New Roman" w:hAnsi="Times New Roman" w:cs="Times New Roman"/>
            <w:color w:val="0000FF"/>
            <w:sz w:val="28"/>
            <w:szCs w:val="28"/>
            <w:lang w:eastAsia="es-PE"/>
          </w:rPr>
          <w:t>José Manuel Vidal</w:t>
        </w:r>
      </w:hyperlink>
      <w:r w:rsidR="003A24A6">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19 dic 2025 - 05:00</w:t>
      </w:r>
    </w:p>
    <w:p w14:paraId="49070A91" w14:textId="77777777" w:rsidR="00E33E6D" w:rsidRDefault="00E33E6D" w:rsidP="003A24A6">
      <w:pPr>
        <w:spacing w:after="0" w:line="240" w:lineRule="auto"/>
        <w:rPr>
          <w:rFonts w:ascii="Times New Roman" w:eastAsia="Times New Roman" w:hAnsi="Times New Roman" w:cs="Times New Roman"/>
          <w:color w:val="000000"/>
          <w:sz w:val="28"/>
          <w:szCs w:val="28"/>
          <w:lang w:eastAsia="es-PE"/>
        </w:rPr>
      </w:pPr>
    </w:p>
    <w:p w14:paraId="2E2D2BE0"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El 25 de noviembre de 2025, </w:t>
      </w:r>
      <w:r w:rsidRPr="00CC1A9A">
        <w:rPr>
          <w:rFonts w:ascii="Times New Roman" w:eastAsia="Times New Roman" w:hAnsi="Times New Roman" w:cs="Times New Roman"/>
          <w:color w:val="333333"/>
          <w:sz w:val="28"/>
          <w:szCs w:val="28"/>
          <w:highlight w:val="yellow"/>
          <w:lang w:eastAsia="es-PE"/>
        </w:rPr>
        <w:t>el Dicasterio para la Doctrina de la Fe publicó la Nota doctrinal </w:t>
      </w:r>
      <w:r w:rsidRPr="00CC1A9A">
        <w:rPr>
          <w:rFonts w:ascii="Times New Roman" w:eastAsia="Times New Roman" w:hAnsi="Times New Roman" w:cs="Times New Roman"/>
          <w:b/>
          <w:bCs/>
          <w:color w:val="333333"/>
          <w:sz w:val="28"/>
          <w:szCs w:val="28"/>
          <w:highlight w:val="yellow"/>
          <w:lang w:eastAsia="es-PE"/>
        </w:rPr>
        <w:t>«Una Caro. Elogio de la monogamia»</w:t>
      </w:r>
      <w:r w:rsidRPr="00CC1A9A">
        <w:rPr>
          <w:rFonts w:ascii="Times New Roman" w:eastAsia="Times New Roman" w:hAnsi="Times New Roman" w:cs="Times New Roman"/>
          <w:color w:val="333333"/>
          <w:sz w:val="28"/>
          <w:szCs w:val="28"/>
          <w:highlight w:val="yellow"/>
          <w:lang w:eastAsia="es-PE"/>
        </w:rPr>
        <w:t>,</w:t>
      </w:r>
      <w:r w:rsidRPr="004A2168">
        <w:rPr>
          <w:rFonts w:ascii="Times New Roman" w:eastAsia="Times New Roman" w:hAnsi="Times New Roman" w:cs="Times New Roman"/>
          <w:color w:val="333333"/>
          <w:sz w:val="28"/>
          <w:szCs w:val="28"/>
          <w:lang w:eastAsia="es-PE"/>
        </w:rPr>
        <w:t xml:space="preserve"> aprobada por el Papa León XIV. Este documento, centrado en la </w:t>
      </w:r>
      <w:r w:rsidRPr="00CC1A9A">
        <w:rPr>
          <w:rFonts w:ascii="Times New Roman" w:eastAsia="Times New Roman" w:hAnsi="Times New Roman" w:cs="Times New Roman"/>
          <w:color w:val="333333"/>
          <w:sz w:val="28"/>
          <w:szCs w:val="28"/>
          <w:highlight w:val="yellow"/>
          <w:lang w:eastAsia="es-PE"/>
        </w:rPr>
        <w:t>expresión bíblica «una sola carne»</w:t>
      </w:r>
      <w:r w:rsidRPr="004A2168">
        <w:rPr>
          <w:rFonts w:ascii="Times New Roman" w:eastAsia="Times New Roman" w:hAnsi="Times New Roman" w:cs="Times New Roman"/>
          <w:color w:val="333333"/>
          <w:sz w:val="28"/>
          <w:szCs w:val="28"/>
          <w:lang w:eastAsia="es-PE"/>
        </w:rPr>
        <w:t xml:space="preserve"> (</w:t>
      </w:r>
      <w:proofErr w:type="spellStart"/>
      <w:r w:rsidRPr="004A2168">
        <w:rPr>
          <w:rFonts w:ascii="Times New Roman" w:eastAsia="Times New Roman" w:hAnsi="Times New Roman" w:cs="Times New Roman"/>
          <w:color w:val="333333"/>
          <w:sz w:val="28"/>
          <w:szCs w:val="28"/>
          <w:lang w:eastAsia="es-PE"/>
        </w:rPr>
        <w:t>Gén</w:t>
      </w:r>
      <w:proofErr w:type="spellEnd"/>
      <w:r w:rsidRPr="004A2168">
        <w:rPr>
          <w:rFonts w:ascii="Times New Roman" w:eastAsia="Times New Roman" w:hAnsi="Times New Roman" w:cs="Times New Roman"/>
          <w:color w:val="333333"/>
          <w:sz w:val="28"/>
          <w:szCs w:val="28"/>
          <w:lang w:eastAsia="es-PE"/>
        </w:rPr>
        <w:t xml:space="preserve"> 2,24), </w:t>
      </w:r>
      <w:r w:rsidRPr="00CC1A9A">
        <w:rPr>
          <w:rFonts w:ascii="Times New Roman" w:eastAsia="Times New Roman" w:hAnsi="Times New Roman" w:cs="Times New Roman"/>
          <w:color w:val="333333"/>
          <w:sz w:val="28"/>
          <w:szCs w:val="28"/>
          <w:highlight w:val="yellow"/>
          <w:lang w:eastAsia="es-PE"/>
        </w:rPr>
        <w:t>profundiza en el valor del matrimonio como unión exclusiva y pertenencia recíproca entre un hombre y una mujer.</w:t>
      </w:r>
      <w:r w:rsidRPr="004A2168">
        <w:rPr>
          <w:rFonts w:ascii="Times New Roman" w:eastAsia="Times New Roman" w:hAnsi="Times New Roman" w:cs="Times New Roman"/>
          <w:color w:val="333333"/>
          <w:sz w:val="28"/>
          <w:szCs w:val="28"/>
          <w:lang w:eastAsia="es-PE"/>
        </w:rPr>
        <w:t xml:space="preserve"> Se presenta como un texto esencialmente positivo: </w:t>
      </w:r>
      <w:r w:rsidRPr="00CC1A9A">
        <w:rPr>
          <w:rFonts w:ascii="Times New Roman" w:eastAsia="Times New Roman" w:hAnsi="Times New Roman" w:cs="Times New Roman"/>
          <w:color w:val="333333"/>
          <w:sz w:val="28"/>
          <w:szCs w:val="28"/>
          <w:highlight w:val="yellow"/>
          <w:lang w:eastAsia="es-PE"/>
        </w:rPr>
        <w:t xml:space="preserve">un canto al amor matrimonial que va </w:t>
      </w:r>
      <w:r w:rsidRPr="00CC1A9A">
        <w:rPr>
          <w:rFonts w:ascii="Times New Roman" w:eastAsia="Times New Roman" w:hAnsi="Times New Roman" w:cs="Times New Roman"/>
          <w:color w:val="333333"/>
          <w:sz w:val="28"/>
          <w:szCs w:val="28"/>
          <w:highlight w:val="yellow"/>
          <w:lang w:eastAsia="es-PE"/>
        </w:rPr>
        <w:lastRenderedPageBreak/>
        <w:t>más allá de la mera procreación</w:t>
      </w:r>
      <w:r w:rsidRPr="004A2168">
        <w:rPr>
          <w:rFonts w:ascii="Times New Roman" w:eastAsia="Times New Roman" w:hAnsi="Times New Roman" w:cs="Times New Roman"/>
          <w:color w:val="333333"/>
          <w:sz w:val="28"/>
          <w:szCs w:val="28"/>
          <w:lang w:eastAsia="es-PE"/>
        </w:rPr>
        <w:t>, enfatizando la dimensión unitiva y el enriquecimiento mutuo de los esposos.</w:t>
      </w:r>
    </w:p>
    <w:p w14:paraId="15F909FE"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El documento declara explícitamente que no trata la indisolubilidad ni la finalidad procreativa del matrimonio, temas ya ampliamente desarrollados en el Magisterio. En cambio, se centra en la </w:t>
      </w:r>
      <w:r w:rsidRPr="004A2168">
        <w:rPr>
          <w:rFonts w:ascii="Times New Roman" w:eastAsia="Times New Roman" w:hAnsi="Times New Roman" w:cs="Times New Roman"/>
          <w:b/>
          <w:bCs/>
          <w:color w:val="333333"/>
          <w:sz w:val="28"/>
          <w:szCs w:val="28"/>
          <w:lang w:eastAsia="es-PE"/>
        </w:rPr>
        <w:t>unidad exclusiva</w:t>
      </w:r>
      <w:r w:rsidRPr="004A2168">
        <w:rPr>
          <w:rFonts w:ascii="Times New Roman" w:eastAsia="Times New Roman" w:hAnsi="Times New Roman" w:cs="Times New Roman"/>
          <w:color w:val="333333"/>
          <w:sz w:val="28"/>
          <w:szCs w:val="28"/>
          <w:lang w:eastAsia="es-PE"/>
        </w:rPr>
        <w:t>, describiendo el acto conyugal como algo que «une profundamente a los esposos» y contribuye a «enriquecer y fortalecer la unión única y exclusiva y el sentido de pertenencia mutua».</w:t>
      </w:r>
    </w:p>
    <w:p w14:paraId="0E01120B"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Como se lee en el texto: «La cuestión está íntimamente ligada al </w:t>
      </w:r>
      <w:r w:rsidRPr="00CC1A9A">
        <w:rPr>
          <w:rFonts w:ascii="Times New Roman" w:eastAsia="Times New Roman" w:hAnsi="Times New Roman" w:cs="Times New Roman"/>
          <w:color w:val="333333"/>
          <w:sz w:val="28"/>
          <w:szCs w:val="28"/>
          <w:highlight w:val="yellow"/>
          <w:lang w:eastAsia="es-PE"/>
        </w:rPr>
        <w:t>propósito unitivo de la sexualidad, que no se limita a asegurar la procreación</w:t>
      </w:r>
      <w:r w:rsidRPr="004A2168">
        <w:rPr>
          <w:rFonts w:ascii="Times New Roman" w:eastAsia="Times New Roman" w:hAnsi="Times New Roman" w:cs="Times New Roman"/>
          <w:color w:val="333333"/>
          <w:sz w:val="28"/>
          <w:szCs w:val="28"/>
          <w:lang w:eastAsia="es-PE"/>
        </w:rPr>
        <w:t>, sino que contribuye a enriquecer y fortalecer la unión única y exclusiva y el sentido de pertenencia mutua». Esta aproximación resalta la belleza de un amor «totalizador» que lleva a la plenitud la libertad personal, sin cercenarla.</w:t>
      </w:r>
    </w:p>
    <w:p w14:paraId="5A1DEF62"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Como explicó en la presentación el cardenal Víctor Manuel Fernández, prefecto del Dicasterio, el vínculo matrimonial es dinámico, con «diferentes expresiones», y </w:t>
      </w:r>
      <w:r w:rsidRPr="00EF3FDF">
        <w:rPr>
          <w:rFonts w:ascii="Times New Roman" w:eastAsia="Times New Roman" w:hAnsi="Times New Roman" w:cs="Times New Roman"/>
          <w:color w:val="333333"/>
          <w:sz w:val="28"/>
          <w:szCs w:val="28"/>
          <w:highlight w:val="yellow"/>
          <w:lang w:eastAsia="es-PE"/>
        </w:rPr>
        <w:t>la monogamia protege especialmente la dignidad de la mujer,</w:t>
      </w:r>
      <w:r w:rsidRPr="004A2168">
        <w:rPr>
          <w:rFonts w:ascii="Times New Roman" w:eastAsia="Times New Roman" w:hAnsi="Times New Roman" w:cs="Times New Roman"/>
          <w:color w:val="333333"/>
          <w:sz w:val="28"/>
          <w:szCs w:val="28"/>
          <w:lang w:eastAsia="es-PE"/>
        </w:rPr>
        <w:t xml:space="preserve"> que no debe ser deshonrada «ni siquiera por el deseo de la procreación».</w:t>
      </w:r>
    </w:p>
    <w:p w14:paraId="49757611"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Muchos matrimonios católicos han recibido este documento con gratitud, viéndolo como una afirmación del valor intrínseco de su unión cotidiana, más allá de la fecundidad biológica. En palabras de parejas que han compartido sus testimonios con nosotros, «es un aliento para quienes vivimos el amor conyugal en su dimensión unitiva, fortaleciendo nuestro vínculo día a día».</w:t>
      </w:r>
    </w:p>
    <w:p w14:paraId="3A3F407E"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Estos matrimonios «normales» —no ideales, sino reales, con sus luchas y alegrías— se preguntan por qué un texto tan enriquecedor ha tenido una difusión tan limitada en algunos medios católicos. Y es que </w:t>
      </w:r>
      <w:r w:rsidRPr="00EF3FDF">
        <w:rPr>
          <w:rFonts w:ascii="Times New Roman" w:eastAsia="Times New Roman" w:hAnsi="Times New Roman" w:cs="Times New Roman"/>
          <w:color w:val="333333"/>
          <w:sz w:val="28"/>
          <w:szCs w:val="28"/>
          <w:highlight w:val="yellow"/>
          <w:lang w:eastAsia="es-PE"/>
        </w:rPr>
        <w:t xml:space="preserve">la lucha de los integristas marianos contra 'Mater Populi </w:t>
      </w:r>
      <w:proofErr w:type="spellStart"/>
      <w:r w:rsidRPr="00EF3FDF">
        <w:rPr>
          <w:rFonts w:ascii="Times New Roman" w:eastAsia="Times New Roman" w:hAnsi="Times New Roman" w:cs="Times New Roman"/>
          <w:color w:val="333333"/>
          <w:sz w:val="28"/>
          <w:szCs w:val="28"/>
          <w:highlight w:val="yellow"/>
          <w:lang w:eastAsia="es-PE"/>
        </w:rPr>
        <w:t>fidelis</w:t>
      </w:r>
      <w:proofErr w:type="spellEnd"/>
      <w:r w:rsidRPr="00EF3FDF">
        <w:rPr>
          <w:rFonts w:ascii="Times New Roman" w:eastAsia="Times New Roman" w:hAnsi="Times New Roman" w:cs="Times New Roman"/>
          <w:color w:val="333333"/>
          <w:sz w:val="28"/>
          <w:szCs w:val="28"/>
          <w:highlight w:val="yellow"/>
          <w:lang w:eastAsia="es-PE"/>
        </w:rPr>
        <w:t>' ha logrado que este bello documento sea ignorado y pase sin pena ni gloria</w:t>
      </w:r>
      <w:r w:rsidRPr="004A2168">
        <w:rPr>
          <w:rFonts w:ascii="Times New Roman" w:eastAsia="Times New Roman" w:hAnsi="Times New Roman" w:cs="Times New Roman"/>
          <w:color w:val="333333"/>
          <w:sz w:val="28"/>
          <w:szCs w:val="28"/>
          <w:lang w:eastAsia="es-PE"/>
        </w:rPr>
        <w:t>.</w:t>
      </w:r>
    </w:p>
    <w:p w14:paraId="279A0535"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proofErr w:type="spellStart"/>
      <w:r w:rsidRPr="004A2168">
        <w:rPr>
          <w:rFonts w:ascii="Times New Roman" w:eastAsia="Times New Roman" w:hAnsi="Times New Roman" w:cs="Times New Roman"/>
          <w:color w:val="333333"/>
          <w:sz w:val="28"/>
          <w:szCs w:val="28"/>
          <w:lang w:eastAsia="es-PE"/>
        </w:rPr>
        <w:t>Aún</w:t>
      </w:r>
      <w:proofErr w:type="spellEnd"/>
      <w:r w:rsidRPr="004A2168">
        <w:rPr>
          <w:rFonts w:ascii="Times New Roman" w:eastAsia="Times New Roman" w:hAnsi="Times New Roman" w:cs="Times New Roman"/>
          <w:color w:val="333333"/>
          <w:sz w:val="28"/>
          <w:szCs w:val="28"/>
          <w:lang w:eastAsia="es-PE"/>
        </w:rPr>
        <w:t xml:space="preserve"> así, como los rigoristas están en lucha abierta contra el cardenal </w:t>
      </w:r>
      <w:proofErr w:type="spellStart"/>
      <w:r w:rsidRPr="004A2168">
        <w:rPr>
          <w:rFonts w:ascii="Times New Roman" w:eastAsia="Times New Roman" w:hAnsi="Times New Roman" w:cs="Times New Roman"/>
          <w:color w:val="333333"/>
          <w:sz w:val="28"/>
          <w:szCs w:val="28"/>
          <w:lang w:eastAsia="es-PE"/>
        </w:rPr>
        <w:t>Tucho</w:t>
      </w:r>
      <w:proofErr w:type="spellEnd"/>
      <w:r w:rsidRPr="004A2168">
        <w:rPr>
          <w:rFonts w:ascii="Times New Roman" w:eastAsia="Times New Roman" w:hAnsi="Times New Roman" w:cs="Times New Roman"/>
          <w:color w:val="333333"/>
          <w:sz w:val="28"/>
          <w:szCs w:val="28"/>
          <w:lang w:eastAsia="es-PE"/>
        </w:rPr>
        <w:t xml:space="preserve"> Fernández y contra todo lo que huela a Vaticano II, también han aprovechado para criticarlo por sus «matices y silencios» que podrían abrir «grietas interpretativas». Algunos ven, incluso, con sospecha el énfasis en el aspecto unitivo sin reiterar con igual fuerza la inseparabilidad de unión y procreación, recordando controversias pasadas como las de </w:t>
      </w:r>
      <w:proofErr w:type="spellStart"/>
      <w:r w:rsidRPr="004A2168">
        <w:rPr>
          <w:rFonts w:ascii="Times New Roman" w:eastAsia="Times New Roman" w:hAnsi="Times New Roman" w:cs="Times New Roman"/>
          <w:i/>
          <w:iCs/>
          <w:color w:val="333333"/>
          <w:sz w:val="28"/>
          <w:szCs w:val="28"/>
          <w:lang w:eastAsia="es-PE"/>
        </w:rPr>
        <w:t>Humanae</w:t>
      </w:r>
      <w:proofErr w:type="spellEnd"/>
      <w:r w:rsidRPr="004A2168">
        <w:rPr>
          <w:rFonts w:ascii="Times New Roman" w:eastAsia="Times New Roman" w:hAnsi="Times New Roman" w:cs="Times New Roman"/>
          <w:i/>
          <w:iCs/>
          <w:color w:val="333333"/>
          <w:sz w:val="28"/>
          <w:szCs w:val="28"/>
          <w:lang w:eastAsia="es-PE"/>
        </w:rPr>
        <w:t xml:space="preserve"> Vitae</w:t>
      </w:r>
      <w:r w:rsidRPr="004A2168">
        <w:rPr>
          <w:rFonts w:ascii="Times New Roman" w:eastAsia="Times New Roman" w:hAnsi="Times New Roman" w:cs="Times New Roman"/>
          <w:color w:val="333333"/>
          <w:sz w:val="28"/>
          <w:szCs w:val="28"/>
          <w:lang w:eastAsia="es-PE"/>
        </w:rPr>
        <w:t>.</w:t>
      </w:r>
    </w:p>
    <w:p w14:paraId="5AC67727"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Otros han advertido que, aunque reafirma la doctrina, deja espacios a interpretaciones ambiguas, especialmente en un contexto cultural de poliamor y desafíos a la monogamia, al tiempo que critican inclusiones poéticas (como citas de Pablo Neruda) o la ausencia de referencias explícitas a la Teología del Cuerpo de san Juan Pablo II, pese a citar abundantemente al santo polaco. Es decir, para estos sectores </w:t>
      </w:r>
      <w:r w:rsidRPr="004A2168">
        <w:rPr>
          <w:rFonts w:ascii="Times New Roman" w:eastAsia="Times New Roman" w:hAnsi="Times New Roman" w:cs="Times New Roman"/>
          <w:color w:val="333333"/>
          <w:sz w:val="28"/>
          <w:szCs w:val="28"/>
          <w:lang w:eastAsia="es-PE"/>
        </w:rPr>
        <w:lastRenderedPageBreak/>
        <w:t>ultracatólicos, el documento parece priorizar un «elogio» lírico sobre una defensa más combativa contra amenazas contemporáneas.</w:t>
      </w:r>
    </w:p>
    <w:p w14:paraId="0AD5F627"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A pesar de estas voces, «Una Caro» ofrece una visión fresca y pastoral del matrimonio como profecía del amor divino: exclusivo, pero no excluyente; total, pero respetuoso de la libertad del otro. Como señala la teóloga Giuseppina De Simone en la presentación, es un texto «escrito en muchas historias ordinarias, de gente común».</w:t>
      </w:r>
    </w:p>
    <w:p w14:paraId="4D50E79F" w14:textId="77777777" w:rsidR="00E33E6D" w:rsidRPr="004A2168" w:rsidRDefault="00E33E6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En un mundo que diluye el compromiso y cosifica las relaciones, este documento invita a redescubrir la grandeza del «nosotros» conyugal. Muchos matrimonios agradecen que, por fin, se ponga el acento en el amor que une más allá de la procreación, y esperan que su difusión crezca para nutrir a más parejas en su camino de santidad cotidiana.</w:t>
      </w:r>
    </w:p>
    <w:p w14:paraId="33D2941B" w14:textId="77777777" w:rsidR="00E33E6D" w:rsidRPr="004A2168" w:rsidRDefault="00E33E6D" w:rsidP="004A2168">
      <w:pPr>
        <w:spacing w:after="0" w:line="240" w:lineRule="auto"/>
        <w:rPr>
          <w:rFonts w:ascii="Times New Roman" w:hAnsi="Times New Roman" w:cs="Times New Roman"/>
          <w:sz w:val="28"/>
          <w:szCs w:val="28"/>
        </w:rPr>
      </w:pPr>
    </w:p>
    <w:p w14:paraId="3088A561" w14:textId="77777777" w:rsidR="005C22ED" w:rsidRPr="004A2168" w:rsidRDefault="005C22ED" w:rsidP="004A2168">
      <w:pPr>
        <w:spacing w:after="0" w:line="240" w:lineRule="auto"/>
        <w:rPr>
          <w:rFonts w:ascii="Times New Roman" w:hAnsi="Times New Roman" w:cs="Times New Roman"/>
          <w:sz w:val="28"/>
          <w:szCs w:val="28"/>
        </w:rPr>
      </w:pPr>
    </w:p>
    <w:p w14:paraId="053D3E5A" w14:textId="77777777" w:rsidR="005C22ED" w:rsidRPr="004A2168" w:rsidRDefault="005C22ED" w:rsidP="004A2168">
      <w:pPr>
        <w:spacing w:after="0" w:line="240" w:lineRule="auto"/>
        <w:rPr>
          <w:rFonts w:ascii="Times New Roman" w:hAnsi="Times New Roman" w:cs="Times New Roman"/>
          <w:sz w:val="28"/>
          <w:szCs w:val="28"/>
        </w:rPr>
      </w:pPr>
    </w:p>
    <w:p w14:paraId="198DBA72" w14:textId="77777777" w:rsidR="005C22ED" w:rsidRPr="004A2168" w:rsidRDefault="005C22ED" w:rsidP="004A2168">
      <w:pPr>
        <w:spacing w:after="0" w:line="240" w:lineRule="auto"/>
        <w:rPr>
          <w:rFonts w:ascii="Times New Roman" w:hAnsi="Times New Roman" w:cs="Times New Roman"/>
          <w:sz w:val="28"/>
          <w:szCs w:val="28"/>
        </w:rPr>
      </w:pPr>
    </w:p>
    <w:p w14:paraId="6D366048" w14:textId="77777777" w:rsidR="005C22ED" w:rsidRPr="00356898" w:rsidRDefault="005C22ED" w:rsidP="00356898">
      <w:pPr>
        <w:pStyle w:val="Ttulo1"/>
        <w:rPr>
          <w:color w:val="C00000"/>
        </w:rPr>
      </w:pPr>
      <w:bookmarkStart w:id="12" w:name="_Toc217308910"/>
      <w:r w:rsidRPr="00356898">
        <w:rPr>
          <w:color w:val="C00000"/>
        </w:rPr>
        <w:t>REFORMAS</w:t>
      </w:r>
      <w:bookmarkEnd w:id="12"/>
    </w:p>
    <w:p w14:paraId="5A18A530" w14:textId="77777777" w:rsidR="005C22ED" w:rsidRPr="004A2168" w:rsidRDefault="005C22ED" w:rsidP="004A2168">
      <w:pPr>
        <w:spacing w:after="0" w:line="240" w:lineRule="auto"/>
        <w:rPr>
          <w:rFonts w:ascii="Times New Roman" w:hAnsi="Times New Roman" w:cs="Times New Roman"/>
          <w:sz w:val="28"/>
          <w:szCs w:val="28"/>
        </w:rPr>
      </w:pPr>
    </w:p>
    <w:p w14:paraId="7E86062A" w14:textId="77777777" w:rsidR="005C22ED" w:rsidRPr="00356898" w:rsidRDefault="005C22ED" w:rsidP="00356898">
      <w:pPr>
        <w:pStyle w:val="Ttulo2"/>
        <w:rPr>
          <w:sz w:val="28"/>
          <w:szCs w:val="28"/>
        </w:rPr>
      </w:pPr>
      <w:bookmarkStart w:id="13" w:name="_Toc217308911"/>
      <w:r w:rsidRPr="00356898">
        <w:rPr>
          <w:sz w:val="28"/>
          <w:szCs w:val="28"/>
        </w:rPr>
        <w:t>Cardenal Víctor Manuel Fernández: Resistencia y sumisión</w:t>
      </w:r>
      <w:bookmarkEnd w:id="13"/>
    </w:p>
    <w:p w14:paraId="76A77064" w14:textId="77777777" w:rsidR="005C22ED" w:rsidRPr="004A2168" w:rsidRDefault="005C22ED" w:rsidP="004A2168">
      <w:pPr>
        <w:spacing w:after="0" w:line="240" w:lineRule="auto"/>
        <w:rPr>
          <w:rFonts w:ascii="Times New Roman" w:eastAsia="Times New Roman" w:hAnsi="Times New Roman" w:cs="Times New Roman"/>
          <w:color w:val="D49400"/>
          <w:sz w:val="28"/>
          <w:szCs w:val="28"/>
          <w:lang w:eastAsia="es-PE"/>
        </w:rPr>
      </w:pPr>
      <w:r w:rsidRPr="004A2168">
        <w:rPr>
          <w:rFonts w:ascii="Times New Roman" w:eastAsia="Times New Roman" w:hAnsi="Times New Roman" w:cs="Times New Roman"/>
          <w:color w:val="D49400"/>
          <w:sz w:val="28"/>
          <w:szCs w:val="28"/>
          <w:lang w:eastAsia="es-PE"/>
        </w:rPr>
        <w:t>Pedro Castelao, teólogo Universidad Pontificia Comillas</w:t>
      </w:r>
    </w:p>
    <w:p w14:paraId="108FA557" w14:textId="77777777" w:rsidR="005C22ED" w:rsidRPr="004A2168" w:rsidRDefault="005C22ED" w:rsidP="004A2168">
      <w:pPr>
        <w:spacing w:after="0" w:line="240" w:lineRule="auto"/>
        <w:rPr>
          <w:rFonts w:ascii="Times New Roman" w:eastAsia="Times New Roman" w:hAnsi="Times New Roman" w:cs="Times New Roman"/>
          <w:color w:val="000000"/>
          <w:sz w:val="28"/>
          <w:szCs w:val="28"/>
          <w:lang w:eastAsia="es-PE"/>
        </w:rPr>
      </w:pPr>
      <w:r w:rsidRPr="004A2168">
        <w:rPr>
          <w:rFonts w:ascii="Times New Roman" w:eastAsia="Times New Roman" w:hAnsi="Times New Roman" w:cs="Times New Roman"/>
          <w:color w:val="666666"/>
          <w:sz w:val="28"/>
          <w:szCs w:val="28"/>
          <w:lang w:eastAsia="es-PE"/>
        </w:rPr>
        <w:t>17 dic 2025 - 09:03</w:t>
      </w:r>
    </w:p>
    <w:p w14:paraId="71C6BB91" w14:textId="77777777" w:rsidR="005C22ED" w:rsidRPr="004A2168" w:rsidRDefault="005C22ED" w:rsidP="002D72AA">
      <w:pPr>
        <w:spacing w:after="0" w:line="240" w:lineRule="auto"/>
        <w:rPr>
          <w:rFonts w:ascii="Times New Roman" w:eastAsia="Times New Roman" w:hAnsi="Times New Roman" w:cs="Times New Roman"/>
          <w:color w:val="000000"/>
          <w:sz w:val="28"/>
          <w:szCs w:val="28"/>
          <w:lang w:eastAsia="es-PE"/>
        </w:rPr>
      </w:pPr>
    </w:p>
    <w:p w14:paraId="70169605"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Tal vez sea exagerado, pero tengo la impresión de que durante la mayor parte de su pontificado (13 de marzo de 2013 hasta el 21 de abril de 2025) el </w:t>
      </w:r>
      <w:r w:rsidRPr="002D72AA">
        <w:rPr>
          <w:rFonts w:ascii="Times New Roman" w:eastAsia="Times New Roman" w:hAnsi="Times New Roman" w:cs="Times New Roman"/>
          <w:color w:val="333333"/>
          <w:sz w:val="28"/>
          <w:szCs w:val="28"/>
          <w:highlight w:val="yellow"/>
          <w:lang w:eastAsia="es-PE"/>
        </w:rPr>
        <w:t>papa </w:t>
      </w:r>
      <w:r w:rsidRPr="002D72AA">
        <w:rPr>
          <w:rFonts w:ascii="Times New Roman" w:eastAsia="Times New Roman" w:hAnsi="Times New Roman" w:cs="Times New Roman"/>
          <w:b/>
          <w:bCs/>
          <w:color w:val="333333"/>
          <w:sz w:val="28"/>
          <w:szCs w:val="28"/>
          <w:highlight w:val="yellow"/>
          <w:lang w:eastAsia="es-PE"/>
        </w:rPr>
        <w:t>Francisco estuvo desasistido teológicamente</w:t>
      </w:r>
      <w:r w:rsidRPr="004A2168">
        <w:rPr>
          <w:rFonts w:ascii="Times New Roman" w:eastAsia="Times New Roman" w:hAnsi="Times New Roman" w:cs="Times New Roman"/>
          <w:color w:val="333333"/>
          <w:sz w:val="28"/>
          <w:szCs w:val="28"/>
          <w:lang w:eastAsia="es-PE"/>
        </w:rPr>
        <w:t>. </w:t>
      </w:r>
    </w:p>
    <w:p w14:paraId="2D8630D5"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Más aún, es público y notorio que, desde el principio,</w:t>
      </w:r>
      <w:r w:rsidRPr="004A2168">
        <w:rPr>
          <w:rFonts w:ascii="Times New Roman" w:eastAsia="Times New Roman" w:hAnsi="Times New Roman" w:cs="Times New Roman"/>
          <w:b/>
          <w:bCs/>
          <w:color w:val="333333"/>
          <w:sz w:val="28"/>
          <w:szCs w:val="28"/>
          <w:lang w:eastAsia="es-PE"/>
        </w:rPr>
        <w:t> </w:t>
      </w:r>
      <w:r w:rsidRPr="002D72AA">
        <w:rPr>
          <w:rFonts w:ascii="Times New Roman" w:eastAsia="Times New Roman" w:hAnsi="Times New Roman" w:cs="Times New Roman"/>
          <w:b/>
          <w:bCs/>
          <w:color w:val="333333"/>
          <w:sz w:val="28"/>
          <w:szCs w:val="28"/>
          <w:highlight w:val="yellow"/>
          <w:lang w:eastAsia="es-PE"/>
        </w:rPr>
        <w:t>sufrió la oposición abierta</w:t>
      </w:r>
      <w:r w:rsidRPr="004A2168">
        <w:rPr>
          <w:rFonts w:ascii="Times New Roman" w:eastAsia="Times New Roman" w:hAnsi="Times New Roman" w:cs="Times New Roman"/>
          <w:b/>
          <w:bCs/>
          <w:color w:val="333333"/>
          <w:sz w:val="28"/>
          <w:szCs w:val="28"/>
          <w:lang w:eastAsia="es-PE"/>
        </w:rPr>
        <w:t xml:space="preserve"> del prefecto del Dicasterio para la Doctrina de la Fe</w:t>
      </w:r>
      <w:r w:rsidRPr="004A2168">
        <w:rPr>
          <w:rFonts w:ascii="Times New Roman" w:eastAsia="Times New Roman" w:hAnsi="Times New Roman" w:cs="Times New Roman"/>
          <w:color w:val="333333"/>
          <w:sz w:val="28"/>
          <w:szCs w:val="28"/>
          <w:lang w:eastAsia="es-PE"/>
        </w:rPr>
        <w:t> que, el 2 de julio de 2012, había nombrado Benedicto XVI. </w:t>
      </w:r>
    </w:p>
    <w:p w14:paraId="100C2E54" w14:textId="77777777" w:rsidR="002D72AA" w:rsidRDefault="005C22ED" w:rsidP="004A2168">
      <w:pPr>
        <w:spacing w:after="0" w:line="240" w:lineRule="auto"/>
        <w:rPr>
          <w:rFonts w:ascii="Times New Roman" w:eastAsia="Times New Roman" w:hAnsi="Times New Roman" w:cs="Times New Roman"/>
          <w:noProof/>
          <w:color w:val="000000"/>
          <w:sz w:val="28"/>
          <w:szCs w:val="28"/>
          <w:lang w:eastAsia="es-PE"/>
        </w:rPr>
      </w:pPr>
      <w:r w:rsidRPr="004A2168">
        <w:rPr>
          <w:rFonts w:ascii="Times New Roman" w:eastAsia="Times New Roman" w:hAnsi="Times New Roman" w:cs="Times New Roman"/>
          <w:color w:val="333333"/>
          <w:sz w:val="28"/>
          <w:szCs w:val="28"/>
          <w:lang w:eastAsia="es-PE"/>
        </w:rPr>
        <w:t>En efecto, </w:t>
      </w:r>
      <w:r w:rsidRPr="002D72AA">
        <w:rPr>
          <w:rFonts w:ascii="Times New Roman" w:eastAsia="Times New Roman" w:hAnsi="Times New Roman" w:cs="Times New Roman"/>
          <w:b/>
          <w:bCs/>
          <w:color w:val="333333"/>
          <w:sz w:val="28"/>
          <w:szCs w:val="28"/>
          <w:highlight w:val="yellow"/>
          <w:lang w:eastAsia="es-PE"/>
        </w:rPr>
        <w:t>el cardenal Müller</w:t>
      </w:r>
      <w:r w:rsidRPr="004A2168">
        <w:rPr>
          <w:rFonts w:ascii="Times New Roman" w:eastAsia="Times New Roman" w:hAnsi="Times New Roman" w:cs="Times New Roman"/>
          <w:color w:val="333333"/>
          <w:sz w:val="28"/>
          <w:szCs w:val="28"/>
          <w:lang w:eastAsia="es-PE"/>
        </w:rPr>
        <w:t> no ocultó en ningún momento que, a su juicio, muchas de las declaraciones y de las iniciativas pastorales del papa argentino llevaban a la Iglesia por un camino equivocado de confusión y desgobierno. Fue pródigo en intervenciones públicas y en declaraciones de prensa sin margen de ambigüedad.  </w:t>
      </w:r>
    </w:p>
    <w:p w14:paraId="3E5A02EA"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Se equivocaron quienes creyeron que Francisco lo fulminaría con rapidez, según el modo de proceder habitual en pontificados anteriores con las voces, ya no heterodoxas, sino simplemente discrepantes. </w:t>
      </w:r>
      <w:r w:rsidRPr="004A2168">
        <w:rPr>
          <w:rFonts w:ascii="Times New Roman" w:eastAsia="Times New Roman" w:hAnsi="Times New Roman" w:cs="Times New Roman"/>
          <w:b/>
          <w:bCs/>
          <w:color w:val="333333"/>
          <w:sz w:val="28"/>
          <w:szCs w:val="28"/>
          <w:lang w:eastAsia="es-PE"/>
        </w:rPr>
        <w:t xml:space="preserve">Contra todo pronóstico, </w:t>
      </w:r>
      <w:r w:rsidRPr="00FD5AB7">
        <w:rPr>
          <w:rFonts w:ascii="Times New Roman" w:eastAsia="Times New Roman" w:hAnsi="Times New Roman" w:cs="Times New Roman"/>
          <w:b/>
          <w:bCs/>
          <w:color w:val="333333"/>
          <w:sz w:val="28"/>
          <w:szCs w:val="28"/>
          <w:highlight w:val="yellow"/>
          <w:lang w:eastAsia="es-PE"/>
        </w:rPr>
        <w:t>Francisco no sólo fue paciente</w:t>
      </w:r>
      <w:r w:rsidRPr="004A2168">
        <w:rPr>
          <w:rFonts w:ascii="Times New Roman" w:eastAsia="Times New Roman" w:hAnsi="Times New Roman" w:cs="Times New Roman"/>
          <w:b/>
          <w:bCs/>
          <w:color w:val="333333"/>
          <w:sz w:val="28"/>
          <w:szCs w:val="28"/>
          <w:lang w:eastAsia="es-PE"/>
        </w:rPr>
        <w:t xml:space="preserve">, sino que aceptó el conflicto, miró hacia delante y no lo relevó de su cargo hasta que </w:t>
      </w:r>
      <w:r w:rsidRPr="00FD5AB7">
        <w:rPr>
          <w:rFonts w:ascii="Times New Roman" w:eastAsia="Times New Roman" w:hAnsi="Times New Roman" w:cs="Times New Roman"/>
          <w:b/>
          <w:bCs/>
          <w:color w:val="333333"/>
          <w:sz w:val="28"/>
          <w:szCs w:val="28"/>
          <w:highlight w:val="yellow"/>
          <w:lang w:eastAsia="es-PE"/>
        </w:rPr>
        <w:t>se cumplieron los cinco años estipulados</w:t>
      </w:r>
      <w:r w:rsidRPr="004A2168">
        <w:rPr>
          <w:rFonts w:ascii="Times New Roman" w:eastAsia="Times New Roman" w:hAnsi="Times New Roman" w:cs="Times New Roman"/>
          <w:b/>
          <w:bCs/>
          <w:color w:val="333333"/>
          <w:sz w:val="28"/>
          <w:szCs w:val="28"/>
          <w:lang w:eastAsia="es-PE"/>
        </w:rPr>
        <w:t xml:space="preserve"> en su nombramiento.</w:t>
      </w:r>
      <w:r w:rsidRPr="004A2168">
        <w:rPr>
          <w:rFonts w:ascii="Times New Roman" w:eastAsia="Times New Roman" w:hAnsi="Times New Roman" w:cs="Times New Roman"/>
          <w:color w:val="333333"/>
          <w:sz w:val="28"/>
          <w:szCs w:val="28"/>
          <w:lang w:eastAsia="es-PE"/>
        </w:rPr>
        <w:t> </w:t>
      </w:r>
    </w:p>
    <w:p w14:paraId="1E2E9FE7"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lastRenderedPageBreak/>
        <w:t xml:space="preserve">Hay que comprender el desconcierto del prefecto. Como Max Verstappen a los Maclaren de Norris y </w:t>
      </w:r>
      <w:proofErr w:type="spellStart"/>
      <w:r w:rsidRPr="004A2168">
        <w:rPr>
          <w:rFonts w:ascii="Times New Roman" w:eastAsia="Times New Roman" w:hAnsi="Times New Roman" w:cs="Times New Roman"/>
          <w:color w:val="333333"/>
          <w:sz w:val="28"/>
          <w:szCs w:val="28"/>
          <w:lang w:eastAsia="es-PE"/>
        </w:rPr>
        <w:t>Piastri</w:t>
      </w:r>
      <w:proofErr w:type="spellEnd"/>
      <w:r w:rsidRPr="004A2168">
        <w:rPr>
          <w:rFonts w:ascii="Times New Roman" w:eastAsia="Times New Roman" w:hAnsi="Times New Roman" w:cs="Times New Roman"/>
          <w:color w:val="333333"/>
          <w:sz w:val="28"/>
          <w:szCs w:val="28"/>
          <w:lang w:eastAsia="es-PE"/>
        </w:rPr>
        <w:t>, Francisco adelantó al teólogo alemán y a toda la Iglesia, tanto en rectas como en curvas, sin que el prefecto viese venir ni de lejos al papa Fangio. </w:t>
      </w:r>
    </w:p>
    <w:p w14:paraId="7DB93309"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Y la razón es más seria y profunda de lo que parece.  </w:t>
      </w:r>
    </w:p>
    <w:p w14:paraId="44E7E378"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En las Iglesias europeas y en su teología las reformas suelen comenzar con reuniones, diagnósticos y papeles. Sólo en un segundo momento se pasa al terreno de los hechos</w:t>
      </w:r>
      <w:r w:rsidRPr="004A2168">
        <w:rPr>
          <w:rFonts w:ascii="Times New Roman" w:eastAsia="Times New Roman" w:hAnsi="Times New Roman" w:cs="Times New Roman"/>
          <w:color w:val="333333"/>
          <w:sz w:val="28"/>
          <w:szCs w:val="28"/>
          <w:lang w:eastAsia="es-PE"/>
        </w:rPr>
        <w:t>. La reflexión teórica precede al cambio práctico. Primero el proyecto. Después se implementa.  </w:t>
      </w:r>
    </w:p>
    <w:p w14:paraId="0F0E4E89"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FD5AB7">
        <w:rPr>
          <w:rFonts w:ascii="Times New Roman" w:eastAsia="Times New Roman" w:hAnsi="Times New Roman" w:cs="Times New Roman"/>
          <w:b/>
          <w:bCs/>
          <w:color w:val="333333"/>
          <w:sz w:val="28"/>
          <w:szCs w:val="28"/>
          <w:highlight w:val="yellow"/>
          <w:lang w:eastAsia="es-PE"/>
        </w:rPr>
        <w:t>Francisco invirtió el método</w:t>
      </w:r>
      <w:r w:rsidRPr="00FD5AB7">
        <w:rPr>
          <w:rFonts w:ascii="Times New Roman" w:eastAsia="Times New Roman" w:hAnsi="Times New Roman" w:cs="Times New Roman"/>
          <w:color w:val="333333"/>
          <w:sz w:val="28"/>
          <w:szCs w:val="28"/>
          <w:highlight w:val="yellow"/>
          <w:lang w:eastAsia="es-PE"/>
        </w:rPr>
        <w:t>. Y lo hizo con plena consciencia</w:t>
      </w:r>
      <w:r w:rsidRPr="004A2168">
        <w:rPr>
          <w:rFonts w:ascii="Times New Roman" w:eastAsia="Times New Roman" w:hAnsi="Times New Roman" w:cs="Times New Roman"/>
          <w:color w:val="333333"/>
          <w:sz w:val="28"/>
          <w:szCs w:val="28"/>
          <w:lang w:eastAsia="es-PE"/>
        </w:rPr>
        <w:t>. Como un ariete. Es extrañísimo que todavía hoy no se acabe de ver. No eran «</w:t>
      </w:r>
      <w:proofErr w:type="spellStart"/>
      <w:r w:rsidRPr="004A2168">
        <w:rPr>
          <w:rFonts w:ascii="Times New Roman" w:eastAsia="Times New Roman" w:hAnsi="Times New Roman" w:cs="Times New Roman"/>
          <w:color w:val="333333"/>
          <w:sz w:val="28"/>
          <w:szCs w:val="28"/>
          <w:lang w:eastAsia="es-PE"/>
        </w:rPr>
        <w:t>franciscadas</w:t>
      </w:r>
      <w:proofErr w:type="spellEnd"/>
      <w:r w:rsidRPr="004A2168">
        <w:rPr>
          <w:rFonts w:ascii="Times New Roman" w:eastAsia="Times New Roman" w:hAnsi="Times New Roman" w:cs="Times New Roman"/>
          <w:color w:val="333333"/>
          <w:sz w:val="28"/>
          <w:szCs w:val="28"/>
          <w:lang w:eastAsia="es-PE"/>
        </w:rPr>
        <w:t xml:space="preserve">», sino una </w:t>
      </w:r>
      <w:r w:rsidRPr="00343BDD">
        <w:rPr>
          <w:rFonts w:ascii="Times New Roman" w:eastAsia="Times New Roman" w:hAnsi="Times New Roman" w:cs="Times New Roman"/>
          <w:color w:val="333333"/>
          <w:sz w:val="28"/>
          <w:szCs w:val="28"/>
          <w:highlight w:val="yellow"/>
          <w:lang w:eastAsia="es-PE"/>
        </w:rPr>
        <w:t>reubicación de la teología como momento segundo</w:t>
      </w:r>
      <w:r w:rsidRPr="004A2168">
        <w:rPr>
          <w:rFonts w:ascii="Times New Roman" w:eastAsia="Times New Roman" w:hAnsi="Times New Roman" w:cs="Times New Roman"/>
          <w:color w:val="333333"/>
          <w:sz w:val="28"/>
          <w:szCs w:val="28"/>
          <w:lang w:eastAsia="es-PE"/>
        </w:rPr>
        <w:t xml:space="preserve"> en el quehacer evangelizador de la Iglesia. «La realidad es más importante que la idea».</w:t>
      </w:r>
    </w:p>
    <w:p w14:paraId="32E78C60"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343BDD">
        <w:rPr>
          <w:rFonts w:ascii="Times New Roman" w:eastAsia="Times New Roman" w:hAnsi="Times New Roman" w:cs="Times New Roman"/>
          <w:color w:val="333333"/>
          <w:sz w:val="28"/>
          <w:szCs w:val="28"/>
          <w:highlight w:val="yellow"/>
          <w:lang w:eastAsia="es-PE"/>
        </w:rPr>
        <w:t>El papa jesuita empezó la reforma de la Iglesia con acciones simbólicas, iniciativas creativas y consignas disruptivas</w:t>
      </w:r>
      <w:r w:rsidRPr="004A2168">
        <w:rPr>
          <w:rFonts w:ascii="Times New Roman" w:eastAsia="Times New Roman" w:hAnsi="Times New Roman" w:cs="Times New Roman"/>
          <w:color w:val="333333"/>
          <w:sz w:val="28"/>
          <w:szCs w:val="28"/>
          <w:lang w:eastAsia="es-PE"/>
        </w:rPr>
        <w:t xml:space="preserve"> que, lejos de ser actos vacíos o meros slogans, estaban cargados de futuro y de fuerza transformadora. </w:t>
      </w:r>
      <w:r w:rsidRPr="004A2168">
        <w:rPr>
          <w:rFonts w:ascii="Times New Roman" w:eastAsia="Times New Roman" w:hAnsi="Times New Roman" w:cs="Times New Roman"/>
          <w:b/>
          <w:bCs/>
          <w:color w:val="333333"/>
          <w:sz w:val="28"/>
          <w:szCs w:val="28"/>
          <w:lang w:eastAsia="es-PE"/>
        </w:rPr>
        <w:t>Primero la praxis, luego ya vendrá la teoría. Primero el corazón, la cabeza después</w:t>
      </w:r>
      <w:r w:rsidRPr="004A2168">
        <w:rPr>
          <w:rFonts w:ascii="Times New Roman" w:eastAsia="Times New Roman" w:hAnsi="Times New Roman" w:cs="Times New Roman"/>
          <w:color w:val="333333"/>
          <w:sz w:val="28"/>
          <w:szCs w:val="28"/>
          <w:lang w:eastAsia="es-PE"/>
        </w:rPr>
        <w:t>. </w:t>
      </w:r>
    </w:p>
    <w:p w14:paraId="780117F6"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Las enfermedades de la Iglesia y las heridas del mundo se convirtieron en su foco atractor. Francisco no preguntó si podía. Lo hizo. Como en las emergencias de un hospital de campaña.</w:t>
      </w:r>
      <w:r w:rsidRPr="004A2168">
        <w:rPr>
          <w:rFonts w:ascii="Times New Roman" w:eastAsia="Times New Roman" w:hAnsi="Times New Roman" w:cs="Times New Roman"/>
          <w:b/>
          <w:bCs/>
          <w:color w:val="333333"/>
          <w:sz w:val="28"/>
          <w:szCs w:val="28"/>
          <w:lang w:eastAsia="es-PE"/>
        </w:rPr>
        <w:t> Guiado por un agudo olfato evangélico obvió sutilezas doctrinales, desafió los cánones e ignoró las rúbricas</w:t>
      </w:r>
      <w:r w:rsidRPr="004A2168">
        <w:rPr>
          <w:rFonts w:ascii="Times New Roman" w:eastAsia="Times New Roman" w:hAnsi="Times New Roman" w:cs="Times New Roman"/>
          <w:color w:val="333333"/>
          <w:sz w:val="28"/>
          <w:szCs w:val="28"/>
          <w:lang w:eastAsia="es-PE"/>
        </w:rPr>
        <w:t>. </w:t>
      </w:r>
    </w:p>
    <w:p w14:paraId="5D013772"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Un botón de muestra, tan anecdótico como elocuente: en 2013, en la cárcel de menores Casal del Marmo, incluyó en el lavado de los pies del Jueves Santo a dos mujeres, pese a que la norma del misal exigía que participasen doce hombres. </w:t>
      </w:r>
    </w:p>
    <w:p w14:paraId="12B8ECA7"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Era el papa. El papa de una Iglesia enferma de clericalismo, misoginia y homofobia</w:t>
      </w:r>
      <w:r w:rsidRPr="004A2168">
        <w:rPr>
          <w:rFonts w:ascii="Times New Roman" w:eastAsia="Times New Roman" w:hAnsi="Times New Roman" w:cs="Times New Roman"/>
          <w:color w:val="333333"/>
          <w:sz w:val="28"/>
          <w:szCs w:val="28"/>
          <w:lang w:eastAsia="es-PE"/>
        </w:rPr>
        <w:t>. Primero hizo lo que la actualización inclusiva del Evangelio le demandaba. Sólo posteriormente, en 2016, promulgó un decreto que ahora permite «escoger a los participantes del rito entre todos los miembros del pueblo de Dios».</w:t>
      </w:r>
    </w:p>
    <w:p w14:paraId="5B5B8D25"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Otro ejemplo: </w:t>
      </w:r>
      <w:r w:rsidRPr="004A2168">
        <w:rPr>
          <w:rFonts w:ascii="Times New Roman" w:eastAsia="Times New Roman" w:hAnsi="Times New Roman" w:cs="Times New Roman"/>
          <w:b/>
          <w:bCs/>
          <w:color w:val="333333"/>
          <w:sz w:val="28"/>
          <w:szCs w:val="28"/>
          <w:lang w:eastAsia="es-PE"/>
        </w:rPr>
        <w:t>entre su profético «quién soy yo para juzgar» y </w:t>
      </w:r>
      <w:r w:rsidRPr="004A2168">
        <w:rPr>
          <w:rFonts w:ascii="Times New Roman" w:eastAsia="Times New Roman" w:hAnsi="Times New Roman" w:cs="Times New Roman"/>
          <w:b/>
          <w:bCs/>
          <w:i/>
          <w:iCs/>
          <w:color w:val="333333"/>
          <w:sz w:val="28"/>
          <w:szCs w:val="28"/>
          <w:lang w:eastAsia="es-PE"/>
        </w:rPr>
        <w:t xml:space="preserve">Fiducia </w:t>
      </w:r>
      <w:proofErr w:type="spellStart"/>
      <w:r w:rsidRPr="004A2168">
        <w:rPr>
          <w:rFonts w:ascii="Times New Roman" w:eastAsia="Times New Roman" w:hAnsi="Times New Roman" w:cs="Times New Roman"/>
          <w:b/>
          <w:bCs/>
          <w:i/>
          <w:iCs/>
          <w:color w:val="333333"/>
          <w:sz w:val="28"/>
          <w:szCs w:val="28"/>
          <w:lang w:eastAsia="es-PE"/>
        </w:rPr>
        <w:t>supplicans</w:t>
      </w:r>
      <w:proofErr w:type="spellEnd"/>
      <w:r w:rsidRPr="004A2168">
        <w:rPr>
          <w:rFonts w:ascii="Times New Roman" w:eastAsia="Times New Roman" w:hAnsi="Times New Roman" w:cs="Times New Roman"/>
          <w:b/>
          <w:bCs/>
          <w:color w:val="333333"/>
          <w:sz w:val="28"/>
          <w:szCs w:val="28"/>
          <w:lang w:eastAsia="es-PE"/>
        </w:rPr>
        <w:t> median diez años</w:t>
      </w:r>
      <w:r w:rsidRPr="004A2168">
        <w:rPr>
          <w:rFonts w:ascii="Times New Roman" w:eastAsia="Times New Roman" w:hAnsi="Times New Roman" w:cs="Times New Roman"/>
          <w:color w:val="333333"/>
          <w:sz w:val="28"/>
          <w:szCs w:val="28"/>
          <w:lang w:eastAsia="es-PE"/>
        </w:rPr>
        <w:t>. Primero la inspiración evangélica que no margina, sino que acoge y bendice incondicionalmente. Más tarde la reflexión teológica y doctrinal consecuente.</w:t>
      </w:r>
    </w:p>
    <w:p w14:paraId="6242B369"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 xml:space="preserve">Fue así como, en general, </w:t>
      </w:r>
      <w:r w:rsidRPr="00495618">
        <w:rPr>
          <w:rFonts w:ascii="Times New Roman" w:eastAsia="Times New Roman" w:hAnsi="Times New Roman" w:cs="Times New Roman"/>
          <w:b/>
          <w:bCs/>
          <w:color w:val="333333"/>
          <w:sz w:val="28"/>
          <w:szCs w:val="28"/>
          <w:highlight w:val="yellow"/>
          <w:lang w:eastAsia="es-PE"/>
        </w:rPr>
        <w:t>Francisco adelantó en la práctica a una teología</w:t>
      </w:r>
      <w:r w:rsidRPr="004A2168">
        <w:rPr>
          <w:rFonts w:ascii="Times New Roman" w:eastAsia="Times New Roman" w:hAnsi="Times New Roman" w:cs="Times New Roman"/>
          <w:b/>
          <w:bCs/>
          <w:color w:val="333333"/>
          <w:sz w:val="28"/>
          <w:szCs w:val="28"/>
          <w:lang w:eastAsia="es-PE"/>
        </w:rPr>
        <w:t xml:space="preserve"> más acostumbrada a memorizar y repetir, que a crear e innovar</w:t>
      </w:r>
      <w:r w:rsidRPr="004A2168">
        <w:rPr>
          <w:rFonts w:ascii="Times New Roman" w:eastAsia="Times New Roman" w:hAnsi="Times New Roman" w:cs="Times New Roman"/>
          <w:color w:val="333333"/>
          <w:sz w:val="28"/>
          <w:szCs w:val="28"/>
          <w:lang w:eastAsia="es-PE"/>
        </w:rPr>
        <w:t>. </w:t>
      </w:r>
    </w:p>
    <w:p w14:paraId="33E99D5C"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Por eso, pasado el tiempo, no fue sencillo encontrar un perfil adecuado para un puesto tan relevante como el que hoy ocupa el </w:t>
      </w:r>
      <w:r w:rsidRPr="004A2168">
        <w:rPr>
          <w:rFonts w:ascii="Times New Roman" w:eastAsia="Times New Roman" w:hAnsi="Times New Roman" w:cs="Times New Roman"/>
          <w:b/>
          <w:bCs/>
          <w:color w:val="333333"/>
          <w:sz w:val="28"/>
          <w:szCs w:val="28"/>
          <w:lang w:eastAsia="es-PE"/>
        </w:rPr>
        <w:t>cardenal Víctor Manuel Fernández</w:t>
      </w:r>
      <w:r w:rsidRPr="004A2168">
        <w:rPr>
          <w:rFonts w:ascii="Times New Roman" w:eastAsia="Times New Roman" w:hAnsi="Times New Roman" w:cs="Times New Roman"/>
          <w:color w:val="333333"/>
          <w:sz w:val="28"/>
          <w:szCs w:val="28"/>
          <w:lang w:eastAsia="es-PE"/>
        </w:rPr>
        <w:t>. </w:t>
      </w:r>
    </w:p>
    <w:p w14:paraId="2446A093"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lastRenderedPageBreak/>
        <w:t xml:space="preserve">Seamos claros. </w:t>
      </w:r>
      <w:r w:rsidRPr="00495618">
        <w:rPr>
          <w:rFonts w:ascii="Times New Roman" w:eastAsia="Times New Roman" w:hAnsi="Times New Roman" w:cs="Times New Roman"/>
          <w:color w:val="333333"/>
          <w:sz w:val="28"/>
          <w:szCs w:val="28"/>
          <w:highlight w:val="yellow"/>
          <w:lang w:eastAsia="es-PE"/>
        </w:rPr>
        <w:t>El cardenal Fernández no es un teólogo conservador. No lo ha sido nunca. ¿Por qué habría de serlo? ¿</w:t>
      </w:r>
      <w:r w:rsidRPr="004A2168">
        <w:rPr>
          <w:rFonts w:ascii="Times New Roman" w:eastAsia="Times New Roman" w:hAnsi="Times New Roman" w:cs="Times New Roman"/>
          <w:color w:val="333333"/>
          <w:sz w:val="28"/>
          <w:szCs w:val="28"/>
          <w:lang w:eastAsia="es-PE"/>
        </w:rPr>
        <w:t>Acaso el inmovilismo es, sin más, signo de fidelidad al Evangelio y el dinamismo de lo contrario? </w:t>
      </w:r>
    </w:p>
    <w:p w14:paraId="448AEC30"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No es más fiel el que más repite, sino el que mejor interpreta</w:t>
      </w:r>
      <w:r w:rsidRPr="004A2168">
        <w:rPr>
          <w:rFonts w:ascii="Times New Roman" w:eastAsia="Times New Roman" w:hAnsi="Times New Roman" w:cs="Times New Roman"/>
          <w:color w:val="333333"/>
          <w:sz w:val="28"/>
          <w:szCs w:val="28"/>
          <w:lang w:eastAsia="es-PE"/>
        </w:rPr>
        <w:t xml:space="preserve">. </w:t>
      </w:r>
      <w:r w:rsidRPr="00B10162">
        <w:rPr>
          <w:rFonts w:ascii="Times New Roman" w:eastAsia="Times New Roman" w:hAnsi="Times New Roman" w:cs="Times New Roman"/>
          <w:color w:val="333333"/>
          <w:sz w:val="28"/>
          <w:szCs w:val="28"/>
          <w:highlight w:val="yellow"/>
          <w:lang w:eastAsia="es-PE"/>
        </w:rPr>
        <w:t>En un momento de reforma no basta con mirar hacia el pasado, también hay que tener la audacia de la creatividad que se orienta hacia el futuro. Así se hizo en tiempos del Concilio Vaticano II y así debe hacerse hoy</w:t>
      </w:r>
      <w:r w:rsidRPr="004A2168">
        <w:rPr>
          <w:rFonts w:ascii="Times New Roman" w:eastAsia="Times New Roman" w:hAnsi="Times New Roman" w:cs="Times New Roman"/>
          <w:color w:val="333333"/>
          <w:sz w:val="28"/>
          <w:szCs w:val="28"/>
          <w:lang w:eastAsia="es-PE"/>
        </w:rPr>
        <w:t>. Porque hay que discernir en el presente qué es lo nuclear del Evangelio y qué obedece a inercias pretéritas y, en consecuencia, afrontar los cambios que —como en Antioquía, a propósito de la circuncisión y el bautismo— también demanda ese Espíritu Santo que nunca deja de importunar a su Iglesia. </w:t>
      </w:r>
    </w:p>
    <w:p w14:paraId="2093BD8A"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Para calibrar y vehicular este dinamismo es para lo que el prefecto y todo su equipo deben estar al servicio del papa y de toda la Iglesia. Pues, </w:t>
      </w:r>
      <w:r w:rsidRPr="00B10162">
        <w:rPr>
          <w:rFonts w:ascii="Times New Roman" w:eastAsia="Times New Roman" w:hAnsi="Times New Roman" w:cs="Times New Roman"/>
          <w:color w:val="333333"/>
          <w:sz w:val="28"/>
          <w:szCs w:val="28"/>
          <w:highlight w:val="yellow"/>
          <w:lang w:eastAsia="es-PE"/>
        </w:rPr>
        <w:t>¿no es el Dicasterio para la Doctrina de la Fe un órgano cuya función es ayudar al papa</w:t>
      </w:r>
      <w:r w:rsidRPr="004A2168">
        <w:rPr>
          <w:rFonts w:ascii="Times New Roman" w:eastAsia="Times New Roman" w:hAnsi="Times New Roman" w:cs="Times New Roman"/>
          <w:color w:val="333333"/>
          <w:sz w:val="28"/>
          <w:szCs w:val="28"/>
          <w:lang w:eastAsia="es-PE"/>
        </w:rPr>
        <w:t xml:space="preserve"> en el gobierno de la Iglesia universal en relación con el sentido permanentemente significativo y continuamente interpelante de la fe y las costumbres? </w:t>
      </w:r>
    </w:p>
    <w:p w14:paraId="5EDB1147"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Ayudar al papa. Esta es la clave. Pontificados anteriores con acentos, inercias y preocupaciones diferentes se ayudaron de prefectos no precisamente renovadores. Estaban en su derecho</w:t>
      </w:r>
      <w:r w:rsidRPr="004A2168">
        <w:rPr>
          <w:rFonts w:ascii="Times New Roman" w:eastAsia="Times New Roman" w:hAnsi="Times New Roman" w:cs="Times New Roman"/>
          <w:color w:val="333333"/>
          <w:sz w:val="28"/>
          <w:szCs w:val="28"/>
          <w:lang w:eastAsia="es-PE"/>
        </w:rPr>
        <w:t>. </w:t>
      </w:r>
    </w:p>
    <w:p w14:paraId="1532A8D6"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Ahora bien, ¿por qué un papa reformador, claramente inspirado en la dinámica evangelizadora de Pablo VI, escogido explícitamente para curar a la Iglesia (</w:t>
      </w:r>
      <w:proofErr w:type="spellStart"/>
      <w:r w:rsidRPr="004A2168">
        <w:rPr>
          <w:rFonts w:ascii="Times New Roman" w:eastAsia="Times New Roman" w:hAnsi="Times New Roman" w:cs="Times New Roman"/>
          <w:i/>
          <w:iCs/>
          <w:color w:val="333333"/>
          <w:sz w:val="28"/>
          <w:szCs w:val="28"/>
          <w:lang w:eastAsia="es-PE"/>
        </w:rPr>
        <w:t>vatileaks</w:t>
      </w:r>
      <w:proofErr w:type="spellEnd"/>
      <w:r w:rsidRPr="004A2168">
        <w:rPr>
          <w:rFonts w:ascii="Times New Roman" w:eastAsia="Times New Roman" w:hAnsi="Times New Roman" w:cs="Times New Roman"/>
          <w:color w:val="333333"/>
          <w:sz w:val="28"/>
          <w:szCs w:val="28"/>
          <w:lang w:eastAsia="es-PE"/>
        </w:rPr>
        <w:t>, IOR, abusos) no habría de ser asesorado y acompañado por un teólogo que lidere un equipo que sintonice con los desafíos pastorales, morales, espirituales y doctrinales que se han evidenciado evangélicamente centrales en esta nueva etapa de la historia de la Iglesia? </w:t>
      </w:r>
    </w:p>
    <w:p w14:paraId="5383DDA0"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B0504A">
        <w:rPr>
          <w:rFonts w:ascii="Times New Roman" w:eastAsia="Times New Roman" w:hAnsi="Times New Roman" w:cs="Times New Roman"/>
          <w:b/>
          <w:bCs/>
          <w:color w:val="333333"/>
          <w:sz w:val="28"/>
          <w:szCs w:val="28"/>
          <w:highlight w:val="yellow"/>
          <w:lang w:eastAsia="es-PE"/>
        </w:rPr>
        <w:t>No es cierto que la doctrina es inmutable. Lo inmutable es Jesucristo y su Evangelio</w:t>
      </w:r>
      <w:r w:rsidRPr="00B0504A">
        <w:rPr>
          <w:rFonts w:ascii="Times New Roman" w:eastAsia="Times New Roman" w:hAnsi="Times New Roman" w:cs="Times New Roman"/>
          <w:color w:val="333333"/>
          <w:sz w:val="28"/>
          <w:szCs w:val="28"/>
          <w:highlight w:val="yellow"/>
          <w:lang w:eastAsia="es-PE"/>
        </w:rPr>
        <w:t>.</w:t>
      </w:r>
      <w:r w:rsidRPr="004A2168">
        <w:rPr>
          <w:rFonts w:ascii="Times New Roman" w:eastAsia="Times New Roman" w:hAnsi="Times New Roman" w:cs="Times New Roman"/>
          <w:color w:val="333333"/>
          <w:sz w:val="28"/>
          <w:szCs w:val="28"/>
          <w:lang w:eastAsia="es-PE"/>
        </w:rPr>
        <w:t xml:space="preserve"> La doctrina, en sus concreciones —de igual modo que la Escritura y la Tradición— está al servicio de la trasmisión y la transparencia del Evangelio, no por encima de él. </w:t>
      </w:r>
    </w:p>
    <w:p w14:paraId="04DA32B2"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Francisco inició cambios eclesiales, sobre todo de tipo pastoral, para ganar en transparencia evangélica. Pero</w:t>
      </w:r>
      <w:r w:rsidRPr="004A2168">
        <w:rPr>
          <w:rFonts w:ascii="Times New Roman" w:eastAsia="Times New Roman" w:hAnsi="Times New Roman" w:cs="Times New Roman"/>
          <w:b/>
          <w:bCs/>
          <w:color w:val="333333"/>
          <w:sz w:val="28"/>
          <w:szCs w:val="28"/>
          <w:lang w:eastAsia="es-PE"/>
        </w:rPr>
        <w:t> sin una teología renovada y actualizada no será posible ni la consolidación de la reforma apenas iniciada ni su futura ampliación a cuestiones y ámbitos que —como la cuestión de la mujer y toda la moral sexual— demandan mayor y mejor atención</w:t>
      </w:r>
      <w:r w:rsidRPr="004A2168">
        <w:rPr>
          <w:rFonts w:ascii="Times New Roman" w:eastAsia="Times New Roman" w:hAnsi="Times New Roman" w:cs="Times New Roman"/>
          <w:color w:val="333333"/>
          <w:sz w:val="28"/>
          <w:szCs w:val="28"/>
          <w:lang w:eastAsia="es-PE"/>
        </w:rPr>
        <w:t>. </w:t>
      </w:r>
    </w:p>
    <w:p w14:paraId="41D79BE6"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B0504A">
        <w:rPr>
          <w:rFonts w:ascii="Times New Roman" w:eastAsia="Times New Roman" w:hAnsi="Times New Roman" w:cs="Times New Roman"/>
          <w:color w:val="333333"/>
          <w:sz w:val="28"/>
          <w:szCs w:val="28"/>
          <w:highlight w:val="yellow"/>
          <w:lang w:eastAsia="es-PE"/>
        </w:rPr>
        <w:t>Es imprescindible mantener una atmósfera eclesial que anime el ensayo, el diálogo y la audacia en la investigación teológica.</w:t>
      </w:r>
      <w:r w:rsidRPr="004A2168">
        <w:rPr>
          <w:rFonts w:ascii="Times New Roman" w:eastAsia="Times New Roman" w:hAnsi="Times New Roman" w:cs="Times New Roman"/>
          <w:color w:val="333333"/>
          <w:sz w:val="28"/>
          <w:szCs w:val="28"/>
          <w:lang w:eastAsia="es-PE"/>
        </w:rPr>
        <w:t> </w:t>
      </w:r>
      <w:r w:rsidRPr="004A2168">
        <w:rPr>
          <w:rFonts w:ascii="Times New Roman" w:eastAsia="Times New Roman" w:hAnsi="Times New Roman" w:cs="Times New Roman"/>
          <w:b/>
          <w:bCs/>
          <w:color w:val="333333"/>
          <w:sz w:val="28"/>
          <w:szCs w:val="28"/>
          <w:lang w:eastAsia="es-PE"/>
        </w:rPr>
        <w:t>Sin verdadera libertad y auténtica confianza en la labor de los teólogos no puede haber consolidación eclesial de los cambios pastorales recién inaugurados</w:t>
      </w:r>
      <w:r w:rsidRPr="004A2168">
        <w:rPr>
          <w:rFonts w:ascii="Times New Roman" w:eastAsia="Times New Roman" w:hAnsi="Times New Roman" w:cs="Times New Roman"/>
          <w:color w:val="333333"/>
          <w:sz w:val="28"/>
          <w:szCs w:val="28"/>
          <w:lang w:eastAsia="es-PE"/>
        </w:rPr>
        <w:t>. </w:t>
      </w:r>
    </w:p>
    <w:p w14:paraId="07849A1A"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 xml:space="preserve">Al papa León XIV le toca guiar a la Iglesia en las próximas décadas. Él decidirá —ya lo está haciendo— si las reformas iniciadas sólo eran </w:t>
      </w:r>
      <w:r w:rsidRPr="004A2168">
        <w:rPr>
          <w:rFonts w:ascii="Times New Roman" w:eastAsia="Times New Roman" w:hAnsi="Times New Roman" w:cs="Times New Roman"/>
          <w:b/>
          <w:bCs/>
          <w:color w:val="333333"/>
          <w:sz w:val="28"/>
          <w:szCs w:val="28"/>
          <w:lang w:eastAsia="es-PE"/>
        </w:rPr>
        <w:lastRenderedPageBreak/>
        <w:t>preocupaciones provisionales de Francisco o urgencias impostergables de la Iglesia universal</w:t>
      </w:r>
      <w:r w:rsidRPr="004A2168">
        <w:rPr>
          <w:rFonts w:ascii="Times New Roman" w:eastAsia="Times New Roman" w:hAnsi="Times New Roman" w:cs="Times New Roman"/>
          <w:color w:val="333333"/>
          <w:sz w:val="28"/>
          <w:szCs w:val="28"/>
          <w:lang w:eastAsia="es-PE"/>
        </w:rPr>
        <w:t>. Con su apuesta por la sinodalidad, entre otras muchas cosas, bastantes indicios está dando ya que apuntan claramente a lo segundo. </w:t>
      </w:r>
    </w:p>
    <w:p w14:paraId="05189F3B"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El cardenal Fernández evidencia tener muy claro que </w:t>
      </w:r>
      <w:r w:rsidRPr="00734D96">
        <w:rPr>
          <w:rFonts w:ascii="Times New Roman" w:eastAsia="Times New Roman" w:hAnsi="Times New Roman" w:cs="Times New Roman"/>
          <w:color w:val="333333"/>
          <w:sz w:val="28"/>
          <w:szCs w:val="28"/>
          <w:highlight w:val="yellow"/>
          <w:lang w:eastAsia="es-PE"/>
        </w:rPr>
        <w:t>hay que dotar de fundamento teológico y de concreción jurídica</w:t>
      </w:r>
      <w:r w:rsidRPr="004A2168">
        <w:rPr>
          <w:rFonts w:ascii="Times New Roman" w:eastAsia="Times New Roman" w:hAnsi="Times New Roman" w:cs="Times New Roman"/>
          <w:color w:val="333333"/>
          <w:sz w:val="28"/>
          <w:szCs w:val="28"/>
          <w:lang w:eastAsia="es-PE"/>
        </w:rPr>
        <w:t xml:space="preserve"> a los senderos eclesiales abiertos por el instinto evangélico de Francisco. Pero no sólo eso. También </w:t>
      </w:r>
      <w:r w:rsidRPr="00734D96">
        <w:rPr>
          <w:rFonts w:ascii="Times New Roman" w:eastAsia="Times New Roman" w:hAnsi="Times New Roman" w:cs="Times New Roman"/>
          <w:b/>
          <w:bCs/>
          <w:color w:val="333333"/>
          <w:sz w:val="28"/>
          <w:szCs w:val="28"/>
          <w:highlight w:val="yellow"/>
          <w:lang w:eastAsia="es-PE"/>
        </w:rPr>
        <w:t>hay que contener y corregir las derivas integristas</w:t>
      </w:r>
      <w:r w:rsidRPr="004A2168">
        <w:rPr>
          <w:rFonts w:ascii="Times New Roman" w:eastAsia="Times New Roman" w:hAnsi="Times New Roman" w:cs="Times New Roman"/>
          <w:b/>
          <w:bCs/>
          <w:color w:val="333333"/>
          <w:sz w:val="28"/>
          <w:szCs w:val="28"/>
          <w:lang w:eastAsia="es-PE"/>
        </w:rPr>
        <w:t xml:space="preserve"> que han oscurecido dimensiones nucleares de la fe igualando a María con Jesucristo o convirtiendo en regla segura la marginación fáctica de las personas homosexuales como si fuesen indeseables</w:t>
      </w:r>
      <w:r w:rsidRPr="004A2168">
        <w:rPr>
          <w:rFonts w:ascii="Times New Roman" w:eastAsia="Times New Roman" w:hAnsi="Times New Roman" w:cs="Times New Roman"/>
          <w:color w:val="333333"/>
          <w:sz w:val="28"/>
          <w:szCs w:val="28"/>
          <w:lang w:eastAsia="es-PE"/>
        </w:rPr>
        <w:t>. A sus críticos se les olvida que ahora es León XIV quien acompaña y sella los últimos documentos emanados del Dicasterio que preside el cardenal argentino. No van, pues, sólo contra él, sino también contra el sucesor de Francisco y de Pedro. </w:t>
      </w:r>
    </w:p>
    <w:p w14:paraId="1CA14E5D"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Las resistencias son inevitables y las ha habido siempre. Lo único que cambia en estos tiempos es que ahora proceden del otro extremo del espectro eclesial</w:t>
      </w:r>
      <w:r w:rsidRPr="004A2168">
        <w:rPr>
          <w:rFonts w:ascii="Times New Roman" w:eastAsia="Times New Roman" w:hAnsi="Times New Roman" w:cs="Times New Roman"/>
          <w:color w:val="333333"/>
          <w:sz w:val="28"/>
          <w:szCs w:val="28"/>
          <w:lang w:eastAsia="es-PE"/>
        </w:rPr>
        <w:t>. Ese extremo que, sobre todo en sus terminales mediáticas, se cree en la posesión de la verdad absoluta de Dios en contra del último Concilio, en contra del Magisterio pontificio más reciente y en contra, también, del actual prefecto del Dicasterio para la Doctrina de la Fe. </w:t>
      </w:r>
    </w:p>
    <w:p w14:paraId="7347F48A"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El padecimiento de acusaciones injustas es también una buena oportunidad para dar lo mejor de sí. Es cuestión de tener paciencia, de mantener la mirada en la verticalidad de lo divino, de resistir el azote de los temporales y de ser fiel a la primera vocación de servicio a la Iglesia como forma concreta de vivir, aquí y ahora, la voluntad de Dios. Sólo a esta y ninguna otra cosa debemos adoración, obediencia y sumisión.   </w:t>
      </w:r>
    </w:p>
    <w:p w14:paraId="2A7D3929"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Pedro Castelao</w:t>
      </w:r>
      <w:r w:rsidR="00734D96">
        <w:rPr>
          <w:rFonts w:ascii="Times New Roman" w:eastAsia="Times New Roman" w:hAnsi="Times New Roman" w:cs="Times New Roman"/>
          <w:color w:val="333333"/>
          <w:sz w:val="28"/>
          <w:szCs w:val="28"/>
          <w:lang w:eastAsia="es-PE"/>
        </w:rPr>
        <w:t xml:space="preserve">, </w:t>
      </w:r>
      <w:r w:rsidRPr="004A2168">
        <w:rPr>
          <w:rFonts w:ascii="Times New Roman" w:eastAsia="Times New Roman" w:hAnsi="Times New Roman" w:cs="Times New Roman"/>
          <w:color w:val="333333"/>
          <w:sz w:val="28"/>
          <w:szCs w:val="28"/>
          <w:lang w:eastAsia="es-PE"/>
        </w:rPr>
        <w:t>Universidad Pontificia Comillas</w:t>
      </w:r>
    </w:p>
    <w:p w14:paraId="2106AA72" w14:textId="77777777" w:rsidR="005C22ED" w:rsidRPr="004A2168" w:rsidRDefault="005C22ED" w:rsidP="004A2168">
      <w:pPr>
        <w:spacing w:after="0" w:line="240" w:lineRule="auto"/>
        <w:rPr>
          <w:rFonts w:ascii="Times New Roman" w:hAnsi="Times New Roman" w:cs="Times New Roman"/>
          <w:sz w:val="28"/>
          <w:szCs w:val="28"/>
        </w:rPr>
      </w:pPr>
    </w:p>
    <w:p w14:paraId="17C59502" w14:textId="77777777" w:rsidR="005C22ED" w:rsidRPr="004A2168" w:rsidRDefault="005C22ED" w:rsidP="004A2168">
      <w:pPr>
        <w:spacing w:after="0" w:line="240" w:lineRule="auto"/>
        <w:rPr>
          <w:rFonts w:ascii="Times New Roman" w:hAnsi="Times New Roman" w:cs="Times New Roman"/>
          <w:sz w:val="28"/>
          <w:szCs w:val="28"/>
        </w:rPr>
      </w:pPr>
    </w:p>
    <w:p w14:paraId="11F22D0B" w14:textId="77777777" w:rsidR="005C22ED" w:rsidRPr="004A2168" w:rsidRDefault="005C22ED" w:rsidP="004A2168">
      <w:pPr>
        <w:spacing w:after="0" w:line="240" w:lineRule="auto"/>
        <w:rPr>
          <w:rFonts w:ascii="Times New Roman" w:hAnsi="Times New Roman" w:cs="Times New Roman"/>
          <w:sz w:val="28"/>
          <w:szCs w:val="28"/>
        </w:rPr>
      </w:pPr>
    </w:p>
    <w:p w14:paraId="12B6C522" w14:textId="77777777" w:rsidR="005C22ED" w:rsidRPr="00734D96" w:rsidRDefault="005C22ED" w:rsidP="00734D96">
      <w:pPr>
        <w:pStyle w:val="Ttulo2"/>
        <w:rPr>
          <w:sz w:val="28"/>
          <w:szCs w:val="28"/>
        </w:rPr>
      </w:pPr>
      <w:bookmarkStart w:id="14" w:name="_Toc217308912"/>
      <w:r w:rsidRPr="00734D96">
        <w:rPr>
          <w:sz w:val="28"/>
          <w:szCs w:val="28"/>
        </w:rPr>
        <w:t>Mercedes Navarro: "El patriarcado eclesiástico es uno de los más recalcitrantes del mundo"</w:t>
      </w:r>
      <w:bookmarkEnd w:id="14"/>
    </w:p>
    <w:p w14:paraId="08B55D6E" w14:textId="77777777" w:rsidR="005C22ED" w:rsidRPr="004A2168" w:rsidRDefault="005C22ED" w:rsidP="004A2168">
      <w:pPr>
        <w:spacing w:after="0" w:line="240" w:lineRule="auto"/>
        <w:rPr>
          <w:rFonts w:ascii="Times New Roman" w:eastAsia="Times New Roman" w:hAnsi="Times New Roman" w:cs="Times New Roman"/>
          <w:color w:val="000000"/>
          <w:sz w:val="28"/>
          <w:szCs w:val="28"/>
          <w:lang w:eastAsia="es-PE"/>
        </w:rPr>
      </w:pPr>
      <w:hyperlink r:id="rId28" w:history="1">
        <w:r w:rsidRPr="004A2168">
          <w:rPr>
            <w:rFonts w:ascii="Times New Roman" w:eastAsia="Times New Roman" w:hAnsi="Times New Roman" w:cs="Times New Roman"/>
            <w:color w:val="0000FF"/>
            <w:sz w:val="28"/>
            <w:szCs w:val="28"/>
            <w:lang w:eastAsia="es-PE"/>
          </w:rPr>
          <w:t>José Lorenzo</w:t>
        </w:r>
      </w:hyperlink>
      <w:r w:rsidR="00734D96">
        <w:rPr>
          <w:rFonts w:ascii="Times New Roman" w:eastAsia="Times New Roman" w:hAnsi="Times New Roman" w:cs="Times New Roman"/>
          <w:color w:val="0000FF"/>
          <w:sz w:val="28"/>
          <w:szCs w:val="28"/>
          <w:lang w:eastAsia="es-PE"/>
        </w:rPr>
        <w:t xml:space="preserve">, </w:t>
      </w:r>
      <w:r w:rsidRPr="004A2168">
        <w:rPr>
          <w:rFonts w:ascii="Times New Roman" w:eastAsia="Times New Roman" w:hAnsi="Times New Roman" w:cs="Times New Roman"/>
          <w:color w:val="666666"/>
          <w:sz w:val="28"/>
          <w:szCs w:val="28"/>
          <w:lang w:eastAsia="es-PE"/>
        </w:rPr>
        <w:t>20 dic 2025 - 07:23</w:t>
      </w:r>
    </w:p>
    <w:p w14:paraId="30CE01A7" w14:textId="77777777" w:rsidR="00734D96" w:rsidRPr="004A2168" w:rsidRDefault="00734D96" w:rsidP="00734D96">
      <w:pPr>
        <w:spacing w:after="0" w:line="240" w:lineRule="auto"/>
        <w:rPr>
          <w:rFonts w:ascii="Times New Roman" w:eastAsia="Times New Roman" w:hAnsi="Times New Roman" w:cs="Times New Roman"/>
          <w:color w:val="000000"/>
          <w:sz w:val="28"/>
          <w:szCs w:val="28"/>
          <w:lang w:eastAsia="es-PE"/>
        </w:rPr>
      </w:pPr>
    </w:p>
    <w:p w14:paraId="6A224273"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b/>
          <w:bCs/>
          <w:color w:val="333333"/>
          <w:sz w:val="28"/>
          <w:szCs w:val="28"/>
          <w:lang w:eastAsia="es-PE"/>
        </w:rPr>
        <w:t>"Las mujeres no son ni mejores ni peores que los varones</w:t>
      </w:r>
      <w:r w:rsidRPr="004A2168">
        <w:rPr>
          <w:rFonts w:ascii="Times New Roman" w:eastAsia="Times New Roman" w:hAnsi="Times New Roman" w:cs="Times New Roman"/>
          <w:color w:val="333333"/>
          <w:sz w:val="28"/>
          <w:szCs w:val="28"/>
          <w:lang w:eastAsia="es-PE"/>
        </w:rPr>
        <w:t xml:space="preserve">. Todas y todos somos seres humanos y como tales podemos expresar lo mejor de lo humano y también lo peor. La violencia, el afán de poder y la venganza, por ejemplo, son actitudes que forman parte de la condición humana", señala </w:t>
      </w:r>
      <w:r w:rsidRPr="001B189E">
        <w:rPr>
          <w:rFonts w:ascii="Times New Roman" w:eastAsia="Times New Roman" w:hAnsi="Times New Roman" w:cs="Times New Roman"/>
          <w:color w:val="333333"/>
          <w:sz w:val="28"/>
          <w:szCs w:val="28"/>
          <w:highlight w:val="yellow"/>
          <w:lang w:eastAsia="es-PE"/>
        </w:rPr>
        <w:t>la teóloga Mercedes Navarro</w:t>
      </w:r>
      <w:r w:rsidRPr="004A2168">
        <w:rPr>
          <w:rFonts w:ascii="Times New Roman" w:eastAsia="Times New Roman" w:hAnsi="Times New Roman" w:cs="Times New Roman"/>
          <w:color w:val="333333"/>
          <w:sz w:val="28"/>
          <w:szCs w:val="28"/>
          <w:lang w:eastAsia="es-PE"/>
        </w:rPr>
        <w:t xml:space="preserve"> en conversación con </w:t>
      </w:r>
      <w:r w:rsidRPr="004A2168">
        <w:rPr>
          <w:rFonts w:ascii="Times New Roman" w:eastAsia="Times New Roman" w:hAnsi="Times New Roman" w:cs="Times New Roman"/>
          <w:i/>
          <w:iCs/>
          <w:color w:val="333333"/>
          <w:sz w:val="28"/>
          <w:szCs w:val="28"/>
          <w:lang w:eastAsia="es-PE"/>
        </w:rPr>
        <w:t xml:space="preserve">Religión </w:t>
      </w:r>
      <w:r w:rsidRPr="004A2168">
        <w:rPr>
          <w:rFonts w:ascii="Times New Roman" w:eastAsia="Times New Roman" w:hAnsi="Times New Roman" w:cs="Times New Roman"/>
          <w:i/>
          <w:iCs/>
          <w:color w:val="333333"/>
          <w:sz w:val="28"/>
          <w:szCs w:val="28"/>
          <w:lang w:eastAsia="es-PE"/>
        </w:rPr>
        <w:lastRenderedPageBreak/>
        <w:t>Digital</w:t>
      </w:r>
      <w:r w:rsidRPr="004A2168">
        <w:rPr>
          <w:rFonts w:ascii="Times New Roman" w:eastAsia="Times New Roman" w:hAnsi="Times New Roman" w:cs="Times New Roman"/>
          <w:color w:val="333333"/>
          <w:sz w:val="28"/>
          <w:szCs w:val="28"/>
          <w:lang w:eastAsia="es-PE"/>
        </w:rPr>
        <w:t xml:space="preserve"> para hablar de </w:t>
      </w:r>
      <w:r w:rsidRPr="001B189E">
        <w:rPr>
          <w:rFonts w:ascii="Times New Roman" w:eastAsia="Times New Roman" w:hAnsi="Times New Roman" w:cs="Times New Roman"/>
          <w:color w:val="333333"/>
          <w:sz w:val="28"/>
          <w:szCs w:val="28"/>
          <w:highlight w:val="yellow"/>
          <w:lang w:eastAsia="es-PE"/>
        </w:rPr>
        <w:t>su último libro, </w:t>
      </w:r>
      <w:hyperlink r:id="rId29" w:history="1">
        <w:r w:rsidRPr="001B189E">
          <w:rPr>
            <w:rFonts w:ascii="Times New Roman" w:eastAsia="Times New Roman" w:hAnsi="Times New Roman" w:cs="Times New Roman"/>
            <w:color w:val="D49400"/>
            <w:sz w:val="28"/>
            <w:szCs w:val="28"/>
            <w:highlight w:val="yellow"/>
            <w:lang w:eastAsia="es-PE"/>
          </w:rPr>
          <w:t>"Violentas y violentadas"</w:t>
        </w:r>
      </w:hyperlink>
      <w:r w:rsidRPr="004A2168">
        <w:rPr>
          <w:rFonts w:ascii="Times New Roman" w:eastAsia="Times New Roman" w:hAnsi="Times New Roman" w:cs="Times New Roman"/>
          <w:color w:val="333333"/>
          <w:sz w:val="28"/>
          <w:szCs w:val="28"/>
          <w:lang w:eastAsia="es-PE"/>
        </w:rPr>
        <w:t> (Verbo Divino).</w:t>
      </w:r>
    </w:p>
    <w:p w14:paraId="3F5C2D5D"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Son páginas en donde este mercedaria de la Caridad analiza "violencias que van desde el menosprecio y la infravaloración, hasta la servidumbre, la violencia simbólica, los abusos sexuales y la opresión moral", una variada tipología que llega hasta nuestros días, incluso con pretendida sofisticación intelectual. ¿Un ejemplo? El reciente informe de la comisión vaticana sobre el diaconado femenino. </w:t>
      </w:r>
      <w:r w:rsidRPr="001B189E">
        <w:rPr>
          <w:rFonts w:ascii="Times New Roman" w:eastAsia="Times New Roman" w:hAnsi="Times New Roman" w:cs="Times New Roman"/>
          <w:b/>
          <w:bCs/>
          <w:color w:val="333333"/>
          <w:sz w:val="28"/>
          <w:szCs w:val="28"/>
          <w:highlight w:val="yellow"/>
          <w:lang w:eastAsia="es-PE"/>
        </w:rPr>
        <w:t>"Todo esto para seguir preservando el poder y los privilegios de todo tipo a los varones eclesiásticos"</w:t>
      </w:r>
      <w:r w:rsidRPr="004A2168">
        <w:rPr>
          <w:rFonts w:ascii="Times New Roman" w:eastAsia="Times New Roman" w:hAnsi="Times New Roman" w:cs="Times New Roman"/>
          <w:color w:val="333333"/>
          <w:sz w:val="28"/>
          <w:szCs w:val="28"/>
          <w:lang w:eastAsia="es-PE"/>
        </w:rPr>
        <w:t>, señala con un punto de hastío la especialista en exégesis y hermenéutica bíblica en perspectiva feminista.</w:t>
      </w:r>
    </w:p>
    <w:p w14:paraId="4E451EBA"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Pregunta. En la presentación de “Violentas y violentadas. Biblia, violencia y mujer”, usted misma se hace la pregunta: “¿Por qué traer al presente historias tan lejanas?”. ¿Qué provecho podemos sacar de su conocimiento hoy?</w:t>
      </w:r>
    </w:p>
    <w:p w14:paraId="4CB8AC85"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Respuesta.</w:t>
      </w:r>
      <w:r w:rsidRPr="004A2168">
        <w:rPr>
          <w:rFonts w:ascii="Times New Roman" w:eastAsia="Times New Roman" w:hAnsi="Times New Roman" w:cs="Times New Roman"/>
          <w:color w:val="4D4D4D"/>
          <w:sz w:val="28"/>
          <w:szCs w:val="28"/>
          <w:lang w:eastAsia="es-PE"/>
        </w:rPr>
        <w:t xml:space="preserve"> Creo que todo el libro responde. </w:t>
      </w:r>
      <w:r w:rsidRPr="001B189E">
        <w:rPr>
          <w:rFonts w:ascii="Times New Roman" w:eastAsia="Times New Roman" w:hAnsi="Times New Roman" w:cs="Times New Roman"/>
          <w:color w:val="4D4D4D"/>
          <w:sz w:val="28"/>
          <w:szCs w:val="28"/>
          <w:highlight w:val="yellow"/>
          <w:lang w:eastAsia="es-PE"/>
        </w:rPr>
        <w:t>Las historias bíblicas de violencia de y contra las mujeres, por desgracia, son historias actuales.</w:t>
      </w:r>
      <w:r w:rsidRPr="004A2168">
        <w:rPr>
          <w:rFonts w:ascii="Times New Roman" w:eastAsia="Times New Roman" w:hAnsi="Times New Roman" w:cs="Times New Roman"/>
          <w:color w:val="4D4D4D"/>
          <w:sz w:val="28"/>
          <w:szCs w:val="28"/>
          <w:lang w:eastAsia="es-PE"/>
        </w:rPr>
        <w:t xml:space="preserve"> Algunas, como la de Jueces 19 (la mujer del levita) parecería sacada de los periódicos. O, mejor, esas historias actuales, terroríficas, de maridos que prostituyen a sus mujeres, que las matan y las descuartizan parecen copiadas de Jue 19. Da mucho que pensar la continuidad, incluso, de las situaciones en que ocurren esas violencias extremas. La mujer del levita dice basta a su situación de maltrato y decide irse. Como ocurre hoy. Lógicamente, todos los detalles de la historia no son trasladables, pero la situación es tan semejante que, repito, nos lleva a preguntarnos por los </w:t>
      </w:r>
      <w:r w:rsidRPr="001B189E">
        <w:rPr>
          <w:rFonts w:ascii="Times New Roman" w:eastAsia="Times New Roman" w:hAnsi="Times New Roman" w:cs="Times New Roman"/>
          <w:color w:val="4D4D4D"/>
          <w:sz w:val="28"/>
          <w:szCs w:val="28"/>
          <w:highlight w:val="yellow"/>
          <w:lang w:eastAsia="es-PE"/>
        </w:rPr>
        <w:t>mecanismos sociales, políticos y religiosos que la han mantenido todos estos siglos hasta hoy.</w:t>
      </w:r>
    </w:p>
    <w:p w14:paraId="63BF5A2F"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De aquellas violencias, ¿qué rastro queda en la Iglesia?</w:t>
      </w:r>
    </w:p>
    <w:p w14:paraId="3EF39E2F"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Está demostrado que la violencia contra las mujeres se ha ejercido y se sigue ejerciendo en la Iglesia de muchas maneras. </w:t>
      </w:r>
      <w:r w:rsidRPr="001B189E">
        <w:rPr>
          <w:rFonts w:ascii="Times New Roman" w:eastAsia="Times New Roman" w:hAnsi="Times New Roman" w:cs="Times New Roman"/>
          <w:color w:val="4D4D4D"/>
          <w:sz w:val="28"/>
          <w:szCs w:val="28"/>
          <w:highlight w:val="yellow"/>
          <w:lang w:eastAsia="es-PE"/>
        </w:rPr>
        <w:t>El patriarcado eclesiástico es uno de los más recalcitrantes del mundo</w:t>
      </w:r>
      <w:r w:rsidRPr="006D796C">
        <w:rPr>
          <w:rFonts w:ascii="Times New Roman" w:eastAsia="Times New Roman" w:hAnsi="Times New Roman" w:cs="Times New Roman"/>
          <w:color w:val="4D4D4D"/>
          <w:sz w:val="28"/>
          <w:szCs w:val="28"/>
          <w:highlight w:val="yellow"/>
          <w:lang w:eastAsia="es-PE"/>
        </w:rPr>
        <w:t>. La misoginia</w:t>
      </w:r>
      <w:r w:rsidRPr="004A2168">
        <w:rPr>
          <w:rFonts w:ascii="Times New Roman" w:eastAsia="Times New Roman" w:hAnsi="Times New Roman" w:cs="Times New Roman"/>
          <w:color w:val="4D4D4D"/>
          <w:sz w:val="28"/>
          <w:szCs w:val="28"/>
          <w:lang w:eastAsia="es-PE"/>
        </w:rPr>
        <w:t xml:space="preserve"> que la ha impregnado desde los primeros siglos se nota en muchas de esas actitudes violentas que nacen del poder y del control de los varones, sobre todo clérigos, contra las mujeres. Muchas veces, en nombre de Dios y de los mismos valores del evangelio, interpretados de acuerdo con los propios intereses. Sería muy largo de enumerar, pero son violencias que van desde el menosprecio y la infravaloración, hasta la servidumbre, la violencia simbólica, los abusos sexuales y la opresión moral. Por citar algunos tipos.</w:t>
      </w:r>
    </w:p>
    <w:p w14:paraId="23083423"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 xml:space="preserve">P. Es destacable que analice también la violencia de las mujeres. A este respecto, dos cuestiones: ¿Por qué ha decidido fijarse también en ello, más allá de que en la lectura de la Biblia se perciba de manera evidente en algunos casos? ¿No teme que algunos hombres puedan utilizar su </w:t>
      </w:r>
      <w:r w:rsidRPr="004A2168">
        <w:rPr>
          <w:rFonts w:ascii="Times New Roman" w:eastAsia="Times New Roman" w:hAnsi="Times New Roman" w:cs="Times New Roman"/>
          <w:b/>
          <w:bCs/>
          <w:color w:val="4D4D4D"/>
          <w:sz w:val="28"/>
          <w:szCs w:val="28"/>
          <w:lang w:eastAsia="es-PE"/>
        </w:rPr>
        <w:lastRenderedPageBreak/>
        <w:t>estudio para justificar su no condena a los feminicidios actuales porque alegan que la violencia es intrafamiliar?</w:t>
      </w:r>
    </w:p>
    <w:p w14:paraId="0CC4EC00"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w:t>
      </w:r>
      <w:r w:rsidRPr="006D796C">
        <w:rPr>
          <w:rFonts w:ascii="Times New Roman" w:eastAsia="Times New Roman" w:hAnsi="Times New Roman" w:cs="Times New Roman"/>
          <w:color w:val="4D4D4D"/>
          <w:sz w:val="28"/>
          <w:szCs w:val="28"/>
          <w:highlight w:val="yellow"/>
          <w:lang w:eastAsia="es-PE"/>
        </w:rPr>
        <w:t>Las mujeres no son ni mejores ni peores que los varones</w:t>
      </w:r>
      <w:r w:rsidRPr="004A2168">
        <w:rPr>
          <w:rFonts w:ascii="Times New Roman" w:eastAsia="Times New Roman" w:hAnsi="Times New Roman" w:cs="Times New Roman"/>
          <w:color w:val="4D4D4D"/>
          <w:sz w:val="28"/>
          <w:szCs w:val="28"/>
          <w:lang w:eastAsia="es-PE"/>
        </w:rPr>
        <w:t>. Todas y todos somos seres humanos y como tales podemos expresar lo mejor de lo humano y también lo peor. La violencia, el afán de poder y la venganza, por ejemplo, son actitudes que forman parte de la condición humana. Las diferencias de sexo en los modos de ejercer la violencia y en el predominio de unos y otras se deben a distintos factores, entre ellos la posibilidad de tener poder o no tenerlo.</w:t>
      </w:r>
    </w:p>
    <w:p w14:paraId="799E61D6" w14:textId="77777777" w:rsidR="005C22ED" w:rsidRPr="004A2168" w:rsidRDefault="000856DA" w:rsidP="004A2168">
      <w:pPr>
        <w:spacing w:after="0" w:line="240" w:lineRule="auto"/>
        <w:rPr>
          <w:rFonts w:ascii="Times New Roman" w:eastAsia="Times New Roman" w:hAnsi="Times New Roman" w:cs="Times New Roman"/>
          <w:color w:val="4D4D4D"/>
          <w:sz w:val="28"/>
          <w:szCs w:val="28"/>
          <w:lang w:eastAsia="es-PE"/>
        </w:rPr>
      </w:pPr>
      <w:r>
        <w:rPr>
          <w:rFonts w:ascii="Times New Roman" w:eastAsia="Times New Roman" w:hAnsi="Times New Roman" w:cs="Times New Roman"/>
          <w:b/>
          <w:bCs/>
          <w:color w:val="4D4D4D"/>
          <w:sz w:val="28"/>
          <w:szCs w:val="28"/>
          <w:lang w:eastAsia="es-PE"/>
        </w:rPr>
        <w:t>…</w:t>
      </w:r>
      <w:r w:rsidR="005C22ED" w:rsidRPr="004A2168">
        <w:rPr>
          <w:rFonts w:ascii="Times New Roman" w:eastAsia="Times New Roman" w:hAnsi="Times New Roman" w:cs="Times New Roman"/>
          <w:b/>
          <w:bCs/>
          <w:color w:val="4D4D4D"/>
          <w:sz w:val="28"/>
          <w:szCs w:val="28"/>
          <w:lang w:eastAsia="es-PE"/>
        </w:rPr>
        <w:t>R.</w:t>
      </w:r>
      <w:r w:rsidR="005C22ED" w:rsidRPr="004A2168">
        <w:rPr>
          <w:rFonts w:ascii="Times New Roman" w:eastAsia="Times New Roman" w:hAnsi="Times New Roman" w:cs="Times New Roman"/>
          <w:color w:val="4D4D4D"/>
          <w:sz w:val="28"/>
          <w:szCs w:val="28"/>
          <w:lang w:eastAsia="es-PE"/>
        </w:rPr>
        <w:t> Los hombres y las mujeres que están empeñados en minimizar los feminicidios no necesitan buscar argumentos bíblicos. Pueden usar igualmente los de la mitología, o los casos de mujeres violentas en la historia de la humanidad. En la Biblia son más numerosos los casos de mujeres violentadas, pero no quiero ocultar que algunas también son perpetradoras de violencia, aunque en menos porcentaje que los varones. Algunas formas de esa violencia son iguales a la de los varones y otras son diferentes, dependiendo de la rigidez de los roles de género y, sobre todo, del poder que tengan dentro y fuera del ámbito privado. </w:t>
      </w:r>
    </w:p>
    <w:p w14:paraId="4C1C4487"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¿Cuál es, en su opinión, la mayor violencia que hoy día se sigue ejerciendo contra la mujer en el seno de la Iglesia? </w:t>
      </w:r>
    </w:p>
    <w:p w14:paraId="737DDD8F" w14:textId="77777777" w:rsidR="005C22ED" w:rsidRPr="004A2168" w:rsidRDefault="005C22ED" w:rsidP="004A2168">
      <w:pPr>
        <w:spacing w:after="0" w:line="240" w:lineRule="auto"/>
        <w:rPr>
          <w:rFonts w:ascii="Times New Roman" w:eastAsia="Times New Roman" w:hAnsi="Times New Roman" w:cs="Times New Roman"/>
          <w:color w:val="333333"/>
          <w:sz w:val="28"/>
          <w:szCs w:val="28"/>
          <w:lang w:eastAsia="es-PE"/>
        </w:rPr>
      </w:pPr>
      <w:r w:rsidRPr="004A2168">
        <w:rPr>
          <w:rFonts w:ascii="Times New Roman" w:eastAsia="Times New Roman" w:hAnsi="Times New Roman" w:cs="Times New Roman"/>
          <w:color w:val="333333"/>
          <w:sz w:val="28"/>
          <w:szCs w:val="28"/>
          <w:lang w:eastAsia="es-PE"/>
        </w:rPr>
        <w:t xml:space="preserve">No me resulta fácil responder, porque hay todavía muchos tipos de violencia eclesiástica contra las mujeres. Pero destacaría </w:t>
      </w:r>
      <w:r w:rsidRPr="000856DA">
        <w:rPr>
          <w:rFonts w:ascii="Times New Roman" w:eastAsia="Times New Roman" w:hAnsi="Times New Roman" w:cs="Times New Roman"/>
          <w:color w:val="333333"/>
          <w:sz w:val="28"/>
          <w:szCs w:val="28"/>
          <w:highlight w:val="yellow"/>
          <w:lang w:eastAsia="es-PE"/>
        </w:rPr>
        <w:t>esa violencia que lleva a una buena parte de las mujeres a la sumisión y la servidumbre, a la conformidad y la ausencia de lucidez crítica.</w:t>
      </w:r>
      <w:r w:rsidRPr="004A2168">
        <w:rPr>
          <w:rFonts w:ascii="Times New Roman" w:eastAsia="Times New Roman" w:hAnsi="Times New Roman" w:cs="Times New Roman"/>
          <w:color w:val="333333"/>
          <w:sz w:val="28"/>
          <w:szCs w:val="28"/>
          <w:lang w:eastAsia="es-PE"/>
        </w:rPr>
        <w:t> </w:t>
      </w:r>
    </w:p>
    <w:p w14:paraId="3EA9B414"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¿Sigue siendo hoy la obediencia debida una fuente de violencia contra la mujer en la Iglesia?</w:t>
      </w:r>
    </w:p>
    <w:p w14:paraId="0F6E4A4C"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Sin duda. </w:t>
      </w:r>
    </w:p>
    <w:p w14:paraId="1524EFB9"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P. ¿Se ha avanzado en estos últimos años, con el pontificado de Francisco, en la dignificación y reconocimiento de la figura de la mujer en la Iglesia?</w:t>
      </w:r>
    </w:p>
    <w:p w14:paraId="450D42D4"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A mi modo de ver, se ha avanzado poco. </w:t>
      </w:r>
      <w:r w:rsidRPr="000856DA">
        <w:rPr>
          <w:rFonts w:ascii="Times New Roman" w:eastAsia="Times New Roman" w:hAnsi="Times New Roman" w:cs="Times New Roman"/>
          <w:color w:val="4D4D4D"/>
          <w:sz w:val="28"/>
          <w:szCs w:val="28"/>
          <w:highlight w:val="yellow"/>
          <w:lang w:eastAsia="es-PE"/>
        </w:rPr>
        <w:t>La Iglesia lleva tanto retraso, que logros ya conseguidos por las mujeres en la sociedad, ya normales desde el siglo pasado, en la Iglesia parecen grandes victorias, cuando, de hecho, no son más que pequeños pasos.</w:t>
      </w:r>
      <w:r w:rsidRPr="004A2168">
        <w:rPr>
          <w:rFonts w:ascii="Times New Roman" w:eastAsia="Times New Roman" w:hAnsi="Times New Roman" w:cs="Times New Roman"/>
          <w:color w:val="4D4D4D"/>
          <w:sz w:val="28"/>
          <w:szCs w:val="28"/>
          <w:lang w:eastAsia="es-PE"/>
        </w:rPr>
        <w:t xml:space="preserve"> Pasos que son solo actos de justicia. No estoy especialmente entusiasmada con eso que mucha gente llama avances. ¿Por qué se celebra tanto algo que no es más que un mínimo de coherencia con el espíritu igualitario del evangelio? No extraña el éxodo de tantas mujeres a las fronteras de la Iglesia o, directamente, fuera de ella. Muchas, han dejado de mirar el sistema patriarcal que sostiene el clericalismo y la institución eclesiástica para tomar sus propias iniciativas, solas y en comunidad.  </w:t>
      </w:r>
    </w:p>
    <w:p w14:paraId="28C9A8D1" w14:textId="77777777" w:rsidR="005C22ED" w:rsidRPr="004A2168" w:rsidRDefault="005C22ED" w:rsidP="004A2168">
      <w:pPr>
        <w:spacing w:after="0" w:line="240" w:lineRule="auto"/>
        <w:rPr>
          <w:rFonts w:ascii="Times New Roman" w:eastAsia="Times New Roman" w:hAnsi="Times New Roman" w:cs="Times New Roman"/>
          <w:b/>
          <w:bCs/>
          <w:color w:val="4D4D4D"/>
          <w:sz w:val="28"/>
          <w:szCs w:val="28"/>
          <w:lang w:eastAsia="es-PE"/>
        </w:rPr>
      </w:pPr>
      <w:r w:rsidRPr="004A2168">
        <w:rPr>
          <w:rFonts w:ascii="Times New Roman" w:eastAsia="Times New Roman" w:hAnsi="Times New Roman" w:cs="Times New Roman"/>
          <w:b/>
          <w:bCs/>
          <w:color w:val="4D4D4D"/>
          <w:sz w:val="28"/>
          <w:szCs w:val="28"/>
          <w:lang w:eastAsia="es-PE"/>
        </w:rPr>
        <w:t xml:space="preserve">P. La comisión vaticana encargada por Francisco en 2020 para el estudio del diaconado femenino acaba de emitir su informe, en el que </w:t>
      </w:r>
      <w:r w:rsidRPr="004A2168">
        <w:rPr>
          <w:rFonts w:ascii="Times New Roman" w:eastAsia="Times New Roman" w:hAnsi="Times New Roman" w:cs="Times New Roman"/>
          <w:b/>
          <w:bCs/>
          <w:color w:val="4D4D4D"/>
          <w:sz w:val="28"/>
          <w:szCs w:val="28"/>
          <w:lang w:eastAsia="es-PE"/>
        </w:rPr>
        <w:lastRenderedPageBreak/>
        <w:t xml:space="preserve">determina “que no podrá existir el diaconado para mujeres, entendido como un grado del sacramento del Orden”, aunque añade que “por el momento no es posible formular un juicio definitivo, como en el caso de la ordenación sacerdotal”. Dos cuestiones. La primera: ¿cómo recibe </w:t>
      </w:r>
      <w:r w:rsidR="00EF46C1">
        <w:rPr>
          <w:rFonts w:ascii="Times New Roman" w:eastAsia="Times New Roman" w:hAnsi="Times New Roman" w:cs="Times New Roman"/>
          <w:b/>
          <w:bCs/>
          <w:color w:val="4D4D4D"/>
          <w:sz w:val="28"/>
          <w:szCs w:val="28"/>
          <w:lang w:eastAsia="es-PE"/>
        </w:rPr>
        <w:t>usted este dictamen? La segunda</w:t>
      </w:r>
      <w:r w:rsidRPr="004A2168">
        <w:rPr>
          <w:rFonts w:ascii="Times New Roman" w:eastAsia="Times New Roman" w:hAnsi="Times New Roman" w:cs="Times New Roman"/>
          <w:b/>
          <w:bCs/>
          <w:color w:val="4D4D4D"/>
          <w:sz w:val="28"/>
          <w:szCs w:val="28"/>
          <w:lang w:eastAsia="es-PE"/>
        </w:rPr>
        <w:t>: ¿qué se puede esperar de ese “por el momento”? ¿Ganar tiempo, quizás? ¿Tranquilizar a la galería?</w:t>
      </w:r>
    </w:p>
    <w:p w14:paraId="5B5E1FAF"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Recibí la noticia estando en Nápoles. Mis colegas italianas reaccionaron en seguida contra</w:t>
      </w:r>
      <w:r w:rsidR="00EF46C1">
        <w:rPr>
          <w:rFonts w:ascii="Times New Roman" w:eastAsia="Times New Roman" w:hAnsi="Times New Roman" w:cs="Times New Roman"/>
          <w:color w:val="4D4D4D"/>
          <w:sz w:val="28"/>
          <w:szCs w:val="28"/>
          <w:lang w:eastAsia="es-PE"/>
        </w:rPr>
        <w:t xml:space="preserve"> </w:t>
      </w:r>
      <w:r w:rsidRPr="004A2168">
        <w:rPr>
          <w:rFonts w:ascii="Times New Roman" w:eastAsia="Times New Roman" w:hAnsi="Times New Roman" w:cs="Times New Roman"/>
          <w:color w:val="4D4D4D"/>
          <w:sz w:val="28"/>
          <w:szCs w:val="28"/>
          <w:lang w:eastAsia="es-PE"/>
        </w:rPr>
        <w:t xml:space="preserve">argumentando con razones que muestran un sólido conocimiento del tema. </w:t>
      </w:r>
      <w:r w:rsidRPr="00EF46C1">
        <w:rPr>
          <w:rFonts w:ascii="Times New Roman" w:eastAsia="Times New Roman" w:hAnsi="Times New Roman" w:cs="Times New Roman"/>
          <w:color w:val="4D4D4D"/>
          <w:sz w:val="28"/>
          <w:szCs w:val="28"/>
          <w:highlight w:val="yellow"/>
          <w:lang w:eastAsia="es-PE"/>
        </w:rPr>
        <w:t>La primera cosa que nos deben es la de informar sobre las razones que llevaron a cerrar la primera comisión</w:t>
      </w:r>
      <w:r w:rsidRPr="004A2168">
        <w:rPr>
          <w:rFonts w:ascii="Times New Roman" w:eastAsia="Times New Roman" w:hAnsi="Times New Roman" w:cs="Times New Roman"/>
          <w:color w:val="4D4D4D"/>
          <w:sz w:val="28"/>
          <w:szCs w:val="28"/>
          <w:lang w:eastAsia="es-PE"/>
        </w:rPr>
        <w:t xml:space="preserve"> y sustituirla por otra. </w:t>
      </w:r>
      <w:r w:rsidRPr="00EF46C1">
        <w:rPr>
          <w:rFonts w:ascii="Times New Roman" w:eastAsia="Times New Roman" w:hAnsi="Times New Roman" w:cs="Times New Roman"/>
          <w:color w:val="4D4D4D"/>
          <w:sz w:val="28"/>
          <w:szCs w:val="28"/>
          <w:highlight w:val="yellow"/>
          <w:lang w:eastAsia="es-PE"/>
        </w:rPr>
        <w:t>La segunda, es por qué se ha ignorado todo lo estudiado</w:t>
      </w:r>
      <w:r w:rsidRPr="004A2168">
        <w:rPr>
          <w:rFonts w:ascii="Times New Roman" w:eastAsia="Times New Roman" w:hAnsi="Times New Roman" w:cs="Times New Roman"/>
          <w:color w:val="4D4D4D"/>
          <w:sz w:val="28"/>
          <w:szCs w:val="28"/>
          <w:lang w:eastAsia="es-PE"/>
        </w:rPr>
        <w:t xml:space="preserve"> y se sigue diciendo que falta estudio, cuando hay investigaciones, prácticamente exhaustivas, llevadas a cabo por muchas autoras y algunos autores. Si fuera el caso de que conocen tanto los estudios como las conclusiones, como por ejemplo el dato cierto y contrastado de la existencia de diaconisas en los primeros siglos, todavía peor. </w:t>
      </w:r>
    </w:p>
    <w:p w14:paraId="44F25A89"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w:t>
      </w:r>
      <w:r w:rsidRPr="00EF46C1">
        <w:rPr>
          <w:rFonts w:ascii="Times New Roman" w:eastAsia="Times New Roman" w:hAnsi="Times New Roman" w:cs="Times New Roman"/>
          <w:color w:val="4D4D4D"/>
          <w:sz w:val="28"/>
          <w:szCs w:val="28"/>
          <w:highlight w:val="yellow"/>
          <w:lang w:eastAsia="es-PE"/>
        </w:rPr>
        <w:t>Y una tercera cuestión es la argumentación trasnochada de la relación entre el orden diaconal y presbiteral con la cuestión de los sexos</w:t>
      </w:r>
      <w:r w:rsidRPr="004A2168">
        <w:rPr>
          <w:rFonts w:ascii="Times New Roman" w:eastAsia="Times New Roman" w:hAnsi="Times New Roman" w:cs="Times New Roman"/>
          <w:color w:val="4D4D4D"/>
          <w:sz w:val="28"/>
          <w:szCs w:val="28"/>
          <w:lang w:eastAsia="es-PE"/>
        </w:rPr>
        <w:t xml:space="preserve">. Este argumento </w:t>
      </w:r>
      <w:r w:rsidRPr="00EF46C1">
        <w:rPr>
          <w:rFonts w:ascii="Times New Roman" w:eastAsia="Times New Roman" w:hAnsi="Times New Roman" w:cs="Times New Roman"/>
          <w:color w:val="4D4D4D"/>
          <w:sz w:val="28"/>
          <w:szCs w:val="28"/>
          <w:highlight w:val="yellow"/>
          <w:lang w:eastAsia="es-PE"/>
        </w:rPr>
        <w:t>es insostenible</w:t>
      </w:r>
      <w:r w:rsidRPr="004A2168">
        <w:rPr>
          <w:rFonts w:ascii="Times New Roman" w:eastAsia="Times New Roman" w:hAnsi="Times New Roman" w:cs="Times New Roman"/>
          <w:color w:val="4D4D4D"/>
          <w:sz w:val="28"/>
          <w:szCs w:val="28"/>
          <w:lang w:eastAsia="es-PE"/>
        </w:rPr>
        <w:t xml:space="preserve"> desde la perspectiva teológica y antropológica. De hecho, la votación de este párrafo obtuvo 5 votos a favor y otros 5 en contra. Parece que ya nadie recuerda que el mismísimo Juan Pablo II en </w:t>
      </w:r>
      <w:proofErr w:type="spellStart"/>
      <w:r w:rsidRPr="004A2168">
        <w:rPr>
          <w:rFonts w:ascii="Times New Roman" w:eastAsia="Times New Roman" w:hAnsi="Times New Roman" w:cs="Times New Roman"/>
          <w:i/>
          <w:iCs/>
          <w:color w:val="4D4D4D"/>
          <w:sz w:val="28"/>
          <w:szCs w:val="28"/>
          <w:lang w:eastAsia="es-PE"/>
        </w:rPr>
        <w:t>Ordinatio</w:t>
      </w:r>
      <w:proofErr w:type="spellEnd"/>
      <w:r w:rsidRPr="004A2168">
        <w:rPr>
          <w:rFonts w:ascii="Times New Roman" w:eastAsia="Times New Roman" w:hAnsi="Times New Roman" w:cs="Times New Roman"/>
          <w:i/>
          <w:iCs/>
          <w:color w:val="4D4D4D"/>
          <w:sz w:val="28"/>
          <w:szCs w:val="28"/>
          <w:lang w:eastAsia="es-PE"/>
        </w:rPr>
        <w:t xml:space="preserve"> </w:t>
      </w:r>
      <w:proofErr w:type="spellStart"/>
      <w:r w:rsidRPr="004A2168">
        <w:rPr>
          <w:rFonts w:ascii="Times New Roman" w:eastAsia="Times New Roman" w:hAnsi="Times New Roman" w:cs="Times New Roman"/>
          <w:i/>
          <w:iCs/>
          <w:color w:val="4D4D4D"/>
          <w:sz w:val="28"/>
          <w:szCs w:val="28"/>
          <w:lang w:eastAsia="es-PE"/>
        </w:rPr>
        <w:t>sacerdotale</w:t>
      </w:r>
      <w:proofErr w:type="spellEnd"/>
      <w:r w:rsidRPr="004A2168">
        <w:rPr>
          <w:rFonts w:ascii="Times New Roman" w:eastAsia="Times New Roman" w:hAnsi="Times New Roman" w:cs="Times New Roman"/>
          <w:i/>
          <w:iCs/>
          <w:color w:val="4D4D4D"/>
          <w:sz w:val="28"/>
          <w:szCs w:val="28"/>
          <w:lang w:eastAsia="es-PE"/>
        </w:rPr>
        <w:t> </w:t>
      </w:r>
      <w:r w:rsidRPr="004A2168">
        <w:rPr>
          <w:rFonts w:ascii="Times New Roman" w:eastAsia="Times New Roman" w:hAnsi="Times New Roman" w:cs="Times New Roman"/>
          <w:color w:val="4D4D4D"/>
          <w:sz w:val="28"/>
          <w:szCs w:val="28"/>
          <w:lang w:eastAsia="es-PE"/>
        </w:rPr>
        <w:t xml:space="preserve">se remite a Pablo VI para afirmar que no se puede acudir a este tipo de razones, porque se trata tan solo a la Tradición. Y en lo relativo a proponer </w:t>
      </w:r>
      <w:r w:rsidRPr="00EF46C1">
        <w:rPr>
          <w:rFonts w:ascii="Times New Roman" w:eastAsia="Times New Roman" w:hAnsi="Times New Roman" w:cs="Times New Roman"/>
          <w:color w:val="4D4D4D"/>
          <w:sz w:val="28"/>
          <w:szCs w:val="28"/>
          <w:highlight w:val="yellow"/>
          <w:lang w:eastAsia="es-PE"/>
        </w:rPr>
        <w:t>la nupcialidad de la Iglesia (“femenina”) con Cristo (“masculino”), el argumento es absurdo y completamente inadecuado</w:t>
      </w:r>
      <w:r w:rsidRPr="004A2168">
        <w:rPr>
          <w:rFonts w:ascii="Times New Roman" w:eastAsia="Times New Roman" w:hAnsi="Times New Roman" w:cs="Times New Roman"/>
          <w:color w:val="4D4D4D"/>
          <w:sz w:val="28"/>
          <w:szCs w:val="28"/>
          <w:lang w:eastAsia="es-PE"/>
        </w:rPr>
        <w:t>, pues se pasa de una metáfora (muy discutible) al mundo de lo real (los sexos). </w:t>
      </w:r>
    </w:p>
    <w:p w14:paraId="20880B12" w14:textId="77777777" w:rsidR="005C22ED" w:rsidRPr="004A2168" w:rsidRDefault="005C22ED" w:rsidP="004A2168">
      <w:pPr>
        <w:spacing w:after="0" w:line="240" w:lineRule="auto"/>
        <w:rPr>
          <w:rFonts w:ascii="Times New Roman" w:eastAsia="Times New Roman" w:hAnsi="Times New Roman" w:cs="Times New Roman"/>
          <w:color w:val="4D4D4D"/>
          <w:sz w:val="28"/>
          <w:szCs w:val="28"/>
          <w:lang w:eastAsia="es-PE"/>
        </w:rPr>
      </w:pPr>
      <w:r w:rsidRPr="004A2168">
        <w:rPr>
          <w:rFonts w:ascii="Times New Roman" w:eastAsia="Times New Roman" w:hAnsi="Times New Roman" w:cs="Times New Roman"/>
          <w:b/>
          <w:bCs/>
          <w:color w:val="4D4D4D"/>
          <w:sz w:val="28"/>
          <w:szCs w:val="28"/>
          <w:lang w:eastAsia="es-PE"/>
        </w:rPr>
        <w:t>R.</w:t>
      </w:r>
      <w:r w:rsidRPr="004A2168">
        <w:rPr>
          <w:rFonts w:ascii="Times New Roman" w:eastAsia="Times New Roman" w:hAnsi="Times New Roman" w:cs="Times New Roman"/>
          <w:color w:val="4D4D4D"/>
          <w:sz w:val="28"/>
          <w:szCs w:val="28"/>
          <w:lang w:eastAsia="es-PE"/>
        </w:rPr>
        <w:t xml:space="preserve"> En fin, </w:t>
      </w:r>
      <w:r w:rsidRPr="004F4496">
        <w:rPr>
          <w:rFonts w:ascii="Times New Roman" w:eastAsia="Times New Roman" w:hAnsi="Times New Roman" w:cs="Times New Roman"/>
          <w:color w:val="4D4D4D"/>
          <w:sz w:val="28"/>
          <w:szCs w:val="28"/>
          <w:highlight w:val="yellow"/>
          <w:lang w:eastAsia="es-PE"/>
        </w:rPr>
        <w:t>todo esto para seguir preservando el poder y los privilegios de todo tipo a los varones eclesiásticos</w:t>
      </w:r>
      <w:r w:rsidRPr="004A2168">
        <w:rPr>
          <w:rFonts w:ascii="Times New Roman" w:eastAsia="Times New Roman" w:hAnsi="Times New Roman" w:cs="Times New Roman"/>
          <w:color w:val="4D4D4D"/>
          <w:sz w:val="28"/>
          <w:szCs w:val="28"/>
          <w:lang w:eastAsia="es-PE"/>
        </w:rPr>
        <w:t>. Dejar supuestamente abierto el tema no es más que otra demora en la decisión de cerrar el paso a una diaconía que no es doble (una de hombres y otra de mujeres), sino única, ejercida tanto por varones como por mujeres</w:t>
      </w:r>
      <w:r w:rsidR="004F4496">
        <w:rPr>
          <w:rFonts w:ascii="Times New Roman" w:eastAsia="Times New Roman" w:hAnsi="Times New Roman" w:cs="Times New Roman"/>
          <w:color w:val="4D4D4D"/>
          <w:sz w:val="28"/>
          <w:szCs w:val="28"/>
          <w:lang w:eastAsia="es-PE"/>
        </w:rPr>
        <w:t>…</w:t>
      </w:r>
    </w:p>
    <w:sectPr w:rsidR="005C22ED" w:rsidRPr="004A21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1E53"/>
    <w:multiLevelType w:val="multilevel"/>
    <w:tmpl w:val="3A66B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633CB"/>
    <w:multiLevelType w:val="multilevel"/>
    <w:tmpl w:val="491C3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90B7E"/>
    <w:multiLevelType w:val="multilevel"/>
    <w:tmpl w:val="35E0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A65C4"/>
    <w:multiLevelType w:val="multilevel"/>
    <w:tmpl w:val="BDFCF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A71AAF"/>
    <w:multiLevelType w:val="multilevel"/>
    <w:tmpl w:val="B1A48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852300"/>
    <w:multiLevelType w:val="hybridMultilevel"/>
    <w:tmpl w:val="5F3AC7BE"/>
    <w:lvl w:ilvl="0" w:tplc="5B52C316">
      <w:start w:val="1"/>
      <w:numFmt w:val="bullet"/>
      <w:pStyle w:val="TDC2"/>
      <w:lvlText w:val=""/>
      <w:lvlJc w:val="left"/>
      <w:pPr>
        <w:ind w:left="940" w:hanging="360"/>
      </w:pPr>
      <w:rPr>
        <w:rFonts w:ascii="Symbol" w:hAnsi="Symbol" w:hint="default"/>
      </w:rPr>
    </w:lvl>
    <w:lvl w:ilvl="1" w:tplc="280A0003" w:tentative="1">
      <w:start w:val="1"/>
      <w:numFmt w:val="bullet"/>
      <w:lvlText w:val="o"/>
      <w:lvlJc w:val="left"/>
      <w:pPr>
        <w:ind w:left="1660" w:hanging="360"/>
      </w:pPr>
      <w:rPr>
        <w:rFonts w:ascii="Courier New" w:hAnsi="Courier New" w:cs="Courier New" w:hint="default"/>
      </w:rPr>
    </w:lvl>
    <w:lvl w:ilvl="2" w:tplc="280A0005" w:tentative="1">
      <w:start w:val="1"/>
      <w:numFmt w:val="bullet"/>
      <w:lvlText w:val=""/>
      <w:lvlJc w:val="left"/>
      <w:pPr>
        <w:ind w:left="2380" w:hanging="360"/>
      </w:pPr>
      <w:rPr>
        <w:rFonts w:ascii="Wingdings" w:hAnsi="Wingdings" w:hint="default"/>
      </w:rPr>
    </w:lvl>
    <w:lvl w:ilvl="3" w:tplc="280A0001" w:tentative="1">
      <w:start w:val="1"/>
      <w:numFmt w:val="bullet"/>
      <w:lvlText w:val=""/>
      <w:lvlJc w:val="left"/>
      <w:pPr>
        <w:ind w:left="3100" w:hanging="360"/>
      </w:pPr>
      <w:rPr>
        <w:rFonts w:ascii="Symbol" w:hAnsi="Symbol" w:hint="default"/>
      </w:rPr>
    </w:lvl>
    <w:lvl w:ilvl="4" w:tplc="280A0003" w:tentative="1">
      <w:start w:val="1"/>
      <w:numFmt w:val="bullet"/>
      <w:lvlText w:val="o"/>
      <w:lvlJc w:val="left"/>
      <w:pPr>
        <w:ind w:left="3820" w:hanging="360"/>
      </w:pPr>
      <w:rPr>
        <w:rFonts w:ascii="Courier New" w:hAnsi="Courier New" w:cs="Courier New" w:hint="default"/>
      </w:rPr>
    </w:lvl>
    <w:lvl w:ilvl="5" w:tplc="280A0005" w:tentative="1">
      <w:start w:val="1"/>
      <w:numFmt w:val="bullet"/>
      <w:lvlText w:val=""/>
      <w:lvlJc w:val="left"/>
      <w:pPr>
        <w:ind w:left="4540" w:hanging="360"/>
      </w:pPr>
      <w:rPr>
        <w:rFonts w:ascii="Wingdings" w:hAnsi="Wingdings" w:hint="default"/>
      </w:rPr>
    </w:lvl>
    <w:lvl w:ilvl="6" w:tplc="280A0001" w:tentative="1">
      <w:start w:val="1"/>
      <w:numFmt w:val="bullet"/>
      <w:lvlText w:val=""/>
      <w:lvlJc w:val="left"/>
      <w:pPr>
        <w:ind w:left="5260" w:hanging="360"/>
      </w:pPr>
      <w:rPr>
        <w:rFonts w:ascii="Symbol" w:hAnsi="Symbol" w:hint="default"/>
      </w:rPr>
    </w:lvl>
    <w:lvl w:ilvl="7" w:tplc="280A0003" w:tentative="1">
      <w:start w:val="1"/>
      <w:numFmt w:val="bullet"/>
      <w:lvlText w:val="o"/>
      <w:lvlJc w:val="left"/>
      <w:pPr>
        <w:ind w:left="5980" w:hanging="360"/>
      </w:pPr>
      <w:rPr>
        <w:rFonts w:ascii="Courier New" w:hAnsi="Courier New" w:cs="Courier New" w:hint="default"/>
      </w:rPr>
    </w:lvl>
    <w:lvl w:ilvl="8" w:tplc="280A0005" w:tentative="1">
      <w:start w:val="1"/>
      <w:numFmt w:val="bullet"/>
      <w:lvlText w:val=""/>
      <w:lvlJc w:val="left"/>
      <w:pPr>
        <w:ind w:left="6700" w:hanging="360"/>
      </w:pPr>
      <w:rPr>
        <w:rFonts w:ascii="Wingdings" w:hAnsi="Wingdings" w:hint="default"/>
      </w:rPr>
    </w:lvl>
  </w:abstractNum>
  <w:abstractNum w:abstractNumId="6" w15:restartNumberingAfterBreak="0">
    <w:nsid w:val="46B6715C"/>
    <w:multiLevelType w:val="multilevel"/>
    <w:tmpl w:val="6DD4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7B7298"/>
    <w:multiLevelType w:val="multilevel"/>
    <w:tmpl w:val="E28A6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85A4B9F"/>
    <w:multiLevelType w:val="multilevel"/>
    <w:tmpl w:val="C2AE3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D007A6"/>
    <w:multiLevelType w:val="multilevel"/>
    <w:tmpl w:val="5838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A43028"/>
    <w:multiLevelType w:val="multilevel"/>
    <w:tmpl w:val="4C641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776027"/>
    <w:multiLevelType w:val="multilevel"/>
    <w:tmpl w:val="0DCC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EA02CC"/>
    <w:multiLevelType w:val="multilevel"/>
    <w:tmpl w:val="D2B0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7343">
    <w:abstractNumId w:val="2"/>
  </w:num>
  <w:num w:numId="2" w16cid:durableId="1700593804">
    <w:abstractNumId w:val="10"/>
  </w:num>
  <w:num w:numId="3" w16cid:durableId="904953112">
    <w:abstractNumId w:val="0"/>
  </w:num>
  <w:num w:numId="4" w16cid:durableId="1397313746">
    <w:abstractNumId w:val="11"/>
  </w:num>
  <w:num w:numId="5" w16cid:durableId="470561550">
    <w:abstractNumId w:val="4"/>
  </w:num>
  <w:num w:numId="6" w16cid:durableId="1303345821">
    <w:abstractNumId w:val="1"/>
  </w:num>
  <w:num w:numId="7" w16cid:durableId="1065103261">
    <w:abstractNumId w:val="3"/>
  </w:num>
  <w:num w:numId="8" w16cid:durableId="1861581664">
    <w:abstractNumId w:val="6"/>
  </w:num>
  <w:num w:numId="9" w16cid:durableId="163596704">
    <w:abstractNumId w:val="7"/>
  </w:num>
  <w:num w:numId="10" w16cid:durableId="1264413584">
    <w:abstractNumId w:val="8"/>
  </w:num>
  <w:num w:numId="11" w16cid:durableId="1440179714">
    <w:abstractNumId w:val="12"/>
  </w:num>
  <w:num w:numId="12" w16cid:durableId="530073594">
    <w:abstractNumId w:val="9"/>
  </w:num>
  <w:num w:numId="13" w16cid:durableId="515774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C3B"/>
    <w:rsid w:val="00006C3B"/>
    <w:rsid w:val="0003448E"/>
    <w:rsid w:val="00037DF3"/>
    <w:rsid w:val="000856DA"/>
    <w:rsid w:val="000A582C"/>
    <w:rsid w:val="001274E0"/>
    <w:rsid w:val="0016032D"/>
    <w:rsid w:val="001B189E"/>
    <w:rsid w:val="001F640D"/>
    <w:rsid w:val="00276AA7"/>
    <w:rsid w:val="002D72AA"/>
    <w:rsid w:val="00311D68"/>
    <w:rsid w:val="003369DF"/>
    <w:rsid w:val="00343BDD"/>
    <w:rsid w:val="00356898"/>
    <w:rsid w:val="00367E86"/>
    <w:rsid w:val="003A24A6"/>
    <w:rsid w:val="00450D91"/>
    <w:rsid w:val="00495618"/>
    <w:rsid w:val="004A2168"/>
    <w:rsid w:val="004A257F"/>
    <w:rsid w:val="004E6CFE"/>
    <w:rsid w:val="004F4496"/>
    <w:rsid w:val="005C22ED"/>
    <w:rsid w:val="005E4A39"/>
    <w:rsid w:val="005F3F97"/>
    <w:rsid w:val="00645F76"/>
    <w:rsid w:val="00686C13"/>
    <w:rsid w:val="006A464B"/>
    <w:rsid w:val="006D796C"/>
    <w:rsid w:val="00715032"/>
    <w:rsid w:val="00734D96"/>
    <w:rsid w:val="007C336E"/>
    <w:rsid w:val="00803185"/>
    <w:rsid w:val="0084656E"/>
    <w:rsid w:val="008E47F5"/>
    <w:rsid w:val="009067F3"/>
    <w:rsid w:val="00935A79"/>
    <w:rsid w:val="009A0AA7"/>
    <w:rsid w:val="00A53E15"/>
    <w:rsid w:val="00A723C1"/>
    <w:rsid w:val="00AF49A8"/>
    <w:rsid w:val="00B0504A"/>
    <w:rsid w:val="00B10162"/>
    <w:rsid w:val="00B102D2"/>
    <w:rsid w:val="00B32F5A"/>
    <w:rsid w:val="00BB224B"/>
    <w:rsid w:val="00BE6184"/>
    <w:rsid w:val="00C6745D"/>
    <w:rsid w:val="00CC12AE"/>
    <w:rsid w:val="00CC1A9A"/>
    <w:rsid w:val="00CF5453"/>
    <w:rsid w:val="00D15317"/>
    <w:rsid w:val="00D25179"/>
    <w:rsid w:val="00D52CE4"/>
    <w:rsid w:val="00DE7B2D"/>
    <w:rsid w:val="00E253E3"/>
    <w:rsid w:val="00E33E6D"/>
    <w:rsid w:val="00EF3FDF"/>
    <w:rsid w:val="00EF46C1"/>
    <w:rsid w:val="00F3392C"/>
    <w:rsid w:val="00F53041"/>
    <w:rsid w:val="00F829BB"/>
    <w:rsid w:val="00FD5AB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A20E0"/>
  <w15:chartTrackingRefBased/>
  <w15:docId w15:val="{520EF790-FF8F-4154-BE56-BC91BF392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C674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PE"/>
    </w:rPr>
  </w:style>
  <w:style w:type="paragraph" w:styleId="Ttulo2">
    <w:name w:val="heading 2"/>
    <w:basedOn w:val="Normal"/>
    <w:link w:val="Ttulo2Car"/>
    <w:uiPriority w:val="9"/>
    <w:qFormat/>
    <w:rsid w:val="00C6745D"/>
    <w:pPr>
      <w:spacing w:before="100" w:beforeAutospacing="1" w:after="100" w:afterAutospacing="1" w:line="240" w:lineRule="auto"/>
      <w:outlineLvl w:val="1"/>
    </w:pPr>
    <w:rPr>
      <w:rFonts w:ascii="Times New Roman" w:eastAsia="Times New Roman" w:hAnsi="Times New Roman" w:cs="Times New Roman"/>
      <w:b/>
      <w:bCs/>
      <w:sz w:val="36"/>
      <w:szCs w:val="36"/>
      <w:lang w:eastAsia="es-PE"/>
    </w:rPr>
  </w:style>
  <w:style w:type="paragraph" w:styleId="Ttulo3">
    <w:name w:val="heading 3"/>
    <w:basedOn w:val="Normal"/>
    <w:next w:val="Normal"/>
    <w:link w:val="Ttulo3Car"/>
    <w:uiPriority w:val="9"/>
    <w:semiHidden/>
    <w:unhideWhenUsed/>
    <w:qFormat/>
    <w:rsid w:val="00037DF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6745D"/>
    <w:rPr>
      <w:rFonts w:ascii="Times New Roman" w:eastAsia="Times New Roman" w:hAnsi="Times New Roman" w:cs="Times New Roman"/>
      <w:b/>
      <w:bCs/>
      <w:kern w:val="36"/>
      <w:sz w:val="48"/>
      <w:szCs w:val="48"/>
      <w:lang w:eastAsia="es-PE"/>
    </w:rPr>
  </w:style>
  <w:style w:type="character" w:customStyle="1" w:styleId="Ttulo2Car">
    <w:name w:val="Título 2 Car"/>
    <w:basedOn w:val="Fuentedeprrafopredeter"/>
    <w:link w:val="Ttulo2"/>
    <w:uiPriority w:val="9"/>
    <w:rsid w:val="00C6745D"/>
    <w:rPr>
      <w:rFonts w:ascii="Times New Roman" w:eastAsia="Times New Roman" w:hAnsi="Times New Roman" w:cs="Times New Roman"/>
      <w:b/>
      <w:bCs/>
      <w:sz w:val="36"/>
      <w:szCs w:val="36"/>
      <w:lang w:eastAsia="es-PE"/>
    </w:rPr>
  </w:style>
  <w:style w:type="character" w:customStyle="1" w:styleId="Puesto1">
    <w:name w:val="Puesto1"/>
    <w:basedOn w:val="Fuentedeprrafopredeter"/>
    <w:rsid w:val="00C6745D"/>
  </w:style>
  <w:style w:type="character" w:customStyle="1" w:styleId="separator">
    <w:name w:val="separator"/>
    <w:basedOn w:val="Fuentedeprrafopredeter"/>
    <w:rsid w:val="00C6745D"/>
  </w:style>
  <w:style w:type="character" w:customStyle="1" w:styleId="Firma1">
    <w:name w:val="Firma1"/>
    <w:basedOn w:val="Fuentedeprrafopredeter"/>
    <w:rsid w:val="00C6745D"/>
  </w:style>
  <w:style w:type="character" w:styleId="Hipervnculo">
    <w:name w:val="Hyperlink"/>
    <w:basedOn w:val="Fuentedeprrafopredeter"/>
    <w:uiPriority w:val="99"/>
    <w:unhideWhenUsed/>
    <w:rsid w:val="00C6745D"/>
    <w:rPr>
      <w:color w:val="0000FF"/>
      <w:u w:val="single"/>
    </w:rPr>
  </w:style>
  <w:style w:type="character" w:customStyle="1" w:styleId="color-neutral600">
    <w:name w:val="color-neutral600"/>
    <w:basedOn w:val="Fuentedeprrafopredeter"/>
    <w:rsid w:val="00C6745D"/>
  </w:style>
  <w:style w:type="paragraph" w:customStyle="1" w:styleId="paragraph-atom">
    <w:name w:val="paragraph-atom"/>
    <w:basedOn w:val="Normal"/>
    <w:rsid w:val="00C6745D"/>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Textoennegrita">
    <w:name w:val="Strong"/>
    <w:basedOn w:val="Fuentedeprrafopredeter"/>
    <w:uiPriority w:val="22"/>
    <w:qFormat/>
    <w:rsid w:val="00C6745D"/>
    <w:rPr>
      <w:b/>
      <w:bCs/>
    </w:rPr>
  </w:style>
  <w:style w:type="character" w:styleId="nfasis">
    <w:name w:val="Emphasis"/>
    <w:basedOn w:val="Fuentedeprrafopredeter"/>
    <w:uiPriority w:val="20"/>
    <w:qFormat/>
    <w:rsid w:val="00C6745D"/>
    <w:rPr>
      <w:i/>
      <w:iCs/>
    </w:rPr>
  </w:style>
  <w:style w:type="character" w:customStyle="1" w:styleId="author-content-name">
    <w:name w:val="author-content-name"/>
    <w:basedOn w:val="Fuentedeprrafopredeter"/>
    <w:rsid w:val="00C6745D"/>
  </w:style>
  <w:style w:type="paragraph" w:styleId="NormalWeb">
    <w:name w:val="Normal (Web)"/>
    <w:basedOn w:val="Normal"/>
    <w:uiPriority w:val="99"/>
    <w:semiHidden/>
    <w:unhideWhenUsed/>
    <w:rsid w:val="00CF5453"/>
    <w:pPr>
      <w:spacing w:before="100" w:beforeAutospacing="1" w:after="100" w:afterAutospacing="1" w:line="240" w:lineRule="auto"/>
    </w:pPr>
    <w:rPr>
      <w:rFonts w:ascii="Times New Roman" w:eastAsia="Times New Roman" w:hAnsi="Times New Roman" w:cs="Times New Roman"/>
      <w:sz w:val="24"/>
      <w:szCs w:val="24"/>
      <w:lang w:eastAsia="es-PE"/>
    </w:rPr>
  </w:style>
  <w:style w:type="paragraph" w:customStyle="1" w:styleId="kicker-atom">
    <w:name w:val="kicker-atom"/>
    <w:basedOn w:val="Normal"/>
    <w:rsid w:val="008E47F5"/>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kicker-title">
    <w:name w:val="kicker-title"/>
    <w:basedOn w:val="Fuentedeprrafopredeter"/>
    <w:rsid w:val="008E47F5"/>
  </w:style>
  <w:style w:type="character" w:customStyle="1" w:styleId="blockquote-text">
    <w:name w:val="blockquote-text"/>
    <w:basedOn w:val="Fuentedeprrafopredeter"/>
    <w:rsid w:val="008E47F5"/>
  </w:style>
  <w:style w:type="character" w:customStyle="1" w:styleId="Ttulo3Car">
    <w:name w:val="Título 3 Car"/>
    <w:basedOn w:val="Fuentedeprrafopredeter"/>
    <w:link w:val="Ttulo3"/>
    <w:uiPriority w:val="9"/>
    <w:semiHidden/>
    <w:rsid w:val="00037DF3"/>
    <w:rPr>
      <w:rFonts w:asciiTheme="majorHAnsi" w:eastAsiaTheme="majorEastAsia" w:hAnsiTheme="majorHAnsi" w:cstheme="majorBidi"/>
      <w:color w:val="1F4D78" w:themeColor="accent1" w:themeShade="7F"/>
      <w:sz w:val="24"/>
      <w:szCs w:val="24"/>
    </w:rPr>
  </w:style>
  <w:style w:type="paragraph" w:customStyle="1" w:styleId="yiv7710035941ydpb4ba5b6ast">
    <w:name w:val="yiv7710035941ydpb4ba5b6a_st"/>
    <w:basedOn w:val="Normal"/>
    <w:rsid w:val="00037DF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yiv7710035941ydpb4ba5b6amm">
    <w:name w:val="yiv7710035941ydpb4ba5b6a_m_m"/>
    <w:basedOn w:val="Fuentedeprrafopredeter"/>
    <w:rsid w:val="00037DF3"/>
  </w:style>
  <w:style w:type="character" w:customStyle="1" w:styleId="yiv7710035941ydpb4ba5b6sr">
    <w:name w:val="yiv7710035941ydpb4ba5b6_sr"/>
    <w:basedOn w:val="Fuentedeprrafopredeter"/>
    <w:rsid w:val="00037DF3"/>
  </w:style>
  <w:style w:type="character" w:customStyle="1" w:styleId="yiv7710035941ydpb4ba5b6disqus-comment-count">
    <w:name w:val="yiv7710035941ydpb4ba5b6disqus-comment-count"/>
    <w:basedOn w:val="Fuentedeprrafopredeter"/>
    <w:rsid w:val="00037DF3"/>
  </w:style>
  <w:style w:type="character" w:customStyle="1" w:styleId="p-1">
    <w:name w:val="p-1"/>
    <w:basedOn w:val="Fuentedeprrafopredeter"/>
    <w:rsid w:val="005C22ED"/>
  </w:style>
  <w:style w:type="character" w:customStyle="1" w:styleId="mr-4">
    <w:name w:val="mr-4"/>
    <w:basedOn w:val="Fuentedeprrafopredeter"/>
    <w:rsid w:val="005C22ED"/>
  </w:style>
  <w:style w:type="character" w:customStyle="1" w:styleId="cf0">
    <w:name w:val="cf0"/>
    <w:basedOn w:val="Fuentedeprrafopredeter"/>
    <w:rsid w:val="005C22ED"/>
  </w:style>
  <w:style w:type="paragraph" w:styleId="Prrafodelista">
    <w:name w:val="List Paragraph"/>
    <w:basedOn w:val="Normal"/>
    <w:uiPriority w:val="34"/>
    <w:qFormat/>
    <w:rsid w:val="004A2168"/>
    <w:pPr>
      <w:spacing w:line="254" w:lineRule="auto"/>
      <w:ind w:left="720"/>
      <w:contextualSpacing/>
    </w:pPr>
  </w:style>
  <w:style w:type="paragraph" w:styleId="TtuloTDC">
    <w:name w:val="TOC Heading"/>
    <w:basedOn w:val="Ttulo1"/>
    <w:next w:val="Normal"/>
    <w:uiPriority w:val="39"/>
    <w:unhideWhenUsed/>
    <w:qFormat/>
    <w:rsid w:val="005F3F97"/>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paragraph" w:styleId="TDC1">
    <w:name w:val="toc 1"/>
    <w:basedOn w:val="Normal"/>
    <w:next w:val="Normal"/>
    <w:autoRedefine/>
    <w:uiPriority w:val="39"/>
    <w:unhideWhenUsed/>
    <w:rsid w:val="005F3F97"/>
    <w:pPr>
      <w:spacing w:after="100"/>
    </w:pPr>
  </w:style>
  <w:style w:type="paragraph" w:styleId="TDC2">
    <w:name w:val="toc 2"/>
    <w:basedOn w:val="Normal"/>
    <w:next w:val="Normal"/>
    <w:autoRedefine/>
    <w:uiPriority w:val="39"/>
    <w:unhideWhenUsed/>
    <w:rsid w:val="00935A79"/>
    <w:pPr>
      <w:numPr>
        <w:numId w:val="13"/>
      </w:numPr>
      <w:tabs>
        <w:tab w:val="right" w:leader="dot" w:pos="8494"/>
      </w:tabs>
      <w:spacing w:after="0" w:line="240" w:lineRule="auto"/>
      <w:ind w:left="567" w:hanging="283"/>
    </w:pPr>
  </w:style>
  <w:style w:type="paragraph" w:styleId="TDC3">
    <w:name w:val="toc 3"/>
    <w:basedOn w:val="Normal"/>
    <w:next w:val="Normal"/>
    <w:autoRedefine/>
    <w:uiPriority w:val="39"/>
    <w:unhideWhenUsed/>
    <w:rsid w:val="005F3F97"/>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74077">
      <w:bodyDiv w:val="1"/>
      <w:marLeft w:val="0"/>
      <w:marRight w:val="0"/>
      <w:marTop w:val="0"/>
      <w:marBottom w:val="0"/>
      <w:divBdr>
        <w:top w:val="none" w:sz="0" w:space="0" w:color="auto"/>
        <w:left w:val="none" w:sz="0" w:space="0" w:color="auto"/>
        <w:bottom w:val="none" w:sz="0" w:space="0" w:color="auto"/>
        <w:right w:val="none" w:sz="0" w:space="0" w:color="auto"/>
      </w:divBdr>
      <w:divsChild>
        <w:div w:id="179247939">
          <w:marLeft w:val="0"/>
          <w:marRight w:val="0"/>
          <w:marTop w:val="0"/>
          <w:marBottom w:val="240"/>
          <w:divBdr>
            <w:top w:val="none" w:sz="0" w:space="0" w:color="auto"/>
            <w:left w:val="none" w:sz="0" w:space="0" w:color="auto"/>
            <w:bottom w:val="none" w:sz="0" w:space="0" w:color="auto"/>
            <w:right w:val="none" w:sz="0" w:space="0" w:color="auto"/>
          </w:divBdr>
          <w:divsChild>
            <w:div w:id="237520631">
              <w:marLeft w:val="0"/>
              <w:marRight w:val="0"/>
              <w:marTop w:val="240"/>
              <w:marBottom w:val="0"/>
              <w:divBdr>
                <w:top w:val="none" w:sz="0" w:space="0" w:color="auto"/>
                <w:left w:val="none" w:sz="0" w:space="0" w:color="auto"/>
                <w:bottom w:val="none" w:sz="0" w:space="0" w:color="auto"/>
                <w:right w:val="none" w:sz="0" w:space="0" w:color="auto"/>
              </w:divBdr>
            </w:div>
            <w:div w:id="51850662">
              <w:marLeft w:val="0"/>
              <w:marRight w:val="0"/>
              <w:marTop w:val="300"/>
              <w:marBottom w:val="0"/>
              <w:divBdr>
                <w:top w:val="none" w:sz="0" w:space="0" w:color="auto"/>
                <w:left w:val="none" w:sz="0" w:space="0" w:color="auto"/>
                <w:bottom w:val="none" w:sz="0" w:space="0" w:color="auto"/>
                <w:right w:val="none" w:sz="0" w:space="0" w:color="auto"/>
              </w:divBdr>
            </w:div>
            <w:div w:id="127555477">
              <w:marLeft w:val="0"/>
              <w:marRight w:val="0"/>
              <w:marTop w:val="75"/>
              <w:marBottom w:val="0"/>
              <w:divBdr>
                <w:top w:val="none" w:sz="0" w:space="0" w:color="auto"/>
                <w:left w:val="none" w:sz="0" w:space="0" w:color="auto"/>
                <w:bottom w:val="none" w:sz="0" w:space="0" w:color="auto"/>
                <w:right w:val="none" w:sz="0" w:space="0" w:color="auto"/>
              </w:divBdr>
              <w:divsChild>
                <w:div w:id="920407252">
                  <w:marLeft w:val="0"/>
                  <w:marRight w:val="300"/>
                  <w:marTop w:val="180"/>
                  <w:marBottom w:val="0"/>
                  <w:divBdr>
                    <w:top w:val="none" w:sz="0" w:space="0" w:color="auto"/>
                    <w:left w:val="none" w:sz="0" w:space="0" w:color="auto"/>
                    <w:bottom w:val="none" w:sz="0" w:space="0" w:color="auto"/>
                    <w:right w:val="none" w:sz="0" w:space="0" w:color="auto"/>
                  </w:divBdr>
                  <w:divsChild>
                    <w:div w:id="142576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22180">
              <w:marLeft w:val="0"/>
              <w:marRight w:val="0"/>
              <w:marTop w:val="300"/>
              <w:marBottom w:val="0"/>
              <w:divBdr>
                <w:top w:val="none" w:sz="0" w:space="0" w:color="auto"/>
                <w:left w:val="none" w:sz="0" w:space="0" w:color="auto"/>
                <w:bottom w:val="none" w:sz="0" w:space="0" w:color="auto"/>
                <w:right w:val="none" w:sz="0" w:space="0" w:color="auto"/>
              </w:divBdr>
            </w:div>
            <w:div w:id="187648899">
              <w:marLeft w:val="0"/>
              <w:marRight w:val="0"/>
              <w:marTop w:val="150"/>
              <w:marBottom w:val="0"/>
              <w:divBdr>
                <w:top w:val="none" w:sz="0" w:space="0" w:color="auto"/>
                <w:left w:val="none" w:sz="0" w:space="0" w:color="auto"/>
                <w:bottom w:val="none" w:sz="0" w:space="0" w:color="auto"/>
                <w:right w:val="none" w:sz="0" w:space="0" w:color="auto"/>
              </w:divBdr>
            </w:div>
          </w:divsChild>
        </w:div>
        <w:div w:id="1187914394">
          <w:marLeft w:val="0"/>
          <w:marRight w:val="0"/>
          <w:marTop w:val="0"/>
          <w:marBottom w:val="0"/>
          <w:divBdr>
            <w:top w:val="none" w:sz="0" w:space="0" w:color="auto"/>
            <w:left w:val="none" w:sz="0" w:space="0" w:color="auto"/>
            <w:bottom w:val="none" w:sz="0" w:space="0" w:color="auto"/>
            <w:right w:val="none" w:sz="0" w:space="0" w:color="auto"/>
          </w:divBdr>
          <w:divsChild>
            <w:div w:id="1731687129">
              <w:marLeft w:val="0"/>
              <w:marRight w:val="0"/>
              <w:marTop w:val="0"/>
              <w:marBottom w:val="0"/>
              <w:divBdr>
                <w:top w:val="none" w:sz="0" w:space="0" w:color="auto"/>
                <w:left w:val="none" w:sz="0" w:space="0" w:color="auto"/>
                <w:bottom w:val="none" w:sz="0" w:space="0" w:color="auto"/>
                <w:right w:val="none" w:sz="0" w:space="0" w:color="auto"/>
              </w:divBdr>
            </w:div>
            <w:div w:id="512495426">
              <w:blockQuote w:val="1"/>
              <w:marLeft w:val="0"/>
              <w:marRight w:val="0"/>
              <w:marTop w:val="450"/>
              <w:marBottom w:val="0"/>
              <w:divBdr>
                <w:top w:val="none" w:sz="0" w:space="0" w:color="auto"/>
                <w:left w:val="none" w:sz="0" w:space="0" w:color="auto"/>
                <w:bottom w:val="none" w:sz="0" w:space="0" w:color="auto"/>
                <w:right w:val="none" w:sz="0" w:space="0" w:color="auto"/>
              </w:divBdr>
            </w:div>
            <w:div w:id="1415862380">
              <w:blockQuote w:val="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75328478">
      <w:bodyDiv w:val="1"/>
      <w:marLeft w:val="0"/>
      <w:marRight w:val="0"/>
      <w:marTop w:val="0"/>
      <w:marBottom w:val="0"/>
      <w:divBdr>
        <w:top w:val="none" w:sz="0" w:space="0" w:color="auto"/>
        <w:left w:val="none" w:sz="0" w:space="0" w:color="auto"/>
        <w:bottom w:val="none" w:sz="0" w:space="0" w:color="auto"/>
        <w:right w:val="none" w:sz="0" w:space="0" w:color="auto"/>
      </w:divBdr>
      <w:divsChild>
        <w:div w:id="1860925217">
          <w:marLeft w:val="0"/>
          <w:marRight w:val="0"/>
          <w:marTop w:val="0"/>
          <w:marBottom w:val="240"/>
          <w:divBdr>
            <w:top w:val="none" w:sz="0" w:space="0" w:color="auto"/>
            <w:left w:val="none" w:sz="0" w:space="0" w:color="auto"/>
            <w:bottom w:val="none" w:sz="0" w:space="0" w:color="auto"/>
            <w:right w:val="none" w:sz="0" w:space="0" w:color="auto"/>
          </w:divBdr>
          <w:divsChild>
            <w:div w:id="978267802">
              <w:marLeft w:val="0"/>
              <w:marRight w:val="0"/>
              <w:marTop w:val="300"/>
              <w:marBottom w:val="0"/>
              <w:divBdr>
                <w:top w:val="none" w:sz="0" w:space="0" w:color="auto"/>
                <w:left w:val="none" w:sz="0" w:space="0" w:color="auto"/>
                <w:bottom w:val="none" w:sz="0" w:space="0" w:color="auto"/>
                <w:right w:val="none" w:sz="0" w:space="0" w:color="auto"/>
              </w:divBdr>
            </w:div>
            <w:div w:id="1784223907">
              <w:marLeft w:val="0"/>
              <w:marRight w:val="0"/>
              <w:marTop w:val="75"/>
              <w:marBottom w:val="0"/>
              <w:divBdr>
                <w:top w:val="none" w:sz="0" w:space="0" w:color="auto"/>
                <w:left w:val="none" w:sz="0" w:space="0" w:color="auto"/>
                <w:bottom w:val="none" w:sz="0" w:space="0" w:color="auto"/>
                <w:right w:val="none" w:sz="0" w:space="0" w:color="auto"/>
              </w:divBdr>
              <w:divsChild>
                <w:div w:id="1396079274">
                  <w:marLeft w:val="0"/>
                  <w:marRight w:val="300"/>
                  <w:marTop w:val="180"/>
                  <w:marBottom w:val="0"/>
                  <w:divBdr>
                    <w:top w:val="none" w:sz="0" w:space="0" w:color="auto"/>
                    <w:left w:val="none" w:sz="0" w:space="0" w:color="auto"/>
                    <w:bottom w:val="none" w:sz="0" w:space="0" w:color="auto"/>
                    <w:right w:val="none" w:sz="0" w:space="0" w:color="auto"/>
                  </w:divBdr>
                  <w:divsChild>
                    <w:div w:id="1580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327917">
              <w:marLeft w:val="0"/>
              <w:marRight w:val="0"/>
              <w:marTop w:val="300"/>
              <w:marBottom w:val="0"/>
              <w:divBdr>
                <w:top w:val="none" w:sz="0" w:space="0" w:color="auto"/>
                <w:left w:val="none" w:sz="0" w:space="0" w:color="auto"/>
                <w:bottom w:val="none" w:sz="0" w:space="0" w:color="auto"/>
                <w:right w:val="none" w:sz="0" w:space="0" w:color="auto"/>
              </w:divBdr>
            </w:div>
            <w:div w:id="2067950746">
              <w:marLeft w:val="0"/>
              <w:marRight w:val="0"/>
              <w:marTop w:val="150"/>
              <w:marBottom w:val="0"/>
              <w:divBdr>
                <w:top w:val="none" w:sz="0" w:space="0" w:color="auto"/>
                <w:left w:val="none" w:sz="0" w:space="0" w:color="auto"/>
                <w:bottom w:val="none" w:sz="0" w:space="0" w:color="auto"/>
                <w:right w:val="none" w:sz="0" w:space="0" w:color="auto"/>
              </w:divBdr>
            </w:div>
          </w:divsChild>
        </w:div>
        <w:div w:id="1059013807">
          <w:marLeft w:val="0"/>
          <w:marRight w:val="0"/>
          <w:marTop w:val="0"/>
          <w:marBottom w:val="0"/>
          <w:divBdr>
            <w:top w:val="none" w:sz="0" w:space="0" w:color="auto"/>
            <w:left w:val="none" w:sz="0" w:space="0" w:color="auto"/>
            <w:bottom w:val="none" w:sz="0" w:space="0" w:color="auto"/>
            <w:right w:val="none" w:sz="0" w:space="0" w:color="auto"/>
          </w:divBdr>
          <w:divsChild>
            <w:div w:id="160268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76299">
      <w:bodyDiv w:val="1"/>
      <w:marLeft w:val="0"/>
      <w:marRight w:val="0"/>
      <w:marTop w:val="0"/>
      <w:marBottom w:val="0"/>
      <w:divBdr>
        <w:top w:val="none" w:sz="0" w:space="0" w:color="auto"/>
        <w:left w:val="none" w:sz="0" w:space="0" w:color="auto"/>
        <w:bottom w:val="none" w:sz="0" w:space="0" w:color="auto"/>
        <w:right w:val="none" w:sz="0" w:space="0" w:color="auto"/>
      </w:divBdr>
      <w:divsChild>
        <w:div w:id="1408772915">
          <w:marLeft w:val="0"/>
          <w:marRight w:val="0"/>
          <w:marTop w:val="0"/>
          <w:marBottom w:val="0"/>
          <w:divBdr>
            <w:top w:val="single" w:sz="2" w:space="0" w:color="auto"/>
            <w:left w:val="single" w:sz="2" w:space="0" w:color="auto"/>
            <w:bottom w:val="single" w:sz="2" w:space="0" w:color="auto"/>
            <w:right w:val="single" w:sz="2" w:space="0" w:color="auto"/>
          </w:divBdr>
          <w:divsChild>
            <w:div w:id="1546869221">
              <w:marLeft w:val="0"/>
              <w:marRight w:val="0"/>
              <w:marTop w:val="0"/>
              <w:marBottom w:val="0"/>
              <w:divBdr>
                <w:top w:val="single" w:sz="2" w:space="0" w:color="auto"/>
                <w:left w:val="single" w:sz="2" w:space="0" w:color="auto"/>
                <w:bottom w:val="single" w:sz="2" w:space="0" w:color="auto"/>
                <w:right w:val="single" w:sz="2" w:space="0" w:color="auto"/>
              </w:divBdr>
              <w:divsChild>
                <w:div w:id="741948629">
                  <w:marLeft w:val="0"/>
                  <w:marRight w:val="0"/>
                  <w:marTop w:val="0"/>
                  <w:marBottom w:val="0"/>
                  <w:divBdr>
                    <w:top w:val="single" w:sz="2" w:space="0" w:color="auto"/>
                    <w:left w:val="single" w:sz="2" w:space="0" w:color="auto"/>
                    <w:bottom w:val="single" w:sz="2" w:space="0" w:color="auto"/>
                    <w:right w:val="single" w:sz="2" w:space="0" w:color="auto"/>
                  </w:divBdr>
                  <w:divsChild>
                    <w:div w:id="1915505287">
                      <w:marLeft w:val="0"/>
                      <w:marRight w:val="0"/>
                      <w:marTop w:val="0"/>
                      <w:marBottom w:val="0"/>
                      <w:divBdr>
                        <w:top w:val="single" w:sz="2" w:space="0" w:color="auto"/>
                        <w:left w:val="single" w:sz="2" w:space="0" w:color="auto"/>
                        <w:bottom w:val="single" w:sz="6" w:space="0" w:color="D9D9D9"/>
                        <w:right w:val="single" w:sz="2" w:space="0" w:color="auto"/>
                      </w:divBdr>
                      <w:divsChild>
                        <w:div w:id="1297642393">
                          <w:marLeft w:val="0"/>
                          <w:marRight w:val="0"/>
                          <w:marTop w:val="0"/>
                          <w:marBottom w:val="0"/>
                          <w:divBdr>
                            <w:top w:val="single" w:sz="2" w:space="0" w:color="auto"/>
                            <w:left w:val="single" w:sz="2" w:space="0" w:color="auto"/>
                            <w:bottom w:val="single" w:sz="2" w:space="0" w:color="auto"/>
                            <w:right w:val="single" w:sz="2" w:space="0" w:color="auto"/>
                          </w:divBdr>
                          <w:divsChild>
                            <w:div w:id="33384290">
                              <w:marLeft w:val="0"/>
                              <w:marRight w:val="0"/>
                              <w:marTop w:val="0"/>
                              <w:marBottom w:val="0"/>
                              <w:divBdr>
                                <w:top w:val="single" w:sz="2" w:space="0" w:color="auto"/>
                                <w:left w:val="single" w:sz="2" w:space="0" w:color="auto"/>
                                <w:bottom w:val="single" w:sz="2" w:space="0" w:color="auto"/>
                                <w:right w:val="single" w:sz="2" w:space="0" w:color="auto"/>
                              </w:divBdr>
                              <w:divsChild>
                                <w:div w:id="1189366118">
                                  <w:marLeft w:val="0"/>
                                  <w:marRight w:val="0"/>
                                  <w:marTop w:val="0"/>
                                  <w:marBottom w:val="0"/>
                                  <w:divBdr>
                                    <w:top w:val="single" w:sz="2" w:space="0" w:color="auto"/>
                                    <w:left w:val="single" w:sz="2" w:space="0" w:color="auto"/>
                                    <w:bottom w:val="single" w:sz="2" w:space="0" w:color="auto"/>
                                    <w:right w:val="single" w:sz="2" w:space="0" w:color="auto"/>
                                  </w:divBdr>
                                  <w:divsChild>
                                    <w:div w:id="1992707975">
                                      <w:marLeft w:val="0"/>
                                      <w:marRight w:val="0"/>
                                      <w:marTop w:val="0"/>
                                      <w:marBottom w:val="0"/>
                                      <w:divBdr>
                                        <w:top w:val="single" w:sz="2" w:space="0" w:color="auto"/>
                                        <w:left w:val="single" w:sz="2" w:space="0" w:color="auto"/>
                                        <w:bottom w:val="single" w:sz="2" w:space="0" w:color="auto"/>
                                        <w:right w:val="single" w:sz="2" w:space="0" w:color="auto"/>
                                      </w:divBdr>
                                    </w:div>
                                    <w:div w:id="195970955">
                                      <w:marLeft w:val="0"/>
                                      <w:marRight w:val="0"/>
                                      <w:marTop w:val="0"/>
                                      <w:marBottom w:val="0"/>
                                      <w:divBdr>
                                        <w:top w:val="single" w:sz="2" w:space="0" w:color="auto"/>
                                        <w:left w:val="single" w:sz="2" w:space="0" w:color="auto"/>
                                        <w:bottom w:val="single" w:sz="2" w:space="0" w:color="auto"/>
                                        <w:right w:val="single" w:sz="2" w:space="0" w:color="auto"/>
                                      </w:divBdr>
                                    </w:div>
                                  </w:divsChild>
                                </w:div>
                                <w:div w:id="1735470233">
                                  <w:marLeft w:val="0"/>
                                  <w:marRight w:val="0"/>
                                  <w:marTop w:val="0"/>
                                  <w:marBottom w:val="0"/>
                                  <w:divBdr>
                                    <w:top w:val="single" w:sz="2" w:space="0" w:color="auto"/>
                                    <w:left w:val="single" w:sz="2" w:space="0" w:color="auto"/>
                                    <w:bottom w:val="single" w:sz="2" w:space="0" w:color="auto"/>
                                    <w:right w:val="single" w:sz="2" w:space="0" w:color="auto"/>
                                  </w:divBdr>
                                  <w:divsChild>
                                    <w:div w:id="1843397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8797097">
                  <w:marLeft w:val="0"/>
                  <w:marRight w:val="0"/>
                  <w:marTop w:val="0"/>
                  <w:marBottom w:val="0"/>
                  <w:divBdr>
                    <w:top w:val="single" w:sz="2" w:space="0" w:color="auto"/>
                    <w:left w:val="single" w:sz="2" w:space="0" w:color="auto"/>
                    <w:bottom w:val="single" w:sz="2" w:space="0" w:color="auto"/>
                    <w:right w:val="single" w:sz="2" w:space="0" w:color="auto"/>
                  </w:divBdr>
                  <w:divsChild>
                    <w:div w:id="10965589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99042677">
          <w:marLeft w:val="0"/>
          <w:marRight w:val="0"/>
          <w:marTop w:val="0"/>
          <w:marBottom w:val="0"/>
          <w:divBdr>
            <w:top w:val="single" w:sz="2" w:space="0" w:color="auto"/>
            <w:left w:val="single" w:sz="2" w:space="0" w:color="auto"/>
            <w:bottom w:val="single" w:sz="2" w:space="0" w:color="auto"/>
            <w:right w:val="single" w:sz="2" w:space="0" w:color="auto"/>
          </w:divBdr>
          <w:divsChild>
            <w:div w:id="1444691083">
              <w:marLeft w:val="0"/>
              <w:marRight w:val="0"/>
              <w:marTop w:val="0"/>
              <w:marBottom w:val="0"/>
              <w:divBdr>
                <w:top w:val="single" w:sz="2" w:space="0" w:color="auto"/>
                <w:left w:val="single" w:sz="2" w:space="0" w:color="auto"/>
                <w:bottom w:val="single" w:sz="2" w:space="0" w:color="auto"/>
                <w:right w:val="single" w:sz="2" w:space="0" w:color="auto"/>
              </w:divBdr>
              <w:divsChild>
                <w:div w:id="1044598638">
                  <w:marLeft w:val="0"/>
                  <w:marRight w:val="0"/>
                  <w:marTop w:val="0"/>
                  <w:marBottom w:val="0"/>
                  <w:divBdr>
                    <w:top w:val="single" w:sz="2" w:space="0" w:color="auto"/>
                    <w:left w:val="single" w:sz="2" w:space="0" w:color="auto"/>
                    <w:bottom w:val="single" w:sz="2" w:space="0" w:color="auto"/>
                    <w:right w:val="single" w:sz="2" w:space="0" w:color="auto"/>
                  </w:divBdr>
                  <w:divsChild>
                    <w:div w:id="15734681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09844782">
              <w:marLeft w:val="0"/>
              <w:marRight w:val="0"/>
              <w:marTop w:val="0"/>
              <w:marBottom w:val="0"/>
              <w:divBdr>
                <w:top w:val="single" w:sz="2" w:space="0" w:color="auto"/>
                <w:left w:val="single" w:sz="2" w:space="0" w:color="auto"/>
                <w:bottom w:val="single" w:sz="2" w:space="0" w:color="auto"/>
                <w:right w:val="single" w:sz="2" w:space="0" w:color="auto"/>
              </w:divBdr>
            </w:div>
            <w:div w:id="18140572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13236368">
      <w:bodyDiv w:val="1"/>
      <w:marLeft w:val="0"/>
      <w:marRight w:val="0"/>
      <w:marTop w:val="0"/>
      <w:marBottom w:val="0"/>
      <w:divBdr>
        <w:top w:val="none" w:sz="0" w:space="0" w:color="auto"/>
        <w:left w:val="none" w:sz="0" w:space="0" w:color="auto"/>
        <w:bottom w:val="none" w:sz="0" w:space="0" w:color="auto"/>
        <w:right w:val="none" w:sz="0" w:space="0" w:color="auto"/>
      </w:divBdr>
      <w:divsChild>
        <w:div w:id="1365671492">
          <w:marLeft w:val="0"/>
          <w:marRight w:val="0"/>
          <w:marTop w:val="0"/>
          <w:marBottom w:val="240"/>
          <w:divBdr>
            <w:top w:val="none" w:sz="0" w:space="0" w:color="auto"/>
            <w:left w:val="none" w:sz="0" w:space="0" w:color="auto"/>
            <w:bottom w:val="none" w:sz="0" w:space="0" w:color="auto"/>
            <w:right w:val="none" w:sz="0" w:space="0" w:color="auto"/>
          </w:divBdr>
          <w:divsChild>
            <w:div w:id="1814712116">
              <w:marLeft w:val="0"/>
              <w:marRight w:val="0"/>
              <w:marTop w:val="300"/>
              <w:marBottom w:val="0"/>
              <w:divBdr>
                <w:top w:val="none" w:sz="0" w:space="0" w:color="auto"/>
                <w:left w:val="none" w:sz="0" w:space="0" w:color="auto"/>
                <w:bottom w:val="none" w:sz="0" w:space="0" w:color="auto"/>
                <w:right w:val="none" w:sz="0" w:space="0" w:color="auto"/>
              </w:divBdr>
            </w:div>
            <w:div w:id="63920237">
              <w:marLeft w:val="0"/>
              <w:marRight w:val="0"/>
              <w:marTop w:val="75"/>
              <w:marBottom w:val="0"/>
              <w:divBdr>
                <w:top w:val="none" w:sz="0" w:space="0" w:color="auto"/>
                <w:left w:val="none" w:sz="0" w:space="0" w:color="auto"/>
                <w:bottom w:val="none" w:sz="0" w:space="0" w:color="auto"/>
                <w:right w:val="none" w:sz="0" w:space="0" w:color="auto"/>
              </w:divBdr>
              <w:divsChild>
                <w:div w:id="81218632">
                  <w:marLeft w:val="0"/>
                  <w:marRight w:val="300"/>
                  <w:marTop w:val="180"/>
                  <w:marBottom w:val="0"/>
                  <w:divBdr>
                    <w:top w:val="none" w:sz="0" w:space="0" w:color="auto"/>
                    <w:left w:val="none" w:sz="0" w:space="0" w:color="auto"/>
                    <w:bottom w:val="none" w:sz="0" w:space="0" w:color="auto"/>
                    <w:right w:val="none" w:sz="0" w:space="0" w:color="auto"/>
                  </w:divBdr>
                  <w:divsChild>
                    <w:div w:id="2268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4170">
              <w:marLeft w:val="0"/>
              <w:marRight w:val="0"/>
              <w:marTop w:val="300"/>
              <w:marBottom w:val="0"/>
              <w:divBdr>
                <w:top w:val="none" w:sz="0" w:space="0" w:color="auto"/>
                <w:left w:val="none" w:sz="0" w:space="0" w:color="auto"/>
                <w:bottom w:val="none" w:sz="0" w:space="0" w:color="auto"/>
                <w:right w:val="none" w:sz="0" w:space="0" w:color="auto"/>
              </w:divBdr>
            </w:div>
            <w:div w:id="781650416">
              <w:marLeft w:val="0"/>
              <w:marRight w:val="0"/>
              <w:marTop w:val="150"/>
              <w:marBottom w:val="0"/>
              <w:divBdr>
                <w:top w:val="none" w:sz="0" w:space="0" w:color="auto"/>
                <w:left w:val="none" w:sz="0" w:space="0" w:color="auto"/>
                <w:bottom w:val="none" w:sz="0" w:space="0" w:color="auto"/>
                <w:right w:val="none" w:sz="0" w:space="0" w:color="auto"/>
              </w:divBdr>
            </w:div>
          </w:divsChild>
        </w:div>
        <w:div w:id="744492888">
          <w:marLeft w:val="0"/>
          <w:marRight w:val="0"/>
          <w:marTop w:val="0"/>
          <w:marBottom w:val="0"/>
          <w:divBdr>
            <w:top w:val="none" w:sz="0" w:space="0" w:color="auto"/>
            <w:left w:val="none" w:sz="0" w:space="0" w:color="auto"/>
            <w:bottom w:val="none" w:sz="0" w:space="0" w:color="auto"/>
            <w:right w:val="none" w:sz="0" w:space="0" w:color="auto"/>
          </w:divBdr>
        </w:div>
      </w:divsChild>
    </w:div>
    <w:div w:id="985087355">
      <w:bodyDiv w:val="1"/>
      <w:marLeft w:val="0"/>
      <w:marRight w:val="0"/>
      <w:marTop w:val="0"/>
      <w:marBottom w:val="0"/>
      <w:divBdr>
        <w:top w:val="none" w:sz="0" w:space="0" w:color="auto"/>
        <w:left w:val="none" w:sz="0" w:space="0" w:color="auto"/>
        <w:bottom w:val="none" w:sz="0" w:space="0" w:color="auto"/>
        <w:right w:val="none" w:sz="0" w:space="0" w:color="auto"/>
      </w:divBdr>
      <w:divsChild>
        <w:div w:id="786237325">
          <w:marLeft w:val="0"/>
          <w:marRight w:val="0"/>
          <w:marTop w:val="0"/>
          <w:marBottom w:val="240"/>
          <w:divBdr>
            <w:top w:val="none" w:sz="0" w:space="0" w:color="auto"/>
            <w:left w:val="none" w:sz="0" w:space="0" w:color="auto"/>
            <w:bottom w:val="none" w:sz="0" w:space="0" w:color="auto"/>
            <w:right w:val="none" w:sz="0" w:space="0" w:color="auto"/>
          </w:divBdr>
          <w:divsChild>
            <w:div w:id="1839073747">
              <w:marLeft w:val="0"/>
              <w:marRight w:val="0"/>
              <w:marTop w:val="240"/>
              <w:marBottom w:val="0"/>
              <w:divBdr>
                <w:top w:val="none" w:sz="0" w:space="0" w:color="auto"/>
                <w:left w:val="none" w:sz="0" w:space="0" w:color="auto"/>
                <w:bottom w:val="none" w:sz="0" w:space="0" w:color="auto"/>
                <w:right w:val="none" w:sz="0" w:space="0" w:color="auto"/>
              </w:divBdr>
            </w:div>
            <w:div w:id="1761216517">
              <w:marLeft w:val="0"/>
              <w:marRight w:val="0"/>
              <w:marTop w:val="300"/>
              <w:marBottom w:val="0"/>
              <w:divBdr>
                <w:top w:val="none" w:sz="0" w:space="0" w:color="auto"/>
                <w:left w:val="none" w:sz="0" w:space="0" w:color="auto"/>
                <w:bottom w:val="none" w:sz="0" w:space="0" w:color="auto"/>
                <w:right w:val="none" w:sz="0" w:space="0" w:color="auto"/>
              </w:divBdr>
            </w:div>
            <w:div w:id="1641614831">
              <w:marLeft w:val="0"/>
              <w:marRight w:val="0"/>
              <w:marTop w:val="75"/>
              <w:marBottom w:val="0"/>
              <w:divBdr>
                <w:top w:val="none" w:sz="0" w:space="0" w:color="auto"/>
                <w:left w:val="none" w:sz="0" w:space="0" w:color="auto"/>
                <w:bottom w:val="none" w:sz="0" w:space="0" w:color="auto"/>
                <w:right w:val="none" w:sz="0" w:space="0" w:color="auto"/>
              </w:divBdr>
              <w:divsChild>
                <w:div w:id="602958221">
                  <w:marLeft w:val="0"/>
                  <w:marRight w:val="300"/>
                  <w:marTop w:val="180"/>
                  <w:marBottom w:val="0"/>
                  <w:divBdr>
                    <w:top w:val="none" w:sz="0" w:space="0" w:color="auto"/>
                    <w:left w:val="none" w:sz="0" w:space="0" w:color="auto"/>
                    <w:bottom w:val="none" w:sz="0" w:space="0" w:color="auto"/>
                    <w:right w:val="none" w:sz="0" w:space="0" w:color="auto"/>
                  </w:divBdr>
                  <w:divsChild>
                    <w:div w:id="81456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666676">
              <w:marLeft w:val="0"/>
              <w:marRight w:val="0"/>
              <w:marTop w:val="300"/>
              <w:marBottom w:val="0"/>
              <w:divBdr>
                <w:top w:val="none" w:sz="0" w:space="0" w:color="auto"/>
                <w:left w:val="none" w:sz="0" w:space="0" w:color="auto"/>
                <w:bottom w:val="none" w:sz="0" w:space="0" w:color="auto"/>
                <w:right w:val="none" w:sz="0" w:space="0" w:color="auto"/>
              </w:divBdr>
            </w:div>
            <w:div w:id="2000231140">
              <w:marLeft w:val="0"/>
              <w:marRight w:val="0"/>
              <w:marTop w:val="150"/>
              <w:marBottom w:val="0"/>
              <w:divBdr>
                <w:top w:val="none" w:sz="0" w:space="0" w:color="auto"/>
                <w:left w:val="none" w:sz="0" w:space="0" w:color="auto"/>
                <w:bottom w:val="none" w:sz="0" w:space="0" w:color="auto"/>
                <w:right w:val="none" w:sz="0" w:space="0" w:color="auto"/>
              </w:divBdr>
            </w:div>
          </w:divsChild>
        </w:div>
        <w:div w:id="715853843">
          <w:marLeft w:val="0"/>
          <w:marRight w:val="0"/>
          <w:marTop w:val="0"/>
          <w:marBottom w:val="0"/>
          <w:divBdr>
            <w:top w:val="none" w:sz="0" w:space="0" w:color="auto"/>
            <w:left w:val="none" w:sz="0" w:space="0" w:color="auto"/>
            <w:bottom w:val="none" w:sz="0" w:space="0" w:color="auto"/>
            <w:right w:val="none" w:sz="0" w:space="0" w:color="auto"/>
          </w:divBdr>
          <w:divsChild>
            <w:div w:id="629894260">
              <w:blockQuote w:val="1"/>
              <w:marLeft w:val="0"/>
              <w:marRight w:val="0"/>
              <w:marTop w:val="450"/>
              <w:marBottom w:val="0"/>
              <w:divBdr>
                <w:top w:val="none" w:sz="0" w:space="0" w:color="auto"/>
                <w:left w:val="none" w:sz="0" w:space="0" w:color="auto"/>
                <w:bottom w:val="none" w:sz="0" w:space="0" w:color="auto"/>
                <w:right w:val="none" w:sz="0" w:space="0" w:color="auto"/>
              </w:divBdr>
            </w:div>
            <w:div w:id="1472207282">
              <w:marLeft w:val="0"/>
              <w:marRight w:val="0"/>
              <w:marTop w:val="0"/>
              <w:marBottom w:val="0"/>
              <w:divBdr>
                <w:top w:val="none" w:sz="0" w:space="0" w:color="auto"/>
                <w:left w:val="none" w:sz="0" w:space="0" w:color="auto"/>
                <w:bottom w:val="none" w:sz="0" w:space="0" w:color="auto"/>
                <w:right w:val="none" w:sz="0" w:space="0" w:color="auto"/>
              </w:divBdr>
            </w:div>
            <w:div w:id="1109425688">
              <w:marLeft w:val="0"/>
              <w:marRight w:val="0"/>
              <w:marTop w:val="0"/>
              <w:marBottom w:val="0"/>
              <w:divBdr>
                <w:top w:val="none" w:sz="0" w:space="0" w:color="auto"/>
                <w:left w:val="none" w:sz="0" w:space="0" w:color="auto"/>
                <w:bottom w:val="none" w:sz="0" w:space="0" w:color="auto"/>
                <w:right w:val="none" w:sz="0" w:space="0" w:color="auto"/>
              </w:divBdr>
            </w:div>
            <w:div w:id="38741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130263">
      <w:bodyDiv w:val="1"/>
      <w:marLeft w:val="0"/>
      <w:marRight w:val="0"/>
      <w:marTop w:val="0"/>
      <w:marBottom w:val="0"/>
      <w:divBdr>
        <w:top w:val="none" w:sz="0" w:space="0" w:color="auto"/>
        <w:left w:val="none" w:sz="0" w:space="0" w:color="auto"/>
        <w:bottom w:val="none" w:sz="0" w:space="0" w:color="auto"/>
        <w:right w:val="none" w:sz="0" w:space="0" w:color="auto"/>
      </w:divBdr>
      <w:divsChild>
        <w:div w:id="13264904">
          <w:marLeft w:val="0"/>
          <w:marRight w:val="0"/>
          <w:marTop w:val="0"/>
          <w:marBottom w:val="0"/>
          <w:divBdr>
            <w:top w:val="none" w:sz="0" w:space="0" w:color="auto"/>
            <w:left w:val="none" w:sz="0" w:space="0" w:color="auto"/>
            <w:bottom w:val="none" w:sz="0" w:space="0" w:color="auto"/>
            <w:right w:val="none" w:sz="0" w:space="0" w:color="auto"/>
          </w:divBdr>
        </w:div>
        <w:div w:id="677850667">
          <w:marLeft w:val="0"/>
          <w:marRight w:val="0"/>
          <w:marTop w:val="0"/>
          <w:marBottom w:val="0"/>
          <w:divBdr>
            <w:top w:val="none" w:sz="0" w:space="0" w:color="auto"/>
            <w:left w:val="none" w:sz="0" w:space="0" w:color="auto"/>
            <w:bottom w:val="none" w:sz="0" w:space="0" w:color="auto"/>
            <w:right w:val="none" w:sz="0" w:space="0" w:color="auto"/>
          </w:divBdr>
        </w:div>
        <w:div w:id="2050297134">
          <w:marLeft w:val="0"/>
          <w:marRight w:val="0"/>
          <w:marTop w:val="0"/>
          <w:marBottom w:val="0"/>
          <w:divBdr>
            <w:top w:val="none" w:sz="0" w:space="0" w:color="auto"/>
            <w:left w:val="none" w:sz="0" w:space="0" w:color="auto"/>
            <w:bottom w:val="none" w:sz="0" w:space="0" w:color="auto"/>
            <w:right w:val="none" w:sz="0" w:space="0" w:color="auto"/>
          </w:divBdr>
          <w:divsChild>
            <w:div w:id="1425495656">
              <w:marLeft w:val="0"/>
              <w:marRight w:val="0"/>
              <w:marTop w:val="0"/>
              <w:marBottom w:val="0"/>
              <w:divBdr>
                <w:top w:val="none" w:sz="0" w:space="0" w:color="auto"/>
                <w:left w:val="none" w:sz="0" w:space="0" w:color="auto"/>
                <w:bottom w:val="none" w:sz="0" w:space="0" w:color="auto"/>
                <w:right w:val="none" w:sz="0" w:space="0" w:color="auto"/>
              </w:divBdr>
              <w:divsChild>
                <w:div w:id="1045527095">
                  <w:marLeft w:val="0"/>
                  <w:marRight w:val="0"/>
                  <w:marTop w:val="0"/>
                  <w:marBottom w:val="0"/>
                  <w:divBdr>
                    <w:top w:val="none" w:sz="0" w:space="0" w:color="auto"/>
                    <w:left w:val="none" w:sz="0" w:space="0" w:color="auto"/>
                    <w:bottom w:val="none" w:sz="0" w:space="0" w:color="auto"/>
                    <w:right w:val="none" w:sz="0" w:space="0" w:color="auto"/>
                  </w:divBdr>
                </w:div>
                <w:div w:id="998577232">
                  <w:marLeft w:val="0"/>
                  <w:marRight w:val="0"/>
                  <w:marTop w:val="0"/>
                  <w:marBottom w:val="0"/>
                  <w:divBdr>
                    <w:top w:val="none" w:sz="0" w:space="0" w:color="auto"/>
                    <w:left w:val="none" w:sz="0" w:space="0" w:color="auto"/>
                    <w:bottom w:val="single" w:sz="24" w:space="0" w:color="4A4A4A"/>
                    <w:right w:val="none" w:sz="0" w:space="0" w:color="auto"/>
                  </w:divBdr>
                </w:div>
                <w:div w:id="176777579">
                  <w:marLeft w:val="0"/>
                  <w:marRight w:val="0"/>
                  <w:marTop w:val="0"/>
                  <w:marBottom w:val="0"/>
                  <w:divBdr>
                    <w:top w:val="none" w:sz="0" w:space="0" w:color="auto"/>
                    <w:left w:val="none" w:sz="0" w:space="0" w:color="auto"/>
                    <w:bottom w:val="none" w:sz="0" w:space="0" w:color="auto"/>
                    <w:right w:val="none" w:sz="0" w:space="0" w:color="auto"/>
                  </w:divBdr>
                  <w:divsChild>
                    <w:div w:id="1178347151">
                      <w:marLeft w:val="0"/>
                      <w:marRight w:val="0"/>
                      <w:marTop w:val="0"/>
                      <w:marBottom w:val="0"/>
                      <w:divBdr>
                        <w:top w:val="none" w:sz="0" w:space="0" w:color="auto"/>
                        <w:left w:val="none" w:sz="0" w:space="0" w:color="auto"/>
                        <w:bottom w:val="none" w:sz="0" w:space="0" w:color="auto"/>
                        <w:right w:val="none" w:sz="0" w:space="0" w:color="auto"/>
                      </w:divBdr>
                    </w:div>
                    <w:div w:id="1530952815">
                      <w:marLeft w:val="0"/>
                      <w:marRight w:val="0"/>
                      <w:marTop w:val="0"/>
                      <w:marBottom w:val="0"/>
                      <w:divBdr>
                        <w:top w:val="none" w:sz="0" w:space="0" w:color="auto"/>
                        <w:left w:val="none" w:sz="0" w:space="0" w:color="auto"/>
                        <w:bottom w:val="none" w:sz="0" w:space="0" w:color="auto"/>
                        <w:right w:val="none" w:sz="0" w:space="0" w:color="auto"/>
                      </w:divBdr>
                    </w:div>
                    <w:div w:id="1517038444">
                      <w:marLeft w:val="0"/>
                      <w:marRight w:val="0"/>
                      <w:marTop w:val="0"/>
                      <w:marBottom w:val="0"/>
                      <w:divBdr>
                        <w:top w:val="none" w:sz="0" w:space="0" w:color="auto"/>
                        <w:left w:val="none" w:sz="0" w:space="0" w:color="auto"/>
                        <w:bottom w:val="none" w:sz="0" w:space="0" w:color="auto"/>
                        <w:right w:val="none" w:sz="0" w:space="0" w:color="auto"/>
                      </w:divBdr>
                    </w:div>
                    <w:div w:id="1363629651">
                      <w:marLeft w:val="0"/>
                      <w:marRight w:val="0"/>
                      <w:marTop w:val="0"/>
                      <w:marBottom w:val="0"/>
                      <w:divBdr>
                        <w:top w:val="none" w:sz="0" w:space="0" w:color="auto"/>
                        <w:left w:val="none" w:sz="0" w:space="0" w:color="auto"/>
                        <w:bottom w:val="none" w:sz="0" w:space="0" w:color="auto"/>
                        <w:right w:val="none" w:sz="0" w:space="0" w:color="auto"/>
                      </w:divBdr>
                    </w:div>
                    <w:div w:id="1417173555">
                      <w:marLeft w:val="0"/>
                      <w:marRight w:val="0"/>
                      <w:marTop w:val="0"/>
                      <w:marBottom w:val="0"/>
                      <w:divBdr>
                        <w:top w:val="none" w:sz="0" w:space="0" w:color="auto"/>
                        <w:left w:val="none" w:sz="0" w:space="0" w:color="auto"/>
                        <w:bottom w:val="none" w:sz="0" w:space="0" w:color="auto"/>
                        <w:right w:val="none" w:sz="0" w:space="0" w:color="auto"/>
                      </w:divBdr>
                    </w:div>
                    <w:div w:id="2135828966">
                      <w:marLeft w:val="0"/>
                      <w:marRight w:val="0"/>
                      <w:marTop w:val="0"/>
                      <w:marBottom w:val="0"/>
                      <w:divBdr>
                        <w:top w:val="none" w:sz="0" w:space="0" w:color="auto"/>
                        <w:left w:val="none" w:sz="0" w:space="0" w:color="auto"/>
                        <w:bottom w:val="none" w:sz="0" w:space="0" w:color="auto"/>
                        <w:right w:val="none" w:sz="0" w:space="0" w:color="auto"/>
                      </w:divBdr>
                    </w:div>
                    <w:div w:id="195050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0423">
          <w:marLeft w:val="0"/>
          <w:marRight w:val="0"/>
          <w:marTop w:val="0"/>
          <w:marBottom w:val="0"/>
          <w:divBdr>
            <w:top w:val="none" w:sz="0" w:space="0" w:color="auto"/>
            <w:left w:val="none" w:sz="0" w:space="0" w:color="auto"/>
            <w:bottom w:val="none" w:sz="0" w:space="0" w:color="auto"/>
            <w:right w:val="none" w:sz="0" w:space="0" w:color="auto"/>
          </w:divBdr>
        </w:div>
      </w:divsChild>
    </w:div>
    <w:div w:id="1251160636">
      <w:bodyDiv w:val="1"/>
      <w:marLeft w:val="0"/>
      <w:marRight w:val="0"/>
      <w:marTop w:val="0"/>
      <w:marBottom w:val="0"/>
      <w:divBdr>
        <w:top w:val="none" w:sz="0" w:space="0" w:color="auto"/>
        <w:left w:val="none" w:sz="0" w:space="0" w:color="auto"/>
        <w:bottom w:val="none" w:sz="0" w:space="0" w:color="auto"/>
        <w:right w:val="none" w:sz="0" w:space="0" w:color="auto"/>
      </w:divBdr>
      <w:divsChild>
        <w:div w:id="2130932879">
          <w:marLeft w:val="0"/>
          <w:marRight w:val="0"/>
          <w:marTop w:val="0"/>
          <w:marBottom w:val="240"/>
          <w:divBdr>
            <w:top w:val="none" w:sz="0" w:space="0" w:color="auto"/>
            <w:left w:val="none" w:sz="0" w:space="0" w:color="auto"/>
            <w:bottom w:val="none" w:sz="0" w:space="0" w:color="auto"/>
            <w:right w:val="none" w:sz="0" w:space="0" w:color="auto"/>
          </w:divBdr>
          <w:divsChild>
            <w:div w:id="4744634">
              <w:marLeft w:val="0"/>
              <w:marRight w:val="0"/>
              <w:marTop w:val="300"/>
              <w:marBottom w:val="0"/>
              <w:divBdr>
                <w:top w:val="none" w:sz="0" w:space="0" w:color="auto"/>
                <w:left w:val="none" w:sz="0" w:space="0" w:color="auto"/>
                <w:bottom w:val="none" w:sz="0" w:space="0" w:color="auto"/>
                <w:right w:val="none" w:sz="0" w:space="0" w:color="auto"/>
              </w:divBdr>
            </w:div>
            <w:div w:id="822743990">
              <w:marLeft w:val="0"/>
              <w:marRight w:val="0"/>
              <w:marTop w:val="75"/>
              <w:marBottom w:val="0"/>
              <w:divBdr>
                <w:top w:val="none" w:sz="0" w:space="0" w:color="auto"/>
                <w:left w:val="none" w:sz="0" w:space="0" w:color="auto"/>
                <w:bottom w:val="none" w:sz="0" w:space="0" w:color="auto"/>
                <w:right w:val="none" w:sz="0" w:space="0" w:color="auto"/>
              </w:divBdr>
              <w:divsChild>
                <w:div w:id="216820011">
                  <w:marLeft w:val="0"/>
                  <w:marRight w:val="300"/>
                  <w:marTop w:val="180"/>
                  <w:marBottom w:val="0"/>
                  <w:divBdr>
                    <w:top w:val="none" w:sz="0" w:space="0" w:color="auto"/>
                    <w:left w:val="none" w:sz="0" w:space="0" w:color="auto"/>
                    <w:bottom w:val="none" w:sz="0" w:space="0" w:color="auto"/>
                    <w:right w:val="none" w:sz="0" w:space="0" w:color="auto"/>
                  </w:divBdr>
                  <w:divsChild>
                    <w:div w:id="108307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86746">
              <w:marLeft w:val="0"/>
              <w:marRight w:val="0"/>
              <w:marTop w:val="300"/>
              <w:marBottom w:val="0"/>
              <w:divBdr>
                <w:top w:val="none" w:sz="0" w:space="0" w:color="auto"/>
                <w:left w:val="none" w:sz="0" w:space="0" w:color="auto"/>
                <w:bottom w:val="none" w:sz="0" w:space="0" w:color="auto"/>
                <w:right w:val="none" w:sz="0" w:space="0" w:color="auto"/>
              </w:divBdr>
            </w:div>
            <w:div w:id="1549300724">
              <w:marLeft w:val="0"/>
              <w:marRight w:val="0"/>
              <w:marTop w:val="150"/>
              <w:marBottom w:val="0"/>
              <w:divBdr>
                <w:top w:val="none" w:sz="0" w:space="0" w:color="auto"/>
                <w:left w:val="none" w:sz="0" w:space="0" w:color="auto"/>
                <w:bottom w:val="none" w:sz="0" w:space="0" w:color="auto"/>
                <w:right w:val="none" w:sz="0" w:space="0" w:color="auto"/>
              </w:divBdr>
            </w:div>
          </w:divsChild>
        </w:div>
        <w:div w:id="331639530">
          <w:marLeft w:val="0"/>
          <w:marRight w:val="0"/>
          <w:marTop w:val="0"/>
          <w:marBottom w:val="0"/>
          <w:divBdr>
            <w:top w:val="none" w:sz="0" w:space="0" w:color="auto"/>
            <w:left w:val="none" w:sz="0" w:space="0" w:color="auto"/>
            <w:bottom w:val="none" w:sz="0" w:space="0" w:color="auto"/>
            <w:right w:val="none" w:sz="0" w:space="0" w:color="auto"/>
          </w:divBdr>
          <w:divsChild>
            <w:div w:id="7009365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1251961874">
      <w:bodyDiv w:val="1"/>
      <w:marLeft w:val="0"/>
      <w:marRight w:val="0"/>
      <w:marTop w:val="0"/>
      <w:marBottom w:val="0"/>
      <w:divBdr>
        <w:top w:val="none" w:sz="0" w:space="0" w:color="auto"/>
        <w:left w:val="none" w:sz="0" w:space="0" w:color="auto"/>
        <w:bottom w:val="none" w:sz="0" w:space="0" w:color="auto"/>
        <w:right w:val="none" w:sz="0" w:space="0" w:color="auto"/>
      </w:divBdr>
      <w:divsChild>
        <w:div w:id="1212578375">
          <w:marLeft w:val="0"/>
          <w:marRight w:val="0"/>
          <w:marTop w:val="0"/>
          <w:marBottom w:val="240"/>
          <w:divBdr>
            <w:top w:val="none" w:sz="0" w:space="0" w:color="auto"/>
            <w:left w:val="none" w:sz="0" w:space="0" w:color="auto"/>
            <w:bottom w:val="none" w:sz="0" w:space="0" w:color="auto"/>
            <w:right w:val="none" w:sz="0" w:space="0" w:color="auto"/>
          </w:divBdr>
          <w:divsChild>
            <w:div w:id="243152488">
              <w:marLeft w:val="0"/>
              <w:marRight w:val="0"/>
              <w:marTop w:val="300"/>
              <w:marBottom w:val="0"/>
              <w:divBdr>
                <w:top w:val="none" w:sz="0" w:space="0" w:color="auto"/>
                <w:left w:val="none" w:sz="0" w:space="0" w:color="auto"/>
                <w:bottom w:val="none" w:sz="0" w:space="0" w:color="auto"/>
                <w:right w:val="none" w:sz="0" w:space="0" w:color="auto"/>
              </w:divBdr>
            </w:div>
            <w:div w:id="871453124">
              <w:marLeft w:val="0"/>
              <w:marRight w:val="0"/>
              <w:marTop w:val="75"/>
              <w:marBottom w:val="0"/>
              <w:divBdr>
                <w:top w:val="none" w:sz="0" w:space="0" w:color="auto"/>
                <w:left w:val="none" w:sz="0" w:space="0" w:color="auto"/>
                <w:bottom w:val="none" w:sz="0" w:space="0" w:color="auto"/>
                <w:right w:val="none" w:sz="0" w:space="0" w:color="auto"/>
              </w:divBdr>
              <w:divsChild>
                <w:div w:id="44372557">
                  <w:marLeft w:val="0"/>
                  <w:marRight w:val="300"/>
                  <w:marTop w:val="180"/>
                  <w:marBottom w:val="0"/>
                  <w:divBdr>
                    <w:top w:val="none" w:sz="0" w:space="0" w:color="auto"/>
                    <w:left w:val="none" w:sz="0" w:space="0" w:color="auto"/>
                    <w:bottom w:val="none" w:sz="0" w:space="0" w:color="auto"/>
                    <w:right w:val="none" w:sz="0" w:space="0" w:color="auto"/>
                  </w:divBdr>
                  <w:divsChild>
                    <w:div w:id="12626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3145">
              <w:marLeft w:val="0"/>
              <w:marRight w:val="0"/>
              <w:marTop w:val="300"/>
              <w:marBottom w:val="0"/>
              <w:divBdr>
                <w:top w:val="none" w:sz="0" w:space="0" w:color="auto"/>
                <w:left w:val="none" w:sz="0" w:space="0" w:color="auto"/>
                <w:bottom w:val="none" w:sz="0" w:space="0" w:color="auto"/>
                <w:right w:val="none" w:sz="0" w:space="0" w:color="auto"/>
              </w:divBdr>
            </w:div>
            <w:div w:id="950749424">
              <w:marLeft w:val="0"/>
              <w:marRight w:val="0"/>
              <w:marTop w:val="150"/>
              <w:marBottom w:val="0"/>
              <w:divBdr>
                <w:top w:val="none" w:sz="0" w:space="0" w:color="auto"/>
                <w:left w:val="none" w:sz="0" w:space="0" w:color="auto"/>
                <w:bottom w:val="none" w:sz="0" w:space="0" w:color="auto"/>
                <w:right w:val="none" w:sz="0" w:space="0" w:color="auto"/>
              </w:divBdr>
            </w:div>
          </w:divsChild>
        </w:div>
        <w:div w:id="1761750141">
          <w:marLeft w:val="0"/>
          <w:marRight w:val="0"/>
          <w:marTop w:val="0"/>
          <w:marBottom w:val="0"/>
          <w:divBdr>
            <w:top w:val="none" w:sz="0" w:space="0" w:color="auto"/>
            <w:left w:val="none" w:sz="0" w:space="0" w:color="auto"/>
            <w:bottom w:val="none" w:sz="0" w:space="0" w:color="auto"/>
            <w:right w:val="none" w:sz="0" w:space="0" w:color="auto"/>
          </w:divBdr>
          <w:divsChild>
            <w:div w:id="772483772">
              <w:marLeft w:val="0"/>
              <w:marRight w:val="0"/>
              <w:marTop w:val="450"/>
              <w:marBottom w:val="0"/>
              <w:divBdr>
                <w:top w:val="none" w:sz="0" w:space="0" w:color="auto"/>
                <w:left w:val="none" w:sz="0" w:space="0" w:color="auto"/>
                <w:bottom w:val="none" w:sz="0" w:space="0" w:color="auto"/>
                <w:right w:val="none" w:sz="0" w:space="0" w:color="auto"/>
              </w:divBdr>
            </w:div>
            <w:div w:id="196492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pais.com/autor/inigo-dominguez-gabina/" TargetMode="External"/><Relationship Id="rId13" Type="http://schemas.openxmlformats.org/officeDocument/2006/relationships/hyperlink" Target="https://elpais.com/internacional/2025-12-02/el-papa-leon-xiv-reprueba-una-invasion-de-estados-unidos-en-venezuela-e-invita-a-trump-a-buscar-el-dialogo.html" TargetMode="External"/><Relationship Id="rId18" Type="http://schemas.openxmlformats.org/officeDocument/2006/relationships/hyperlink" Target="https://www.religiondigital.org/libros/Sixtina-cardenal-Erdo-Prevost-Francisco-libro-conclave-leon-pique-oconnell_0_2833816605.html" TargetMode="External"/><Relationship Id="rId26" Type="http://schemas.openxmlformats.org/officeDocument/2006/relationships/hyperlink" Target="https://www.religiondigital.org/leon-xiv/leon-xiv-estructuras-no-deben_1_1437598.html" TargetMode="External"/><Relationship Id="rId3" Type="http://schemas.openxmlformats.org/officeDocument/2006/relationships/styles" Target="styles.xml"/><Relationship Id="rId21" Type="http://schemas.openxmlformats.org/officeDocument/2006/relationships/hyperlink" Target="https://www.religiondigital.org/vaticano/Tagle-Iglesia-africana-conclave-Prevost-papa-leon-erdo-parolin_0_2784921507.html" TargetMode="External"/><Relationship Id="rId7" Type="http://schemas.openxmlformats.org/officeDocument/2006/relationships/hyperlink" Target="https://www.religiondigital.org/jesus_bastante/" TargetMode="External"/><Relationship Id="rId12" Type="http://schemas.openxmlformats.org/officeDocument/2006/relationships/hyperlink" Target="https://elpais.com/sociedad/2025-09-15/leon-xiv-el-desaparecido.html" TargetMode="External"/><Relationship Id="rId17" Type="http://schemas.openxmlformats.org/officeDocument/2006/relationships/hyperlink" Target="https://www.religiondigital.org/libros/Sixtina-cardenal-Erdo-Prevost-Francisco-libro-conclave-leon-pique-oconnell_0_2833816605.html" TargetMode="External"/><Relationship Id="rId25" Type="http://schemas.openxmlformats.org/officeDocument/2006/relationships/hyperlink" Target="https://www.religiondigital.org/jose_lorenzo_25145/" TargetMode="External"/><Relationship Id="rId2" Type="http://schemas.openxmlformats.org/officeDocument/2006/relationships/numbering" Target="numbering.xml"/><Relationship Id="rId16" Type="http://schemas.openxmlformats.org/officeDocument/2006/relationships/hyperlink" Target="https://arpaeditores.com/products/el-ultimo-conclave" TargetMode="External"/><Relationship Id="rId20" Type="http://schemas.openxmlformats.org/officeDocument/2006/relationships/hyperlink" Target="https://www.religiondigital.org/diocesis/Luis-Marin-San-Martin-Iglesia_0_2834116585.html" TargetMode="External"/><Relationship Id="rId29" Type="http://schemas.openxmlformats.org/officeDocument/2006/relationships/hyperlink" Target="https://verbodivino.es/Libro/6940/violentas-y-violentadas"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lpais.com/sociedad/2014/04/26/actualidad/1398531067_812126.html" TargetMode="External"/><Relationship Id="rId24" Type="http://schemas.openxmlformats.org/officeDocument/2006/relationships/hyperlink" Target="https://x.com/eliseannallen" TargetMode="External"/><Relationship Id="rId5" Type="http://schemas.openxmlformats.org/officeDocument/2006/relationships/webSettings" Target="webSettings.xml"/><Relationship Id="rId15" Type="http://schemas.openxmlformats.org/officeDocument/2006/relationships/hyperlink" Target="https://www.religiondigital.org/jesus_bastante/" TargetMode="External"/><Relationship Id="rId23" Type="http://schemas.openxmlformats.org/officeDocument/2006/relationships/hyperlink" Target="https://cruxnow.com/author/elise-ann-allen" TargetMode="External"/><Relationship Id="rId28" Type="http://schemas.openxmlformats.org/officeDocument/2006/relationships/hyperlink" Target="https://www.religiondigital.org/jose_lorenzo_25145/" TargetMode="External"/><Relationship Id="rId10" Type="http://schemas.openxmlformats.org/officeDocument/2006/relationships/hyperlink" Target="https://elpais.com/politica/2014/10/19/actualidad/1413737634_308535.html" TargetMode="External"/><Relationship Id="rId19" Type="http://schemas.openxmlformats.org/officeDocument/2006/relationships/hyperlink" Target="https://www.religiondigital.org/jesus_bastant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lpais.com/hemeroteca/2025-12-18/" TargetMode="External"/><Relationship Id="rId14" Type="http://schemas.openxmlformats.org/officeDocument/2006/relationships/hyperlink" Target="https://elpais.com/internacional/2025-10-06/el-vaticano-bendice-las-manifestaciones-contra-la-carniceria-de-gaza-es-senal-de-que-no-estamos-condenados-a-la-indiferencia.html" TargetMode="External"/><Relationship Id="rId22" Type="http://schemas.openxmlformats.org/officeDocument/2006/relationships/hyperlink" Target="https://www.religiondigital.org/vaticano/encuentro-Leon-XIV-cardenales-Prevost_0_2789121082.html" TargetMode="External"/><Relationship Id="rId27" Type="http://schemas.openxmlformats.org/officeDocument/2006/relationships/hyperlink" Target="https://www.religiondigital.org/jose_manuel_vidal/"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353AA-9311-47DD-B547-18E92C30E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9330</Words>
  <Characters>51319</Characters>
  <Application>Microsoft Office Word</Application>
  <DocSecurity>0</DocSecurity>
  <Lines>427</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tovar</dc:creator>
  <cp:keywords/>
  <dc:description/>
  <cp:lastModifiedBy>Rosario Hermano</cp:lastModifiedBy>
  <cp:revision>2</cp:revision>
  <dcterms:created xsi:type="dcterms:W3CDTF">2025-12-24T12:49:00Z</dcterms:created>
  <dcterms:modified xsi:type="dcterms:W3CDTF">2025-12-24T12:49:00Z</dcterms:modified>
</cp:coreProperties>
</file>