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30F0" w14:textId="1A285568" w:rsidR="001A3621" w:rsidRPr="001A3621" w:rsidRDefault="001A3621" w:rsidP="001A3621">
      <w:pPr>
        <w:shd w:val="clear" w:color="auto" w:fill="FFFF00"/>
        <w:jc w:val="center"/>
        <w:rPr>
          <w:rFonts w:ascii="Arial" w:hAnsi="Arial" w:cs="Arial"/>
          <w:b/>
          <w:bCs/>
          <w:color w:val="7030A0"/>
          <w:sz w:val="48"/>
          <w:szCs w:val="48"/>
          <w:shd w:val="clear" w:color="auto" w:fill="FFFFFF"/>
        </w:rPr>
      </w:pPr>
      <w:r w:rsidRPr="001A3621">
        <w:rPr>
          <w:rFonts w:ascii="Arial" w:hAnsi="Arial" w:cs="Arial"/>
          <w:b/>
          <w:bCs/>
          <w:color w:val="7030A0"/>
          <w:sz w:val="48"/>
          <w:szCs w:val="48"/>
          <w:highlight w:val="yellow"/>
          <w:shd w:val="clear" w:color="auto" w:fill="FFFFFF"/>
        </w:rPr>
        <w:t>COMUNICADO</w:t>
      </w:r>
    </w:p>
    <w:p w14:paraId="4D1AEABD" w14:textId="7F1921F2" w:rsidR="001A3621" w:rsidRPr="001A3621" w:rsidRDefault="001A3621" w:rsidP="001A3621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Hoy, 4 de enero del 2026 </w:t>
      </w:r>
    </w:p>
    <w:p w14:paraId="12BA8A9C" w14:textId="2C211ACD" w:rsidR="001A3621" w:rsidRPr="001A3621" w:rsidRDefault="001A3621" w:rsidP="001A3621">
      <w:pPr>
        <w:shd w:val="clear" w:color="auto" w:fill="FFFF00"/>
        <w:jc w:val="center"/>
        <w:rPr>
          <w:rFonts w:ascii="Arial" w:hAnsi="Arial" w:cs="Arial"/>
          <w:b/>
          <w:bCs/>
          <w:color w:val="7030A0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b/>
          <w:bCs/>
          <w:color w:val="7030A0"/>
          <w:sz w:val="28"/>
          <w:szCs w:val="28"/>
          <w:highlight w:val="yellow"/>
          <w:shd w:val="clear" w:color="auto" w:fill="FFFFFF"/>
        </w:rPr>
        <w:t>LAS HERMANAS DEL SAGRADO CORAZÓN DE JESÚS EN VENEZUELA</w:t>
      </w:r>
    </w:p>
    <w:p w14:paraId="4856D8E5" w14:textId="77777777" w:rsidR="001A3621" w:rsidRPr="00F85F23" w:rsidRDefault="001A3621" w:rsidP="001A3621">
      <w:pPr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F85F23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Fernanda Vacas, Mercedes García de la Rasilla, Margot Bremer, Noemí Rodríguez, Matilde Delgado, Emilia Martínez, M Victoria Torres, Isabel García Loygorri, Yolanda Linaza, Cira León, </w:t>
      </w:r>
      <w:proofErr w:type="spellStart"/>
      <w:r w:rsidRPr="00F85F23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Jacquelín</w:t>
      </w:r>
      <w:proofErr w:type="spellEnd"/>
      <w:r w:rsidRPr="00F85F23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Jiménez, Yulitza Bermúdez </w:t>
      </w:r>
    </w:p>
    <w:p w14:paraId="17CEBC1B" w14:textId="77777777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Estamos atónitas e indignadas con la intervención militar del gobierno de los Estados Unidos a nuestro país la madrugada de ayer y el descarado secuestro del Presidente Nicolás Maduro y su esposa Cilia Flores. </w:t>
      </w:r>
    </w:p>
    <w:p w14:paraId="42BCC40E" w14:textId="13E6C98C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Condenamos enérgicamente este ataque. </w:t>
      </w:r>
    </w:p>
    <w:p w14:paraId="2D295BB9" w14:textId="77777777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Condenamos las absurdas y prepotentes declaraciones del Sr. Trump. Una vez más, como si fuera rey-emperador-dios y juez del mundo, quiere conquistar un país libre, apoderarse de sus recursos, dominar la política y la libertad del pueblo venezolano a través de las armas. </w:t>
      </w:r>
    </w:p>
    <w:p w14:paraId="67847FD3" w14:textId="77777777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Rechazamos las declaraciones de gobiernos y grupos que apoyan esta intervención militar. No importa si votaron o no por el Presidente Maduro, estemos o no de acuerdo con el Proyecto Bolivariano y el Gobierno Venezolano: rechazamos los gobiernos y grupos que desconocen el derecho internacional y se atreven a juzgar y condenar a un Gobierno, un Estado y un pueblo desde los medios de comunicación y en función de sus intereses. Violando las leyes. Declarando legítima y “democrática” una intervención armada que asesina civiles y militares, secuestra al Presidente y su esposa, se atreve a seguir amenazando y a declarar como propio un país libre y soberano. </w:t>
      </w:r>
    </w:p>
    <w:p w14:paraId="3905D812" w14:textId="77777777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Instamos a esos grupos y gobiernos a que revisen sus posturas y vuelvan al camino de la legalidad y el respeto. ¿Cómo pueden exigir apego a la ley que ustedes están violando? ¿cómo pueden hablar de democracia cuando están legitimando la dictadura del más fuerte, la de las armas y el poder? ¿cómo pueden hablar con tanta ligereza y desconocimiento de un pueblo, un Estado y un Gobierno que, con más de 10 años de </w:t>
      </w: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 xml:space="preserve">sanciones y presión internacional, sigue firme en su defensa de la Paz y la Dignidad? </w:t>
      </w:r>
    </w:p>
    <w:p w14:paraId="14B90653" w14:textId="77777777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Venezuela rechaza este colonialismo militar y económico. Gobierno y oposición caminan hoy por las calles de todas las ciudades del país reclamando la presencia del Presidente Nicolás Maduro y la Primera Combatiente Cilia Flores, exigiendo libertad, autodeterminación, respeto a la Institucionalidad Venezolana y al Derecho Internacional. </w:t>
      </w:r>
    </w:p>
    <w:p w14:paraId="42FF5CAA" w14:textId="77777777" w:rsidR="001A3621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La “oposición” extremista que ha llamado a las sanciones, a la intervención y a la guerra ve cumplido su deseo. Y también constata el rechazo de todo un pueblo que quiere VIVIR. Vivir en paz, con justicia y dignidad. </w:t>
      </w:r>
    </w:p>
    <w:p w14:paraId="06F0EB82" w14:textId="77777777" w:rsid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>Agradecemos el apoyo de tantos Gobiernos y grupos, de tantas personas y movimientos, que se han manifestado contra el gobierno norteamericano y sus acciones militares. Nos sostenemos en la unidad de los pueblos que quieren ser libres y decidir su destino. o Nos damos cuenta de que los medios de comunicación y el poder mediático de las grandes corporaciones, hacen un profundo trabajo de manipulación. Sin ningún escrúpulo acuden a la mentira. Y nos hablan de democracia y libertad desde una posición que no se somete a elecciones y DICTA pautas de interpretación de la realidad.</w:t>
      </w:r>
    </w:p>
    <w:p w14:paraId="690FB6FD" w14:textId="77777777" w:rsid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Hacemos un llamado a cuidar nuestro espíritu crítico, revisar con atención cada noticia y contrastarla, acudir a medios alternativos, opiniones distintas. Y acudir sobre todo a la realidad: un operativo militar de guerra interviniendo en un país pacífico y secuestrando su democracia y su derecho a vivir en paz. </w:t>
      </w:r>
    </w:p>
    <w:p w14:paraId="483FB7E2" w14:textId="206BF7D7" w:rsidR="00926044" w:rsidRPr="001A3621" w:rsidRDefault="001A3621" w:rsidP="001A362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Así mismo, hacemos un llamado a no difundir, repetir, reenviar noticias falsas e interpretaciones cómplices. Revisemos y evaluemos nuestra posición ante las redes sociales. Si constituyen una opinión, que sea sobre la realidad real, no sobre mentiras y manipulación de </w:t>
      </w:r>
      <w:proofErr w:type="gramStart"/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>la misma</w:t>
      </w:r>
      <w:proofErr w:type="gramEnd"/>
      <w:r w:rsidRPr="001A3621">
        <w:rPr>
          <w:rFonts w:ascii="Arial" w:hAnsi="Arial" w:cs="Arial"/>
          <w:color w:val="222222"/>
          <w:sz w:val="28"/>
          <w:szCs w:val="28"/>
          <w:shd w:val="clear" w:color="auto" w:fill="FFFFFF"/>
        </w:rPr>
        <w:t>. Si constituyen información, debemos contrastarla. No podemos ignorar la forma en que los poderes económicos y militares quieren dirigir el mundo. No se trata solo de Venezuela, no se trata solo de un gobierno o proyecto político. Analicemos la realidad de cada país, ¿quién está dirigiendo nuestros destinos? Contamos con cada uno y cada una de ustedes</w:t>
      </w:r>
    </w:p>
    <w:sectPr w:rsidR="00926044" w:rsidRPr="001A3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53D99"/>
    <w:multiLevelType w:val="hybridMultilevel"/>
    <w:tmpl w:val="956CB43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22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21"/>
    <w:rsid w:val="001A3621"/>
    <w:rsid w:val="00926044"/>
    <w:rsid w:val="00DE17AC"/>
    <w:rsid w:val="00EF770D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ED4A"/>
  <w15:chartTrackingRefBased/>
  <w15:docId w15:val="{437AB468-B44D-489A-A2E9-07F86E05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6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6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6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6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6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6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6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6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6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6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6914-B218-49DD-8270-3526C970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2026-01-08T13:45:00Z</dcterms:created>
  <dcterms:modified xsi:type="dcterms:W3CDTF">2026-01-08T13:50:00Z</dcterms:modified>
</cp:coreProperties>
</file>