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rsidRPr="00292585" w14:paraId="32E98C4E" w14:textId="77777777" w:rsidTr="004B31E1">
        <w:trPr>
          <w:trHeight w:val="3448"/>
        </w:trPr>
        <w:tc>
          <w:tcPr>
            <w:tcW w:w="3974" w:type="dxa"/>
            <w:shd w:val="clear" w:color="auto" w:fill="002060"/>
          </w:tcPr>
          <w:p w14:paraId="4DC0E5A3" w14:textId="2AF21D74" w:rsidR="00136E6A" w:rsidRDefault="00136E6A" w:rsidP="00136E6A">
            <w:pPr>
              <w:pStyle w:val="Sinespaciado"/>
              <w:shd w:val="clear" w:color="auto" w:fill="FFD966" w:themeFill="accent4" w:themeFillTint="99"/>
              <w:tabs>
                <w:tab w:val="center" w:pos="1879"/>
                <w:tab w:val="right" w:pos="3758"/>
              </w:tabs>
              <w:jc w:val="center"/>
              <w:rPr>
                <w:b/>
                <w:bCs/>
                <w:noProof/>
                <w:sz w:val="28"/>
                <w:szCs w:val="28"/>
              </w:rPr>
            </w:pPr>
            <w:r>
              <w:rPr>
                <w:b/>
                <w:bCs/>
                <w:noProof/>
                <w:sz w:val="28"/>
                <w:szCs w:val="28"/>
              </w:rPr>
              <w:t>San</w:t>
            </w:r>
            <w:r w:rsidRPr="00136E6A">
              <w:rPr>
                <w:b/>
                <w:bCs/>
                <w:noProof/>
                <w:sz w:val="28"/>
                <w:szCs w:val="28"/>
              </w:rPr>
              <w:t xml:space="preserve"> Marcelo I, </w:t>
            </w:r>
            <w:r>
              <w:rPr>
                <w:b/>
                <w:bCs/>
                <w:noProof/>
                <w:sz w:val="28"/>
                <w:szCs w:val="28"/>
              </w:rPr>
              <w:t xml:space="preserve"> </w:t>
            </w:r>
            <w:r w:rsidRPr="00136E6A">
              <w:rPr>
                <w:b/>
                <w:bCs/>
                <w:noProof/>
                <w:sz w:val="28"/>
                <w:szCs w:val="28"/>
              </w:rPr>
              <w:t>papa y mártir</w:t>
            </w:r>
          </w:p>
          <w:p w14:paraId="1F8664BA" w14:textId="77777777" w:rsidR="00221423" w:rsidRDefault="00DA7234" w:rsidP="00663E86">
            <w:pPr>
              <w:pStyle w:val="Sinespaciado"/>
              <w:shd w:val="clear" w:color="auto" w:fill="FFD966" w:themeFill="accent4" w:themeFillTint="99"/>
              <w:tabs>
                <w:tab w:val="center" w:pos="1879"/>
                <w:tab w:val="right" w:pos="3758"/>
              </w:tabs>
              <w:jc w:val="center"/>
              <w:rPr>
                <w:noProof/>
              </w:rPr>
            </w:pPr>
            <w:r w:rsidRPr="00136E6A">
              <w:rPr>
                <w:noProof/>
              </w:rPr>
              <w:t xml:space="preserve"> </w:t>
            </w:r>
            <w:r w:rsidR="00136E6A">
              <w:rPr>
                <w:noProof/>
              </w:rPr>
              <w:drawing>
                <wp:inline distT="0" distB="0" distL="0" distR="0" wp14:anchorId="1A1E0094" wp14:editId="1E68BA0F">
                  <wp:extent cx="1688010" cy="1207698"/>
                  <wp:effectExtent l="0" t="0" r="7620" b="0"/>
                  <wp:docPr id="1694275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7534" name=""/>
                          <pic:cNvPicPr/>
                        </pic:nvPicPr>
                        <pic:blipFill>
                          <a:blip r:embed="rId8"/>
                          <a:stretch>
                            <a:fillRect/>
                          </a:stretch>
                        </pic:blipFill>
                        <pic:spPr>
                          <a:xfrm>
                            <a:off x="0" y="0"/>
                            <a:ext cx="1703286" cy="1218627"/>
                          </a:xfrm>
                          <a:prstGeom prst="rect">
                            <a:avLst/>
                          </a:prstGeom>
                        </pic:spPr>
                      </pic:pic>
                    </a:graphicData>
                  </a:graphic>
                </wp:inline>
              </w:drawing>
            </w:r>
          </w:p>
          <w:p w14:paraId="0920E1B5" w14:textId="44907A3A" w:rsidR="00136E6A" w:rsidRPr="00CE0131" w:rsidRDefault="00136E6A" w:rsidP="00136E6A">
            <w:pPr>
              <w:pStyle w:val="Sinespaciado"/>
              <w:shd w:val="clear" w:color="auto" w:fill="FFD966" w:themeFill="accent4" w:themeFillTint="99"/>
              <w:tabs>
                <w:tab w:val="center" w:pos="1879"/>
                <w:tab w:val="right" w:pos="3758"/>
              </w:tabs>
              <w:jc w:val="both"/>
              <w:rPr>
                <w:noProof/>
                <w:sz w:val="24"/>
                <w:szCs w:val="24"/>
              </w:rPr>
            </w:pPr>
            <w:r w:rsidRPr="00136E6A">
              <w:rPr>
                <w:i/>
                <w:iCs/>
                <w:noProof/>
                <w:sz w:val="24"/>
                <w:szCs w:val="24"/>
              </w:rPr>
              <w:t>Papa del 308 al 309, vive las persecuciones de Diocleciano y Galerio. Contestado por los rigoristas, muestra el rostro misericordioso de la Iglesia al readmitir a los lapsi -que abjuraron de su fe- previa penitencia. Muere mártir en exilio</w:t>
            </w:r>
            <w:r w:rsidRPr="00136E6A">
              <w:rPr>
                <w:noProof/>
                <w:sz w:val="24"/>
                <w:szCs w:val="24"/>
              </w:rPr>
              <w:t>.  </w:t>
            </w:r>
          </w:p>
        </w:tc>
        <w:tc>
          <w:tcPr>
            <w:tcW w:w="6245" w:type="dxa"/>
            <w:shd w:val="clear" w:color="auto" w:fill="FFF2CC" w:themeFill="accent4" w:themeFillTint="33"/>
          </w:tcPr>
          <w:p w14:paraId="3FEFABF9" w14:textId="77777777" w:rsidR="00F946BA" w:rsidRPr="00A2211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45AFF1E2"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2F1D54">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221423">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36E6A">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65BD819" w:rsidR="00F946BA" w:rsidRPr="00D066FD" w:rsidRDefault="00221423" w:rsidP="00F946BA">
            <w:pPr>
              <w:pStyle w:val="Sinespaciado"/>
              <w:jc w:val="center"/>
              <w:rPr>
                <w:rFonts w:ascii="Georgia" w:hAnsi="Georgia"/>
                <w:b/>
                <w:bCs/>
                <w:sz w:val="32"/>
                <w:szCs w:val="32"/>
                <w:lang w:val="pt-PT"/>
              </w:rPr>
            </w:pPr>
            <w:r>
              <w:rPr>
                <w:rFonts w:ascii="Georgia" w:hAnsi="Georgia"/>
                <w:b/>
                <w:bCs/>
                <w:sz w:val="32"/>
                <w:szCs w:val="32"/>
                <w:lang w:val="pt-PT"/>
              </w:rPr>
              <w:t>1</w:t>
            </w:r>
            <w:r w:rsidR="00136E6A">
              <w:rPr>
                <w:rFonts w:ascii="Georgia" w:hAnsi="Georgia"/>
                <w:b/>
                <w:bCs/>
                <w:sz w:val="32"/>
                <w:szCs w:val="32"/>
                <w:lang w:val="pt-PT"/>
              </w:rPr>
              <w:t>6</w:t>
            </w:r>
            <w:r w:rsidR="00284182" w:rsidRPr="00D066FD">
              <w:rPr>
                <w:rFonts w:ascii="Georgia" w:hAnsi="Georgia"/>
                <w:b/>
                <w:bCs/>
                <w:sz w:val="32"/>
                <w:szCs w:val="32"/>
                <w:lang w:val="pt-PT"/>
              </w:rPr>
              <w:t>/</w:t>
            </w:r>
            <w:r w:rsidR="002F1D54">
              <w:rPr>
                <w:rFonts w:ascii="Georgia" w:hAnsi="Georgia"/>
                <w:b/>
                <w:bCs/>
                <w:sz w:val="32"/>
                <w:szCs w:val="32"/>
                <w:lang w:val="pt-PT"/>
              </w:rPr>
              <w:t>01</w:t>
            </w:r>
            <w:r w:rsidR="003D489D">
              <w:rPr>
                <w:rFonts w:ascii="Georgia" w:hAnsi="Georgia"/>
                <w:b/>
                <w:bCs/>
                <w:sz w:val="32"/>
                <w:szCs w:val="32"/>
                <w:lang w:val="pt-PT"/>
              </w:rPr>
              <w:t>/</w:t>
            </w:r>
            <w:r w:rsidR="00284182" w:rsidRPr="00D066FD">
              <w:rPr>
                <w:rFonts w:ascii="Georgia" w:hAnsi="Georgia"/>
                <w:b/>
                <w:bCs/>
                <w:sz w:val="32"/>
                <w:szCs w:val="32"/>
                <w:lang w:val="pt-PT"/>
              </w:rPr>
              <w:t>202</w:t>
            </w:r>
            <w:r w:rsidR="002F1D54">
              <w:rPr>
                <w:rFonts w:ascii="Georgia" w:hAnsi="Georgia"/>
                <w:b/>
                <w:bCs/>
                <w:sz w:val="32"/>
                <w:szCs w:val="32"/>
                <w:lang w:val="pt-PT"/>
              </w:rPr>
              <w:t>6</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7C3BFB" w:rsidRDefault="00F946BA" w:rsidP="00F946BA">
            <w:pPr>
              <w:pStyle w:val="Sinespaciado"/>
              <w:jc w:val="center"/>
              <w:rPr>
                <w:rFonts w:ascii="Georgia" w:hAnsi="Georgia"/>
                <w:sz w:val="30"/>
                <w:szCs w:val="30"/>
                <w:lang w:val="pt-PT"/>
              </w:rPr>
            </w:pPr>
            <w:hyperlink r:id="rId9" w:history="1">
              <w:r w:rsidRPr="007C3BFB">
                <w:rPr>
                  <w:rStyle w:val="Hipervnculo"/>
                  <w:rFonts w:ascii="Georgia" w:hAnsi="Georgia"/>
                  <w:sz w:val="30"/>
                  <w:szCs w:val="30"/>
                  <w:lang w:val="pt-PT"/>
                </w:rPr>
                <w:t>oscargdolobo1951@gmail.com</w:t>
              </w:r>
            </w:hyperlink>
            <w:r w:rsidRPr="007C3BFB">
              <w:rPr>
                <w:rFonts w:ascii="Georgia" w:hAnsi="Georgia"/>
                <w:sz w:val="30"/>
                <w:szCs w:val="30"/>
                <w:lang w:val="pt-PT"/>
              </w:rPr>
              <w:t xml:space="preserve"> </w:t>
            </w:r>
          </w:p>
          <w:p w14:paraId="4D7F97A6" w14:textId="40308040" w:rsidR="00F946BA" w:rsidRPr="00292585" w:rsidRDefault="00F946BA" w:rsidP="00420F5C">
            <w:pPr>
              <w:pStyle w:val="Sinespaciado"/>
              <w:jc w:val="center"/>
              <w:rPr>
                <w:rFonts w:ascii="Georgia" w:hAnsi="Georgia"/>
                <w:b/>
                <w:bCs/>
                <w:sz w:val="28"/>
                <w:szCs w:val="28"/>
                <w:lang w:val="pt-PT"/>
              </w:rPr>
            </w:pPr>
            <w:r w:rsidRPr="007C3BFB">
              <w:rPr>
                <w:rFonts w:ascii="Georgia" w:hAnsi="Georgia"/>
                <w:b/>
                <w:bCs/>
                <w:sz w:val="30"/>
                <w:szCs w:val="30"/>
              </w:rPr>
              <w:t>Tel.8549-1995</w:t>
            </w:r>
          </w:p>
        </w:tc>
      </w:tr>
    </w:tbl>
    <w:p w14:paraId="78D4E24E" w14:textId="77777777" w:rsidR="00F00342" w:rsidRDefault="00F00342" w:rsidP="00081D52">
      <w:pPr>
        <w:pStyle w:val="Sinespaciado"/>
        <w:rPr>
          <w:sz w:val="26"/>
          <w:szCs w:val="26"/>
        </w:rPr>
      </w:pPr>
    </w:p>
    <w:p w14:paraId="5A291DAC" w14:textId="1C7E2DB2" w:rsidR="00285847" w:rsidRDefault="00285847" w:rsidP="00285847">
      <w:pPr>
        <w:pStyle w:val="Sinespaciado"/>
        <w:jc w:val="center"/>
        <w:rPr>
          <w:sz w:val="32"/>
          <w:szCs w:val="32"/>
        </w:rPr>
      </w:pPr>
    </w:p>
    <w:p w14:paraId="3980EAB6" w14:textId="77777777" w:rsidR="00136E6A" w:rsidRPr="00136E6A" w:rsidRDefault="00136E6A" w:rsidP="00136E6A">
      <w:pPr>
        <w:pStyle w:val="Sinespaciado"/>
        <w:rPr>
          <w:b/>
          <w:bCs/>
          <w:sz w:val="32"/>
          <w:szCs w:val="32"/>
        </w:rPr>
      </w:pPr>
      <w:r w:rsidRPr="00136E6A">
        <w:rPr>
          <w:b/>
          <w:bCs/>
          <w:sz w:val="32"/>
          <w:szCs w:val="32"/>
        </w:rPr>
        <w:t>La Semana del Papa León XIV</w:t>
      </w:r>
    </w:p>
    <w:p w14:paraId="21B92DCC" w14:textId="77777777" w:rsidR="00136E6A" w:rsidRPr="00136E6A" w:rsidRDefault="00136E6A" w:rsidP="00136E6A">
      <w:pPr>
        <w:pStyle w:val="Sinespaciado"/>
        <w:jc w:val="both"/>
        <w:rPr>
          <w:sz w:val="26"/>
          <w:szCs w:val="26"/>
        </w:rPr>
      </w:pPr>
      <w:r w:rsidRPr="00136E6A">
        <w:rPr>
          <w:sz w:val="26"/>
          <w:szCs w:val="26"/>
        </w:rPr>
        <w:t>Esta semana, el Papa León XIV ha marcado la agenda de la Iglesia con un mensaje de diálogo, esperanza y paz. Entre el Consistorio extraordinario con cardenales de todo el mundo, su primer discurso al Cuerpo Diplomático y la celebración del Bautismo del Señor, el Pontífice ha subrayado la necesidad de acompañar a las víctimas de abusos, fortalecer la colegialidad de la Iglesia, promover la justicia internacional y animar a los jóvenes a ser testigos de fraternidad y fe en la vida cotidiana.</w:t>
      </w:r>
    </w:p>
    <w:p w14:paraId="581EB13E" w14:textId="302670DA" w:rsidR="00136E6A" w:rsidRPr="00136E6A" w:rsidRDefault="00136E6A" w:rsidP="00136E6A">
      <w:pPr>
        <w:pStyle w:val="Sinespaciado"/>
        <w:jc w:val="both"/>
        <w:rPr>
          <w:sz w:val="26"/>
          <w:szCs w:val="26"/>
        </w:rPr>
      </w:pPr>
      <w:r w:rsidRPr="00136E6A">
        <w:rPr>
          <w:b/>
          <w:bCs/>
          <w:sz w:val="26"/>
          <w:szCs w:val="26"/>
        </w:rPr>
        <w:t>Patricia Ynestroza - Ciudad del Vaticano</w:t>
      </w:r>
      <w:r>
        <w:rPr>
          <w:b/>
          <w:bCs/>
          <w:sz w:val="26"/>
          <w:szCs w:val="26"/>
        </w:rPr>
        <w:t xml:space="preserve"> – 15/01/2025</w:t>
      </w:r>
    </w:p>
    <w:p w14:paraId="2C8271F7" w14:textId="77777777" w:rsidR="00136E6A" w:rsidRDefault="00136E6A" w:rsidP="00136E6A">
      <w:pPr>
        <w:pStyle w:val="Sinespaciado"/>
        <w:jc w:val="both"/>
        <w:rPr>
          <w:sz w:val="26"/>
          <w:szCs w:val="26"/>
        </w:rPr>
      </w:pPr>
      <w:r w:rsidRPr="00136E6A">
        <w:rPr>
          <w:sz w:val="26"/>
          <w:szCs w:val="26"/>
        </w:rPr>
        <w:t>La actividad pastoral del Papa León XIV esta semana ha estado marcada por encuentros centrados en la sinodalidad, la misión evangelizadora y el llamado a la paz en un mundo cada vez más convulsionado.</w:t>
      </w:r>
    </w:p>
    <w:p w14:paraId="76F1FCF4" w14:textId="77777777" w:rsidR="00136E6A" w:rsidRPr="00136E6A" w:rsidRDefault="00136E6A" w:rsidP="00136E6A">
      <w:pPr>
        <w:pStyle w:val="Sinespaciado"/>
        <w:jc w:val="both"/>
        <w:rPr>
          <w:sz w:val="26"/>
          <w:szCs w:val="26"/>
        </w:rPr>
      </w:pPr>
    </w:p>
    <w:p w14:paraId="235ACD6D" w14:textId="77777777" w:rsidR="00136E6A" w:rsidRPr="00136E6A" w:rsidRDefault="00136E6A" w:rsidP="00136E6A">
      <w:pPr>
        <w:pStyle w:val="Sinespaciado"/>
        <w:jc w:val="both"/>
        <w:rPr>
          <w:b/>
          <w:bCs/>
          <w:color w:val="C00000"/>
          <w:sz w:val="28"/>
          <w:szCs w:val="28"/>
        </w:rPr>
      </w:pPr>
      <w:r w:rsidRPr="00136E6A">
        <w:rPr>
          <w:b/>
          <w:bCs/>
          <w:color w:val="C00000"/>
          <w:sz w:val="28"/>
          <w:szCs w:val="28"/>
        </w:rPr>
        <w:t>Consistorio extraordinario</w:t>
      </w:r>
    </w:p>
    <w:p w14:paraId="6D878704" w14:textId="77777777" w:rsidR="00136E6A" w:rsidRDefault="00136E6A" w:rsidP="00136E6A">
      <w:pPr>
        <w:pStyle w:val="Sinespaciado"/>
        <w:jc w:val="both"/>
        <w:rPr>
          <w:sz w:val="26"/>
          <w:szCs w:val="26"/>
        </w:rPr>
      </w:pPr>
      <w:r w:rsidRPr="00136E6A">
        <w:rPr>
          <w:sz w:val="26"/>
          <w:szCs w:val="26"/>
        </w:rPr>
        <w:t>El 7 y 8 de enero, el Pontífice presidió un Consistorio extraordinario con cerca de 170 cardenales, en el que se abordaron temas esenciales para la Iglesia: la sinodalidad, la reforma de la Curia, la formación de sacerdotes, obispos y laicos, así como la liturgia, reafirmando la vigencia del Concilio Vaticano II. Los participantes optaron por un método de diálogo y escucha, reflejando el deseo de una Iglesia más corresponsable y cercana a los fieles. León XIV destacó la necesidad de atender de manera prioritaria a las víctimas de abusos sexuales, reconociendo que el sufrimiento se agrava cuando no hay acogida ni respuestas claras. Al concluir, anunció un nuevo Consistorio extraordinario para junio de 2026 y propuso que estos encuentros se realicen anualmente como camino de colegialidad y discernimiento.</w:t>
      </w:r>
    </w:p>
    <w:p w14:paraId="3160ED4A" w14:textId="77777777" w:rsidR="00136E6A" w:rsidRPr="00136E6A" w:rsidRDefault="00136E6A" w:rsidP="00136E6A">
      <w:pPr>
        <w:pStyle w:val="Sinespaciado"/>
        <w:jc w:val="both"/>
        <w:rPr>
          <w:sz w:val="26"/>
          <w:szCs w:val="26"/>
        </w:rPr>
      </w:pPr>
    </w:p>
    <w:p w14:paraId="03539C0B" w14:textId="77777777" w:rsidR="00136E6A" w:rsidRPr="00136E6A" w:rsidRDefault="00136E6A" w:rsidP="00136E6A">
      <w:pPr>
        <w:pStyle w:val="Sinespaciado"/>
        <w:jc w:val="both"/>
        <w:rPr>
          <w:b/>
          <w:bCs/>
          <w:color w:val="C00000"/>
          <w:sz w:val="28"/>
          <w:szCs w:val="28"/>
        </w:rPr>
      </w:pPr>
      <w:r w:rsidRPr="00136E6A">
        <w:rPr>
          <w:b/>
          <w:bCs/>
          <w:color w:val="C00000"/>
          <w:sz w:val="28"/>
          <w:szCs w:val="28"/>
        </w:rPr>
        <w:t>Encuentro con el Cuerpo Diplomático</w:t>
      </w:r>
    </w:p>
    <w:p w14:paraId="39960194" w14:textId="77777777" w:rsidR="00136E6A" w:rsidRDefault="00136E6A" w:rsidP="00136E6A">
      <w:pPr>
        <w:pStyle w:val="Sinespaciado"/>
        <w:jc w:val="both"/>
        <w:rPr>
          <w:sz w:val="26"/>
          <w:szCs w:val="26"/>
        </w:rPr>
      </w:pPr>
      <w:r w:rsidRPr="00136E6A">
        <w:rPr>
          <w:sz w:val="26"/>
          <w:szCs w:val="26"/>
        </w:rPr>
        <w:t>En su primer discurso al Cuerpo Diplomático, el Papa reflexionó sobre un mundo marcado por conflictos, tensiones y debilitamiento del multilateralismo. Inspirado en </w:t>
      </w:r>
      <w:r w:rsidRPr="00136E6A">
        <w:rPr>
          <w:i/>
          <w:iCs/>
          <w:sz w:val="26"/>
          <w:szCs w:val="26"/>
        </w:rPr>
        <w:t>La Ciudad de Dios</w:t>
      </w:r>
      <w:r w:rsidRPr="00136E6A">
        <w:rPr>
          <w:sz w:val="26"/>
          <w:szCs w:val="26"/>
        </w:rPr>
        <w:t xml:space="preserve"> de san Agustín, advirtió sobre los riesgos de sociedades dominadas por el orgullo y el poder, que generan injusticias y guerras, y afirmó que la paz verdadera nace del amor, la humildad y la apertura a </w:t>
      </w:r>
      <w:r w:rsidRPr="00136E6A">
        <w:rPr>
          <w:sz w:val="26"/>
          <w:szCs w:val="26"/>
        </w:rPr>
        <w:lastRenderedPageBreak/>
        <w:t>Dios. Asimismo, reafirmó la defensa de la dignidad de toda vida humana, la libertad religiosa y de conciencia, y la centralidad de la familia, condenando prácticas como el aborto, la eutanasia y la pena de muerte.</w:t>
      </w:r>
    </w:p>
    <w:p w14:paraId="2740335F" w14:textId="77777777" w:rsidR="00136E6A" w:rsidRPr="00136E6A" w:rsidRDefault="00136E6A" w:rsidP="00136E6A">
      <w:pPr>
        <w:pStyle w:val="Sinespaciado"/>
        <w:jc w:val="both"/>
        <w:rPr>
          <w:sz w:val="26"/>
          <w:szCs w:val="26"/>
        </w:rPr>
      </w:pPr>
    </w:p>
    <w:p w14:paraId="4AC74B5B" w14:textId="77777777" w:rsidR="00136E6A" w:rsidRDefault="00136E6A" w:rsidP="00136E6A">
      <w:pPr>
        <w:pStyle w:val="Sinespaciado"/>
        <w:jc w:val="both"/>
        <w:rPr>
          <w:sz w:val="26"/>
          <w:szCs w:val="26"/>
        </w:rPr>
      </w:pPr>
      <w:r w:rsidRPr="00136E6A">
        <w:rPr>
          <w:sz w:val="26"/>
          <w:szCs w:val="26"/>
        </w:rPr>
        <w:t>“A pesar de la trágica situación que tenemos ante nuestros ojos, la paz sigue siendo un bien difícil, pero posible… La construcción de la paz requiere humildad y valentía: la humildad de la verdad y la valentía del perdón”, afirmó el Pontífice.</w:t>
      </w:r>
    </w:p>
    <w:p w14:paraId="3CA35E9C" w14:textId="77777777" w:rsidR="00136E6A" w:rsidRPr="00136E6A" w:rsidRDefault="00136E6A" w:rsidP="00136E6A">
      <w:pPr>
        <w:pStyle w:val="Sinespaciado"/>
        <w:jc w:val="both"/>
        <w:rPr>
          <w:sz w:val="26"/>
          <w:szCs w:val="26"/>
        </w:rPr>
      </w:pPr>
    </w:p>
    <w:p w14:paraId="5AA2C291" w14:textId="77777777" w:rsidR="00136E6A" w:rsidRPr="00136E6A" w:rsidRDefault="00136E6A" w:rsidP="00136E6A">
      <w:pPr>
        <w:pStyle w:val="Sinespaciado"/>
        <w:jc w:val="both"/>
        <w:rPr>
          <w:b/>
          <w:bCs/>
          <w:color w:val="C00000"/>
          <w:sz w:val="28"/>
          <w:szCs w:val="28"/>
        </w:rPr>
      </w:pPr>
      <w:r w:rsidRPr="00136E6A">
        <w:rPr>
          <w:b/>
          <w:bCs/>
          <w:color w:val="C00000"/>
          <w:sz w:val="28"/>
          <w:szCs w:val="28"/>
        </w:rPr>
        <w:t>Con voluntarios y jóvenes de Roma</w:t>
      </w:r>
    </w:p>
    <w:p w14:paraId="310F0CB8" w14:textId="77777777" w:rsidR="00136E6A" w:rsidRDefault="00136E6A" w:rsidP="00136E6A">
      <w:pPr>
        <w:pStyle w:val="Sinespaciado"/>
        <w:jc w:val="both"/>
        <w:rPr>
          <w:sz w:val="26"/>
          <w:szCs w:val="26"/>
        </w:rPr>
      </w:pPr>
      <w:r w:rsidRPr="00136E6A">
        <w:rPr>
          <w:sz w:val="26"/>
          <w:szCs w:val="26"/>
        </w:rPr>
        <w:t>El Papa también agradeció a instituciones, voluntarios y autoridades por la organización del Jubileo de la Esperanza, que reunió a más de 30 millones de peregrinos, y destacó el papel de los jóvenes, invitándolos a ser testigos de Cristo en la vida cotidiana a través de la oración, la amistad y la solidaridad. Recordó además el ejemplo de jóvenes santos como Carlo Acutis y Piergiorgio Frassati.</w:t>
      </w:r>
    </w:p>
    <w:p w14:paraId="32961301" w14:textId="77777777" w:rsidR="00136E6A" w:rsidRPr="00136E6A" w:rsidRDefault="00136E6A" w:rsidP="00136E6A">
      <w:pPr>
        <w:pStyle w:val="Sinespaciado"/>
        <w:jc w:val="both"/>
        <w:rPr>
          <w:sz w:val="26"/>
          <w:szCs w:val="26"/>
        </w:rPr>
      </w:pPr>
    </w:p>
    <w:p w14:paraId="2967B2BB" w14:textId="0C5C1691" w:rsidR="00136E6A" w:rsidRPr="00136E6A" w:rsidRDefault="00136E6A" w:rsidP="00136E6A">
      <w:pPr>
        <w:pStyle w:val="Sinespaciado"/>
        <w:jc w:val="both"/>
        <w:rPr>
          <w:b/>
          <w:bCs/>
          <w:color w:val="C00000"/>
          <w:sz w:val="28"/>
          <w:szCs w:val="28"/>
        </w:rPr>
      </w:pPr>
      <w:r w:rsidRPr="00136E6A">
        <w:rPr>
          <w:b/>
          <w:bCs/>
          <w:color w:val="C00000"/>
          <w:sz w:val="28"/>
          <w:szCs w:val="28"/>
        </w:rPr>
        <w:t>Celebración Bautismo del Señor</w:t>
      </w:r>
    </w:p>
    <w:p w14:paraId="0A407924" w14:textId="77777777" w:rsidR="00136E6A" w:rsidRDefault="00136E6A" w:rsidP="00136E6A">
      <w:pPr>
        <w:pStyle w:val="Sinespaciado"/>
        <w:jc w:val="both"/>
        <w:rPr>
          <w:sz w:val="26"/>
          <w:szCs w:val="26"/>
        </w:rPr>
      </w:pPr>
      <w:r w:rsidRPr="00136E6A">
        <w:rPr>
          <w:sz w:val="26"/>
          <w:szCs w:val="26"/>
        </w:rPr>
        <w:t>En la celebración del Bautismo del Señor, León XIV presidió la bendición de los niños bautizados en estos días, especialmente aquellos nacidos en situaciones difíciles, y recordó la tradición de bautizar a hijos de empleados del Vaticano. En su homilía, explicó que el Bautismo de Jesús inaugura un tiempo nuevo de perdón y salvación e invitó a los fieles a renovar su propio Bautismo con alegría y coherencia.</w:t>
      </w:r>
    </w:p>
    <w:p w14:paraId="5E74B2F2" w14:textId="77777777" w:rsidR="00136E6A" w:rsidRPr="00136E6A" w:rsidRDefault="00136E6A" w:rsidP="00136E6A">
      <w:pPr>
        <w:pStyle w:val="Sinespaciado"/>
        <w:jc w:val="both"/>
        <w:rPr>
          <w:sz w:val="26"/>
          <w:szCs w:val="26"/>
        </w:rPr>
      </w:pPr>
    </w:p>
    <w:p w14:paraId="66741F4F" w14:textId="77777777" w:rsidR="00136E6A" w:rsidRDefault="00136E6A" w:rsidP="00136E6A">
      <w:pPr>
        <w:pStyle w:val="Sinespaciado"/>
        <w:jc w:val="both"/>
        <w:rPr>
          <w:sz w:val="26"/>
          <w:szCs w:val="26"/>
        </w:rPr>
      </w:pPr>
      <w:r w:rsidRPr="00136E6A">
        <w:rPr>
          <w:sz w:val="26"/>
          <w:szCs w:val="26"/>
        </w:rPr>
        <w:t>“El amor providente de Dios se manifiesta en la tierra a través de ustedes, mamás y papás, que piden la fe para sus hijos… El Bautismo, que nos une en la única familia de la Iglesia, santifique en todo momento a todas sus familias”, dijo el Papa.</w:t>
      </w:r>
    </w:p>
    <w:p w14:paraId="669DDA2B" w14:textId="77777777" w:rsidR="00136E6A" w:rsidRPr="00136E6A" w:rsidRDefault="00136E6A" w:rsidP="00136E6A">
      <w:pPr>
        <w:pStyle w:val="Sinespaciado"/>
        <w:jc w:val="both"/>
        <w:rPr>
          <w:sz w:val="26"/>
          <w:szCs w:val="26"/>
        </w:rPr>
      </w:pPr>
    </w:p>
    <w:p w14:paraId="0FE2139C" w14:textId="77777777" w:rsidR="00136E6A" w:rsidRPr="00136E6A" w:rsidRDefault="00136E6A" w:rsidP="00136E6A">
      <w:pPr>
        <w:pStyle w:val="Sinespaciado"/>
        <w:jc w:val="both"/>
        <w:rPr>
          <w:sz w:val="26"/>
          <w:szCs w:val="26"/>
        </w:rPr>
      </w:pPr>
      <w:r w:rsidRPr="00136E6A">
        <w:rPr>
          <w:sz w:val="26"/>
          <w:szCs w:val="26"/>
        </w:rPr>
        <w:t>León XIV concluyó la semana confiando la misión de la Iglesia a la intercesión de la Virgen María, animando a todos a ser portadores de esperanza, justicia y paz en un mundo que la necesita con urgencia.</w:t>
      </w:r>
    </w:p>
    <w:p w14:paraId="0C43A4EE" w14:textId="77777777" w:rsidR="00136E6A" w:rsidRDefault="00136E6A" w:rsidP="00136E6A">
      <w:pPr>
        <w:pStyle w:val="Sinespaciado"/>
        <w:rPr>
          <w:sz w:val="32"/>
          <w:szCs w:val="32"/>
        </w:rPr>
      </w:pPr>
    </w:p>
    <w:p w14:paraId="403FFF1B" w14:textId="5C50E46B" w:rsidR="0030104D" w:rsidRPr="0026716A" w:rsidRDefault="0030104D" w:rsidP="0026716A">
      <w:pPr>
        <w:pStyle w:val="Sinespaciado"/>
        <w:pBdr>
          <w:top w:val="single" w:sz="4" w:space="1" w:color="auto"/>
          <w:left w:val="single" w:sz="4" w:space="4" w:color="auto"/>
          <w:bottom w:val="single" w:sz="4" w:space="1" w:color="auto"/>
          <w:right w:val="single" w:sz="4" w:space="4" w:color="auto"/>
        </w:pBdr>
        <w:shd w:val="clear" w:color="auto" w:fill="C00000"/>
        <w:rPr>
          <w:b/>
          <w:bCs/>
          <w:sz w:val="30"/>
          <w:szCs w:val="30"/>
        </w:rPr>
      </w:pPr>
      <w:r w:rsidRPr="0026716A">
        <w:rPr>
          <w:b/>
          <w:bCs/>
          <w:sz w:val="30"/>
          <w:szCs w:val="30"/>
        </w:rPr>
        <w:t xml:space="preserve">DIARIO EXTRA DIGITAL – OPINION – SR. ARZOBISPO </w:t>
      </w:r>
      <w:r w:rsidR="0026716A" w:rsidRPr="0026716A">
        <w:rPr>
          <w:b/>
          <w:bCs/>
          <w:sz w:val="30"/>
          <w:szCs w:val="30"/>
        </w:rPr>
        <w:t>–</w:t>
      </w:r>
      <w:r w:rsidRPr="0026716A">
        <w:rPr>
          <w:b/>
          <w:bCs/>
          <w:sz w:val="30"/>
          <w:szCs w:val="30"/>
        </w:rPr>
        <w:t xml:space="preserve"> </w:t>
      </w:r>
      <w:r w:rsidR="0026716A" w:rsidRPr="0026716A">
        <w:rPr>
          <w:b/>
          <w:bCs/>
          <w:sz w:val="30"/>
          <w:szCs w:val="30"/>
        </w:rPr>
        <w:t>15/01/2025</w:t>
      </w:r>
    </w:p>
    <w:p w14:paraId="0F456791" w14:textId="77777777" w:rsidR="0026716A" w:rsidRDefault="0026716A" w:rsidP="00136E6A">
      <w:pPr>
        <w:pStyle w:val="Sinespaciado"/>
        <w:rPr>
          <w:sz w:val="28"/>
          <w:szCs w:val="28"/>
        </w:rPr>
      </w:pPr>
    </w:p>
    <w:p w14:paraId="1C49377D" w14:textId="77777777" w:rsidR="0026716A" w:rsidRPr="0026716A" w:rsidRDefault="0026716A" w:rsidP="0026716A">
      <w:pPr>
        <w:pStyle w:val="Sinespaciado"/>
        <w:jc w:val="center"/>
        <w:rPr>
          <w:b/>
          <w:bCs/>
          <w:sz w:val="40"/>
          <w:szCs w:val="40"/>
        </w:rPr>
      </w:pPr>
      <w:r w:rsidRPr="0026716A">
        <w:rPr>
          <w:b/>
          <w:bCs/>
          <w:sz w:val="40"/>
          <w:szCs w:val="40"/>
        </w:rPr>
        <w:t>El Bautismo del Señor</w:t>
      </w:r>
    </w:p>
    <w:p w14:paraId="006B9B6C" w14:textId="2A429E73" w:rsidR="0026716A" w:rsidRPr="0026716A" w:rsidRDefault="0026716A" w:rsidP="0026716A">
      <w:pPr>
        <w:pStyle w:val="Sinespaciado"/>
        <w:jc w:val="center"/>
        <w:rPr>
          <w:b/>
          <w:bCs/>
          <w:sz w:val="28"/>
          <w:szCs w:val="28"/>
        </w:rPr>
      </w:pPr>
      <w:r w:rsidRPr="0026716A">
        <w:rPr>
          <w:b/>
          <w:bCs/>
          <w:sz w:val="28"/>
          <w:szCs w:val="28"/>
        </w:rPr>
        <w:t xml:space="preserve">† José Rafael Quirós </w:t>
      </w:r>
      <w:proofErr w:type="spellStart"/>
      <w:r w:rsidRPr="0026716A">
        <w:rPr>
          <w:b/>
          <w:bCs/>
          <w:sz w:val="28"/>
          <w:szCs w:val="28"/>
        </w:rPr>
        <w:t>Q</w:t>
      </w:r>
      <w:r w:rsidR="00C33EBE">
        <w:rPr>
          <w:b/>
          <w:bCs/>
          <w:sz w:val="28"/>
          <w:szCs w:val="28"/>
        </w:rPr>
        <w:t>uirós</w:t>
      </w:r>
      <w:proofErr w:type="spellEnd"/>
      <w:r w:rsidRPr="0026716A">
        <w:rPr>
          <w:b/>
          <w:bCs/>
          <w:sz w:val="28"/>
          <w:szCs w:val="28"/>
        </w:rPr>
        <w:t>, Arzobispo de San</w:t>
      </w:r>
      <w:r>
        <w:rPr>
          <w:b/>
          <w:bCs/>
          <w:sz w:val="28"/>
          <w:szCs w:val="28"/>
        </w:rPr>
        <w:t xml:space="preserve"> José</w:t>
      </w:r>
    </w:p>
    <w:p w14:paraId="276E7376" w14:textId="77777777" w:rsidR="0026716A" w:rsidRDefault="0026716A" w:rsidP="00136E6A">
      <w:pPr>
        <w:pStyle w:val="Sinespaciado"/>
        <w:rPr>
          <w:sz w:val="26"/>
          <w:szCs w:val="26"/>
        </w:rPr>
      </w:pPr>
    </w:p>
    <w:p w14:paraId="2FF942A0" w14:textId="77777777" w:rsidR="0026716A" w:rsidRDefault="0026716A" w:rsidP="0026716A">
      <w:pPr>
        <w:pStyle w:val="Sinespaciado"/>
        <w:jc w:val="both"/>
        <w:rPr>
          <w:sz w:val="26"/>
          <w:szCs w:val="26"/>
        </w:rPr>
      </w:pPr>
      <w:r w:rsidRPr="0026716A">
        <w:rPr>
          <w:sz w:val="26"/>
          <w:szCs w:val="26"/>
        </w:rPr>
        <w:t>Con la fiesta del Bautismo del Señor, en la Iglesia concluimos el tiempo litúrgico de Navidad.</w:t>
      </w:r>
    </w:p>
    <w:p w14:paraId="71A5F116" w14:textId="77777777" w:rsidR="0026716A" w:rsidRPr="0026716A" w:rsidRDefault="0026716A" w:rsidP="0026716A">
      <w:pPr>
        <w:pStyle w:val="Sinespaciado"/>
        <w:jc w:val="both"/>
        <w:rPr>
          <w:sz w:val="26"/>
          <w:szCs w:val="26"/>
        </w:rPr>
      </w:pPr>
    </w:p>
    <w:p w14:paraId="087DC906" w14:textId="77777777" w:rsidR="0026716A" w:rsidRPr="0026716A" w:rsidRDefault="0026716A" w:rsidP="0026716A">
      <w:pPr>
        <w:pStyle w:val="Sinespaciado"/>
        <w:jc w:val="both"/>
        <w:rPr>
          <w:sz w:val="26"/>
          <w:szCs w:val="26"/>
        </w:rPr>
      </w:pPr>
      <w:r w:rsidRPr="0026716A">
        <w:rPr>
          <w:sz w:val="26"/>
          <w:szCs w:val="26"/>
        </w:rPr>
        <w:t>No lo hace con una escena grandiosa, sino con un signo sencillo y profundamente revelador: Jesús se acerca al Jordán y se sitúa junto a los demás. No se separa, no se distingue, no reclama privilegios. Ese gesto ratifica con claridad el camino que Dios ha elegido: entrar en la historia humana desde la humildad y la cercanía.</w:t>
      </w:r>
    </w:p>
    <w:p w14:paraId="5C9596F0" w14:textId="7A666896" w:rsidR="0026716A" w:rsidRDefault="0026716A" w:rsidP="0026716A">
      <w:pPr>
        <w:pStyle w:val="Sinespaciado"/>
        <w:jc w:val="both"/>
        <w:rPr>
          <w:sz w:val="26"/>
          <w:szCs w:val="26"/>
        </w:rPr>
      </w:pPr>
      <w:r>
        <w:rPr>
          <w:noProof/>
        </w:rPr>
        <w:lastRenderedPageBreak/>
        <w:drawing>
          <wp:anchor distT="0" distB="0" distL="114300" distR="114300" simplePos="0" relativeHeight="251658240" behindDoc="0" locked="0" layoutInCell="1" allowOverlap="1" wp14:anchorId="0689C413" wp14:editId="1A2E51B6">
            <wp:simplePos x="0" y="0"/>
            <wp:positionH relativeFrom="column">
              <wp:posOffset>3810</wp:posOffset>
            </wp:positionH>
            <wp:positionV relativeFrom="paragraph">
              <wp:posOffset>0</wp:posOffset>
            </wp:positionV>
            <wp:extent cx="2061210" cy="2233930"/>
            <wp:effectExtent l="0" t="0" r="0" b="0"/>
            <wp:wrapSquare wrapText="bothSides"/>
            <wp:docPr id="10917263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1210" cy="2233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16A">
        <w:rPr>
          <w:sz w:val="26"/>
          <w:szCs w:val="26"/>
        </w:rPr>
        <w:t>Jesús revela así un Dios que no salva desde la distancia ni desde la superioridad, sino desde la proximidad solidaria. En el Jordán comienza a manifestarse el rostro de un Dios que se mezcla con su pueblo, acompaña sus búsquedas y camina con sus fragilidades. La salvación acontece como gesto de poder, pero también como vida compartida.</w:t>
      </w:r>
    </w:p>
    <w:p w14:paraId="65040D00" w14:textId="77777777" w:rsidR="0026716A" w:rsidRPr="0026716A" w:rsidRDefault="0026716A" w:rsidP="0026716A">
      <w:pPr>
        <w:pStyle w:val="Sinespaciado"/>
        <w:jc w:val="both"/>
        <w:rPr>
          <w:sz w:val="26"/>
          <w:szCs w:val="26"/>
        </w:rPr>
      </w:pPr>
    </w:p>
    <w:p w14:paraId="71CC5205" w14:textId="77777777" w:rsidR="0026716A" w:rsidRPr="0026716A" w:rsidRDefault="0026716A" w:rsidP="0026716A">
      <w:pPr>
        <w:pStyle w:val="Sinespaciado"/>
        <w:jc w:val="both"/>
        <w:rPr>
          <w:sz w:val="26"/>
          <w:szCs w:val="26"/>
        </w:rPr>
      </w:pPr>
      <w:r w:rsidRPr="0026716A">
        <w:rPr>
          <w:sz w:val="26"/>
          <w:szCs w:val="26"/>
        </w:rPr>
        <w:t>Jesús no recibe el bautismo porque necesite conversión.</w:t>
      </w:r>
    </w:p>
    <w:p w14:paraId="46738C0B" w14:textId="77777777" w:rsidR="0026716A" w:rsidRDefault="0026716A" w:rsidP="0026716A">
      <w:pPr>
        <w:pStyle w:val="Sinespaciado"/>
        <w:jc w:val="both"/>
        <w:rPr>
          <w:sz w:val="26"/>
          <w:szCs w:val="26"/>
        </w:rPr>
      </w:pPr>
      <w:r w:rsidRPr="0026716A">
        <w:rPr>
          <w:sz w:val="26"/>
          <w:szCs w:val="26"/>
        </w:rPr>
        <w:t>Lo hace para solidarizarse con la humanidad, para asumir su historia y cargar con sus heridas. Por eso Juan el Bautista puede señalarlo diciendo: «Este es el Cordero de Dios, que quita el pecado del mundo» (Jn 1,29).</w:t>
      </w:r>
    </w:p>
    <w:p w14:paraId="5A89D49C" w14:textId="77777777" w:rsidR="0026716A" w:rsidRPr="0026716A" w:rsidRDefault="0026716A" w:rsidP="0026716A">
      <w:pPr>
        <w:pStyle w:val="Sinespaciado"/>
        <w:jc w:val="both"/>
        <w:rPr>
          <w:sz w:val="26"/>
          <w:szCs w:val="26"/>
        </w:rPr>
      </w:pPr>
    </w:p>
    <w:p w14:paraId="59D05025" w14:textId="77777777" w:rsidR="0026716A" w:rsidRDefault="0026716A" w:rsidP="0026716A">
      <w:pPr>
        <w:pStyle w:val="Sinespaciado"/>
        <w:jc w:val="both"/>
        <w:rPr>
          <w:sz w:val="26"/>
          <w:szCs w:val="26"/>
        </w:rPr>
      </w:pPr>
      <w:r w:rsidRPr="0026716A">
        <w:rPr>
          <w:sz w:val="26"/>
          <w:szCs w:val="26"/>
        </w:rPr>
        <w:t>El Cordero no acusa ni se eleva sobre los demás; en su mansedumbre, carga con el pecado y salva desde dentro.</w:t>
      </w:r>
    </w:p>
    <w:p w14:paraId="5C3392AA" w14:textId="77777777" w:rsidR="0026716A" w:rsidRPr="0026716A" w:rsidRDefault="0026716A" w:rsidP="0026716A">
      <w:pPr>
        <w:pStyle w:val="Sinespaciado"/>
        <w:jc w:val="both"/>
        <w:rPr>
          <w:sz w:val="26"/>
          <w:szCs w:val="26"/>
        </w:rPr>
      </w:pPr>
    </w:p>
    <w:p w14:paraId="279F8697" w14:textId="77777777" w:rsidR="0026716A" w:rsidRDefault="0026716A" w:rsidP="0026716A">
      <w:pPr>
        <w:pStyle w:val="Sinespaciado"/>
        <w:jc w:val="both"/>
        <w:rPr>
          <w:sz w:val="26"/>
          <w:szCs w:val="26"/>
        </w:rPr>
      </w:pPr>
      <w:r w:rsidRPr="0026716A">
        <w:rPr>
          <w:sz w:val="26"/>
          <w:szCs w:val="26"/>
        </w:rPr>
        <w:t>En el Bautismo del Señor acontece algo decisivo: el cielo se abre y se escucha la voz del Padre.</w:t>
      </w:r>
    </w:p>
    <w:p w14:paraId="17F77950" w14:textId="77777777" w:rsidR="0026716A" w:rsidRPr="0026716A" w:rsidRDefault="0026716A" w:rsidP="0026716A">
      <w:pPr>
        <w:pStyle w:val="Sinespaciado"/>
        <w:jc w:val="both"/>
        <w:rPr>
          <w:sz w:val="26"/>
          <w:szCs w:val="26"/>
        </w:rPr>
      </w:pPr>
    </w:p>
    <w:p w14:paraId="2DFB1EF5" w14:textId="77777777" w:rsidR="0026716A" w:rsidRDefault="0026716A" w:rsidP="0026716A">
      <w:pPr>
        <w:pStyle w:val="Sinespaciado"/>
        <w:jc w:val="both"/>
        <w:rPr>
          <w:sz w:val="26"/>
          <w:szCs w:val="26"/>
        </w:rPr>
      </w:pPr>
      <w:r w:rsidRPr="0026716A">
        <w:rPr>
          <w:sz w:val="26"/>
          <w:szCs w:val="26"/>
        </w:rPr>
        <w:t>No es una voz destinada a la exaltación pública de Jesús, sino a revelar el misterio de su relación filial: «Tú eres mi Hijo amado, en ti me complazco» (cf. Mc 1,11). La palabra de Dios no es reproche ni amenaza, sino confirmación, confianza y amor gratuito. En Jesús, el Padre manifiesta su querer más profundo: una vida entregada, vivida en comunión y abierta sin reservas a los demás.</w:t>
      </w:r>
    </w:p>
    <w:p w14:paraId="109AA660" w14:textId="77777777" w:rsidR="0026716A" w:rsidRPr="0026716A" w:rsidRDefault="0026716A" w:rsidP="0026716A">
      <w:pPr>
        <w:pStyle w:val="Sinespaciado"/>
        <w:jc w:val="both"/>
        <w:rPr>
          <w:sz w:val="26"/>
          <w:szCs w:val="26"/>
        </w:rPr>
      </w:pPr>
    </w:p>
    <w:p w14:paraId="15DF5727" w14:textId="77777777" w:rsidR="0026716A" w:rsidRDefault="0026716A" w:rsidP="0026716A">
      <w:pPr>
        <w:pStyle w:val="Sinespaciado"/>
        <w:jc w:val="both"/>
        <w:rPr>
          <w:sz w:val="26"/>
          <w:szCs w:val="26"/>
        </w:rPr>
      </w:pPr>
      <w:r w:rsidRPr="0026716A">
        <w:rPr>
          <w:sz w:val="26"/>
          <w:szCs w:val="26"/>
        </w:rPr>
        <w:t>Este acontecimiento revela el fundamento de la identidad de Jesús: no nace del éxito ni del reconocimiento humano, sino de saberse amado y enviado por el Padre. Desde esa certeza comienza todo su camino. Por eso, antes de hacer, antes de decidir, antes de actuar, está la escucha. Jesús inicia su misión desde la acogida confiada de la voluntad del Padre.</w:t>
      </w:r>
    </w:p>
    <w:p w14:paraId="0849ACB8" w14:textId="77777777" w:rsidR="0026716A" w:rsidRPr="0026716A" w:rsidRDefault="0026716A" w:rsidP="0026716A">
      <w:pPr>
        <w:pStyle w:val="Sinespaciado"/>
        <w:jc w:val="both"/>
        <w:rPr>
          <w:sz w:val="26"/>
          <w:szCs w:val="26"/>
        </w:rPr>
      </w:pPr>
    </w:p>
    <w:p w14:paraId="341F24D9" w14:textId="77777777" w:rsidR="0026716A" w:rsidRPr="0026716A" w:rsidRDefault="0026716A" w:rsidP="0026716A">
      <w:pPr>
        <w:pStyle w:val="Sinespaciado"/>
        <w:jc w:val="both"/>
        <w:rPr>
          <w:sz w:val="26"/>
          <w:szCs w:val="26"/>
        </w:rPr>
      </w:pPr>
      <w:r w:rsidRPr="0026716A">
        <w:rPr>
          <w:sz w:val="26"/>
          <w:szCs w:val="26"/>
        </w:rPr>
        <w:t>Nuestro bautismo participa de esta misma lógica. No es solo un rito externo ni un recuerdo del pasado, sino una experiencia que nos introduce en una relación viva con Dios. Como recuerda san Pablo: «Todos los que han sido bautizados en Cristo se han revestido de Cristo» (Gal 3,27).</w:t>
      </w:r>
    </w:p>
    <w:p w14:paraId="29D55CB8" w14:textId="77777777" w:rsidR="0026716A" w:rsidRDefault="0026716A" w:rsidP="0026716A">
      <w:pPr>
        <w:pStyle w:val="Sinespaciado"/>
        <w:jc w:val="both"/>
        <w:rPr>
          <w:sz w:val="26"/>
          <w:szCs w:val="26"/>
        </w:rPr>
      </w:pPr>
      <w:r w:rsidRPr="0026716A">
        <w:rPr>
          <w:sz w:val="26"/>
          <w:szCs w:val="26"/>
        </w:rPr>
        <w:t>Bautizarse es entrar en su modo de vivir, de escuchar y de entregarse; es recibir una identidad y una misión como don.</w:t>
      </w:r>
    </w:p>
    <w:p w14:paraId="2A8B7123" w14:textId="77777777" w:rsidR="0026716A" w:rsidRPr="0026716A" w:rsidRDefault="0026716A" w:rsidP="0026716A">
      <w:pPr>
        <w:pStyle w:val="Sinespaciado"/>
        <w:jc w:val="both"/>
        <w:rPr>
          <w:sz w:val="26"/>
          <w:szCs w:val="26"/>
        </w:rPr>
      </w:pPr>
    </w:p>
    <w:p w14:paraId="7952C80C" w14:textId="77777777" w:rsidR="0026716A" w:rsidRPr="0026716A" w:rsidRDefault="0026716A" w:rsidP="0026716A">
      <w:pPr>
        <w:pStyle w:val="Sinespaciado"/>
        <w:jc w:val="both"/>
        <w:rPr>
          <w:sz w:val="26"/>
          <w:szCs w:val="26"/>
        </w:rPr>
      </w:pPr>
      <w:r w:rsidRPr="0026716A">
        <w:rPr>
          <w:sz w:val="26"/>
          <w:szCs w:val="26"/>
        </w:rPr>
        <w:t>Dios sigue hablando, pero no grita. Su voz se deja percibir en la conciencia, en la Palabra, en el clamor del que sufre y en las preguntas que nos inquietan. Aprender a escuchar lo que Dios quiere exige silencio, humildad y disponibilidad. No siempre es un camino cómodo, pero siempre es fecundo.</w:t>
      </w:r>
    </w:p>
    <w:p w14:paraId="62232F37" w14:textId="7AD74B1C" w:rsidR="0026716A" w:rsidRDefault="00000000" w:rsidP="00136E6A">
      <w:pPr>
        <w:pStyle w:val="Sinespaciado"/>
        <w:rPr>
          <w:sz w:val="26"/>
          <w:szCs w:val="26"/>
        </w:rPr>
      </w:pPr>
      <w:r>
        <w:rPr>
          <w:sz w:val="26"/>
          <w:szCs w:val="26"/>
        </w:rPr>
        <w:pict w14:anchorId="30697439">
          <v:rect id="_x0000_i1025" style="width:0;height:1.5pt" o:hralign="center" o:hrstd="t" o:hr="t" fillcolor="#a0a0a0" stroked="f"/>
        </w:pict>
      </w:r>
    </w:p>
    <w:p w14:paraId="37BB40CA" w14:textId="54AE6859" w:rsidR="00C33EBE" w:rsidRPr="00C33EBE" w:rsidRDefault="00C33EBE" w:rsidP="00C33EBE">
      <w:pPr>
        <w:pStyle w:val="Sinespaciado"/>
        <w:jc w:val="center"/>
        <w:rPr>
          <w:b/>
          <w:bCs/>
          <w:sz w:val="36"/>
          <w:szCs w:val="36"/>
        </w:rPr>
      </w:pPr>
      <w:r w:rsidRPr="00C33EBE">
        <w:rPr>
          <w:b/>
          <w:bCs/>
          <w:noProof/>
          <w:sz w:val="36"/>
          <w:szCs w:val="36"/>
        </w:rPr>
        <w:drawing>
          <wp:inline distT="0" distB="0" distL="0" distR="0" wp14:anchorId="6C3B3DB5" wp14:editId="2A5331E8">
            <wp:extent cx="6400800" cy="881380"/>
            <wp:effectExtent l="0" t="0" r="0" b="0"/>
            <wp:docPr id="8969134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881380"/>
                    </a:xfrm>
                    <a:prstGeom prst="rect">
                      <a:avLst/>
                    </a:prstGeom>
                    <a:noFill/>
                    <a:ln>
                      <a:noFill/>
                    </a:ln>
                  </pic:spPr>
                </pic:pic>
              </a:graphicData>
            </a:graphic>
          </wp:inline>
        </w:drawing>
      </w:r>
    </w:p>
    <w:p w14:paraId="1355CFEB" w14:textId="52BDEDE0" w:rsidR="001A2082" w:rsidRPr="001A2082" w:rsidRDefault="001A2082" w:rsidP="00C33EBE">
      <w:pPr>
        <w:pStyle w:val="Sinespaciado"/>
        <w:pBdr>
          <w:top w:val="single" w:sz="4" w:space="1" w:color="auto"/>
          <w:left w:val="single" w:sz="4" w:space="4" w:color="auto"/>
          <w:bottom w:val="single" w:sz="4" w:space="1" w:color="auto"/>
          <w:right w:val="single" w:sz="4" w:space="4" w:color="auto"/>
        </w:pBdr>
        <w:jc w:val="center"/>
        <w:rPr>
          <w:sz w:val="36"/>
          <w:szCs w:val="36"/>
        </w:rPr>
      </w:pPr>
      <w:r w:rsidRPr="001A2082">
        <w:rPr>
          <w:b/>
          <w:bCs/>
          <w:sz w:val="36"/>
          <w:szCs w:val="36"/>
        </w:rPr>
        <w:lastRenderedPageBreak/>
        <w:t>Nombramiento del Vicario del Cardenal Arcipreste de la Basílica Papal de Santa María Mayor</w:t>
      </w:r>
    </w:p>
    <w:p w14:paraId="15581368" w14:textId="3F7C7563" w:rsidR="001A2082" w:rsidRPr="001A2082" w:rsidRDefault="001A2082" w:rsidP="00C33EBE">
      <w:pPr>
        <w:pStyle w:val="Sinespaciado"/>
        <w:pBdr>
          <w:top w:val="single" w:sz="4" w:space="1" w:color="auto"/>
          <w:left w:val="single" w:sz="4" w:space="4" w:color="auto"/>
          <w:bottom w:val="single" w:sz="4" w:space="1" w:color="auto"/>
          <w:right w:val="single" w:sz="4" w:space="4" w:color="auto"/>
        </w:pBdr>
        <w:rPr>
          <w:sz w:val="26"/>
          <w:szCs w:val="26"/>
        </w:rPr>
      </w:pPr>
      <w:r w:rsidRPr="001A2082">
        <w:rPr>
          <w:sz w:val="26"/>
          <w:szCs w:val="26"/>
        </w:rPr>
        <w:t>El Santo Padre ha nombrado como Vicario del Cardenal Arcipreste de la Basílica Papal de Santa María Mayor a Su Excelencia Monseñor Luis Manuel Alí Herrera, Secretario de la Comisión Pontificia para la Protección de los Menores.</w:t>
      </w:r>
      <w:r>
        <w:rPr>
          <w:sz w:val="26"/>
          <w:szCs w:val="26"/>
        </w:rPr>
        <w:t xml:space="preserve"> </w:t>
      </w:r>
      <w:r w:rsidRPr="001A2082">
        <w:rPr>
          <w:sz w:val="26"/>
          <w:szCs w:val="26"/>
        </w:rPr>
        <w:t>[00079-EN.01]</w:t>
      </w:r>
    </w:p>
    <w:p w14:paraId="6143FC3F" w14:textId="25EBCCF9" w:rsidR="0026716A" w:rsidRDefault="0026716A" w:rsidP="00136E6A">
      <w:pPr>
        <w:pStyle w:val="Sinespaciado"/>
        <w:rPr>
          <w:sz w:val="26"/>
          <w:szCs w:val="26"/>
        </w:rPr>
      </w:pPr>
    </w:p>
    <w:p w14:paraId="3A4E336D" w14:textId="553FFA22" w:rsidR="005D64BE" w:rsidRPr="00442D96" w:rsidRDefault="005D64BE" w:rsidP="00442D96">
      <w:pPr>
        <w:pStyle w:val="Sinespaciado"/>
        <w:pBdr>
          <w:top w:val="single" w:sz="4" w:space="1" w:color="auto"/>
          <w:left w:val="single" w:sz="4" w:space="4" w:color="auto"/>
          <w:bottom w:val="single" w:sz="4" w:space="1" w:color="auto"/>
          <w:right w:val="single" w:sz="4" w:space="4" w:color="auto"/>
        </w:pBdr>
        <w:shd w:val="clear" w:color="auto" w:fill="000000" w:themeFill="text1"/>
        <w:jc w:val="center"/>
        <w:rPr>
          <w:b/>
          <w:bCs/>
          <w:sz w:val="32"/>
          <w:szCs w:val="32"/>
        </w:rPr>
      </w:pPr>
      <w:r w:rsidRPr="00442D96">
        <w:rPr>
          <w:b/>
          <w:bCs/>
          <w:sz w:val="32"/>
          <w:szCs w:val="32"/>
        </w:rPr>
        <w:t xml:space="preserve">DELFINO.CR DIGITAL – 16/01/2026 – PRESELITISMO POLITICO DEL </w:t>
      </w:r>
      <w:r w:rsidR="00442D96" w:rsidRPr="00442D96">
        <w:rPr>
          <w:b/>
          <w:bCs/>
          <w:sz w:val="32"/>
          <w:szCs w:val="32"/>
        </w:rPr>
        <w:t>FUNDAMENTALISMO EVANGELICO EN COSTA RICA</w:t>
      </w:r>
    </w:p>
    <w:p w14:paraId="377C5829" w14:textId="5EBA5853" w:rsidR="00442D96" w:rsidRDefault="00442D96" w:rsidP="00136E6A">
      <w:pPr>
        <w:pStyle w:val="Sinespaciado"/>
        <w:rPr>
          <w:sz w:val="26"/>
          <w:szCs w:val="26"/>
        </w:rPr>
      </w:pPr>
    </w:p>
    <w:p w14:paraId="084A0FC0" w14:textId="77777777" w:rsidR="006C6080" w:rsidRPr="006C6080" w:rsidRDefault="006C6080" w:rsidP="006C6080">
      <w:pPr>
        <w:pStyle w:val="Sinespaciado"/>
        <w:jc w:val="center"/>
        <w:rPr>
          <w:b/>
          <w:bCs/>
          <w:sz w:val="40"/>
          <w:szCs w:val="40"/>
        </w:rPr>
      </w:pPr>
      <w:r w:rsidRPr="006C6080">
        <w:rPr>
          <w:b/>
          <w:bCs/>
          <w:sz w:val="40"/>
          <w:szCs w:val="40"/>
        </w:rPr>
        <w:t>Chavismo pacta con sector evangélico cuotas de poder político y desata tensión en la campaña</w:t>
      </w:r>
    </w:p>
    <w:p w14:paraId="5ACDA0E5" w14:textId="77777777" w:rsidR="006C6080" w:rsidRDefault="006C6080" w:rsidP="00136E6A">
      <w:pPr>
        <w:pStyle w:val="Sinespaciado"/>
        <w:rPr>
          <w:sz w:val="26"/>
          <w:szCs w:val="26"/>
        </w:rPr>
      </w:pPr>
    </w:p>
    <w:p w14:paraId="0D064AAE" w14:textId="2DDB5AF2" w:rsidR="00442D96" w:rsidRDefault="006C6080" w:rsidP="00442D96">
      <w:pPr>
        <w:pStyle w:val="Sinespaciado"/>
        <w:jc w:val="both"/>
        <w:rPr>
          <w:sz w:val="26"/>
          <w:szCs w:val="26"/>
        </w:rPr>
      </w:pPr>
      <w:r>
        <w:rPr>
          <w:noProof/>
        </w:rPr>
        <w:drawing>
          <wp:anchor distT="0" distB="0" distL="114300" distR="114300" simplePos="0" relativeHeight="251659264" behindDoc="0" locked="0" layoutInCell="1" allowOverlap="1" wp14:anchorId="563CDF5B" wp14:editId="5D58B071">
            <wp:simplePos x="0" y="0"/>
            <wp:positionH relativeFrom="column">
              <wp:posOffset>3810</wp:posOffset>
            </wp:positionH>
            <wp:positionV relativeFrom="paragraph">
              <wp:posOffset>85090</wp:posOffset>
            </wp:positionV>
            <wp:extent cx="1974850" cy="1759585"/>
            <wp:effectExtent l="0" t="0" r="6350" b="0"/>
            <wp:wrapSquare wrapText="bothSides"/>
            <wp:docPr id="1982973902" name="Imagen 4" descr="Usa Christianity Christian Cross On American: ilustración de stock  1144649300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a Christianity Christian Cross On American: ilustración de stock  1144649300 | Shutter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4850" cy="175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D96" w:rsidRPr="00442D96">
        <w:rPr>
          <w:sz w:val="26"/>
          <w:szCs w:val="26"/>
        </w:rPr>
        <w:t>— Este jueves la campaña presidencial entró en una zona especialmente sensible, luego de que se documentara un acuerdo político entre la candidatura oficialista y un sector organizado del movimiento evangélico.</w:t>
      </w:r>
    </w:p>
    <w:p w14:paraId="2B862B83" w14:textId="77777777" w:rsidR="00442D96" w:rsidRDefault="00442D96" w:rsidP="00442D96">
      <w:pPr>
        <w:pStyle w:val="Sinespaciado"/>
        <w:jc w:val="both"/>
        <w:rPr>
          <w:sz w:val="26"/>
          <w:szCs w:val="26"/>
        </w:rPr>
      </w:pPr>
      <w:r w:rsidRPr="00442D96">
        <w:rPr>
          <w:sz w:val="26"/>
          <w:szCs w:val="26"/>
        </w:rPr>
        <w:br/>
        <w:t>— La información trascendió a partir de folletos, audios y reuniones privadas que evidencian un pacto entre la campaña de </w:t>
      </w:r>
      <w:r w:rsidRPr="00442D96">
        <w:rPr>
          <w:b/>
          <w:bCs/>
          <w:sz w:val="26"/>
          <w:szCs w:val="26"/>
        </w:rPr>
        <w:t>Laura</w:t>
      </w:r>
      <w:r w:rsidRPr="00442D96">
        <w:rPr>
          <w:sz w:val="26"/>
          <w:szCs w:val="26"/>
        </w:rPr>
        <w:t> </w:t>
      </w:r>
      <w:r w:rsidRPr="00442D96">
        <w:rPr>
          <w:b/>
          <w:bCs/>
          <w:sz w:val="26"/>
          <w:szCs w:val="26"/>
        </w:rPr>
        <w:t>Fernández</w:t>
      </w:r>
      <w:r w:rsidRPr="00442D96">
        <w:rPr>
          <w:sz w:val="26"/>
          <w:szCs w:val="26"/>
        </w:rPr>
        <w:t>, del </w:t>
      </w:r>
      <w:r w:rsidRPr="00442D96">
        <w:rPr>
          <w:b/>
          <w:bCs/>
          <w:sz w:val="26"/>
          <w:szCs w:val="26"/>
        </w:rPr>
        <w:t>Partido</w:t>
      </w:r>
      <w:r w:rsidRPr="00442D96">
        <w:rPr>
          <w:sz w:val="26"/>
          <w:szCs w:val="26"/>
        </w:rPr>
        <w:t> </w:t>
      </w:r>
      <w:r w:rsidRPr="00442D96">
        <w:rPr>
          <w:b/>
          <w:bCs/>
          <w:sz w:val="26"/>
          <w:szCs w:val="26"/>
        </w:rPr>
        <w:t>Pueblo</w:t>
      </w:r>
      <w:r w:rsidRPr="00442D96">
        <w:rPr>
          <w:sz w:val="26"/>
          <w:szCs w:val="26"/>
        </w:rPr>
        <w:t> </w:t>
      </w:r>
      <w:r w:rsidRPr="00442D96">
        <w:rPr>
          <w:b/>
          <w:bCs/>
          <w:sz w:val="26"/>
          <w:szCs w:val="26"/>
        </w:rPr>
        <w:t>Soberano</w:t>
      </w:r>
      <w:r w:rsidRPr="00442D96">
        <w:rPr>
          <w:sz w:val="26"/>
          <w:szCs w:val="26"/>
        </w:rPr>
        <w:t>, y el </w:t>
      </w:r>
      <w:r w:rsidRPr="00442D96">
        <w:rPr>
          <w:b/>
          <w:bCs/>
          <w:sz w:val="26"/>
          <w:szCs w:val="26"/>
        </w:rPr>
        <w:t>Foro</w:t>
      </w:r>
      <w:r w:rsidRPr="00442D96">
        <w:rPr>
          <w:sz w:val="26"/>
          <w:szCs w:val="26"/>
        </w:rPr>
        <w:t> </w:t>
      </w:r>
      <w:r w:rsidRPr="00442D96">
        <w:rPr>
          <w:b/>
          <w:bCs/>
          <w:sz w:val="26"/>
          <w:szCs w:val="26"/>
        </w:rPr>
        <w:t>Mi</w:t>
      </w:r>
      <w:r w:rsidRPr="00442D96">
        <w:rPr>
          <w:sz w:val="26"/>
          <w:szCs w:val="26"/>
        </w:rPr>
        <w:t> </w:t>
      </w:r>
      <w:r w:rsidRPr="00442D96">
        <w:rPr>
          <w:b/>
          <w:bCs/>
          <w:sz w:val="26"/>
          <w:szCs w:val="26"/>
        </w:rPr>
        <w:t>País</w:t>
      </w:r>
      <w:r w:rsidRPr="00442D96">
        <w:rPr>
          <w:sz w:val="26"/>
          <w:szCs w:val="26"/>
        </w:rPr>
        <w:t>, una organización ultraconservadora integrada por pastores evangélicos.</w:t>
      </w:r>
    </w:p>
    <w:p w14:paraId="0741783C" w14:textId="51079905" w:rsidR="00442D96" w:rsidRDefault="00442D96" w:rsidP="00442D96">
      <w:pPr>
        <w:pStyle w:val="Sinespaciado"/>
        <w:jc w:val="both"/>
        <w:rPr>
          <w:sz w:val="26"/>
          <w:szCs w:val="26"/>
        </w:rPr>
      </w:pPr>
      <w:r w:rsidRPr="00442D96">
        <w:rPr>
          <w:sz w:val="26"/>
          <w:szCs w:val="26"/>
        </w:rPr>
        <w:br/>
        <w:t>— El encuentro, dado a conocer inicialmente por </w:t>
      </w:r>
      <w:r w:rsidRPr="00442D96">
        <w:rPr>
          <w:b/>
          <w:bCs/>
          <w:i/>
          <w:iCs/>
          <w:sz w:val="26"/>
          <w:szCs w:val="26"/>
        </w:rPr>
        <w:t>La Nación</w:t>
      </w:r>
      <w:r w:rsidRPr="00442D96">
        <w:rPr>
          <w:sz w:val="26"/>
          <w:szCs w:val="26"/>
        </w:rPr>
        <w:t>, se realizó en el Templo Bíblico, en Tibás, y contó con la presencia del jefe de campaña y candidato a la vicepresidencia, </w:t>
      </w:r>
      <w:r w:rsidRPr="00442D96">
        <w:rPr>
          <w:b/>
          <w:bCs/>
          <w:sz w:val="26"/>
          <w:szCs w:val="26"/>
        </w:rPr>
        <w:t>Francisco Gamboa</w:t>
      </w:r>
      <w:r w:rsidRPr="00442D96">
        <w:rPr>
          <w:sz w:val="26"/>
          <w:szCs w:val="26"/>
        </w:rPr>
        <w:t>, así como del pastor </w:t>
      </w:r>
      <w:r w:rsidRPr="00442D96">
        <w:rPr>
          <w:b/>
          <w:bCs/>
          <w:sz w:val="26"/>
          <w:szCs w:val="26"/>
        </w:rPr>
        <w:t>Reynaldo Salazar</w:t>
      </w:r>
      <w:r w:rsidRPr="00442D96">
        <w:rPr>
          <w:sz w:val="26"/>
          <w:szCs w:val="26"/>
        </w:rPr>
        <w:t>, fundador del Foro Mi País.</w:t>
      </w:r>
    </w:p>
    <w:p w14:paraId="455474E7" w14:textId="77777777" w:rsidR="00442D96" w:rsidRDefault="00442D96" w:rsidP="00442D96">
      <w:pPr>
        <w:pStyle w:val="Sinespaciado"/>
        <w:jc w:val="both"/>
        <w:rPr>
          <w:sz w:val="26"/>
          <w:szCs w:val="26"/>
        </w:rPr>
      </w:pPr>
      <w:r w:rsidRPr="00442D96">
        <w:rPr>
          <w:sz w:val="26"/>
          <w:szCs w:val="26"/>
        </w:rPr>
        <w:br/>
        <w:t>— Durante la actividad se entregaron </w:t>
      </w:r>
      <w:hyperlink r:id="rId13" w:tgtFrame="_blank" w:history="1">
        <w:r w:rsidRPr="00442D96">
          <w:rPr>
            <w:rStyle w:val="Hipervnculo"/>
            <w:sz w:val="26"/>
            <w:szCs w:val="26"/>
          </w:rPr>
          <w:t>panfletos</w:t>
        </w:r>
      </w:hyperlink>
      <w:r w:rsidRPr="00442D96">
        <w:rPr>
          <w:sz w:val="26"/>
          <w:szCs w:val="26"/>
        </w:rPr>
        <w:t> titulados “</w:t>
      </w:r>
      <w:r w:rsidRPr="00442D96">
        <w:rPr>
          <w:b/>
          <w:bCs/>
          <w:i/>
          <w:iCs/>
          <w:sz w:val="26"/>
          <w:szCs w:val="26"/>
        </w:rPr>
        <w:t>¿Por qué los cristianos evangélicos deben votar por el Partido Pueblo Soberano?</w:t>
      </w:r>
      <w:r w:rsidRPr="00442D96">
        <w:rPr>
          <w:sz w:val="26"/>
          <w:szCs w:val="26"/>
        </w:rPr>
        <w:t>”, los cuales estaban destinados a ser distribuidos entre feligreses </w:t>
      </w:r>
      <w:r w:rsidRPr="00442D96">
        <w:rPr>
          <w:b/>
          <w:bCs/>
          <w:sz w:val="26"/>
          <w:szCs w:val="26"/>
        </w:rPr>
        <w:t>a la salida de los cultos</w:t>
      </w:r>
      <w:r w:rsidRPr="00442D96">
        <w:rPr>
          <w:sz w:val="26"/>
          <w:szCs w:val="26"/>
        </w:rPr>
        <w:t>.</w:t>
      </w:r>
    </w:p>
    <w:p w14:paraId="5F7E908D" w14:textId="3C4BDC6F" w:rsidR="00442D96" w:rsidRPr="00442D96" w:rsidRDefault="00442D96" w:rsidP="00442D96">
      <w:pPr>
        <w:pStyle w:val="Sinespaciado"/>
        <w:jc w:val="both"/>
        <w:rPr>
          <w:sz w:val="26"/>
          <w:szCs w:val="26"/>
        </w:rPr>
      </w:pPr>
      <w:r w:rsidRPr="00442D96">
        <w:rPr>
          <w:sz w:val="26"/>
          <w:szCs w:val="26"/>
        </w:rPr>
        <w:br/>
        <w:t>— En paralelo, se filtró un audio grabado durante la reunión en el que se escucha al pastor Salazar llamar de forma explícita a respaldar electoralmente a la candidata oficialista:</w:t>
      </w:r>
      <w:r w:rsidRPr="00442D96">
        <w:rPr>
          <w:sz w:val="26"/>
          <w:szCs w:val="26"/>
        </w:rPr>
        <w:br/>
        <w:t> </w:t>
      </w:r>
    </w:p>
    <w:p w14:paraId="157C6BCF" w14:textId="77777777" w:rsidR="00442D96" w:rsidRPr="00442D96" w:rsidRDefault="00442D96" w:rsidP="00442D96">
      <w:pPr>
        <w:pStyle w:val="Sinespaciado"/>
        <w:jc w:val="both"/>
        <w:rPr>
          <w:sz w:val="26"/>
          <w:szCs w:val="26"/>
        </w:rPr>
      </w:pPr>
      <w:r w:rsidRPr="00442D96">
        <w:rPr>
          <w:i/>
          <w:iCs/>
          <w:sz w:val="26"/>
          <w:szCs w:val="26"/>
        </w:rPr>
        <w:t>"Yo, mi familia, yo y mi casa no solamente serviremos a Jehová: votaremos por Pueblo Soberano, por nuestra próxima presidenta, doña Laura Fernández… En primera ronda necesitamos que el partido gane con más de 40 diputados”.</w:t>
      </w:r>
    </w:p>
    <w:p w14:paraId="48A94868" w14:textId="77777777" w:rsidR="00442D96" w:rsidRDefault="00442D96" w:rsidP="00442D96">
      <w:pPr>
        <w:pStyle w:val="Sinespaciado"/>
        <w:rPr>
          <w:sz w:val="26"/>
          <w:szCs w:val="26"/>
          <w:lang w:bidi="es-ES"/>
        </w:rPr>
      </w:pPr>
      <w:r w:rsidRPr="00442D96">
        <w:rPr>
          <w:sz w:val="26"/>
          <w:szCs w:val="26"/>
          <w:lang w:bidi="es-ES"/>
        </w:rPr>
        <w:br/>
        <w:t>— Dato tan improbable como pintoresco: el audio lo grabó el famoso </w:t>
      </w:r>
      <w:r w:rsidRPr="00442D96">
        <w:rPr>
          <w:b/>
          <w:bCs/>
          <w:sz w:val="26"/>
          <w:szCs w:val="26"/>
          <w:lang w:bidi="es-ES"/>
        </w:rPr>
        <w:t>Marco Albertazzi</w:t>
      </w:r>
      <w:r w:rsidRPr="00442D96">
        <w:rPr>
          <w:sz w:val="26"/>
          <w:szCs w:val="26"/>
          <w:lang w:bidi="es-ES"/>
        </w:rPr>
        <w:t>, activista antivacunas mejor conocido por su famoso “</w:t>
      </w:r>
      <w:hyperlink r:id="rId14" w:tgtFrame="_blank" w:history="1">
        <w:r w:rsidRPr="00442D96">
          <w:rPr>
            <w:rStyle w:val="Hipervnculo"/>
            <w:sz w:val="26"/>
            <w:szCs w:val="26"/>
            <w:lang w:bidi="es-ES"/>
          </w:rPr>
          <w:t>¿</w:t>
        </w:r>
        <w:r w:rsidRPr="00442D96">
          <w:rPr>
            <w:rStyle w:val="Hipervnculo"/>
            <w:i/>
            <w:iCs/>
            <w:sz w:val="26"/>
            <w:szCs w:val="26"/>
            <w:lang w:bidi="es-ES"/>
          </w:rPr>
          <w:t>Cuál pandemia?</w:t>
        </w:r>
      </w:hyperlink>
      <w:r w:rsidRPr="00442D96">
        <w:rPr>
          <w:sz w:val="26"/>
          <w:szCs w:val="26"/>
          <w:lang w:bidi="es-ES"/>
        </w:rPr>
        <w:t>”. Ajá. Él. Lo dicho: en Costa Rica la realidad supera a la ficción.</w:t>
      </w:r>
      <w:r w:rsidRPr="00442D96">
        <w:rPr>
          <w:sz w:val="26"/>
          <w:szCs w:val="26"/>
          <w:lang w:bidi="es-ES"/>
        </w:rPr>
        <w:br/>
      </w:r>
      <w:r w:rsidRPr="00442D96">
        <w:rPr>
          <w:sz w:val="26"/>
          <w:szCs w:val="26"/>
          <w:lang w:bidi="es-ES"/>
        </w:rPr>
        <w:br/>
      </w:r>
      <w:r w:rsidRPr="00442D96">
        <w:rPr>
          <w:sz w:val="26"/>
          <w:szCs w:val="26"/>
          <w:lang w:bidi="es-ES"/>
        </w:rPr>
        <w:lastRenderedPageBreak/>
        <w:t>— Por cierto, al hombre la gente de Pueblo Soberano </w:t>
      </w:r>
      <w:hyperlink r:id="rId15" w:tgtFrame="_blank" w:history="1">
        <w:r w:rsidRPr="00442D96">
          <w:rPr>
            <w:rStyle w:val="Hipervnculo"/>
            <w:sz w:val="26"/>
            <w:szCs w:val="26"/>
            <w:lang w:bidi="es-ES"/>
          </w:rPr>
          <w:t>lo hizo echado</w:t>
        </w:r>
      </w:hyperlink>
      <w:r w:rsidRPr="00442D96">
        <w:rPr>
          <w:sz w:val="26"/>
          <w:szCs w:val="26"/>
          <w:lang w:bidi="es-ES"/>
        </w:rPr>
        <w:t> apenas se dio cuenta de que estaba grabando. “</w:t>
      </w:r>
      <w:r w:rsidRPr="00442D96">
        <w:rPr>
          <w:i/>
          <w:iCs/>
          <w:sz w:val="26"/>
          <w:szCs w:val="26"/>
          <w:lang w:bidi="es-ES"/>
        </w:rPr>
        <w:t>¿Por qué no permiten que se grabe? ¿Qué ocultan?</w:t>
      </w:r>
      <w:r w:rsidRPr="00442D96">
        <w:rPr>
          <w:sz w:val="26"/>
          <w:szCs w:val="26"/>
          <w:lang w:bidi="es-ES"/>
        </w:rPr>
        <w:t>”, dijo. Diay mae, vos mismo dijiste: que adentro se estaba desarrollando una actividad de proselitismo político.</w:t>
      </w:r>
      <w:r w:rsidRPr="00442D96">
        <w:rPr>
          <w:sz w:val="26"/>
          <w:szCs w:val="26"/>
          <w:lang w:bidi="es-ES"/>
        </w:rPr>
        <w:br/>
      </w:r>
      <w:r w:rsidRPr="00442D96">
        <w:rPr>
          <w:sz w:val="26"/>
          <w:szCs w:val="26"/>
          <w:lang w:bidi="es-ES"/>
        </w:rPr>
        <w:br/>
        <w:t>— Hay que darle crédito a la gente del Foro Mi País, porque aprendiendo de Zapote, procuraron buscarle la comba al palo. En la misma grabación, el líder religioso instruye a otros pastores a </w:t>
      </w:r>
      <w:r w:rsidRPr="00442D96">
        <w:rPr>
          <w:b/>
          <w:bCs/>
          <w:sz w:val="26"/>
          <w:szCs w:val="26"/>
          <w:lang w:bidi="es-ES"/>
        </w:rPr>
        <w:t>evitar el llamado al voto desde el púlpito</w:t>
      </w:r>
      <w:r w:rsidRPr="00442D96">
        <w:rPr>
          <w:sz w:val="26"/>
          <w:szCs w:val="26"/>
          <w:lang w:bidi="es-ES"/>
        </w:rPr>
        <w:t>, con el objetivo de eludir eventuales sanciones del </w:t>
      </w:r>
      <w:r w:rsidRPr="00442D96">
        <w:rPr>
          <w:b/>
          <w:bCs/>
          <w:sz w:val="26"/>
          <w:szCs w:val="26"/>
          <w:lang w:bidi="es-ES"/>
        </w:rPr>
        <w:t>Tribunal Supremo de Elecciones</w:t>
      </w:r>
      <w:r w:rsidRPr="00442D96">
        <w:rPr>
          <w:sz w:val="26"/>
          <w:szCs w:val="26"/>
          <w:lang w:bidi="es-ES"/>
        </w:rPr>
        <w:t> y sugiere hacerlo mediante la</w:t>
      </w:r>
      <w:r w:rsidRPr="00442D96">
        <w:rPr>
          <w:b/>
          <w:bCs/>
          <w:sz w:val="26"/>
          <w:szCs w:val="26"/>
          <w:lang w:bidi="es-ES"/>
        </w:rPr>
        <w:t> entrega de material impreso al finalizar los servicios religiosos</w:t>
      </w:r>
      <w:r w:rsidRPr="00442D96">
        <w:rPr>
          <w:sz w:val="26"/>
          <w:szCs w:val="26"/>
          <w:lang w:bidi="es-ES"/>
        </w:rPr>
        <w:t>.</w:t>
      </w:r>
      <w:r w:rsidRPr="00442D96">
        <w:rPr>
          <w:sz w:val="26"/>
          <w:szCs w:val="26"/>
          <w:lang w:bidi="es-ES"/>
        </w:rPr>
        <w:br/>
      </w:r>
      <w:r w:rsidRPr="00442D96">
        <w:rPr>
          <w:sz w:val="26"/>
          <w:szCs w:val="26"/>
          <w:lang w:bidi="es-ES"/>
        </w:rPr>
        <w:br/>
        <w:t>— ¡Hecha la ley hecha la trampa!</w:t>
      </w:r>
      <w:r w:rsidRPr="00442D96">
        <w:rPr>
          <w:sz w:val="26"/>
          <w:szCs w:val="26"/>
          <w:lang w:bidi="es-ES"/>
        </w:rPr>
        <w:br/>
      </w:r>
      <w:r w:rsidRPr="00442D96">
        <w:rPr>
          <w:sz w:val="26"/>
          <w:szCs w:val="26"/>
          <w:lang w:bidi="es-ES"/>
        </w:rPr>
        <w:br/>
        <w:t>— Los folletos, por supuesto, llegaron rápidamente a manos de la prensa. Así supimos que detallan compromisos concretos asumidos por la candidata oficialista con ese sector, </w:t>
      </w:r>
      <w:hyperlink r:id="rId16" w:tgtFrame="_blank" w:history="1">
        <w:r w:rsidRPr="00442D96">
          <w:rPr>
            <w:rStyle w:val="Hipervnculo"/>
            <w:sz w:val="26"/>
            <w:szCs w:val="26"/>
            <w:lang w:bidi="es-ES"/>
          </w:rPr>
          <w:t>entre ellos</w:t>
        </w:r>
      </w:hyperlink>
      <w:r w:rsidRPr="00442D96">
        <w:rPr>
          <w:sz w:val="26"/>
          <w:szCs w:val="26"/>
          <w:lang w:bidi="es-ES"/>
        </w:rPr>
        <w:t>:</w:t>
      </w:r>
    </w:p>
    <w:p w14:paraId="7BB3DCAD" w14:textId="77777777" w:rsidR="00442D96" w:rsidRDefault="00442D96" w:rsidP="00442D96">
      <w:pPr>
        <w:pStyle w:val="Sinespaciado"/>
        <w:rPr>
          <w:sz w:val="26"/>
          <w:szCs w:val="26"/>
          <w:lang w:bidi="es-ES"/>
        </w:rPr>
      </w:pPr>
    </w:p>
    <w:p w14:paraId="1BF73168" w14:textId="13355671" w:rsidR="00442D96" w:rsidRPr="00442D96" w:rsidRDefault="00442D96" w:rsidP="006C6080">
      <w:pPr>
        <w:pStyle w:val="Sinespaciado"/>
        <w:pBdr>
          <w:top w:val="single" w:sz="4" w:space="1" w:color="auto"/>
          <w:left w:val="single" w:sz="4" w:space="4" w:color="auto"/>
          <w:bottom w:val="single" w:sz="4" w:space="1" w:color="auto"/>
          <w:right w:val="single" w:sz="4" w:space="4" w:color="auto"/>
        </w:pBdr>
        <w:shd w:val="clear" w:color="auto" w:fill="C00000"/>
        <w:rPr>
          <w:sz w:val="26"/>
          <w:szCs w:val="26"/>
        </w:rPr>
      </w:pPr>
      <w:r w:rsidRPr="00442D96">
        <w:rPr>
          <w:sz w:val="26"/>
          <w:szCs w:val="26"/>
          <w:lang w:bidi="es-ES"/>
        </w:rPr>
        <w:t>— asignar 24 candidaturas a diputación a personas vinculadas al movimiento evangélico,</w:t>
      </w:r>
      <w:r w:rsidRPr="00442D96">
        <w:rPr>
          <w:sz w:val="26"/>
          <w:szCs w:val="26"/>
          <w:lang w:bidi="es-ES"/>
        </w:rPr>
        <w:br/>
        <w:t>— abrir espacio para que el Foro proponga nombres para la Defensoría de los Habitantes, el Poder Judicial y embajadas,</w:t>
      </w:r>
      <w:r w:rsidRPr="00442D96">
        <w:rPr>
          <w:sz w:val="26"/>
          <w:szCs w:val="26"/>
          <w:lang w:bidi="es-ES"/>
        </w:rPr>
        <w:br/>
        <w:t>— firmar una carta de valores cristianos,</w:t>
      </w:r>
      <w:r w:rsidRPr="00442D96">
        <w:rPr>
          <w:sz w:val="26"/>
          <w:szCs w:val="26"/>
          <w:lang w:bidi="es-ES"/>
        </w:rPr>
        <w:br/>
        <w:t>— y promover una ley especial para organizaciones religiosas.</w:t>
      </w:r>
    </w:p>
    <w:p w14:paraId="0310564B" w14:textId="23840D19" w:rsidR="00442D96" w:rsidRDefault="00442D96" w:rsidP="00442D96">
      <w:pPr>
        <w:pStyle w:val="Sinespaciado"/>
        <w:rPr>
          <w:sz w:val="26"/>
          <w:szCs w:val="26"/>
          <w:lang w:bidi="es-ES"/>
        </w:rPr>
      </w:pPr>
      <w:r w:rsidRPr="00442D96">
        <w:rPr>
          <w:lang w:bidi="es-ES"/>
        </w:rPr>
        <w:br/>
      </w:r>
      <w:r w:rsidRPr="00442D96">
        <w:rPr>
          <w:sz w:val="26"/>
          <w:szCs w:val="26"/>
          <w:lang w:bidi="es-ES"/>
        </w:rPr>
        <w:t>— El material también sostiene que el presidente Rodrigo Chaves cumplió “</w:t>
      </w:r>
      <w:r w:rsidRPr="00442D96">
        <w:rPr>
          <w:b/>
          <w:bCs/>
          <w:sz w:val="26"/>
          <w:szCs w:val="26"/>
          <w:lang w:bidi="es-ES"/>
        </w:rPr>
        <w:t>al 100%</w:t>
      </w:r>
      <w:r w:rsidRPr="00442D96">
        <w:rPr>
          <w:sz w:val="26"/>
          <w:szCs w:val="26"/>
          <w:lang w:bidi="es-ES"/>
        </w:rPr>
        <w:t>” acuerdos similares firmados en 2022, </w:t>
      </w:r>
      <w:hyperlink r:id="rId17" w:tgtFrame="_blank" w:history="1">
        <w:r w:rsidRPr="00442D96">
          <w:rPr>
            <w:rStyle w:val="Hipervnculo"/>
            <w:sz w:val="26"/>
            <w:szCs w:val="26"/>
            <w:lang w:bidi="es-ES"/>
          </w:rPr>
          <w:t>incluyendo</w:t>
        </w:r>
      </w:hyperlink>
      <w:r w:rsidRPr="00442D96">
        <w:rPr>
          <w:sz w:val="26"/>
          <w:szCs w:val="26"/>
          <w:lang w:bidi="es-ES"/>
        </w:rPr>
        <w:t> —según el propio Foro— el nombramiento de </w:t>
      </w:r>
      <w:r w:rsidRPr="00442D96">
        <w:rPr>
          <w:b/>
          <w:bCs/>
          <w:sz w:val="26"/>
          <w:szCs w:val="26"/>
          <w:lang w:bidi="es-ES"/>
        </w:rPr>
        <w:t>Ana Katharina Müller</w:t>
      </w:r>
      <w:r w:rsidRPr="00442D96">
        <w:rPr>
          <w:sz w:val="26"/>
          <w:szCs w:val="26"/>
          <w:lang w:bidi="es-ES"/>
        </w:rPr>
        <w:t> como ministra de </w:t>
      </w:r>
      <w:r w:rsidRPr="00442D96">
        <w:rPr>
          <w:b/>
          <w:bCs/>
          <w:sz w:val="26"/>
          <w:szCs w:val="26"/>
          <w:lang w:bidi="es-ES"/>
        </w:rPr>
        <w:t>Educación</w:t>
      </w:r>
      <w:r w:rsidRPr="00442D96">
        <w:rPr>
          <w:sz w:val="26"/>
          <w:szCs w:val="26"/>
          <w:lang w:bidi="es-ES"/>
        </w:rPr>
        <w:t>, así como la derogación de programas de afectividad y sexualidad y cambios a la norma técnica del aborto terapéutico.</w:t>
      </w:r>
      <w:r w:rsidRPr="00442D96">
        <w:rPr>
          <w:sz w:val="26"/>
          <w:szCs w:val="26"/>
          <w:lang w:bidi="es-ES"/>
        </w:rPr>
        <w:br/>
      </w:r>
      <w:r w:rsidRPr="00442D96">
        <w:rPr>
          <w:sz w:val="26"/>
          <w:szCs w:val="26"/>
          <w:lang w:bidi="es-ES"/>
        </w:rPr>
        <w:br/>
        <w:t>— La revelación del pacto generó reacciones inmediatas dentro del propio sector evangélico. La </w:t>
      </w:r>
      <w:r w:rsidRPr="00442D96">
        <w:rPr>
          <w:b/>
          <w:bCs/>
          <w:sz w:val="26"/>
          <w:szCs w:val="26"/>
          <w:lang w:bidi="es-ES"/>
        </w:rPr>
        <w:t>Federación Alianza Evangélica Costarricense</w:t>
      </w:r>
      <w:r w:rsidRPr="00442D96">
        <w:rPr>
          <w:sz w:val="26"/>
          <w:szCs w:val="26"/>
          <w:lang w:bidi="es-ES"/>
        </w:rPr>
        <w:t> se </w:t>
      </w:r>
      <w:hyperlink r:id="rId18" w:tgtFrame="_blank" w:history="1">
        <w:r w:rsidRPr="00442D96">
          <w:rPr>
            <w:rStyle w:val="Hipervnculo"/>
            <w:sz w:val="26"/>
            <w:szCs w:val="26"/>
            <w:lang w:bidi="es-ES"/>
          </w:rPr>
          <w:t>desmarcó</w:t>
        </w:r>
      </w:hyperlink>
      <w:r w:rsidRPr="00442D96">
        <w:rPr>
          <w:sz w:val="26"/>
          <w:szCs w:val="26"/>
          <w:lang w:bidi="es-ES"/>
        </w:rPr>
        <w:t> del Foro Mi País y aseguró que este actúa de manera autónoma, sin endoso institucional.</w:t>
      </w:r>
    </w:p>
    <w:p w14:paraId="172CEC83" w14:textId="34C4F5A4" w:rsidR="00442D96" w:rsidRDefault="00442D96" w:rsidP="00442D96">
      <w:pPr>
        <w:pStyle w:val="Sinespaciado"/>
        <w:jc w:val="both"/>
        <w:rPr>
          <w:sz w:val="26"/>
          <w:szCs w:val="26"/>
          <w:lang w:bidi="es-ES"/>
        </w:rPr>
      </w:pPr>
      <w:r w:rsidRPr="00442D96">
        <w:rPr>
          <w:sz w:val="26"/>
          <w:szCs w:val="26"/>
          <w:lang w:bidi="es-ES"/>
        </w:rPr>
        <w:br/>
        <w:t>— En la misma línea, la </w:t>
      </w:r>
      <w:r w:rsidRPr="00442D96">
        <w:rPr>
          <w:b/>
          <w:bCs/>
          <w:sz w:val="26"/>
          <w:szCs w:val="26"/>
          <w:lang w:bidi="es-ES"/>
        </w:rPr>
        <w:t>Federación de Vidas Abundantes</w:t>
      </w:r>
      <w:r w:rsidRPr="00442D96">
        <w:rPr>
          <w:sz w:val="26"/>
          <w:szCs w:val="26"/>
          <w:lang w:bidi="es-ES"/>
        </w:rPr>
        <w:t> advirtió que </w:t>
      </w:r>
      <w:hyperlink r:id="rId19" w:tgtFrame="_blank" w:history="1">
        <w:r w:rsidRPr="00442D96">
          <w:rPr>
            <w:rStyle w:val="Hipervnculo"/>
            <w:sz w:val="26"/>
            <w:szCs w:val="26"/>
            <w:lang w:bidi="es-ES"/>
          </w:rPr>
          <w:t>mezclar fe y política electoral pone en riesgo el testimonio espiritual de las iglesias</w:t>
        </w:r>
      </w:hyperlink>
      <w:r w:rsidRPr="00442D96">
        <w:rPr>
          <w:sz w:val="26"/>
          <w:szCs w:val="26"/>
          <w:lang w:bidi="es-ES"/>
        </w:rPr>
        <w:t> y puede generar divisiones internas entre los creyentes.</w:t>
      </w:r>
    </w:p>
    <w:p w14:paraId="47AFE3BA" w14:textId="53D46B80" w:rsidR="00442D96" w:rsidRDefault="00442D96" w:rsidP="00442D96">
      <w:pPr>
        <w:pStyle w:val="Sinespaciado"/>
        <w:jc w:val="both"/>
        <w:rPr>
          <w:sz w:val="26"/>
          <w:szCs w:val="26"/>
          <w:lang w:bidi="es-ES"/>
        </w:rPr>
      </w:pPr>
      <w:r w:rsidRPr="00442D96">
        <w:rPr>
          <w:sz w:val="26"/>
          <w:szCs w:val="26"/>
          <w:lang w:bidi="es-ES"/>
        </w:rPr>
        <w:br/>
        <w:t>— Y por supuesto: </w:t>
      </w:r>
      <w:r w:rsidRPr="00442D96">
        <w:rPr>
          <w:b/>
          <w:bCs/>
          <w:sz w:val="26"/>
          <w:szCs w:val="26"/>
          <w:lang w:bidi="es-ES"/>
        </w:rPr>
        <w:t>Fabricio Alvarado</w:t>
      </w:r>
      <w:r w:rsidRPr="00442D96">
        <w:rPr>
          <w:sz w:val="26"/>
          <w:szCs w:val="26"/>
          <w:lang w:bidi="es-ES"/>
        </w:rPr>
        <w:t>, resignado candidato de Nueva República, que sigue viendo como Laura le sigue robando fieles al por mayor. El hombre reaccionó señalando que el electorado cristiano sabrá distinguir entre “</w:t>
      </w:r>
      <w:hyperlink r:id="rId20" w:tgtFrame="_blank" w:history="1">
        <w:r w:rsidRPr="00442D96">
          <w:rPr>
            <w:rStyle w:val="Hipervnculo"/>
            <w:i/>
            <w:iCs/>
            <w:sz w:val="26"/>
            <w:szCs w:val="26"/>
            <w:lang w:bidi="es-ES"/>
          </w:rPr>
          <w:t>conservadores de verdad y conservadores de mentira</w:t>
        </w:r>
      </w:hyperlink>
      <w:r w:rsidRPr="00442D96">
        <w:rPr>
          <w:sz w:val="26"/>
          <w:szCs w:val="26"/>
          <w:lang w:bidi="es-ES"/>
        </w:rPr>
        <w:t>”, muy en línea con </w:t>
      </w:r>
      <w:hyperlink r:id="rId21" w:tgtFrame="_blank" w:history="1">
        <w:r w:rsidRPr="00442D96">
          <w:rPr>
            <w:rStyle w:val="Hipervnculo"/>
            <w:sz w:val="26"/>
            <w:szCs w:val="26"/>
            <w:lang w:bidi="es-ES"/>
          </w:rPr>
          <w:t>su más reciente pauta</w:t>
        </w:r>
      </w:hyperlink>
      <w:r w:rsidRPr="00442D96">
        <w:rPr>
          <w:sz w:val="26"/>
          <w:szCs w:val="26"/>
          <w:lang w:bidi="es-ES"/>
        </w:rPr>
        <w:t>, en la que abandonó su “</w:t>
      </w:r>
      <w:r w:rsidRPr="00442D96">
        <w:rPr>
          <w:i/>
          <w:iCs/>
          <w:sz w:val="26"/>
          <w:szCs w:val="26"/>
          <w:lang w:bidi="es-ES"/>
        </w:rPr>
        <w:t>con Chaves no me meto</w:t>
      </w:r>
      <w:r w:rsidRPr="00442D96">
        <w:rPr>
          <w:sz w:val="26"/>
          <w:szCs w:val="26"/>
          <w:lang w:bidi="es-ES"/>
        </w:rPr>
        <w:t>” y acusó al oficialismo de ser una especie de oveja progre con piel de jaguar, nada menos.</w:t>
      </w:r>
      <w:r w:rsidRPr="00442D96">
        <w:rPr>
          <w:sz w:val="26"/>
          <w:szCs w:val="26"/>
          <w:lang w:bidi="es-ES"/>
        </w:rPr>
        <w:br/>
      </w:r>
      <w:r w:rsidRPr="00442D96">
        <w:rPr>
          <w:sz w:val="26"/>
          <w:szCs w:val="26"/>
          <w:lang w:bidi="es-ES"/>
        </w:rPr>
        <w:br/>
        <w:t>— Más allá de las formas y de los personajes, lo ocurrido este jueves dejó constancia de algo que, en sana teoría, debería ser más que preocupante: la formalización abierta de una alianza político-religiosa, con cuotas de poder explícitas, en plena recta final de la campaña.</w:t>
      </w:r>
    </w:p>
    <w:p w14:paraId="129C3349" w14:textId="7506AFF4" w:rsidR="00442D96" w:rsidRPr="0026716A" w:rsidRDefault="00442D96" w:rsidP="00442D96">
      <w:pPr>
        <w:pStyle w:val="Sinespaciado"/>
        <w:jc w:val="both"/>
        <w:rPr>
          <w:sz w:val="26"/>
          <w:szCs w:val="26"/>
        </w:rPr>
      </w:pPr>
    </w:p>
    <w:sectPr w:rsidR="00442D96" w:rsidRPr="0026716A"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7F6E9" w14:textId="77777777" w:rsidR="00297D91" w:rsidRDefault="00297D91" w:rsidP="00A07A32">
      <w:r>
        <w:separator/>
      </w:r>
    </w:p>
  </w:endnote>
  <w:endnote w:type="continuationSeparator" w:id="0">
    <w:p w14:paraId="1924D453" w14:textId="77777777" w:rsidR="00297D91" w:rsidRDefault="00297D91"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F477" w14:textId="77777777" w:rsidR="00297D91" w:rsidRDefault="00297D91" w:rsidP="00A07A32">
      <w:r>
        <w:separator/>
      </w:r>
    </w:p>
  </w:footnote>
  <w:footnote w:type="continuationSeparator" w:id="0">
    <w:p w14:paraId="10449590" w14:textId="77777777" w:rsidR="00297D91" w:rsidRDefault="00297D91"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B71"/>
    <w:multiLevelType w:val="multilevel"/>
    <w:tmpl w:val="566A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72482"/>
    <w:multiLevelType w:val="multilevel"/>
    <w:tmpl w:val="A2D8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1891"/>
    <w:multiLevelType w:val="hybridMultilevel"/>
    <w:tmpl w:val="381E61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7367E5F"/>
    <w:multiLevelType w:val="multilevel"/>
    <w:tmpl w:val="8CD4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22113"/>
    <w:multiLevelType w:val="multilevel"/>
    <w:tmpl w:val="3020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A786B"/>
    <w:multiLevelType w:val="multilevel"/>
    <w:tmpl w:val="DDD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42622"/>
    <w:multiLevelType w:val="multilevel"/>
    <w:tmpl w:val="2506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C4833"/>
    <w:multiLevelType w:val="multilevel"/>
    <w:tmpl w:val="3BA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C228D"/>
    <w:multiLevelType w:val="multilevel"/>
    <w:tmpl w:val="5036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C275B"/>
    <w:multiLevelType w:val="hybridMultilevel"/>
    <w:tmpl w:val="F4D2DC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B2F5CF0"/>
    <w:multiLevelType w:val="hybridMultilevel"/>
    <w:tmpl w:val="43DCC1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4277E1B"/>
    <w:multiLevelType w:val="multilevel"/>
    <w:tmpl w:val="35D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E208D4"/>
    <w:multiLevelType w:val="multilevel"/>
    <w:tmpl w:val="9E36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A092B"/>
    <w:multiLevelType w:val="multilevel"/>
    <w:tmpl w:val="DA3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22D2E"/>
    <w:multiLevelType w:val="multilevel"/>
    <w:tmpl w:val="F6D0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27A5D"/>
    <w:multiLevelType w:val="multilevel"/>
    <w:tmpl w:val="1AC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95D73"/>
    <w:multiLevelType w:val="multilevel"/>
    <w:tmpl w:val="9E5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77816"/>
    <w:multiLevelType w:val="multilevel"/>
    <w:tmpl w:val="8310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920273">
    <w:abstractNumId w:val="14"/>
  </w:num>
  <w:num w:numId="2" w16cid:durableId="720790573">
    <w:abstractNumId w:val="10"/>
  </w:num>
  <w:num w:numId="3" w16cid:durableId="493569426">
    <w:abstractNumId w:val="11"/>
  </w:num>
  <w:num w:numId="4" w16cid:durableId="573517301">
    <w:abstractNumId w:val="4"/>
  </w:num>
  <w:num w:numId="5" w16cid:durableId="1807355223">
    <w:abstractNumId w:val="7"/>
  </w:num>
  <w:num w:numId="6" w16cid:durableId="364597344">
    <w:abstractNumId w:val="13"/>
  </w:num>
  <w:num w:numId="7" w16cid:durableId="863522537">
    <w:abstractNumId w:val="6"/>
  </w:num>
  <w:num w:numId="8" w16cid:durableId="116880652">
    <w:abstractNumId w:val="1"/>
  </w:num>
  <w:num w:numId="9" w16cid:durableId="1530607604">
    <w:abstractNumId w:val="3"/>
  </w:num>
  <w:num w:numId="10" w16cid:durableId="874346110">
    <w:abstractNumId w:val="12"/>
  </w:num>
  <w:num w:numId="11" w16cid:durableId="1538395367">
    <w:abstractNumId w:val="17"/>
  </w:num>
  <w:num w:numId="12" w16cid:durableId="787554672">
    <w:abstractNumId w:val="15"/>
  </w:num>
  <w:num w:numId="13" w16cid:durableId="303589456">
    <w:abstractNumId w:val="8"/>
  </w:num>
  <w:num w:numId="14" w16cid:durableId="895897671">
    <w:abstractNumId w:val="16"/>
  </w:num>
  <w:num w:numId="15" w16cid:durableId="826748741">
    <w:abstractNumId w:val="0"/>
  </w:num>
  <w:num w:numId="16" w16cid:durableId="885412497">
    <w:abstractNumId w:val="5"/>
  </w:num>
  <w:num w:numId="17" w16cid:durableId="1667971346">
    <w:abstractNumId w:val="2"/>
  </w:num>
  <w:num w:numId="18" w16cid:durableId="1972202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0ADC"/>
    <w:rsid w:val="00001A9F"/>
    <w:rsid w:val="00001AA8"/>
    <w:rsid w:val="00002844"/>
    <w:rsid w:val="00002B8F"/>
    <w:rsid w:val="00002CDF"/>
    <w:rsid w:val="00003E1E"/>
    <w:rsid w:val="00004286"/>
    <w:rsid w:val="0000445E"/>
    <w:rsid w:val="00004771"/>
    <w:rsid w:val="00005890"/>
    <w:rsid w:val="00005CB7"/>
    <w:rsid w:val="00006621"/>
    <w:rsid w:val="000066BF"/>
    <w:rsid w:val="0000670B"/>
    <w:rsid w:val="00006BBA"/>
    <w:rsid w:val="00007706"/>
    <w:rsid w:val="00007A96"/>
    <w:rsid w:val="00007A9F"/>
    <w:rsid w:val="0001180F"/>
    <w:rsid w:val="00011F02"/>
    <w:rsid w:val="00012422"/>
    <w:rsid w:val="00012624"/>
    <w:rsid w:val="00012A2F"/>
    <w:rsid w:val="0001473B"/>
    <w:rsid w:val="000153D1"/>
    <w:rsid w:val="00015D46"/>
    <w:rsid w:val="00015D7F"/>
    <w:rsid w:val="0001626F"/>
    <w:rsid w:val="000164AA"/>
    <w:rsid w:val="000164EF"/>
    <w:rsid w:val="00016B15"/>
    <w:rsid w:val="00016B1D"/>
    <w:rsid w:val="00016E0C"/>
    <w:rsid w:val="00017B76"/>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570"/>
    <w:rsid w:val="000519FB"/>
    <w:rsid w:val="00052130"/>
    <w:rsid w:val="0005235C"/>
    <w:rsid w:val="0005311C"/>
    <w:rsid w:val="0005332E"/>
    <w:rsid w:val="000539C9"/>
    <w:rsid w:val="00053F55"/>
    <w:rsid w:val="0005552C"/>
    <w:rsid w:val="00055FE9"/>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44C2"/>
    <w:rsid w:val="00075442"/>
    <w:rsid w:val="0007577C"/>
    <w:rsid w:val="00076BB2"/>
    <w:rsid w:val="000777A6"/>
    <w:rsid w:val="00077EF5"/>
    <w:rsid w:val="00080732"/>
    <w:rsid w:val="0008097C"/>
    <w:rsid w:val="00080A55"/>
    <w:rsid w:val="00081022"/>
    <w:rsid w:val="000811B1"/>
    <w:rsid w:val="00081BE1"/>
    <w:rsid w:val="00081C7E"/>
    <w:rsid w:val="00081D52"/>
    <w:rsid w:val="000822F7"/>
    <w:rsid w:val="00082975"/>
    <w:rsid w:val="0008312C"/>
    <w:rsid w:val="000835B1"/>
    <w:rsid w:val="00083B63"/>
    <w:rsid w:val="000843B5"/>
    <w:rsid w:val="000845BB"/>
    <w:rsid w:val="000846E4"/>
    <w:rsid w:val="00084F60"/>
    <w:rsid w:val="0008562E"/>
    <w:rsid w:val="000857FC"/>
    <w:rsid w:val="0008585F"/>
    <w:rsid w:val="00085C69"/>
    <w:rsid w:val="000862DA"/>
    <w:rsid w:val="00086489"/>
    <w:rsid w:val="00086628"/>
    <w:rsid w:val="000870EF"/>
    <w:rsid w:val="000903BC"/>
    <w:rsid w:val="0009042D"/>
    <w:rsid w:val="00090E41"/>
    <w:rsid w:val="00091FCF"/>
    <w:rsid w:val="000921DE"/>
    <w:rsid w:val="0009247E"/>
    <w:rsid w:val="000927CA"/>
    <w:rsid w:val="00092BB4"/>
    <w:rsid w:val="00093E3C"/>
    <w:rsid w:val="00094BEB"/>
    <w:rsid w:val="00095AE9"/>
    <w:rsid w:val="0009613C"/>
    <w:rsid w:val="000976FA"/>
    <w:rsid w:val="000A025F"/>
    <w:rsid w:val="000A08BB"/>
    <w:rsid w:val="000A0E7D"/>
    <w:rsid w:val="000A1535"/>
    <w:rsid w:val="000A1A80"/>
    <w:rsid w:val="000A1DBF"/>
    <w:rsid w:val="000A1F27"/>
    <w:rsid w:val="000A240D"/>
    <w:rsid w:val="000A25D4"/>
    <w:rsid w:val="000A28FB"/>
    <w:rsid w:val="000A30F8"/>
    <w:rsid w:val="000A3610"/>
    <w:rsid w:val="000A38B5"/>
    <w:rsid w:val="000A3F12"/>
    <w:rsid w:val="000A3FE3"/>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1BA"/>
    <w:rsid w:val="000B4787"/>
    <w:rsid w:val="000B4E06"/>
    <w:rsid w:val="000B4EB3"/>
    <w:rsid w:val="000B505E"/>
    <w:rsid w:val="000B5387"/>
    <w:rsid w:val="000B550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5F9B"/>
    <w:rsid w:val="000D61CE"/>
    <w:rsid w:val="000D6815"/>
    <w:rsid w:val="000D78F1"/>
    <w:rsid w:val="000D7A5D"/>
    <w:rsid w:val="000D7CB1"/>
    <w:rsid w:val="000D7E60"/>
    <w:rsid w:val="000E03EB"/>
    <w:rsid w:val="000E2105"/>
    <w:rsid w:val="000E315B"/>
    <w:rsid w:val="000E3644"/>
    <w:rsid w:val="000E3943"/>
    <w:rsid w:val="000E400D"/>
    <w:rsid w:val="000E4269"/>
    <w:rsid w:val="000E4431"/>
    <w:rsid w:val="000E5113"/>
    <w:rsid w:val="000E5280"/>
    <w:rsid w:val="000E682D"/>
    <w:rsid w:val="000E6E3E"/>
    <w:rsid w:val="000E6EA3"/>
    <w:rsid w:val="000E7CD7"/>
    <w:rsid w:val="000F0211"/>
    <w:rsid w:val="000F028E"/>
    <w:rsid w:val="000F06FE"/>
    <w:rsid w:val="000F2714"/>
    <w:rsid w:val="000F3061"/>
    <w:rsid w:val="000F41C8"/>
    <w:rsid w:val="000F533D"/>
    <w:rsid w:val="000F53AA"/>
    <w:rsid w:val="000F6A39"/>
    <w:rsid w:val="000F6BA5"/>
    <w:rsid w:val="000F72CE"/>
    <w:rsid w:val="00101AA7"/>
    <w:rsid w:val="00102373"/>
    <w:rsid w:val="00102435"/>
    <w:rsid w:val="00103558"/>
    <w:rsid w:val="00103BFA"/>
    <w:rsid w:val="00104241"/>
    <w:rsid w:val="00104FE1"/>
    <w:rsid w:val="00106E49"/>
    <w:rsid w:val="00107190"/>
    <w:rsid w:val="00107667"/>
    <w:rsid w:val="0011002F"/>
    <w:rsid w:val="0011010B"/>
    <w:rsid w:val="001105BC"/>
    <w:rsid w:val="00110EF3"/>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3A4C"/>
    <w:rsid w:val="001244A4"/>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6E6A"/>
    <w:rsid w:val="001372FE"/>
    <w:rsid w:val="001377E0"/>
    <w:rsid w:val="00140042"/>
    <w:rsid w:val="0014196D"/>
    <w:rsid w:val="00141A0C"/>
    <w:rsid w:val="00141F70"/>
    <w:rsid w:val="00142242"/>
    <w:rsid w:val="00142D32"/>
    <w:rsid w:val="00143240"/>
    <w:rsid w:val="00143544"/>
    <w:rsid w:val="001455DA"/>
    <w:rsid w:val="00145AFB"/>
    <w:rsid w:val="00145CE1"/>
    <w:rsid w:val="00146AAF"/>
    <w:rsid w:val="00146D51"/>
    <w:rsid w:val="00146F02"/>
    <w:rsid w:val="0014726D"/>
    <w:rsid w:val="00147452"/>
    <w:rsid w:val="00147B7F"/>
    <w:rsid w:val="001500A4"/>
    <w:rsid w:val="00150661"/>
    <w:rsid w:val="001506E8"/>
    <w:rsid w:val="001507A1"/>
    <w:rsid w:val="0015162A"/>
    <w:rsid w:val="001522D9"/>
    <w:rsid w:val="001525C6"/>
    <w:rsid w:val="001539BE"/>
    <w:rsid w:val="001547E0"/>
    <w:rsid w:val="00154B5B"/>
    <w:rsid w:val="00154E42"/>
    <w:rsid w:val="00155E03"/>
    <w:rsid w:val="00156581"/>
    <w:rsid w:val="0015763F"/>
    <w:rsid w:val="00157806"/>
    <w:rsid w:val="001579E7"/>
    <w:rsid w:val="00160294"/>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133"/>
    <w:rsid w:val="00171EF6"/>
    <w:rsid w:val="001722F8"/>
    <w:rsid w:val="001728C3"/>
    <w:rsid w:val="00173A60"/>
    <w:rsid w:val="00173B67"/>
    <w:rsid w:val="00174156"/>
    <w:rsid w:val="00174CED"/>
    <w:rsid w:val="00175825"/>
    <w:rsid w:val="00175B74"/>
    <w:rsid w:val="00175FFC"/>
    <w:rsid w:val="001765FB"/>
    <w:rsid w:val="0017663D"/>
    <w:rsid w:val="00176B95"/>
    <w:rsid w:val="001776B7"/>
    <w:rsid w:val="0017790E"/>
    <w:rsid w:val="00177F2D"/>
    <w:rsid w:val="0018075C"/>
    <w:rsid w:val="001815FB"/>
    <w:rsid w:val="001821ED"/>
    <w:rsid w:val="001826B3"/>
    <w:rsid w:val="0018407F"/>
    <w:rsid w:val="00184DC0"/>
    <w:rsid w:val="00185908"/>
    <w:rsid w:val="001861EF"/>
    <w:rsid w:val="0018680A"/>
    <w:rsid w:val="001869AA"/>
    <w:rsid w:val="0019092C"/>
    <w:rsid w:val="001917E7"/>
    <w:rsid w:val="001922B3"/>
    <w:rsid w:val="00192B27"/>
    <w:rsid w:val="00192C32"/>
    <w:rsid w:val="001930FF"/>
    <w:rsid w:val="001932A4"/>
    <w:rsid w:val="001934C9"/>
    <w:rsid w:val="0019378C"/>
    <w:rsid w:val="001939ED"/>
    <w:rsid w:val="00194B0B"/>
    <w:rsid w:val="00194CEE"/>
    <w:rsid w:val="001950E5"/>
    <w:rsid w:val="0019570E"/>
    <w:rsid w:val="00195E9E"/>
    <w:rsid w:val="00196438"/>
    <w:rsid w:val="001965F1"/>
    <w:rsid w:val="00196CE4"/>
    <w:rsid w:val="00197368"/>
    <w:rsid w:val="001A0AE9"/>
    <w:rsid w:val="001A13E6"/>
    <w:rsid w:val="001A1A3A"/>
    <w:rsid w:val="001A1AF2"/>
    <w:rsid w:val="001A2082"/>
    <w:rsid w:val="001A2505"/>
    <w:rsid w:val="001A2F74"/>
    <w:rsid w:val="001A3D15"/>
    <w:rsid w:val="001A3F88"/>
    <w:rsid w:val="001A4ADE"/>
    <w:rsid w:val="001A5657"/>
    <w:rsid w:val="001A5E3D"/>
    <w:rsid w:val="001A6064"/>
    <w:rsid w:val="001A6239"/>
    <w:rsid w:val="001A69B7"/>
    <w:rsid w:val="001A765B"/>
    <w:rsid w:val="001A7AC8"/>
    <w:rsid w:val="001B0119"/>
    <w:rsid w:val="001B033E"/>
    <w:rsid w:val="001B1394"/>
    <w:rsid w:val="001B1AC5"/>
    <w:rsid w:val="001B23FB"/>
    <w:rsid w:val="001B3860"/>
    <w:rsid w:val="001B3A09"/>
    <w:rsid w:val="001B3D56"/>
    <w:rsid w:val="001B40C0"/>
    <w:rsid w:val="001B4B08"/>
    <w:rsid w:val="001B4BDF"/>
    <w:rsid w:val="001B4E81"/>
    <w:rsid w:val="001B4EA0"/>
    <w:rsid w:val="001B5186"/>
    <w:rsid w:val="001B6907"/>
    <w:rsid w:val="001B6CAC"/>
    <w:rsid w:val="001B7241"/>
    <w:rsid w:val="001B7716"/>
    <w:rsid w:val="001B7CDA"/>
    <w:rsid w:val="001C038F"/>
    <w:rsid w:val="001C045B"/>
    <w:rsid w:val="001C082E"/>
    <w:rsid w:val="001C1A94"/>
    <w:rsid w:val="001C2153"/>
    <w:rsid w:val="001C34E8"/>
    <w:rsid w:val="001C3AD9"/>
    <w:rsid w:val="001C417F"/>
    <w:rsid w:val="001C45F9"/>
    <w:rsid w:val="001C494C"/>
    <w:rsid w:val="001C53D0"/>
    <w:rsid w:val="001C5825"/>
    <w:rsid w:val="001C6CA0"/>
    <w:rsid w:val="001D07F0"/>
    <w:rsid w:val="001D101C"/>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2ED"/>
    <w:rsid w:val="001E1D5E"/>
    <w:rsid w:val="001E246B"/>
    <w:rsid w:val="001E2C0C"/>
    <w:rsid w:val="001E52AA"/>
    <w:rsid w:val="001E58D4"/>
    <w:rsid w:val="001E6559"/>
    <w:rsid w:val="001E6DC6"/>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3748"/>
    <w:rsid w:val="00203F1B"/>
    <w:rsid w:val="002058BE"/>
    <w:rsid w:val="002073DB"/>
    <w:rsid w:val="00207944"/>
    <w:rsid w:val="00207FA7"/>
    <w:rsid w:val="00210723"/>
    <w:rsid w:val="00210BC9"/>
    <w:rsid w:val="00211FA7"/>
    <w:rsid w:val="00212804"/>
    <w:rsid w:val="002129B0"/>
    <w:rsid w:val="002132FD"/>
    <w:rsid w:val="00213E35"/>
    <w:rsid w:val="0021410F"/>
    <w:rsid w:val="00214426"/>
    <w:rsid w:val="00214A12"/>
    <w:rsid w:val="00214EEF"/>
    <w:rsid w:val="0021562F"/>
    <w:rsid w:val="002156C3"/>
    <w:rsid w:val="00215FEB"/>
    <w:rsid w:val="00216281"/>
    <w:rsid w:val="00216EF2"/>
    <w:rsid w:val="0022018C"/>
    <w:rsid w:val="00220C37"/>
    <w:rsid w:val="00220F42"/>
    <w:rsid w:val="00221423"/>
    <w:rsid w:val="00221643"/>
    <w:rsid w:val="00222123"/>
    <w:rsid w:val="002232D6"/>
    <w:rsid w:val="00223690"/>
    <w:rsid w:val="00223693"/>
    <w:rsid w:val="00224C90"/>
    <w:rsid w:val="00224D28"/>
    <w:rsid w:val="00225D92"/>
    <w:rsid w:val="002265A8"/>
    <w:rsid w:val="00226A8A"/>
    <w:rsid w:val="00227605"/>
    <w:rsid w:val="00227FBE"/>
    <w:rsid w:val="002303E8"/>
    <w:rsid w:val="00230CE7"/>
    <w:rsid w:val="00230F4C"/>
    <w:rsid w:val="00231017"/>
    <w:rsid w:val="00231D30"/>
    <w:rsid w:val="002323A8"/>
    <w:rsid w:val="002323BA"/>
    <w:rsid w:val="00232BC4"/>
    <w:rsid w:val="002334ED"/>
    <w:rsid w:val="00233EFC"/>
    <w:rsid w:val="00234776"/>
    <w:rsid w:val="00234FEB"/>
    <w:rsid w:val="00234FF9"/>
    <w:rsid w:val="00235847"/>
    <w:rsid w:val="00236503"/>
    <w:rsid w:val="002426B3"/>
    <w:rsid w:val="00242930"/>
    <w:rsid w:val="00242BD0"/>
    <w:rsid w:val="00242F70"/>
    <w:rsid w:val="0024348A"/>
    <w:rsid w:val="00243556"/>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FA5"/>
    <w:rsid w:val="002643EE"/>
    <w:rsid w:val="00264D38"/>
    <w:rsid w:val="002656E9"/>
    <w:rsid w:val="002662DF"/>
    <w:rsid w:val="002663A8"/>
    <w:rsid w:val="00266528"/>
    <w:rsid w:val="00266EF5"/>
    <w:rsid w:val="00267102"/>
    <w:rsid w:val="0026716A"/>
    <w:rsid w:val="00274A2F"/>
    <w:rsid w:val="00275750"/>
    <w:rsid w:val="002759FD"/>
    <w:rsid w:val="00275FCE"/>
    <w:rsid w:val="00277360"/>
    <w:rsid w:val="00277DD2"/>
    <w:rsid w:val="00277E20"/>
    <w:rsid w:val="0028057D"/>
    <w:rsid w:val="00281D54"/>
    <w:rsid w:val="002821B9"/>
    <w:rsid w:val="00282C3C"/>
    <w:rsid w:val="00282CBD"/>
    <w:rsid w:val="00283762"/>
    <w:rsid w:val="00283CDD"/>
    <w:rsid w:val="00284182"/>
    <w:rsid w:val="00284856"/>
    <w:rsid w:val="00284DD2"/>
    <w:rsid w:val="00285200"/>
    <w:rsid w:val="00285588"/>
    <w:rsid w:val="002857FD"/>
    <w:rsid w:val="00285847"/>
    <w:rsid w:val="00285BB6"/>
    <w:rsid w:val="00285DAA"/>
    <w:rsid w:val="002860B5"/>
    <w:rsid w:val="00286639"/>
    <w:rsid w:val="00286F1B"/>
    <w:rsid w:val="00287154"/>
    <w:rsid w:val="002871AA"/>
    <w:rsid w:val="002875BB"/>
    <w:rsid w:val="00290B96"/>
    <w:rsid w:val="00290E01"/>
    <w:rsid w:val="00290EF1"/>
    <w:rsid w:val="002912FD"/>
    <w:rsid w:val="00291CBF"/>
    <w:rsid w:val="00292585"/>
    <w:rsid w:val="00293432"/>
    <w:rsid w:val="00293434"/>
    <w:rsid w:val="00293788"/>
    <w:rsid w:val="00293B5C"/>
    <w:rsid w:val="00293FF6"/>
    <w:rsid w:val="002947A9"/>
    <w:rsid w:val="00294EA5"/>
    <w:rsid w:val="0029589E"/>
    <w:rsid w:val="00295C06"/>
    <w:rsid w:val="0029625F"/>
    <w:rsid w:val="002964F5"/>
    <w:rsid w:val="00296C5B"/>
    <w:rsid w:val="00297476"/>
    <w:rsid w:val="00297754"/>
    <w:rsid w:val="00297D91"/>
    <w:rsid w:val="002A122E"/>
    <w:rsid w:val="002A12A5"/>
    <w:rsid w:val="002A1812"/>
    <w:rsid w:val="002A2AFD"/>
    <w:rsid w:val="002A44A8"/>
    <w:rsid w:val="002A4605"/>
    <w:rsid w:val="002A5318"/>
    <w:rsid w:val="002A5415"/>
    <w:rsid w:val="002A632C"/>
    <w:rsid w:val="002A64DE"/>
    <w:rsid w:val="002A6E8F"/>
    <w:rsid w:val="002A7C5C"/>
    <w:rsid w:val="002B0DA7"/>
    <w:rsid w:val="002B0F5B"/>
    <w:rsid w:val="002B14EE"/>
    <w:rsid w:val="002B16BC"/>
    <w:rsid w:val="002B1BBB"/>
    <w:rsid w:val="002B1EEB"/>
    <w:rsid w:val="002B2F09"/>
    <w:rsid w:val="002B31ED"/>
    <w:rsid w:val="002B3226"/>
    <w:rsid w:val="002B43F7"/>
    <w:rsid w:val="002B52B1"/>
    <w:rsid w:val="002B5C4A"/>
    <w:rsid w:val="002B62A5"/>
    <w:rsid w:val="002B62A6"/>
    <w:rsid w:val="002B62EB"/>
    <w:rsid w:val="002B655F"/>
    <w:rsid w:val="002B75FD"/>
    <w:rsid w:val="002B7BF0"/>
    <w:rsid w:val="002C0AFC"/>
    <w:rsid w:val="002C174B"/>
    <w:rsid w:val="002C2140"/>
    <w:rsid w:val="002C25D2"/>
    <w:rsid w:val="002C261A"/>
    <w:rsid w:val="002C5FD6"/>
    <w:rsid w:val="002C6CE1"/>
    <w:rsid w:val="002D1E9D"/>
    <w:rsid w:val="002D1FB3"/>
    <w:rsid w:val="002D2594"/>
    <w:rsid w:val="002D269A"/>
    <w:rsid w:val="002D3993"/>
    <w:rsid w:val="002D3A47"/>
    <w:rsid w:val="002D5A0E"/>
    <w:rsid w:val="002D659C"/>
    <w:rsid w:val="002D6A22"/>
    <w:rsid w:val="002D6B90"/>
    <w:rsid w:val="002D77F2"/>
    <w:rsid w:val="002D7BC5"/>
    <w:rsid w:val="002E3087"/>
    <w:rsid w:val="002E3194"/>
    <w:rsid w:val="002E490B"/>
    <w:rsid w:val="002E49DD"/>
    <w:rsid w:val="002E4DB4"/>
    <w:rsid w:val="002E5001"/>
    <w:rsid w:val="002E5949"/>
    <w:rsid w:val="002E63E7"/>
    <w:rsid w:val="002E6E73"/>
    <w:rsid w:val="002E6FAF"/>
    <w:rsid w:val="002E7455"/>
    <w:rsid w:val="002E7630"/>
    <w:rsid w:val="002E7D08"/>
    <w:rsid w:val="002F1D54"/>
    <w:rsid w:val="002F4817"/>
    <w:rsid w:val="002F4F28"/>
    <w:rsid w:val="002F53FB"/>
    <w:rsid w:val="002F5681"/>
    <w:rsid w:val="002F6630"/>
    <w:rsid w:val="002F6B92"/>
    <w:rsid w:val="002F7422"/>
    <w:rsid w:val="00300CD3"/>
    <w:rsid w:val="0030104D"/>
    <w:rsid w:val="00301A2F"/>
    <w:rsid w:val="00302294"/>
    <w:rsid w:val="00302545"/>
    <w:rsid w:val="003026AB"/>
    <w:rsid w:val="00302C65"/>
    <w:rsid w:val="00302CFB"/>
    <w:rsid w:val="0030307A"/>
    <w:rsid w:val="003038D2"/>
    <w:rsid w:val="00303ABD"/>
    <w:rsid w:val="003054EB"/>
    <w:rsid w:val="00305523"/>
    <w:rsid w:val="00306877"/>
    <w:rsid w:val="003076C8"/>
    <w:rsid w:val="00307ACD"/>
    <w:rsid w:val="00307D55"/>
    <w:rsid w:val="00307FA3"/>
    <w:rsid w:val="0031011A"/>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0EAD"/>
    <w:rsid w:val="003210C5"/>
    <w:rsid w:val="00321367"/>
    <w:rsid w:val="00322155"/>
    <w:rsid w:val="00322532"/>
    <w:rsid w:val="00323032"/>
    <w:rsid w:val="003231AF"/>
    <w:rsid w:val="003232D7"/>
    <w:rsid w:val="003238CC"/>
    <w:rsid w:val="00324CE9"/>
    <w:rsid w:val="00325B64"/>
    <w:rsid w:val="00325CEE"/>
    <w:rsid w:val="003265CF"/>
    <w:rsid w:val="00326B04"/>
    <w:rsid w:val="00326FC1"/>
    <w:rsid w:val="0032716B"/>
    <w:rsid w:val="00331E92"/>
    <w:rsid w:val="003328FA"/>
    <w:rsid w:val="00332F86"/>
    <w:rsid w:val="00334581"/>
    <w:rsid w:val="00336F0F"/>
    <w:rsid w:val="003372CF"/>
    <w:rsid w:val="00337423"/>
    <w:rsid w:val="003377F0"/>
    <w:rsid w:val="00337BA6"/>
    <w:rsid w:val="00337D04"/>
    <w:rsid w:val="00340B1C"/>
    <w:rsid w:val="0034101F"/>
    <w:rsid w:val="00341CB7"/>
    <w:rsid w:val="0034330F"/>
    <w:rsid w:val="0034492E"/>
    <w:rsid w:val="0034493C"/>
    <w:rsid w:val="00345638"/>
    <w:rsid w:val="00345800"/>
    <w:rsid w:val="00345E70"/>
    <w:rsid w:val="00346A0A"/>
    <w:rsid w:val="00347143"/>
    <w:rsid w:val="00347CFA"/>
    <w:rsid w:val="00347D62"/>
    <w:rsid w:val="00350377"/>
    <w:rsid w:val="00350483"/>
    <w:rsid w:val="00350741"/>
    <w:rsid w:val="00351516"/>
    <w:rsid w:val="003515FB"/>
    <w:rsid w:val="00351791"/>
    <w:rsid w:val="003519CE"/>
    <w:rsid w:val="00351E57"/>
    <w:rsid w:val="003524D6"/>
    <w:rsid w:val="003529FC"/>
    <w:rsid w:val="00353C5F"/>
    <w:rsid w:val="00354D11"/>
    <w:rsid w:val="00354ECF"/>
    <w:rsid w:val="00356027"/>
    <w:rsid w:val="00356F86"/>
    <w:rsid w:val="00357946"/>
    <w:rsid w:val="00357A47"/>
    <w:rsid w:val="00357C54"/>
    <w:rsid w:val="00357E0B"/>
    <w:rsid w:val="00357FD6"/>
    <w:rsid w:val="00360166"/>
    <w:rsid w:val="00360B88"/>
    <w:rsid w:val="00360E50"/>
    <w:rsid w:val="0036152C"/>
    <w:rsid w:val="003621CD"/>
    <w:rsid w:val="00362748"/>
    <w:rsid w:val="00362C75"/>
    <w:rsid w:val="0036311A"/>
    <w:rsid w:val="00363124"/>
    <w:rsid w:val="003632ED"/>
    <w:rsid w:val="003635B6"/>
    <w:rsid w:val="003635BB"/>
    <w:rsid w:val="003660C0"/>
    <w:rsid w:val="00366109"/>
    <w:rsid w:val="00366405"/>
    <w:rsid w:val="003676C5"/>
    <w:rsid w:val="00367D94"/>
    <w:rsid w:val="003709BF"/>
    <w:rsid w:val="00372535"/>
    <w:rsid w:val="00376660"/>
    <w:rsid w:val="00376A8B"/>
    <w:rsid w:val="0037727E"/>
    <w:rsid w:val="003776FD"/>
    <w:rsid w:val="00377B4B"/>
    <w:rsid w:val="00377B51"/>
    <w:rsid w:val="00377DBB"/>
    <w:rsid w:val="0038024F"/>
    <w:rsid w:val="00380884"/>
    <w:rsid w:val="0038118B"/>
    <w:rsid w:val="0038136F"/>
    <w:rsid w:val="003825F7"/>
    <w:rsid w:val="00382770"/>
    <w:rsid w:val="0038365B"/>
    <w:rsid w:val="00384527"/>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452"/>
    <w:rsid w:val="0039789A"/>
    <w:rsid w:val="003A00DC"/>
    <w:rsid w:val="003A0636"/>
    <w:rsid w:val="003A1F52"/>
    <w:rsid w:val="003A3D42"/>
    <w:rsid w:val="003A4951"/>
    <w:rsid w:val="003A4EF7"/>
    <w:rsid w:val="003A5B51"/>
    <w:rsid w:val="003A5B8D"/>
    <w:rsid w:val="003A5C9A"/>
    <w:rsid w:val="003A6647"/>
    <w:rsid w:val="003A7A9E"/>
    <w:rsid w:val="003A7D61"/>
    <w:rsid w:val="003B1E46"/>
    <w:rsid w:val="003B1EC6"/>
    <w:rsid w:val="003B2DD4"/>
    <w:rsid w:val="003B2ECB"/>
    <w:rsid w:val="003B33C7"/>
    <w:rsid w:val="003B3774"/>
    <w:rsid w:val="003B4C51"/>
    <w:rsid w:val="003B4CE0"/>
    <w:rsid w:val="003B5639"/>
    <w:rsid w:val="003B5B9D"/>
    <w:rsid w:val="003B6A79"/>
    <w:rsid w:val="003B73FB"/>
    <w:rsid w:val="003B74E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89D"/>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5153"/>
    <w:rsid w:val="003F65B7"/>
    <w:rsid w:val="003F6AF8"/>
    <w:rsid w:val="003F7888"/>
    <w:rsid w:val="00400931"/>
    <w:rsid w:val="004016F1"/>
    <w:rsid w:val="00401ECD"/>
    <w:rsid w:val="00402134"/>
    <w:rsid w:val="0040287B"/>
    <w:rsid w:val="00403020"/>
    <w:rsid w:val="004031A6"/>
    <w:rsid w:val="00403506"/>
    <w:rsid w:val="00403D0E"/>
    <w:rsid w:val="00404F02"/>
    <w:rsid w:val="004052EB"/>
    <w:rsid w:val="004062C7"/>
    <w:rsid w:val="00406D56"/>
    <w:rsid w:val="004102AC"/>
    <w:rsid w:val="00410529"/>
    <w:rsid w:val="00410548"/>
    <w:rsid w:val="00410893"/>
    <w:rsid w:val="00410F40"/>
    <w:rsid w:val="00411AD0"/>
    <w:rsid w:val="004123DA"/>
    <w:rsid w:val="004132EA"/>
    <w:rsid w:val="00413FE5"/>
    <w:rsid w:val="0041439A"/>
    <w:rsid w:val="00414D96"/>
    <w:rsid w:val="00415635"/>
    <w:rsid w:val="00415897"/>
    <w:rsid w:val="004159E6"/>
    <w:rsid w:val="00415AC1"/>
    <w:rsid w:val="00415E7D"/>
    <w:rsid w:val="004163A5"/>
    <w:rsid w:val="004164BD"/>
    <w:rsid w:val="004166D3"/>
    <w:rsid w:val="00417387"/>
    <w:rsid w:val="004175E9"/>
    <w:rsid w:val="00417B84"/>
    <w:rsid w:val="00417ECE"/>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770"/>
    <w:rsid w:val="00430D80"/>
    <w:rsid w:val="00431E1B"/>
    <w:rsid w:val="004326BC"/>
    <w:rsid w:val="00432C76"/>
    <w:rsid w:val="0043326A"/>
    <w:rsid w:val="00433300"/>
    <w:rsid w:val="00433461"/>
    <w:rsid w:val="00433728"/>
    <w:rsid w:val="00433A83"/>
    <w:rsid w:val="00434211"/>
    <w:rsid w:val="00434BEC"/>
    <w:rsid w:val="0043533D"/>
    <w:rsid w:val="00436B2B"/>
    <w:rsid w:val="004372C3"/>
    <w:rsid w:val="004377DB"/>
    <w:rsid w:val="00437DD7"/>
    <w:rsid w:val="004401BF"/>
    <w:rsid w:val="00440303"/>
    <w:rsid w:val="00440948"/>
    <w:rsid w:val="00441316"/>
    <w:rsid w:val="004413C7"/>
    <w:rsid w:val="00441A12"/>
    <w:rsid w:val="004429DB"/>
    <w:rsid w:val="00442C0E"/>
    <w:rsid w:val="00442D96"/>
    <w:rsid w:val="00442E46"/>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99F"/>
    <w:rsid w:val="00450F64"/>
    <w:rsid w:val="00451446"/>
    <w:rsid w:val="00451C3F"/>
    <w:rsid w:val="00452231"/>
    <w:rsid w:val="00452838"/>
    <w:rsid w:val="0045287F"/>
    <w:rsid w:val="00453037"/>
    <w:rsid w:val="00453367"/>
    <w:rsid w:val="00453401"/>
    <w:rsid w:val="0045353C"/>
    <w:rsid w:val="00453736"/>
    <w:rsid w:val="00454CD9"/>
    <w:rsid w:val="00455350"/>
    <w:rsid w:val="004555F6"/>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6D72"/>
    <w:rsid w:val="00467501"/>
    <w:rsid w:val="0046768D"/>
    <w:rsid w:val="00467F5F"/>
    <w:rsid w:val="00470091"/>
    <w:rsid w:val="004715F4"/>
    <w:rsid w:val="00471BFD"/>
    <w:rsid w:val="00471D7A"/>
    <w:rsid w:val="0047202C"/>
    <w:rsid w:val="00472CE5"/>
    <w:rsid w:val="00473BE6"/>
    <w:rsid w:val="00474117"/>
    <w:rsid w:val="0047489A"/>
    <w:rsid w:val="00475722"/>
    <w:rsid w:val="00475EB9"/>
    <w:rsid w:val="004763A9"/>
    <w:rsid w:val="00476A17"/>
    <w:rsid w:val="00476F95"/>
    <w:rsid w:val="00480495"/>
    <w:rsid w:val="00480CD1"/>
    <w:rsid w:val="00480DE0"/>
    <w:rsid w:val="00482AD1"/>
    <w:rsid w:val="00484113"/>
    <w:rsid w:val="00484166"/>
    <w:rsid w:val="00484224"/>
    <w:rsid w:val="00484B76"/>
    <w:rsid w:val="00485AFD"/>
    <w:rsid w:val="00486090"/>
    <w:rsid w:val="00487975"/>
    <w:rsid w:val="00487BC9"/>
    <w:rsid w:val="00487CC9"/>
    <w:rsid w:val="00490593"/>
    <w:rsid w:val="00490BB9"/>
    <w:rsid w:val="00491138"/>
    <w:rsid w:val="0049130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3FF6"/>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1E1"/>
    <w:rsid w:val="004B32C8"/>
    <w:rsid w:val="004B3783"/>
    <w:rsid w:val="004B3928"/>
    <w:rsid w:val="004B3BFE"/>
    <w:rsid w:val="004B451C"/>
    <w:rsid w:val="004B4590"/>
    <w:rsid w:val="004B468F"/>
    <w:rsid w:val="004B4E8D"/>
    <w:rsid w:val="004B60BB"/>
    <w:rsid w:val="004B638B"/>
    <w:rsid w:val="004B71EE"/>
    <w:rsid w:val="004B7585"/>
    <w:rsid w:val="004B78F7"/>
    <w:rsid w:val="004B7D2B"/>
    <w:rsid w:val="004C0743"/>
    <w:rsid w:val="004C0BA4"/>
    <w:rsid w:val="004C2120"/>
    <w:rsid w:val="004C2615"/>
    <w:rsid w:val="004C2692"/>
    <w:rsid w:val="004C26A9"/>
    <w:rsid w:val="004C3CBB"/>
    <w:rsid w:val="004C4B5E"/>
    <w:rsid w:val="004C4C02"/>
    <w:rsid w:val="004C5134"/>
    <w:rsid w:val="004C5452"/>
    <w:rsid w:val="004C554F"/>
    <w:rsid w:val="004C558B"/>
    <w:rsid w:val="004C58E5"/>
    <w:rsid w:val="004C7C2E"/>
    <w:rsid w:val="004D0212"/>
    <w:rsid w:val="004D028C"/>
    <w:rsid w:val="004D11F3"/>
    <w:rsid w:val="004D13AE"/>
    <w:rsid w:val="004D1A19"/>
    <w:rsid w:val="004D21F1"/>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E674A"/>
    <w:rsid w:val="004F01B5"/>
    <w:rsid w:val="004F029C"/>
    <w:rsid w:val="004F1013"/>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17E"/>
    <w:rsid w:val="004F7BF4"/>
    <w:rsid w:val="004F7C65"/>
    <w:rsid w:val="004F7F77"/>
    <w:rsid w:val="005011B6"/>
    <w:rsid w:val="0050124D"/>
    <w:rsid w:val="00501791"/>
    <w:rsid w:val="005019B0"/>
    <w:rsid w:val="00502EE4"/>
    <w:rsid w:val="00503483"/>
    <w:rsid w:val="005034AB"/>
    <w:rsid w:val="005036AA"/>
    <w:rsid w:val="005038D7"/>
    <w:rsid w:val="00504B1C"/>
    <w:rsid w:val="00505A23"/>
    <w:rsid w:val="00506EF1"/>
    <w:rsid w:val="0050797F"/>
    <w:rsid w:val="005109E5"/>
    <w:rsid w:val="00510B97"/>
    <w:rsid w:val="00510CB7"/>
    <w:rsid w:val="005112C9"/>
    <w:rsid w:val="0051199F"/>
    <w:rsid w:val="00512898"/>
    <w:rsid w:val="0051316A"/>
    <w:rsid w:val="00513196"/>
    <w:rsid w:val="005135B4"/>
    <w:rsid w:val="005156E2"/>
    <w:rsid w:val="00515887"/>
    <w:rsid w:val="00516EF1"/>
    <w:rsid w:val="005175CD"/>
    <w:rsid w:val="00520354"/>
    <w:rsid w:val="00520DD4"/>
    <w:rsid w:val="0052123A"/>
    <w:rsid w:val="0052283B"/>
    <w:rsid w:val="00522D64"/>
    <w:rsid w:val="00523CC1"/>
    <w:rsid w:val="0052547B"/>
    <w:rsid w:val="00525978"/>
    <w:rsid w:val="005269BF"/>
    <w:rsid w:val="00526F6C"/>
    <w:rsid w:val="00527847"/>
    <w:rsid w:val="00527F74"/>
    <w:rsid w:val="005308A1"/>
    <w:rsid w:val="005309D8"/>
    <w:rsid w:val="005312BE"/>
    <w:rsid w:val="0053158E"/>
    <w:rsid w:val="00532800"/>
    <w:rsid w:val="00533A67"/>
    <w:rsid w:val="005358AA"/>
    <w:rsid w:val="005361A7"/>
    <w:rsid w:val="005362D5"/>
    <w:rsid w:val="0053661A"/>
    <w:rsid w:val="00536C77"/>
    <w:rsid w:val="00536D4B"/>
    <w:rsid w:val="00536DC6"/>
    <w:rsid w:val="00537323"/>
    <w:rsid w:val="00537D5F"/>
    <w:rsid w:val="00537F63"/>
    <w:rsid w:val="00540834"/>
    <w:rsid w:val="0054127E"/>
    <w:rsid w:val="00541E58"/>
    <w:rsid w:val="00542489"/>
    <w:rsid w:val="00542E06"/>
    <w:rsid w:val="00543409"/>
    <w:rsid w:val="00543647"/>
    <w:rsid w:val="00543692"/>
    <w:rsid w:val="00543700"/>
    <w:rsid w:val="00544B2A"/>
    <w:rsid w:val="00545298"/>
    <w:rsid w:val="00545CBA"/>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316"/>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4AA9"/>
    <w:rsid w:val="00566040"/>
    <w:rsid w:val="00566122"/>
    <w:rsid w:val="005665EB"/>
    <w:rsid w:val="00566BB7"/>
    <w:rsid w:val="00566D9F"/>
    <w:rsid w:val="00567080"/>
    <w:rsid w:val="00567792"/>
    <w:rsid w:val="00571644"/>
    <w:rsid w:val="00571B5A"/>
    <w:rsid w:val="00571C36"/>
    <w:rsid w:val="005726AF"/>
    <w:rsid w:val="00573018"/>
    <w:rsid w:val="00574835"/>
    <w:rsid w:val="00574E39"/>
    <w:rsid w:val="005752FD"/>
    <w:rsid w:val="005756B6"/>
    <w:rsid w:val="0057593D"/>
    <w:rsid w:val="0057700F"/>
    <w:rsid w:val="00577D4E"/>
    <w:rsid w:val="00580538"/>
    <w:rsid w:val="00580671"/>
    <w:rsid w:val="00580D4F"/>
    <w:rsid w:val="00580E64"/>
    <w:rsid w:val="00581B10"/>
    <w:rsid w:val="00581CD9"/>
    <w:rsid w:val="00584504"/>
    <w:rsid w:val="00584F2D"/>
    <w:rsid w:val="005857B0"/>
    <w:rsid w:val="005863F2"/>
    <w:rsid w:val="005869E0"/>
    <w:rsid w:val="00587DE2"/>
    <w:rsid w:val="005907C7"/>
    <w:rsid w:val="00590A3A"/>
    <w:rsid w:val="00590A50"/>
    <w:rsid w:val="0059152E"/>
    <w:rsid w:val="005924CC"/>
    <w:rsid w:val="00592CAD"/>
    <w:rsid w:val="00592E44"/>
    <w:rsid w:val="00592ED4"/>
    <w:rsid w:val="0059348A"/>
    <w:rsid w:val="00593667"/>
    <w:rsid w:val="005939BE"/>
    <w:rsid w:val="00593F31"/>
    <w:rsid w:val="0059493D"/>
    <w:rsid w:val="00594995"/>
    <w:rsid w:val="00594DB8"/>
    <w:rsid w:val="00594F23"/>
    <w:rsid w:val="00595BF5"/>
    <w:rsid w:val="005969D6"/>
    <w:rsid w:val="00597C54"/>
    <w:rsid w:val="00597CAB"/>
    <w:rsid w:val="00597F8B"/>
    <w:rsid w:val="005A02F4"/>
    <w:rsid w:val="005A0306"/>
    <w:rsid w:val="005A0DC6"/>
    <w:rsid w:val="005A0F46"/>
    <w:rsid w:val="005A108E"/>
    <w:rsid w:val="005A1192"/>
    <w:rsid w:val="005A158C"/>
    <w:rsid w:val="005A19C7"/>
    <w:rsid w:val="005A2B81"/>
    <w:rsid w:val="005A2DCB"/>
    <w:rsid w:val="005A313F"/>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27A"/>
    <w:rsid w:val="005C034D"/>
    <w:rsid w:val="005C07A3"/>
    <w:rsid w:val="005C0B74"/>
    <w:rsid w:val="005C19F6"/>
    <w:rsid w:val="005C1E5D"/>
    <w:rsid w:val="005C1E86"/>
    <w:rsid w:val="005C2050"/>
    <w:rsid w:val="005C461A"/>
    <w:rsid w:val="005C46F0"/>
    <w:rsid w:val="005C5136"/>
    <w:rsid w:val="005C5256"/>
    <w:rsid w:val="005C54E4"/>
    <w:rsid w:val="005C5945"/>
    <w:rsid w:val="005C6FC5"/>
    <w:rsid w:val="005C7658"/>
    <w:rsid w:val="005C7660"/>
    <w:rsid w:val="005C7ECD"/>
    <w:rsid w:val="005D0D1B"/>
    <w:rsid w:val="005D1242"/>
    <w:rsid w:val="005D124D"/>
    <w:rsid w:val="005D1591"/>
    <w:rsid w:val="005D1660"/>
    <w:rsid w:val="005D1EBE"/>
    <w:rsid w:val="005D2151"/>
    <w:rsid w:val="005D26DD"/>
    <w:rsid w:val="005D32C1"/>
    <w:rsid w:val="005D356C"/>
    <w:rsid w:val="005D4932"/>
    <w:rsid w:val="005D4F7F"/>
    <w:rsid w:val="005D5893"/>
    <w:rsid w:val="005D6099"/>
    <w:rsid w:val="005D64BE"/>
    <w:rsid w:val="005D65B7"/>
    <w:rsid w:val="005D7211"/>
    <w:rsid w:val="005D7CD9"/>
    <w:rsid w:val="005D7ED5"/>
    <w:rsid w:val="005E0B11"/>
    <w:rsid w:val="005E0E7A"/>
    <w:rsid w:val="005E12EB"/>
    <w:rsid w:val="005E1D38"/>
    <w:rsid w:val="005E2922"/>
    <w:rsid w:val="005E3058"/>
    <w:rsid w:val="005E330C"/>
    <w:rsid w:val="005E33DE"/>
    <w:rsid w:val="005E47DC"/>
    <w:rsid w:val="005E63DE"/>
    <w:rsid w:val="005E6578"/>
    <w:rsid w:val="005E75C9"/>
    <w:rsid w:val="005F03A3"/>
    <w:rsid w:val="005F11F4"/>
    <w:rsid w:val="005F1267"/>
    <w:rsid w:val="005F1DF6"/>
    <w:rsid w:val="005F2885"/>
    <w:rsid w:val="005F2C79"/>
    <w:rsid w:val="005F309C"/>
    <w:rsid w:val="005F4C51"/>
    <w:rsid w:val="005F4FE9"/>
    <w:rsid w:val="005F5143"/>
    <w:rsid w:val="005F514B"/>
    <w:rsid w:val="005F5E12"/>
    <w:rsid w:val="005F6020"/>
    <w:rsid w:val="005F63F8"/>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750"/>
    <w:rsid w:val="0061392D"/>
    <w:rsid w:val="00613ABA"/>
    <w:rsid w:val="00613F01"/>
    <w:rsid w:val="00614D09"/>
    <w:rsid w:val="00614F44"/>
    <w:rsid w:val="00615486"/>
    <w:rsid w:val="0061653A"/>
    <w:rsid w:val="00616808"/>
    <w:rsid w:val="00616DF0"/>
    <w:rsid w:val="00616E9F"/>
    <w:rsid w:val="00620495"/>
    <w:rsid w:val="00620691"/>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27D9"/>
    <w:rsid w:val="00653F7D"/>
    <w:rsid w:val="0065412A"/>
    <w:rsid w:val="00654815"/>
    <w:rsid w:val="006548C5"/>
    <w:rsid w:val="00655490"/>
    <w:rsid w:val="00655558"/>
    <w:rsid w:val="00656152"/>
    <w:rsid w:val="00656635"/>
    <w:rsid w:val="0065681D"/>
    <w:rsid w:val="00656C7E"/>
    <w:rsid w:val="00660F58"/>
    <w:rsid w:val="00661E4D"/>
    <w:rsid w:val="00661E58"/>
    <w:rsid w:val="00661F5B"/>
    <w:rsid w:val="00663768"/>
    <w:rsid w:val="00663E86"/>
    <w:rsid w:val="00663F61"/>
    <w:rsid w:val="00664205"/>
    <w:rsid w:val="00664AB3"/>
    <w:rsid w:val="00664C87"/>
    <w:rsid w:val="00665696"/>
    <w:rsid w:val="0066584F"/>
    <w:rsid w:val="006660E9"/>
    <w:rsid w:val="00666D99"/>
    <w:rsid w:val="00670DDB"/>
    <w:rsid w:val="0067144C"/>
    <w:rsid w:val="0067172D"/>
    <w:rsid w:val="00671FF6"/>
    <w:rsid w:val="0067206C"/>
    <w:rsid w:val="00672754"/>
    <w:rsid w:val="00672AA8"/>
    <w:rsid w:val="00672CFF"/>
    <w:rsid w:val="00673C77"/>
    <w:rsid w:val="00673DF4"/>
    <w:rsid w:val="00673E17"/>
    <w:rsid w:val="0067421F"/>
    <w:rsid w:val="00674B7E"/>
    <w:rsid w:val="00674CD0"/>
    <w:rsid w:val="00674DEB"/>
    <w:rsid w:val="006756EC"/>
    <w:rsid w:val="00675CD7"/>
    <w:rsid w:val="006762C7"/>
    <w:rsid w:val="00676C79"/>
    <w:rsid w:val="00680470"/>
    <w:rsid w:val="00681188"/>
    <w:rsid w:val="00681A59"/>
    <w:rsid w:val="00681B21"/>
    <w:rsid w:val="00681D2A"/>
    <w:rsid w:val="006825B9"/>
    <w:rsid w:val="006828E7"/>
    <w:rsid w:val="00682E1D"/>
    <w:rsid w:val="006837C5"/>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771"/>
    <w:rsid w:val="006A173F"/>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3AF"/>
    <w:rsid w:val="006B27A8"/>
    <w:rsid w:val="006B28CD"/>
    <w:rsid w:val="006B28D1"/>
    <w:rsid w:val="006B31DB"/>
    <w:rsid w:val="006B32FD"/>
    <w:rsid w:val="006B5062"/>
    <w:rsid w:val="006B5973"/>
    <w:rsid w:val="006B5C7E"/>
    <w:rsid w:val="006B5F77"/>
    <w:rsid w:val="006B6778"/>
    <w:rsid w:val="006B6F12"/>
    <w:rsid w:val="006B721C"/>
    <w:rsid w:val="006B7889"/>
    <w:rsid w:val="006C0972"/>
    <w:rsid w:val="006C14DD"/>
    <w:rsid w:val="006C2C8B"/>
    <w:rsid w:val="006C3493"/>
    <w:rsid w:val="006C3500"/>
    <w:rsid w:val="006C3833"/>
    <w:rsid w:val="006C3E91"/>
    <w:rsid w:val="006C51FC"/>
    <w:rsid w:val="006C6080"/>
    <w:rsid w:val="006C6407"/>
    <w:rsid w:val="006C6723"/>
    <w:rsid w:val="006C6F89"/>
    <w:rsid w:val="006C74AB"/>
    <w:rsid w:val="006C7C90"/>
    <w:rsid w:val="006D02E1"/>
    <w:rsid w:val="006D09EB"/>
    <w:rsid w:val="006D0B6E"/>
    <w:rsid w:val="006D1293"/>
    <w:rsid w:val="006D186D"/>
    <w:rsid w:val="006D1A7A"/>
    <w:rsid w:val="006D1BAF"/>
    <w:rsid w:val="006D2526"/>
    <w:rsid w:val="006D291A"/>
    <w:rsid w:val="006D3170"/>
    <w:rsid w:val="006D3A0F"/>
    <w:rsid w:val="006D3F63"/>
    <w:rsid w:val="006D407B"/>
    <w:rsid w:val="006D4399"/>
    <w:rsid w:val="006D4631"/>
    <w:rsid w:val="006D59A5"/>
    <w:rsid w:val="006D60EE"/>
    <w:rsid w:val="006D6439"/>
    <w:rsid w:val="006D6658"/>
    <w:rsid w:val="006D66FF"/>
    <w:rsid w:val="006D6886"/>
    <w:rsid w:val="006D7C13"/>
    <w:rsid w:val="006D7F81"/>
    <w:rsid w:val="006E0D29"/>
    <w:rsid w:val="006E107C"/>
    <w:rsid w:val="006E12AF"/>
    <w:rsid w:val="006E1D42"/>
    <w:rsid w:val="006E414C"/>
    <w:rsid w:val="006E5425"/>
    <w:rsid w:val="006E5E7A"/>
    <w:rsid w:val="006E638F"/>
    <w:rsid w:val="006E63EE"/>
    <w:rsid w:val="006E6B39"/>
    <w:rsid w:val="006F0148"/>
    <w:rsid w:val="006F1846"/>
    <w:rsid w:val="006F2E05"/>
    <w:rsid w:val="006F32EE"/>
    <w:rsid w:val="006F3BC1"/>
    <w:rsid w:val="006F3FBD"/>
    <w:rsid w:val="006F3FC4"/>
    <w:rsid w:val="006F4230"/>
    <w:rsid w:val="006F4386"/>
    <w:rsid w:val="006F6024"/>
    <w:rsid w:val="006F6D1C"/>
    <w:rsid w:val="006F7B86"/>
    <w:rsid w:val="00700DDD"/>
    <w:rsid w:val="00701C38"/>
    <w:rsid w:val="00701FB5"/>
    <w:rsid w:val="007024E9"/>
    <w:rsid w:val="007037FC"/>
    <w:rsid w:val="00703B4E"/>
    <w:rsid w:val="007050D3"/>
    <w:rsid w:val="00705228"/>
    <w:rsid w:val="0070538F"/>
    <w:rsid w:val="0070702B"/>
    <w:rsid w:val="0070729F"/>
    <w:rsid w:val="007072E1"/>
    <w:rsid w:val="0071070E"/>
    <w:rsid w:val="00711013"/>
    <w:rsid w:val="00711D09"/>
    <w:rsid w:val="007121C4"/>
    <w:rsid w:val="007123E3"/>
    <w:rsid w:val="00713901"/>
    <w:rsid w:val="00713E4B"/>
    <w:rsid w:val="00714298"/>
    <w:rsid w:val="00714F51"/>
    <w:rsid w:val="00716C96"/>
    <w:rsid w:val="00717217"/>
    <w:rsid w:val="00717F77"/>
    <w:rsid w:val="0072000D"/>
    <w:rsid w:val="007204DF"/>
    <w:rsid w:val="00720B5A"/>
    <w:rsid w:val="00720CCC"/>
    <w:rsid w:val="00722EEC"/>
    <w:rsid w:val="00723200"/>
    <w:rsid w:val="00723FD3"/>
    <w:rsid w:val="0072421A"/>
    <w:rsid w:val="007246C2"/>
    <w:rsid w:val="00724D89"/>
    <w:rsid w:val="0072503B"/>
    <w:rsid w:val="00725CBD"/>
    <w:rsid w:val="00726859"/>
    <w:rsid w:val="00726A3F"/>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B2D"/>
    <w:rsid w:val="00736FD8"/>
    <w:rsid w:val="007372CE"/>
    <w:rsid w:val="007404E0"/>
    <w:rsid w:val="00740F83"/>
    <w:rsid w:val="00741A34"/>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1B38"/>
    <w:rsid w:val="007620AF"/>
    <w:rsid w:val="00762A13"/>
    <w:rsid w:val="00762DAC"/>
    <w:rsid w:val="007633B6"/>
    <w:rsid w:val="007642E1"/>
    <w:rsid w:val="00764B00"/>
    <w:rsid w:val="00764BE1"/>
    <w:rsid w:val="00764D58"/>
    <w:rsid w:val="00765395"/>
    <w:rsid w:val="00766489"/>
    <w:rsid w:val="00766A5D"/>
    <w:rsid w:val="007672E5"/>
    <w:rsid w:val="007675F8"/>
    <w:rsid w:val="00767EEB"/>
    <w:rsid w:val="00770339"/>
    <w:rsid w:val="00770770"/>
    <w:rsid w:val="00770BC7"/>
    <w:rsid w:val="00771BCE"/>
    <w:rsid w:val="00771D2B"/>
    <w:rsid w:val="007723E2"/>
    <w:rsid w:val="0077288C"/>
    <w:rsid w:val="007731B5"/>
    <w:rsid w:val="007738B2"/>
    <w:rsid w:val="007749E4"/>
    <w:rsid w:val="007757DC"/>
    <w:rsid w:val="007759E0"/>
    <w:rsid w:val="00775A10"/>
    <w:rsid w:val="00775C9D"/>
    <w:rsid w:val="0077616C"/>
    <w:rsid w:val="00776187"/>
    <w:rsid w:val="007775BF"/>
    <w:rsid w:val="007776C2"/>
    <w:rsid w:val="00777977"/>
    <w:rsid w:val="00777BC9"/>
    <w:rsid w:val="0078018A"/>
    <w:rsid w:val="0078120C"/>
    <w:rsid w:val="0078185A"/>
    <w:rsid w:val="00781AF3"/>
    <w:rsid w:val="00781C79"/>
    <w:rsid w:val="00782101"/>
    <w:rsid w:val="00783150"/>
    <w:rsid w:val="007838FB"/>
    <w:rsid w:val="00783BDF"/>
    <w:rsid w:val="00783D5A"/>
    <w:rsid w:val="00784349"/>
    <w:rsid w:val="007847D5"/>
    <w:rsid w:val="00784FAE"/>
    <w:rsid w:val="007858E6"/>
    <w:rsid w:val="00786766"/>
    <w:rsid w:val="0078692B"/>
    <w:rsid w:val="007869DB"/>
    <w:rsid w:val="00786FA0"/>
    <w:rsid w:val="00787B62"/>
    <w:rsid w:val="00790905"/>
    <w:rsid w:val="00791B35"/>
    <w:rsid w:val="00791C04"/>
    <w:rsid w:val="00792806"/>
    <w:rsid w:val="00792C3F"/>
    <w:rsid w:val="007940DB"/>
    <w:rsid w:val="0079416F"/>
    <w:rsid w:val="0079430B"/>
    <w:rsid w:val="007951F6"/>
    <w:rsid w:val="007955B2"/>
    <w:rsid w:val="0079598E"/>
    <w:rsid w:val="00795D6F"/>
    <w:rsid w:val="007961BE"/>
    <w:rsid w:val="007973DA"/>
    <w:rsid w:val="007975FF"/>
    <w:rsid w:val="007976B7"/>
    <w:rsid w:val="00797804"/>
    <w:rsid w:val="00797E1C"/>
    <w:rsid w:val="007A0426"/>
    <w:rsid w:val="007A0889"/>
    <w:rsid w:val="007A09E1"/>
    <w:rsid w:val="007A0B54"/>
    <w:rsid w:val="007A0E2B"/>
    <w:rsid w:val="007A139E"/>
    <w:rsid w:val="007A14DD"/>
    <w:rsid w:val="007A3393"/>
    <w:rsid w:val="007A3B2D"/>
    <w:rsid w:val="007A5AF1"/>
    <w:rsid w:val="007A606E"/>
    <w:rsid w:val="007A6F66"/>
    <w:rsid w:val="007A7A85"/>
    <w:rsid w:val="007A7DE5"/>
    <w:rsid w:val="007B03A8"/>
    <w:rsid w:val="007B0DF6"/>
    <w:rsid w:val="007B0FF0"/>
    <w:rsid w:val="007B15DC"/>
    <w:rsid w:val="007B1B75"/>
    <w:rsid w:val="007B48A6"/>
    <w:rsid w:val="007B4EF7"/>
    <w:rsid w:val="007B4F59"/>
    <w:rsid w:val="007B63D5"/>
    <w:rsid w:val="007B653F"/>
    <w:rsid w:val="007B678A"/>
    <w:rsid w:val="007B79FC"/>
    <w:rsid w:val="007C01FD"/>
    <w:rsid w:val="007C0796"/>
    <w:rsid w:val="007C1005"/>
    <w:rsid w:val="007C12DE"/>
    <w:rsid w:val="007C1C5B"/>
    <w:rsid w:val="007C3419"/>
    <w:rsid w:val="007C3BFB"/>
    <w:rsid w:val="007C4145"/>
    <w:rsid w:val="007C4188"/>
    <w:rsid w:val="007C4367"/>
    <w:rsid w:val="007C51B3"/>
    <w:rsid w:val="007C5762"/>
    <w:rsid w:val="007C5BCF"/>
    <w:rsid w:val="007C63FD"/>
    <w:rsid w:val="007C6560"/>
    <w:rsid w:val="007C6BB9"/>
    <w:rsid w:val="007C76E7"/>
    <w:rsid w:val="007C7BCC"/>
    <w:rsid w:val="007C7F40"/>
    <w:rsid w:val="007D0319"/>
    <w:rsid w:val="007D08C2"/>
    <w:rsid w:val="007D196D"/>
    <w:rsid w:val="007D1DE8"/>
    <w:rsid w:val="007D285E"/>
    <w:rsid w:val="007D2DC9"/>
    <w:rsid w:val="007D3BA6"/>
    <w:rsid w:val="007D3D44"/>
    <w:rsid w:val="007D4F71"/>
    <w:rsid w:val="007E00D4"/>
    <w:rsid w:val="007E0B5D"/>
    <w:rsid w:val="007E0C44"/>
    <w:rsid w:val="007E311C"/>
    <w:rsid w:val="007E3A37"/>
    <w:rsid w:val="007E4C93"/>
    <w:rsid w:val="007E57E4"/>
    <w:rsid w:val="007E5B96"/>
    <w:rsid w:val="007E7322"/>
    <w:rsid w:val="007E7422"/>
    <w:rsid w:val="007F038B"/>
    <w:rsid w:val="007F092E"/>
    <w:rsid w:val="007F0996"/>
    <w:rsid w:val="007F0EEC"/>
    <w:rsid w:val="007F1905"/>
    <w:rsid w:val="007F1D05"/>
    <w:rsid w:val="007F25DC"/>
    <w:rsid w:val="007F2F55"/>
    <w:rsid w:val="007F409D"/>
    <w:rsid w:val="007F44D9"/>
    <w:rsid w:val="007F484E"/>
    <w:rsid w:val="007F5A18"/>
    <w:rsid w:val="007F5CAC"/>
    <w:rsid w:val="007F5D75"/>
    <w:rsid w:val="007F6315"/>
    <w:rsid w:val="00800537"/>
    <w:rsid w:val="0080071A"/>
    <w:rsid w:val="008013D4"/>
    <w:rsid w:val="00801C24"/>
    <w:rsid w:val="00801DBE"/>
    <w:rsid w:val="00801F79"/>
    <w:rsid w:val="008024EB"/>
    <w:rsid w:val="00802769"/>
    <w:rsid w:val="008027CF"/>
    <w:rsid w:val="00802BAA"/>
    <w:rsid w:val="00803127"/>
    <w:rsid w:val="0080350A"/>
    <w:rsid w:val="008035F0"/>
    <w:rsid w:val="00803DD7"/>
    <w:rsid w:val="008042CB"/>
    <w:rsid w:val="00804F02"/>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5AD"/>
    <w:rsid w:val="008157A8"/>
    <w:rsid w:val="008158DE"/>
    <w:rsid w:val="00815A18"/>
    <w:rsid w:val="008163F7"/>
    <w:rsid w:val="00820011"/>
    <w:rsid w:val="0082034F"/>
    <w:rsid w:val="008203EB"/>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4BE"/>
    <w:rsid w:val="008319B4"/>
    <w:rsid w:val="00832F34"/>
    <w:rsid w:val="0083326D"/>
    <w:rsid w:val="00833B90"/>
    <w:rsid w:val="00834003"/>
    <w:rsid w:val="008344BE"/>
    <w:rsid w:val="00834E18"/>
    <w:rsid w:val="0083552A"/>
    <w:rsid w:val="00835B18"/>
    <w:rsid w:val="00835C94"/>
    <w:rsid w:val="0083716A"/>
    <w:rsid w:val="008373BE"/>
    <w:rsid w:val="008377A4"/>
    <w:rsid w:val="0084036C"/>
    <w:rsid w:val="00840719"/>
    <w:rsid w:val="00840743"/>
    <w:rsid w:val="0084081A"/>
    <w:rsid w:val="00841121"/>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7D7"/>
    <w:rsid w:val="008479AA"/>
    <w:rsid w:val="00850B64"/>
    <w:rsid w:val="0085136E"/>
    <w:rsid w:val="008515B7"/>
    <w:rsid w:val="008528E1"/>
    <w:rsid w:val="0085322F"/>
    <w:rsid w:val="00853939"/>
    <w:rsid w:val="00853AB0"/>
    <w:rsid w:val="008552A2"/>
    <w:rsid w:val="008561AB"/>
    <w:rsid w:val="00856EE6"/>
    <w:rsid w:val="00857BDA"/>
    <w:rsid w:val="00857C46"/>
    <w:rsid w:val="00860264"/>
    <w:rsid w:val="0086046F"/>
    <w:rsid w:val="008609A1"/>
    <w:rsid w:val="0086182A"/>
    <w:rsid w:val="00861B01"/>
    <w:rsid w:val="008632AA"/>
    <w:rsid w:val="00863529"/>
    <w:rsid w:val="00865610"/>
    <w:rsid w:val="00865FFD"/>
    <w:rsid w:val="00866112"/>
    <w:rsid w:val="00866479"/>
    <w:rsid w:val="00866573"/>
    <w:rsid w:val="00866874"/>
    <w:rsid w:val="0087013D"/>
    <w:rsid w:val="008715CA"/>
    <w:rsid w:val="00871E90"/>
    <w:rsid w:val="0087212A"/>
    <w:rsid w:val="008724F9"/>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35E"/>
    <w:rsid w:val="008904FB"/>
    <w:rsid w:val="0089133B"/>
    <w:rsid w:val="0089203D"/>
    <w:rsid w:val="00892348"/>
    <w:rsid w:val="0089332C"/>
    <w:rsid w:val="008940E5"/>
    <w:rsid w:val="00896410"/>
    <w:rsid w:val="00896831"/>
    <w:rsid w:val="00897861"/>
    <w:rsid w:val="00897CB4"/>
    <w:rsid w:val="00897F2E"/>
    <w:rsid w:val="008A12CB"/>
    <w:rsid w:val="008A2976"/>
    <w:rsid w:val="008A2D05"/>
    <w:rsid w:val="008A3295"/>
    <w:rsid w:val="008A3CD5"/>
    <w:rsid w:val="008A3F4B"/>
    <w:rsid w:val="008A4258"/>
    <w:rsid w:val="008A60D6"/>
    <w:rsid w:val="008A70A7"/>
    <w:rsid w:val="008A7633"/>
    <w:rsid w:val="008B0216"/>
    <w:rsid w:val="008B0678"/>
    <w:rsid w:val="008B0746"/>
    <w:rsid w:val="008B088E"/>
    <w:rsid w:val="008B0FE8"/>
    <w:rsid w:val="008B1333"/>
    <w:rsid w:val="008B1AEC"/>
    <w:rsid w:val="008B266E"/>
    <w:rsid w:val="008B275A"/>
    <w:rsid w:val="008B329D"/>
    <w:rsid w:val="008B380F"/>
    <w:rsid w:val="008B4CE3"/>
    <w:rsid w:val="008B5B4B"/>
    <w:rsid w:val="008B7903"/>
    <w:rsid w:val="008B7E5C"/>
    <w:rsid w:val="008C008D"/>
    <w:rsid w:val="008C0E52"/>
    <w:rsid w:val="008C10E7"/>
    <w:rsid w:val="008C14AE"/>
    <w:rsid w:val="008C30F2"/>
    <w:rsid w:val="008C31E4"/>
    <w:rsid w:val="008C4467"/>
    <w:rsid w:val="008C5542"/>
    <w:rsid w:val="008C5F12"/>
    <w:rsid w:val="008C6086"/>
    <w:rsid w:val="008C682A"/>
    <w:rsid w:val="008C6B17"/>
    <w:rsid w:val="008C7909"/>
    <w:rsid w:val="008C7EA0"/>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0D92"/>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67E5"/>
    <w:rsid w:val="008E7E40"/>
    <w:rsid w:val="008F1D84"/>
    <w:rsid w:val="008F23CC"/>
    <w:rsid w:val="008F2838"/>
    <w:rsid w:val="008F2C3B"/>
    <w:rsid w:val="008F3389"/>
    <w:rsid w:val="008F39C5"/>
    <w:rsid w:val="008F3B13"/>
    <w:rsid w:val="008F4B23"/>
    <w:rsid w:val="008F5106"/>
    <w:rsid w:val="008F55AB"/>
    <w:rsid w:val="008F5C57"/>
    <w:rsid w:val="0090025A"/>
    <w:rsid w:val="009005CB"/>
    <w:rsid w:val="009014F6"/>
    <w:rsid w:val="009025AD"/>
    <w:rsid w:val="00902905"/>
    <w:rsid w:val="00902AF6"/>
    <w:rsid w:val="009034C9"/>
    <w:rsid w:val="00903867"/>
    <w:rsid w:val="00903C79"/>
    <w:rsid w:val="0090407E"/>
    <w:rsid w:val="009044CC"/>
    <w:rsid w:val="00904834"/>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03D5"/>
    <w:rsid w:val="00922425"/>
    <w:rsid w:val="00922A82"/>
    <w:rsid w:val="00923173"/>
    <w:rsid w:val="00923EB5"/>
    <w:rsid w:val="009242AD"/>
    <w:rsid w:val="00924B59"/>
    <w:rsid w:val="009264A9"/>
    <w:rsid w:val="0093044C"/>
    <w:rsid w:val="0093101F"/>
    <w:rsid w:val="00931BF6"/>
    <w:rsid w:val="009329F8"/>
    <w:rsid w:val="00932D4D"/>
    <w:rsid w:val="00932DAE"/>
    <w:rsid w:val="00933F5C"/>
    <w:rsid w:val="0093525F"/>
    <w:rsid w:val="0093546E"/>
    <w:rsid w:val="00935637"/>
    <w:rsid w:val="00935646"/>
    <w:rsid w:val="009356DB"/>
    <w:rsid w:val="00936CF9"/>
    <w:rsid w:val="00937414"/>
    <w:rsid w:val="00937E77"/>
    <w:rsid w:val="00940355"/>
    <w:rsid w:val="00940373"/>
    <w:rsid w:val="0094039A"/>
    <w:rsid w:val="009405BB"/>
    <w:rsid w:val="00940EB2"/>
    <w:rsid w:val="009420B8"/>
    <w:rsid w:val="0094239A"/>
    <w:rsid w:val="0094291A"/>
    <w:rsid w:val="00942BB2"/>
    <w:rsid w:val="00942F0E"/>
    <w:rsid w:val="00945FD7"/>
    <w:rsid w:val="00947287"/>
    <w:rsid w:val="00947EC1"/>
    <w:rsid w:val="00950297"/>
    <w:rsid w:val="0095086D"/>
    <w:rsid w:val="00950911"/>
    <w:rsid w:val="00950B6E"/>
    <w:rsid w:val="00950E34"/>
    <w:rsid w:val="00951155"/>
    <w:rsid w:val="009522B9"/>
    <w:rsid w:val="009522D8"/>
    <w:rsid w:val="00952621"/>
    <w:rsid w:val="0095274F"/>
    <w:rsid w:val="009529C5"/>
    <w:rsid w:val="009535E3"/>
    <w:rsid w:val="009544AE"/>
    <w:rsid w:val="009547A1"/>
    <w:rsid w:val="00954F1D"/>
    <w:rsid w:val="009560B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5BB6"/>
    <w:rsid w:val="00966145"/>
    <w:rsid w:val="0096690F"/>
    <w:rsid w:val="00966E2B"/>
    <w:rsid w:val="00966E93"/>
    <w:rsid w:val="00966FDF"/>
    <w:rsid w:val="0096702C"/>
    <w:rsid w:val="009674CD"/>
    <w:rsid w:val="00970A57"/>
    <w:rsid w:val="009718E1"/>
    <w:rsid w:val="00971C94"/>
    <w:rsid w:val="00971CE3"/>
    <w:rsid w:val="009720EB"/>
    <w:rsid w:val="00972669"/>
    <w:rsid w:val="00972BDE"/>
    <w:rsid w:val="00972F9D"/>
    <w:rsid w:val="00972FFB"/>
    <w:rsid w:val="009730ED"/>
    <w:rsid w:val="00973282"/>
    <w:rsid w:val="0097353A"/>
    <w:rsid w:val="009735B7"/>
    <w:rsid w:val="00973741"/>
    <w:rsid w:val="00973C54"/>
    <w:rsid w:val="00973FCF"/>
    <w:rsid w:val="009741E9"/>
    <w:rsid w:val="00974399"/>
    <w:rsid w:val="00975120"/>
    <w:rsid w:val="00975527"/>
    <w:rsid w:val="009757D9"/>
    <w:rsid w:val="00975AFA"/>
    <w:rsid w:val="00976044"/>
    <w:rsid w:val="009766F5"/>
    <w:rsid w:val="009768F4"/>
    <w:rsid w:val="0097733C"/>
    <w:rsid w:val="00977E68"/>
    <w:rsid w:val="0098047F"/>
    <w:rsid w:val="00981524"/>
    <w:rsid w:val="009815C1"/>
    <w:rsid w:val="00981A38"/>
    <w:rsid w:val="00981D23"/>
    <w:rsid w:val="009823E1"/>
    <w:rsid w:val="00982BC6"/>
    <w:rsid w:val="00982DB5"/>
    <w:rsid w:val="00982ED2"/>
    <w:rsid w:val="00983032"/>
    <w:rsid w:val="0098338D"/>
    <w:rsid w:val="00983606"/>
    <w:rsid w:val="009836FB"/>
    <w:rsid w:val="009837A4"/>
    <w:rsid w:val="00983D88"/>
    <w:rsid w:val="009841CE"/>
    <w:rsid w:val="009848E8"/>
    <w:rsid w:val="00984CA3"/>
    <w:rsid w:val="00985EA2"/>
    <w:rsid w:val="009863AC"/>
    <w:rsid w:val="00986830"/>
    <w:rsid w:val="009870BE"/>
    <w:rsid w:val="00987425"/>
    <w:rsid w:val="0098745B"/>
    <w:rsid w:val="00990419"/>
    <w:rsid w:val="00990A94"/>
    <w:rsid w:val="00990B36"/>
    <w:rsid w:val="00991A5A"/>
    <w:rsid w:val="00991EFA"/>
    <w:rsid w:val="00992327"/>
    <w:rsid w:val="009924AD"/>
    <w:rsid w:val="00992C4B"/>
    <w:rsid w:val="00992D22"/>
    <w:rsid w:val="00992E78"/>
    <w:rsid w:val="009936B6"/>
    <w:rsid w:val="0099382B"/>
    <w:rsid w:val="00994AB6"/>
    <w:rsid w:val="00994F8A"/>
    <w:rsid w:val="00995E8F"/>
    <w:rsid w:val="009977FE"/>
    <w:rsid w:val="00997DC8"/>
    <w:rsid w:val="009A078D"/>
    <w:rsid w:val="009A0FDC"/>
    <w:rsid w:val="009A1357"/>
    <w:rsid w:val="009A1755"/>
    <w:rsid w:val="009A1EA1"/>
    <w:rsid w:val="009A206A"/>
    <w:rsid w:val="009A29E7"/>
    <w:rsid w:val="009A3395"/>
    <w:rsid w:val="009A33B9"/>
    <w:rsid w:val="009A350C"/>
    <w:rsid w:val="009A38AD"/>
    <w:rsid w:val="009A4535"/>
    <w:rsid w:val="009A4B49"/>
    <w:rsid w:val="009A4D76"/>
    <w:rsid w:val="009A504A"/>
    <w:rsid w:val="009A5CFC"/>
    <w:rsid w:val="009A6EDF"/>
    <w:rsid w:val="009A7BC6"/>
    <w:rsid w:val="009B0EAF"/>
    <w:rsid w:val="009B1666"/>
    <w:rsid w:val="009B1E3B"/>
    <w:rsid w:val="009B2C4B"/>
    <w:rsid w:val="009B399F"/>
    <w:rsid w:val="009B3F08"/>
    <w:rsid w:val="009B4DC3"/>
    <w:rsid w:val="009B577E"/>
    <w:rsid w:val="009B5A58"/>
    <w:rsid w:val="009B5F15"/>
    <w:rsid w:val="009B64C0"/>
    <w:rsid w:val="009B6636"/>
    <w:rsid w:val="009B6C0F"/>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5B6"/>
    <w:rsid w:val="009E39C6"/>
    <w:rsid w:val="009E3A25"/>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151"/>
    <w:rsid w:val="00A0453A"/>
    <w:rsid w:val="00A04BA3"/>
    <w:rsid w:val="00A05A06"/>
    <w:rsid w:val="00A05A6B"/>
    <w:rsid w:val="00A0674E"/>
    <w:rsid w:val="00A06822"/>
    <w:rsid w:val="00A06A7E"/>
    <w:rsid w:val="00A06C08"/>
    <w:rsid w:val="00A0715E"/>
    <w:rsid w:val="00A07A32"/>
    <w:rsid w:val="00A07CE8"/>
    <w:rsid w:val="00A10D76"/>
    <w:rsid w:val="00A124BC"/>
    <w:rsid w:val="00A124D7"/>
    <w:rsid w:val="00A12BE5"/>
    <w:rsid w:val="00A1307C"/>
    <w:rsid w:val="00A133A6"/>
    <w:rsid w:val="00A1360C"/>
    <w:rsid w:val="00A1400D"/>
    <w:rsid w:val="00A14179"/>
    <w:rsid w:val="00A145EA"/>
    <w:rsid w:val="00A14871"/>
    <w:rsid w:val="00A15B5D"/>
    <w:rsid w:val="00A17072"/>
    <w:rsid w:val="00A1725E"/>
    <w:rsid w:val="00A21731"/>
    <w:rsid w:val="00A21AA7"/>
    <w:rsid w:val="00A2211A"/>
    <w:rsid w:val="00A22549"/>
    <w:rsid w:val="00A22948"/>
    <w:rsid w:val="00A22B1F"/>
    <w:rsid w:val="00A24D26"/>
    <w:rsid w:val="00A24EEE"/>
    <w:rsid w:val="00A25513"/>
    <w:rsid w:val="00A263C2"/>
    <w:rsid w:val="00A26A24"/>
    <w:rsid w:val="00A27318"/>
    <w:rsid w:val="00A27D5A"/>
    <w:rsid w:val="00A27DD5"/>
    <w:rsid w:val="00A30210"/>
    <w:rsid w:val="00A30F37"/>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0FD"/>
    <w:rsid w:val="00A40DA6"/>
    <w:rsid w:val="00A426D9"/>
    <w:rsid w:val="00A430CB"/>
    <w:rsid w:val="00A43647"/>
    <w:rsid w:val="00A43B98"/>
    <w:rsid w:val="00A44520"/>
    <w:rsid w:val="00A445AD"/>
    <w:rsid w:val="00A4466F"/>
    <w:rsid w:val="00A44688"/>
    <w:rsid w:val="00A449D0"/>
    <w:rsid w:val="00A44DAD"/>
    <w:rsid w:val="00A45452"/>
    <w:rsid w:val="00A45AF6"/>
    <w:rsid w:val="00A45B83"/>
    <w:rsid w:val="00A463D6"/>
    <w:rsid w:val="00A468DF"/>
    <w:rsid w:val="00A46D3A"/>
    <w:rsid w:val="00A46FE7"/>
    <w:rsid w:val="00A47459"/>
    <w:rsid w:val="00A47E58"/>
    <w:rsid w:val="00A507D4"/>
    <w:rsid w:val="00A51720"/>
    <w:rsid w:val="00A5247C"/>
    <w:rsid w:val="00A52586"/>
    <w:rsid w:val="00A52952"/>
    <w:rsid w:val="00A5329E"/>
    <w:rsid w:val="00A53ACD"/>
    <w:rsid w:val="00A53D94"/>
    <w:rsid w:val="00A5410F"/>
    <w:rsid w:val="00A54BC7"/>
    <w:rsid w:val="00A55C5A"/>
    <w:rsid w:val="00A5633C"/>
    <w:rsid w:val="00A56D35"/>
    <w:rsid w:val="00A57279"/>
    <w:rsid w:val="00A57B39"/>
    <w:rsid w:val="00A57B3D"/>
    <w:rsid w:val="00A60B8E"/>
    <w:rsid w:val="00A61B3E"/>
    <w:rsid w:val="00A65E80"/>
    <w:rsid w:val="00A66C5E"/>
    <w:rsid w:val="00A66FF9"/>
    <w:rsid w:val="00A67576"/>
    <w:rsid w:val="00A678E8"/>
    <w:rsid w:val="00A701D5"/>
    <w:rsid w:val="00A716FF"/>
    <w:rsid w:val="00A71833"/>
    <w:rsid w:val="00A725E4"/>
    <w:rsid w:val="00A7260E"/>
    <w:rsid w:val="00A7296B"/>
    <w:rsid w:val="00A72C93"/>
    <w:rsid w:val="00A73A74"/>
    <w:rsid w:val="00A73B6C"/>
    <w:rsid w:val="00A74128"/>
    <w:rsid w:val="00A743CC"/>
    <w:rsid w:val="00A747F7"/>
    <w:rsid w:val="00A74A90"/>
    <w:rsid w:val="00A74C77"/>
    <w:rsid w:val="00A74D06"/>
    <w:rsid w:val="00A75404"/>
    <w:rsid w:val="00A758E9"/>
    <w:rsid w:val="00A75F5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0FFC"/>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210"/>
    <w:rsid w:val="00AA1765"/>
    <w:rsid w:val="00AA17F7"/>
    <w:rsid w:val="00AA2284"/>
    <w:rsid w:val="00AA324D"/>
    <w:rsid w:val="00AA3710"/>
    <w:rsid w:val="00AA38BC"/>
    <w:rsid w:val="00AA3B74"/>
    <w:rsid w:val="00AA4314"/>
    <w:rsid w:val="00AA4442"/>
    <w:rsid w:val="00AA45BA"/>
    <w:rsid w:val="00AA4F61"/>
    <w:rsid w:val="00AA584D"/>
    <w:rsid w:val="00AA5B1F"/>
    <w:rsid w:val="00AA5DDC"/>
    <w:rsid w:val="00AA5FA0"/>
    <w:rsid w:val="00AA6565"/>
    <w:rsid w:val="00AA6BC9"/>
    <w:rsid w:val="00AA7527"/>
    <w:rsid w:val="00AA7845"/>
    <w:rsid w:val="00AB04EE"/>
    <w:rsid w:val="00AB0702"/>
    <w:rsid w:val="00AB095A"/>
    <w:rsid w:val="00AB0E34"/>
    <w:rsid w:val="00AB0F36"/>
    <w:rsid w:val="00AB1689"/>
    <w:rsid w:val="00AB1722"/>
    <w:rsid w:val="00AB1D82"/>
    <w:rsid w:val="00AB4362"/>
    <w:rsid w:val="00AB5021"/>
    <w:rsid w:val="00AB55C6"/>
    <w:rsid w:val="00AB5BCB"/>
    <w:rsid w:val="00AB5C26"/>
    <w:rsid w:val="00AB6EDF"/>
    <w:rsid w:val="00AB767F"/>
    <w:rsid w:val="00AB77D2"/>
    <w:rsid w:val="00AB7848"/>
    <w:rsid w:val="00AC023B"/>
    <w:rsid w:val="00AC0A89"/>
    <w:rsid w:val="00AC0C7C"/>
    <w:rsid w:val="00AC162D"/>
    <w:rsid w:val="00AC1F80"/>
    <w:rsid w:val="00AC2163"/>
    <w:rsid w:val="00AC23C0"/>
    <w:rsid w:val="00AC39CC"/>
    <w:rsid w:val="00AC5C8E"/>
    <w:rsid w:val="00AC68F7"/>
    <w:rsid w:val="00AC6E52"/>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6CA"/>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BE4"/>
    <w:rsid w:val="00AE3E5F"/>
    <w:rsid w:val="00AE4538"/>
    <w:rsid w:val="00AE4902"/>
    <w:rsid w:val="00AE50CD"/>
    <w:rsid w:val="00AE5334"/>
    <w:rsid w:val="00AE6509"/>
    <w:rsid w:val="00AE6DC2"/>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54F"/>
    <w:rsid w:val="00B038D3"/>
    <w:rsid w:val="00B043D7"/>
    <w:rsid w:val="00B04E3F"/>
    <w:rsid w:val="00B06327"/>
    <w:rsid w:val="00B06539"/>
    <w:rsid w:val="00B06A8B"/>
    <w:rsid w:val="00B06E23"/>
    <w:rsid w:val="00B07399"/>
    <w:rsid w:val="00B075A0"/>
    <w:rsid w:val="00B10226"/>
    <w:rsid w:val="00B102AE"/>
    <w:rsid w:val="00B10C66"/>
    <w:rsid w:val="00B11396"/>
    <w:rsid w:val="00B1389B"/>
    <w:rsid w:val="00B13DD1"/>
    <w:rsid w:val="00B14914"/>
    <w:rsid w:val="00B149F1"/>
    <w:rsid w:val="00B154F0"/>
    <w:rsid w:val="00B15AE7"/>
    <w:rsid w:val="00B1649E"/>
    <w:rsid w:val="00B16569"/>
    <w:rsid w:val="00B170EE"/>
    <w:rsid w:val="00B17225"/>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275A"/>
    <w:rsid w:val="00B338E0"/>
    <w:rsid w:val="00B33975"/>
    <w:rsid w:val="00B34433"/>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4847"/>
    <w:rsid w:val="00B452EE"/>
    <w:rsid w:val="00B457CD"/>
    <w:rsid w:val="00B45903"/>
    <w:rsid w:val="00B45913"/>
    <w:rsid w:val="00B45A53"/>
    <w:rsid w:val="00B45CC5"/>
    <w:rsid w:val="00B45E17"/>
    <w:rsid w:val="00B47081"/>
    <w:rsid w:val="00B4785F"/>
    <w:rsid w:val="00B47D3D"/>
    <w:rsid w:val="00B47FCC"/>
    <w:rsid w:val="00B50CFE"/>
    <w:rsid w:val="00B5120A"/>
    <w:rsid w:val="00B51D11"/>
    <w:rsid w:val="00B54231"/>
    <w:rsid w:val="00B54985"/>
    <w:rsid w:val="00B553AA"/>
    <w:rsid w:val="00B56DB4"/>
    <w:rsid w:val="00B5753D"/>
    <w:rsid w:val="00B57FC9"/>
    <w:rsid w:val="00B6034A"/>
    <w:rsid w:val="00B60866"/>
    <w:rsid w:val="00B60BFF"/>
    <w:rsid w:val="00B60EAA"/>
    <w:rsid w:val="00B61089"/>
    <w:rsid w:val="00B62012"/>
    <w:rsid w:val="00B63F05"/>
    <w:rsid w:val="00B646A2"/>
    <w:rsid w:val="00B65044"/>
    <w:rsid w:val="00B65778"/>
    <w:rsid w:val="00B65B7A"/>
    <w:rsid w:val="00B670A9"/>
    <w:rsid w:val="00B6780F"/>
    <w:rsid w:val="00B67DA2"/>
    <w:rsid w:val="00B70BB3"/>
    <w:rsid w:val="00B737D2"/>
    <w:rsid w:val="00B73808"/>
    <w:rsid w:val="00B7425A"/>
    <w:rsid w:val="00B75455"/>
    <w:rsid w:val="00B75BE2"/>
    <w:rsid w:val="00B75CC5"/>
    <w:rsid w:val="00B75DAC"/>
    <w:rsid w:val="00B7688A"/>
    <w:rsid w:val="00B77D5B"/>
    <w:rsid w:val="00B8050D"/>
    <w:rsid w:val="00B81307"/>
    <w:rsid w:val="00B81A52"/>
    <w:rsid w:val="00B81B06"/>
    <w:rsid w:val="00B81BFC"/>
    <w:rsid w:val="00B81E3A"/>
    <w:rsid w:val="00B820DA"/>
    <w:rsid w:val="00B82FD2"/>
    <w:rsid w:val="00B8376C"/>
    <w:rsid w:val="00B83A30"/>
    <w:rsid w:val="00B83E5E"/>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9D2"/>
    <w:rsid w:val="00B95FA2"/>
    <w:rsid w:val="00B95FD6"/>
    <w:rsid w:val="00B96376"/>
    <w:rsid w:val="00B97108"/>
    <w:rsid w:val="00B974C3"/>
    <w:rsid w:val="00B975C3"/>
    <w:rsid w:val="00BA06D6"/>
    <w:rsid w:val="00BA0BE1"/>
    <w:rsid w:val="00BA0D72"/>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4AED"/>
    <w:rsid w:val="00BB6566"/>
    <w:rsid w:val="00BB673C"/>
    <w:rsid w:val="00BB69B1"/>
    <w:rsid w:val="00BB71FF"/>
    <w:rsid w:val="00BB78AE"/>
    <w:rsid w:val="00BC07B1"/>
    <w:rsid w:val="00BC0AFB"/>
    <w:rsid w:val="00BC0CCC"/>
    <w:rsid w:val="00BC228E"/>
    <w:rsid w:val="00BC256C"/>
    <w:rsid w:val="00BC2614"/>
    <w:rsid w:val="00BC2883"/>
    <w:rsid w:val="00BC2BCD"/>
    <w:rsid w:val="00BC406F"/>
    <w:rsid w:val="00BC49D3"/>
    <w:rsid w:val="00BC5FC3"/>
    <w:rsid w:val="00BC603B"/>
    <w:rsid w:val="00BC72F7"/>
    <w:rsid w:val="00BC78FF"/>
    <w:rsid w:val="00BC7FC7"/>
    <w:rsid w:val="00BD0077"/>
    <w:rsid w:val="00BD06F7"/>
    <w:rsid w:val="00BD0F92"/>
    <w:rsid w:val="00BD1B5A"/>
    <w:rsid w:val="00BD332F"/>
    <w:rsid w:val="00BD3C9B"/>
    <w:rsid w:val="00BD4B38"/>
    <w:rsid w:val="00BD589C"/>
    <w:rsid w:val="00BD62CA"/>
    <w:rsid w:val="00BD635D"/>
    <w:rsid w:val="00BD6DA9"/>
    <w:rsid w:val="00BD7216"/>
    <w:rsid w:val="00BD75BB"/>
    <w:rsid w:val="00BE0034"/>
    <w:rsid w:val="00BE02A8"/>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6A7"/>
    <w:rsid w:val="00BF49A2"/>
    <w:rsid w:val="00BF4D9D"/>
    <w:rsid w:val="00BF5015"/>
    <w:rsid w:val="00BF5346"/>
    <w:rsid w:val="00BF67A8"/>
    <w:rsid w:val="00BF6BF1"/>
    <w:rsid w:val="00BF7D1B"/>
    <w:rsid w:val="00BF7F92"/>
    <w:rsid w:val="00C000EC"/>
    <w:rsid w:val="00C00E14"/>
    <w:rsid w:val="00C01766"/>
    <w:rsid w:val="00C01D6B"/>
    <w:rsid w:val="00C01FCB"/>
    <w:rsid w:val="00C02065"/>
    <w:rsid w:val="00C03164"/>
    <w:rsid w:val="00C03200"/>
    <w:rsid w:val="00C04224"/>
    <w:rsid w:val="00C043D7"/>
    <w:rsid w:val="00C04536"/>
    <w:rsid w:val="00C047B8"/>
    <w:rsid w:val="00C049AB"/>
    <w:rsid w:val="00C04EBB"/>
    <w:rsid w:val="00C06153"/>
    <w:rsid w:val="00C063FA"/>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022"/>
    <w:rsid w:val="00C175C4"/>
    <w:rsid w:val="00C20214"/>
    <w:rsid w:val="00C20C89"/>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3EBE"/>
    <w:rsid w:val="00C346D1"/>
    <w:rsid w:val="00C34E1E"/>
    <w:rsid w:val="00C351D5"/>
    <w:rsid w:val="00C35672"/>
    <w:rsid w:val="00C36412"/>
    <w:rsid w:val="00C3655B"/>
    <w:rsid w:val="00C36FE8"/>
    <w:rsid w:val="00C37167"/>
    <w:rsid w:val="00C405A3"/>
    <w:rsid w:val="00C40935"/>
    <w:rsid w:val="00C40B66"/>
    <w:rsid w:val="00C41095"/>
    <w:rsid w:val="00C416C9"/>
    <w:rsid w:val="00C4232A"/>
    <w:rsid w:val="00C42967"/>
    <w:rsid w:val="00C43413"/>
    <w:rsid w:val="00C4395A"/>
    <w:rsid w:val="00C43C29"/>
    <w:rsid w:val="00C43E47"/>
    <w:rsid w:val="00C44121"/>
    <w:rsid w:val="00C44A03"/>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257A"/>
    <w:rsid w:val="00C626E5"/>
    <w:rsid w:val="00C63053"/>
    <w:rsid w:val="00C6444B"/>
    <w:rsid w:val="00C648A1"/>
    <w:rsid w:val="00C654B5"/>
    <w:rsid w:val="00C65D5C"/>
    <w:rsid w:val="00C67B61"/>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D76"/>
    <w:rsid w:val="00C80F3B"/>
    <w:rsid w:val="00C810C6"/>
    <w:rsid w:val="00C813FD"/>
    <w:rsid w:val="00C81AF5"/>
    <w:rsid w:val="00C81EF6"/>
    <w:rsid w:val="00C828B2"/>
    <w:rsid w:val="00C830E1"/>
    <w:rsid w:val="00C83E14"/>
    <w:rsid w:val="00C8404C"/>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6032"/>
    <w:rsid w:val="00C97385"/>
    <w:rsid w:val="00CA0168"/>
    <w:rsid w:val="00CA123E"/>
    <w:rsid w:val="00CA2460"/>
    <w:rsid w:val="00CA2B8E"/>
    <w:rsid w:val="00CA2D21"/>
    <w:rsid w:val="00CA2D2F"/>
    <w:rsid w:val="00CA3C3E"/>
    <w:rsid w:val="00CA4117"/>
    <w:rsid w:val="00CA4173"/>
    <w:rsid w:val="00CA4961"/>
    <w:rsid w:val="00CA4E95"/>
    <w:rsid w:val="00CA5079"/>
    <w:rsid w:val="00CA564B"/>
    <w:rsid w:val="00CA5A67"/>
    <w:rsid w:val="00CA5FE9"/>
    <w:rsid w:val="00CA67B6"/>
    <w:rsid w:val="00CA7992"/>
    <w:rsid w:val="00CA7FFD"/>
    <w:rsid w:val="00CB0E4D"/>
    <w:rsid w:val="00CB1288"/>
    <w:rsid w:val="00CB1584"/>
    <w:rsid w:val="00CB2657"/>
    <w:rsid w:val="00CB2BAA"/>
    <w:rsid w:val="00CB326C"/>
    <w:rsid w:val="00CB34ED"/>
    <w:rsid w:val="00CB4322"/>
    <w:rsid w:val="00CB45C9"/>
    <w:rsid w:val="00CB4CB2"/>
    <w:rsid w:val="00CB4DBA"/>
    <w:rsid w:val="00CB52A6"/>
    <w:rsid w:val="00CB58FA"/>
    <w:rsid w:val="00CB5CB0"/>
    <w:rsid w:val="00CB6462"/>
    <w:rsid w:val="00CB66ED"/>
    <w:rsid w:val="00CB6AC0"/>
    <w:rsid w:val="00CB75D4"/>
    <w:rsid w:val="00CC2547"/>
    <w:rsid w:val="00CC29FA"/>
    <w:rsid w:val="00CC2A28"/>
    <w:rsid w:val="00CC2C10"/>
    <w:rsid w:val="00CC4A6F"/>
    <w:rsid w:val="00CC4AF9"/>
    <w:rsid w:val="00CC4EEF"/>
    <w:rsid w:val="00CC5555"/>
    <w:rsid w:val="00CC62EA"/>
    <w:rsid w:val="00CC6B1C"/>
    <w:rsid w:val="00CC7848"/>
    <w:rsid w:val="00CC7CC3"/>
    <w:rsid w:val="00CD2266"/>
    <w:rsid w:val="00CD2B99"/>
    <w:rsid w:val="00CD3283"/>
    <w:rsid w:val="00CD3465"/>
    <w:rsid w:val="00CD3605"/>
    <w:rsid w:val="00CD44E9"/>
    <w:rsid w:val="00CD501C"/>
    <w:rsid w:val="00CD5B37"/>
    <w:rsid w:val="00CD60A4"/>
    <w:rsid w:val="00CD658B"/>
    <w:rsid w:val="00CD68EE"/>
    <w:rsid w:val="00CD6BD8"/>
    <w:rsid w:val="00CE0131"/>
    <w:rsid w:val="00CE09A0"/>
    <w:rsid w:val="00CE0EC6"/>
    <w:rsid w:val="00CE120B"/>
    <w:rsid w:val="00CE1481"/>
    <w:rsid w:val="00CE2119"/>
    <w:rsid w:val="00CE2631"/>
    <w:rsid w:val="00CE27FA"/>
    <w:rsid w:val="00CE3835"/>
    <w:rsid w:val="00CE3CA5"/>
    <w:rsid w:val="00CE572E"/>
    <w:rsid w:val="00CE5E88"/>
    <w:rsid w:val="00CE600B"/>
    <w:rsid w:val="00CE61B0"/>
    <w:rsid w:val="00CE69A4"/>
    <w:rsid w:val="00CE7D29"/>
    <w:rsid w:val="00CF10F2"/>
    <w:rsid w:val="00CF1FDD"/>
    <w:rsid w:val="00CF337A"/>
    <w:rsid w:val="00CF344A"/>
    <w:rsid w:val="00CF38B8"/>
    <w:rsid w:val="00CF3A39"/>
    <w:rsid w:val="00CF3F9A"/>
    <w:rsid w:val="00CF43C8"/>
    <w:rsid w:val="00CF64A5"/>
    <w:rsid w:val="00CF6D8A"/>
    <w:rsid w:val="00CF6ED2"/>
    <w:rsid w:val="00D003A7"/>
    <w:rsid w:val="00D007E4"/>
    <w:rsid w:val="00D00977"/>
    <w:rsid w:val="00D009BB"/>
    <w:rsid w:val="00D00AB3"/>
    <w:rsid w:val="00D013D3"/>
    <w:rsid w:val="00D018CF"/>
    <w:rsid w:val="00D025ED"/>
    <w:rsid w:val="00D03E9B"/>
    <w:rsid w:val="00D04687"/>
    <w:rsid w:val="00D04967"/>
    <w:rsid w:val="00D0564F"/>
    <w:rsid w:val="00D0630B"/>
    <w:rsid w:val="00D066B2"/>
    <w:rsid w:val="00D066FD"/>
    <w:rsid w:val="00D06C26"/>
    <w:rsid w:val="00D10477"/>
    <w:rsid w:val="00D10D26"/>
    <w:rsid w:val="00D10E13"/>
    <w:rsid w:val="00D118EA"/>
    <w:rsid w:val="00D119D2"/>
    <w:rsid w:val="00D1215F"/>
    <w:rsid w:val="00D13C14"/>
    <w:rsid w:val="00D1473D"/>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1F46"/>
    <w:rsid w:val="00D22114"/>
    <w:rsid w:val="00D22962"/>
    <w:rsid w:val="00D22D55"/>
    <w:rsid w:val="00D2414C"/>
    <w:rsid w:val="00D24187"/>
    <w:rsid w:val="00D2467B"/>
    <w:rsid w:val="00D253B1"/>
    <w:rsid w:val="00D25CCB"/>
    <w:rsid w:val="00D26E92"/>
    <w:rsid w:val="00D26FA0"/>
    <w:rsid w:val="00D27BF9"/>
    <w:rsid w:val="00D3038D"/>
    <w:rsid w:val="00D30A53"/>
    <w:rsid w:val="00D318BE"/>
    <w:rsid w:val="00D32928"/>
    <w:rsid w:val="00D33F0C"/>
    <w:rsid w:val="00D34EC1"/>
    <w:rsid w:val="00D35701"/>
    <w:rsid w:val="00D35A58"/>
    <w:rsid w:val="00D36BCE"/>
    <w:rsid w:val="00D37787"/>
    <w:rsid w:val="00D37819"/>
    <w:rsid w:val="00D3784F"/>
    <w:rsid w:val="00D37AA9"/>
    <w:rsid w:val="00D400D0"/>
    <w:rsid w:val="00D406C6"/>
    <w:rsid w:val="00D40951"/>
    <w:rsid w:val="00D40A90"/>
    <w:rsid w:val="00D40F76"/>
    <w:rsid w:val="00D424AA"/>
    <w:rsid w:val="00D42632"/>
    <w:rsid w:val="00D431E2"/>
    <w:rsid w:val="00D435BA"/>
    <w:rsid w:val="00D43817"/>
    <w:rsid w:val="00D450D4"/>
    <w:rsid w:val="00D4527B"/>
    <w:rsid w:val="00D454C4"/>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9A1"/>
    <w:rsid w:val="00D57EFC"/>
    <w:rsid w:val="00D602D3"/>
    <w:rsid w:val="00D6050D"/>
    <w:rsid w:val="00D61265"/>
    <w:rsid w:val="00D619B5"/>
    <w:rsid w:val="00D63C43"/>
    <w:rsid w:val="00D63F2B"/>
    <w:rsid w:val="00D64391"/>
    <w:rsid w:val="00D64DCE"/>
    <w:rsid w:val="00D65562"/>
    <w:rsid w:val="00D65763"/>
    <w:rsid w:val="00D66BA7"/>
    <w:rsid w:val="00D71FA9"/>
    <w:rsid w:val="00D72189"/>
    <w:rsid w:val="00D727D0"/>
    <w:rsid w:val="00D72A9B"/>
    <w:rsid w:val="00D734BA"/>
    <w:rsid w:val="00D736C0"/>
    <w:rsid w:val="00D746BE"/>
    <w:rsid w:val="00D7496E"/>
    <w:rsid w:val="00D74B9A"/>
    <w:rsid w:val="00D75B5C"/>
    <w:rsid w:val="00D75CBD"/>
    <w:rsid w:val="00D75E56"/>
    <w:rsid w:val="00D76267"/>
    <w:rsid w:val="00D7656F"/>
    <w:rsid w:val="00D7674D"/>
    <w:rsid w:val="00D76F39"/>
    <w:rsid w:val="00D778B2"/>
    <w:rsid w:val="00D77DBD"/>
    <w:rsid w:val="00D80790"/>
    <w:rsid w:val="00D808BA"/>
    <w:rsid w:val="00D8098D"/>
    <w:rsid w:val="00D8174C"/>
    <w:rsid w:val="00D817E5"/>
    <w:rsid w:val="00D822B2"/>
    <w:rsid w:val="00D8287E"/>
    <w:rsid w:val="00D83F0D"/>
    <w:rsid w:val="00D84673"/>
    <w:rsid w:val="00D84C33"/>
    <w:rsid w:val="00D85BEF"/>
    <w:rsid w:val="00D87ADD"/>
    <w:rsid w:val="00D90216"/>
    <w:rsid w:val="00D90349"/>
    <w:rsid w:val="00D90C40"/>
    <w:rsid w:val="00D90E4F"/>
    <w:rsid w:val="00D93073"/>
    <w:rsid w:val="00D93188"/>
    <w:rsid w:val="00D9333E"/>
    <w:rsid w:val="00D93D9C"/>
    <w:rsid w:val="00D945E2"/>
    <w:rsid w:val="00D94E0D"/>
    <w:rsid w:val="00D94E85"/>
    <w:rsid w:val="00D94F7F"/>
    <w:rsid w:val="00D95128"/>
    <w:rsid w:val="00D962B9"/>
    <w:rsid w:val="00D96335"/>
    <w:rsid w:val="00D9771E"/>
    <w:rsid w:val="00D978E4"/>
    <w:rsid w:val="00DA0561"/>
    <w:rsid w:val="00DA18AB"/>
    <w:rsid w:val="00DA2B29"/>
    <w:rsid w:val="00DA36DD"/>
    <w:rsid w:val="00DA39EB"/>
    <w:rsid w:val="00DA3C5A"/>
    <w:rsid w:val="00DA402F"/>
    <w:rsid w:val="00DA42AC"/>
    <w:rsid w:val="00DA489A"/>
    <w:rsid w:val="00DA4B92"/>
    <w:rsid w:val="00DA4C6E"/>
    <w:rsid w:val="00DA4D6E"/>
    <w:rsid w:val="00DA5957"/>
    <w:rsid w:val="00DA5D2B"/>
    <w:rsid w:val="00DA711C"/>
    <w:rsid w:val="00DA7234"/>
    <w:rsid w:val="00DA723A"/>
    <w:rsid w:val="00DA757B"/>
    <w:rsid w:val="00DA777F"/>
    <w:rsid w:val="00DB0313"/>
    <w:rsid w:val="00DB093A"/>
    <w:rsid w:val="00DB0AFB"/>
    <w:rsid w:val="00DB0E61"/>
    <w:rsid w:val="00DB11E5"/>
    <w:rsid w:val="00DB1934"/>
    <w:rsid w:val="00DB236E"/>
    <w:rsid w:val="00DB24D0"/>
    <w:rsid w:val="00DB26D7"/>
    <w:rsid w:val="00DB29F3"/>
    <w:rsid w:val="00DB2C1E"/>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44EE"/>
    <w:rsid w:val="00DD5409"/>
    <w:rsid w:val="00DD67EF"/>
    <w:rsid w:val="00DD7A4B"/>
    <w:rsid w:val="00DE00B5"/>
    <w:rsid w:val="00DE0AD1"/>
    <w:rsid w:val="00DE0D56"/>
    <w:rsid w:val="00DE14AC"/>
    <w:rsid w:val="00DE169E"/>
    <w:rsid w:val="00DE1A67"/>
    <w:rsid w:val="00DE1C6F"/>
    <w:rsid w:val="00DE28FE"/>
    <w:rsid w:val="00DE2CD1"/>
    <w:rsid w:val="00DE2FC5"/>
    <w:rsid w:val="00DE377F"/>
    <w:rsid w:val="00DE3D90"/>
    <w:rsid w:val="00DE4054"/>
    <w:rsid w:val="00DE40FD"/>
    <w:rsid w:val="00DE650F"/>
    <w:rsid w:val="00DE6C83"/>
    <w:rsid w:val="00DE6F4B"/>
    <w:rsid w:val="00DF1FEA"/>
    <w:rsid w:val="00DF38EA"/>
    <w:rsid w:val="00DF48E0"/>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07552"/>
    <w:rsid w:val="00E10722"/>
    <w:rsid w:val="00E10820"/>
    <w:rsid w:val="00E108F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146"/>
    <w:rsid w:val="00E2370B"/>
    <w:rsid w:val="00E238C1"/>
    <w:rsid w:val="00E242B8"/>
    <w:rsid w:val="00E257E2"/>
    <w:rsid w:val="00E262FD"/>
    <w:rsid w:val="00E26357"/>
    <w:rsid w:val="00E27BF2"/>
    <w:rsid w:val="00E27FA8"/>
    <w:rsid w:val="00E300CB"/>
    <w:rsid w:val="00E315A6"/>
    <w:rsid w:val="00E323D4"/>
    <w:rsid w:val="00E324BA"/>
    <w:rsid w:val="00E32ED5"/>
    <w:rsid w:val="00E33600"/>
    <w:rsid w:val="00E34CB5"/>
    <w:rsid w:val="00E35342"/>
    <w:rsid w:val="00E353C2"/>
    <w:rsid w:val="00E35533"/>
    <w:rsid w:val="00E359CE"/>
    <w:rsid w:val="00E35C49"/>
    <w:rsid w:val="00E364DB"/>
    <w:rsid w:val="00E372CC"/>
    <w:rsid w:val="00E37F97"/>
    <w:rsid w:val="00E40DBB"/>
    <w:rsid w:val="00E410A5"/>
    <w:rsid w:val="00E41598"/>
    <w:rsid w:val="00E42DE1"/>
    <w:rsid w:val="00E441B5"/>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849"/>
    <w:rsid w:val="00E74BF8"/>
    <w:rsid w:val="00E74F0F"/>
    <w:rsid w:val="00E75244"/>
    <w:rsid w:val="00E75394"/>
    <w:rsid w:val="00E75511"/>
    <w:rsid w:val="00E75EFB"/>
    <w:rsid w:val="00E763BC"/>
    <w:rsid w:val="00E7722E"/>
    <w:rsid w:val="00E806D0"/>
    <w:rsid w:val="00E80FE9"/>
    <w:rsid w:val="00E8127D"/>
    <w:rsid w:val="00E81762"/>
    <w:rsid w:val="00E81EFD"/>
    <w:rsid w:val="00E81F3B"/>
    <w:rsid w:val="00E82045"/>
    <w:rsid w:val="00E82BD4"/>
    <w:rsid w:val="00E82E45"/>
    <w:rsid w:val="00E83576"/>
    <w:rsid w:val="00E844B4"/>
    <w:rsid w:val="00E847AA"/>
    <w:rsid w:val="00E84AB2"/>
    <w:rsid w:val="00E85A08"/>
    <w:rsid w:val="00E85BD8"/>
    <w:rsid w:val="00E85FEA"/>
    <w:rsid w:val="00E86437"/>
    <w:rsid w:val="00E86F09"/>
    <w:rsid w:val="00E90492"/>
    <w:rsid w:val="00E90764"/>
    <w:rsid w:val="00E9086A"/>
    <w:rsid w:val="00E90CD4"/>
    <w:rsid w:val="00E91040"/>
    <w:rsid w:val="00E916E7"/>
    <w:rsid w:val="00E918CF"/>
    <w:rsid w:val="00E91DB5"/>
    <w:rsid w:val="00E922BC"/>
    <w:rsid w:val="00E93182"/>
    <w:rsid w:val="00E94649"/>
    <w:rsid w:val="00E96334"/>
    <w:rsid w:val="00E97570"/>
    <w:rsid w:val="00EA0029"/>
    <w:rsid w:val="00EA0150"/>
    <w:rsid w:val="00EA1C40"/>
    <w:rsid w:val="00EA1C64"/>
    <w:rsid w:val="00EA28BD"/>
    <w:rsid w:val="00EA2AEB"/>
    <w:rsid w:val="00EA36FB"/>
    <w:rsid w:val="00EA51B2"/>
    <w:rsid w:val="00EA5BFE"/>
    <w:rsid w:val="00EA6174"/>
    <w:rsid w:val="00EA6A19"/>
    <w:rsid w:val="00EA7212"/>
    <w:rsid w:val="00EB09DF"/>
    <w:rsid w:val="00EB0B6E"/>
    <w:rsid w:val="00EB1150"/>
    <w:rsid w:val="00EB117E"/>
    <w:rsid w:val="00EB1510"/>
    <w:rsid w:val="00EB1C01"/>
    <w:rsid w:val="00EB2583"/>
    <w:rsid w:val="00EB3B7E"/>
    <w:rsid w:val="00EB3E6B"/>
    <w:rsid w:val="00EB4488"/>
    <w:rsid w:val="00EB47A2"/>
    <w:rsid w:val="00EB4AD0"/>
    <w:rsid w:val="00EB6C79"/>
    <w:rsid w:val="00EB6FF3"/>
    <w:rsid w:val="00EB747A"/>
    <w:rsid w:val="00EB7487"/>
    <w:rsid w:val="00EB7D57"/>
    <w:rsid w:val="00EB7FB8"/>
    <w:rsid w:val="00EC0601"/>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83E"/>
    <w:rsid w:val="00ED3ACC"/>
    <w:rsid w:val="00ED4439"/>
    <w:rsid w:val="00ED5958"/>
    <w:rsid w:val="00ED6289"/>
    <w:rsid w:val="00ED69D9"/>
    <w:rsid w:val="00ED6DF7"/>
    <w:rsid w:val="00ED7183"/>
    <w:rsid w:val="00ED7506"/>
    <w:rsid w:val="00ED7677"/>
    <w:rsid w:val="00ED7F1D"/>
    <w:rsid w:val="00EE0050"/>
    <w:rsid w:val="00EE13AB"/>
    <w:rsid w:val="00EE26B0"/>
    <w:rsid w:val="00EE2EB8"/>
    <w:rsid w:val="00EE355B"/>
    <w:rsid w:val="00EE3E2B"/>
    <w:rsid w:val="00EE3F18"/>
    <w:rsid w:val="00EE4245"/>
    <w:rsid w:val="00EE47DB"/>
    <w:rsid w:val="00EE4B81"/>
    <w:rsid w:val="00EE5E8F"/>
    <w:rsid w:val="00EE6385"/>
    <w:rsid w:val="00EE6422"/>
    <w:rsid w:val="00EE64B2"/>
    <w:rsid w:val="00EE6DAE"/>
    <w:rsid w:val="00EF02AB"/>
    <w:rsid w:val="00EF0340"/>
    <w:rsid w:val="00EF1ADC"/>
    <w:rsid w:val="00EF291B"/>
    <w:rsid w:val="00EF33CA"/>
    <w:rsid w:val="00EF371C"/>
    <w:rsid w:val="00EF3F4F"/>
    <w:rsid w:val="00EF44EC"/>
    <w:rsid w:val="00EF4830"/>
    <w:rsid w:val="00EF4878"/>
    <w:rsid w:val="00EF4D1D"/>
    <w:rsid w:val="00EF53DC"/>
    <w:rsid w:val="00EF5876"/>
    <w:rsid w:val="00EF5E6C"/>
    <w:rsid w:val="00EF6305"/>
    <w:rsid w:val="00EF64B0"/>
    <w:rsid w:val="00EF6D4F"/>
    <w:rsid w:val="00EF7B16"/>
    <w:rsid w:val="00F00342"/>
    <w:rsid w:val="00F005D0"/>
    <w:rsid w:val="00F007BD"/>
    <w:rsid w:val="00F01F77"/>
    <w:rsid w:val="00F02DF2"/>
    <w:rsid w:val="00F02E2D"/>
    <w:rsid w:val="00F03571"/>
    <w:rsid w:val="00F040BD"/>
    <w:rsid w:val="00F044F3"/>
    <w:rsid w:val="00F0565B"/>
    <w:rsid w:val="00F06BCF"/>
    <w:rsid w:val="00F1187A"/>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5853"/>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14AA"/>
    <w:rsid w:val="00F42479"/>
    <w:rsid w:val="00F427FF"/>
    <w:rsid w:val="00F429EB"/>
    <w:rsid w:val="00F43646"/>
    <w:rsid w:val="00F4373C"/>
    <w:rsid w:val="00F437DA"/>
    <w:rsid w:val="00F43CD4"/>
    <w:rsid w:val="00F4440B"/>
    <w:rsid w:val="00F448D0"/>
    <w:rsid w:val="00F44C51"/>
    <w:rsid w:val="00F44E56"/>
    <w:rsid w:val="00F44E6D"/>
    <w:rsid w:val="00F45B9D"/>
    <w:rsid w:val="00F46529"/>
    <w:rsid w:val="00F4793F"/>
    <w:rsid w:val="00F505C5"/>
    <w:rsid w:val="00F506AE"/>
    <w:rsid w:val="00F509F7"/>
    <w:rsid w:val="00F51DD4"/>
    <w:rsid w:val="00F5343E"/>
    <w:rsid w:val="00F537E0"/>
    <w:rsid w:val="00F5453D"/>
    <w:rsid w:val="00F558EE"/>
    <w:rsid w:val="00F56248"/>
    <w:rsid w:val="00F56D7A"/>
    <w:rsid w:val="00F56FDA"/>
    <w:rsid w:val="00F575BA"/>
    <w:rsid w:val="00F5762C"/>
    <w:rsid w:val="00F60980"/>
    <w:rsid w:val="00F60B47"/>
    <w:rsid w:val="00F61865"/>
    <w:rsid w:val="00F61AE5"/>
    <w:rsid w:val="00F62662"/>
    <w:rsid w:val="00F62B35"/>
    <w:rsid w:val="00F62CDC"/>
    <w:rsid w:val="00F635DB"/>
    <w:rsid w:val="00F6374F"/>
    <w:rsid w:val="00F64565"/>
    <w:rsid w:val="00F64A44"/>
    <w:rsid w:val="00F65874"/>
    <w:rsid w:val="00F658BE"/>
    <w:rsid w:val="00F660F3"/>
    <w:rsid w:val="00F668D0"/>
    <w:rsid w:val="00F673F6"/>
    <w:rsid w:val="00F67945"/>
    <w:rsid w:val="00F67DCF"/>
    <w:rsid w:val="00F70C5C"/>
    <w:rsid w:val="00F71472"/>
    <w:rsid w:val="00F72825"/>
    <w:rsid w:val="00F729D7"/>
    <w:rsid w:val="00F7309B"/>
    <w:rsid w:val="00F73B19"/>
    <w:rsid w:val="00F73C0D"/>
    <w:rsid w:val="00F73CDD"/>
    <w:rsid w:val="00F74AC9"/>
    <w:rsid w:val="00F7547C"/>
    <w:rsid w:val="00F75542"/>
    <w:rsid w:val="00F75D01"/>
    <w:rsid w:val="00F76A39"/>
    <w:rsid w:val="00F76CEE"/>
    <w:rsid w:val="00F76E07"/>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54D7"/>
    <w:rsid w:val="00F86760"/>
    <w:rsid w:val="00F872F9"/>
    <w:rsid w:val="00F907B8"/>
    <w:rsid w:val="00F9094C"/>
    <w:rsid w:val="00F912D9"/>
    <w:rsid w:val="00F92BD6"/>
    <w:rsid w:val="00F9421D"/>
    <w:rsid w:val="00F946AE"/>
    <w:rsid w:val="00F946BA"/>
    <w:rsid w:val="00F94DAF"/>
    <w:rsid w:val="00F956D5"/>
    <w:rsid w:val="00F95E4D"/>
    <w:rsid w:val="00F95EE9"/>
    <w:rsid w:val="00F962F2"/>
    <w:rsid w:val="00F96633"/>
    <w:rsid w:val="00F96FA1"/>
    <w:rsid w:val="00F9747B"/>
    <w:rsid w:val="00F9773D"/>
    <w:rsid w:val="00F97AFE"/>
    <w:rsid w:val="00FA0618"/>
    <w:rsid w:val="00FA0B8D"/>
    <w:rsid w:val="00FA127D"/>
    <w:rsid w:val="00FA1601"/>
    <w:rsid w:val="00FA1765"/>
    <w:rsid w:val="00FA1CA9"/>
    <w:rsid w:val="00FA1D82"/>
    <w:rsid w:val="00FA33F3"/>
    <w:rsid w:val="00FA3C76"/>
    <w:rsid w:val="00FA4733"/>
    <w:rsid w:val="00FA4898"/>
    <w:rsid w:val="00FA4D58"/>
    <w:rsid w:val="00FA58FF"/>
    <w:rsid w:val="00FA590E"/>
    <w:rsid w:val="00FA6127"/>
    <w:rsid w:val="00FA6D3D"/>
    <w:rsid w:val="00FB01AE"/>
    <w:rsid w:val="00FB02BC"/>
    <w:rsid w:val="00FB0375"/>
    <w:rsid w:val="00FB0F4B"/>
    <w:rsid w:val="00FB1F44"/>
    <w:rsid w:val="00FB4380"/>
    <w:rsid w:val="00FB59F2"/>
    <w:rsid w:val="00FB5E85"/>
    <w:rsid w:val="00FB6483"/>
    <w:rsid w:val="00FB6CA0"/>
    <w:rsid w:val="00FB72E5"/>
    <w:rsid w:val="00FB78B7"/>
    <w:rsid w:val="00FC074A"/>
    <w:rsid w:val="00FC0FE8"/>
    <w:rsid w:val="00FC146A"/>
    <w:rsid w:val="00FC1FC3"/>
    <w:rsid w:val="00FC2261"/>
    <w:rsid w:val="00FC24AD"/>
    <w:rsid w:val="00FC27C4"/>
    <w:rsid w:val="00FC2B5E"/>
    <w:rsid w:val="00FC34DE"/>
    <w:rsid w:val="00FC3E63"/>
    <w:rsid w:val="00FC3FD8"/>
    <w:rsid w:val="00FC4787"/>
    <w:rsid w:val="00FC52B4"/>
    <w:rsid w:val="00FC5773"/>
    <w:rsid w:val="00FC5919"/>
    <w:rsid w:val="00FC5C89"/>
    <w:rsid w:val="00FC5FB9"/>
    <w:rsid w:val="00FC7B30"/>
    <w:rsid w:val="00FD02CE"/>
    <w:rsid w:val="00FD0853"/>
    <w:rsid w:val="00FD0DFE"/>
    <w:rsid w:val="00FD1594"/>
    <w:rsid w:val="00FD2AD2"/>
    <w:rsid w:val="00FD413B"/>
    <w:rsid w:val="00FD6B7F"/>
    <w:rsid w:val="00FD6F5C"/>
    <w:rsid w:val="00FD713C"/>
    <w:rsid w:val="00FD79F6"/>
    <w:rsid w:val="00FD7A80"/>
    <w:rsid w:val="00FD7C64"/>
    <w:rsid w:val="00FE1155"/>
    <w:rsid w:val="00FE1BB2"/>
    <w:rsid w:val="00FE2E8F"/>
    <w:rsid w:val="00FE3419"/>
    <w:rsid w:val="00FE4042"/>
    <w:rsid w:val="00FE46C3"/>
    <w:rsid w:val="00FE4E10"/>
    <w:rsid w:val="00FE538D"/>
    <w:rsid w:val="00FE5A3C"/>
    <w:rsid w:val="00FE5F8A"/>
    <w:rsid w:val="00FE668C"/>
    <w:rsid w:val="00FE6869"/>
    <w:rsid w:val="00FE68C5"/>
    <w:rsid w:val="00FE6940"/>
    <w:rsid w:val="00FE6B40"/>
    <w:rsid w:val="00FE71C4"/>
    <w:rsid w:val="00FE7344"/>
    <w:rsid w:val="00FF0773"/>
    <w:rsid w:val="00FF0C23"/>
    <w:rsid w:val="00FF0E8F"/>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 w:type="character" w:customStyle="1" w:styleId="Cuerpodeltexto5Versales">
    <w:name w:val="Cuerpo del texto (5) + Versales"/>
    <w:basedOn w:val="Fuentedeprrafopredeter"/>
    <w:rsid w:val="00F62662"/>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lfino.us16.list-manage.com/track/click?u=b9274104bc466757a42479a40&amp;id=4fda56ae8f&amp;e=9d28132995" TargetMode="External"/><Relationship Id="rId18" Type="http://schemas.openxmlformats.org/officeDocument/2006/relationships/hyperlink" Target="https://delfino.us16.list-manage.com/track/click?u=b9274104bc466757a42479a40&amp;id=c1ecb11668&amp;e=9d28132995" TargetMode="External"/><Relationship Id="rId3" Type="http://schemas.openxmlformats.org/officeDocument/2006/relationships/styles" Target="styles.xml"/><Relationship Id="rId21" Type="http://schemas.openxmlformats.org/officeDocument/2006/relationships/hyperlink" Target="https://delfino.us16.list-manage.com/track/click?u=b9274104bc466757a42479a40&amp;id=c678636463&amp;e=9d28132995"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elfino.us16.list-manage.com/track/click?u=b9274104bc466757a42479a40&amp;id=15f3d81a94&amp;e=9d28132995" TargetMode="External"/><Relationship Id="rId2" Type="http://schemas.openxmlformats.org/officeDocument/2006/relationships/numbering" Target="numbering.xml"/><Relationship Id="rId16" Type="http://schemas.openxmlformats.org/officeDocument/2006/relationships/hyperlink" Target="https://delfino.us16.list-manage.com/track/click?u=b9274104bc466757a42479a40&amp;id=4bb74122b7&amp;e=9d28132995" TargetMode="External"/><Relationship Id="rId20" Type="http://schemas.openxmlformats.org/officeDocument/2006/relationships/hyperlink" Target="https://delfino.us16.list-manage.com/track/click?u=b9274104bc466757a42479a40&amp;id=420e869ac2&amp;e=9d281329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s://delfino.us16.list-manage.com/track/click?u=b9274104bc466757a42479a40&amp;id=2b6da8f35f&amp;e=9d28132995" TargetMode="External"/><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s://delfino.us16.list-manage.com/track/click?u=b9274104bc466757a42479a40&amp;id=eb4b721409&amp;e=9d28132995"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delfino.us16.list-manage.com/track/click?u=b9274104bc466757a42479a40&amp;id=c2f59c15ea&amp;e=9d28132995"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11160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2026-01-16T19:12:00Z</dcterms:created>
  <dcterms:modified xsi:type="dcterms:W3CDTF">2026-01-16T19:12:00Z</dcterms:modified>
</cp:coreProperties>
</file>