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rsidRPr="00292585" w14:paraId="32E98C4E" w14:textId="77777777" w:rsidTr="004B31E1">
        <w:trPr>
          <w:trHeight w:val="3448"/>
        </w:trPr>
        <w:tc>
          <w:tcPr>
            <w:tcW w:w="3974" w:type="dxa"/>
            <w:shd w:val="clear" w:color="auto" w:fill="002060"/>
          </w:tcPr>
          <w:p w14:paraId="63350CDB" w14:textId="6FF61D5B" w:rsidR="009D0CD7" w:rsidRDefault="00BC69F6" w:rsidP="009734B4">
            <w:pPr>
              <w:pStyle w:val="Sinespaciado"/>
              <w:shd w:val="clear" w:color="auto" w:fill="FFD966" w:themeFill="accent4" w:themeFillTint="99"/>
              <w:tabs>
                <w:tab w:val="center" w:pos="1879"/>
                <w:tab w:val="right" w:pos="3758"/>
              </w:tabs>
              <w:jc w:val="center"/>
              <w:rPr>
                <w:rFonts w:ascii="Georgia" w:hAnsi="Georgia" w:cs="Arial"/>
                <w:noProof/>
                <w:sz w:val="32"/>
                <w:szCs w:val="32"/>
                <w:lang w:eastAsia="es-CR" w:bidi="es-ES"/>
              </w:rPr>
            </w:pPr>
            <w:r>
              <w:rPr>
                <w:rFonts w:ascii="Georgia" w:hAnsi="Georgia" w:cs="Arial"/>
                <w:noProof/>
                <w:sz w:val="32"/>
                <w:szCs w:val="32"/>
                <w:lang w:eastAsia="es-CR"/>
              </w:rPr>
              <w:t xml:space="preserve">Santos Timoteo y Tito </w:t>
            </w:r>
          </w:p>
          <w:p w14:paraId="0920E1B5" w14:textId="09434C83" w:rsidR="00F62D78" w:rsidRPr="00BC23DF" w:rsidRDefault="00BC69F6" w:rsidP="009734B4">
            <w:pPr>
              <w:pStyle w:val="Sinespaciado"/>
              <w:shd w:val="clear" w:color="auto" w:fill="FFD966" w:themeFill="accent4" w:themeFillTint="99"/>
              <w:tabs>
                <w:tab w:val="center" w:pos="1879"/>
                <w:tab w:val="right" w:pos="3758"/>
              </w:tabs>
              <w:jc w:val="center"/>
              <w:rPr>
                <w:rFonts w:ascii="Georgia" w:hAnsi="Georgia"/>
                <w:b/>
                <w:bCs/>
                <w:noProof/>
                <w:sz w:val="32"/>
                <w:szCs w:val="32"/>
              </w:rPr>
            </w:pPr>
            <w:r>
              <w:rPr>
                <w:noProof/>
              </w:rPr>
              <w:drawing>
                <wp:inline distT="0" distB="0" distL="0" distR="0" wp14:anchorId="51C0ADFC" wp14:editId="1818C4D1">
                  <wp:extent cx="1906270" cy="1906270"/>
                  <wp:effectExtent l="0" t="0" r="0" b="0"/>
                  <wp:docPr id="21086825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tc>
        <w:tc>
          <w:tcPr>
            <w:tcW w:w="6245" w:type="dxa"/>
            <w:shd w:val="clear" w:color="auto" w:fill="FFF2CC" w:themeFill="accent4" w:themeFillTint="33"/>
          </w:tcPr>
          <w:p w14:paraId="3FEFABF9" w14:textId="77777777" w:rsidR="00F946BA" w:rsidRPr="00A2211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323C6D0D"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2F1D54">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DB12FF">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C69F6">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2E8D4A9" w:rsidR="00F946BA" w:rsidRPr="00D066FD" w:rsidRDefault="000D6919" w:rsidP="00F946BA">
            <w:pPr>
              <w:pStyle w:val="Sinespaciado"/>
              <w:jc w:val="center"/>
              <w:rPr>
                <w:rFonts w:ascii="Georgia" w:hAnsi="Georgia"/>
                <w:b/>
                <w:bCs/>
                <w:sz w:val="32"/>
                <w:szCs w:val="32"/>
                <w:lang w:val="pt-PT"/>
              </w:rPr>
            </w:pPr>
            <w:r>
              <w:rPr>
                <w:rFonts w:ascii="Georgia" w:hAnsi="Georgia"/>
                <w:b/>
                <w:bCs/>
                <w:sz w:val="32"/>
                <w:szCs w:val="32"/>
                <w:lang w:val="pt-PT"/>
              </w:rPr>
              <w:t>2</w:t>
            </w:r>
            <w:r w:rsidR="00BC69F6">
              <w:rPr>
                <w:rFonts w:ascii="Georgia" w:hAnsi="Georgia"/>
                <w:b/>
                <w:bCs/>
                <w:sz w:val="32"/>
                <w:szCs w:val="32"/>
                <w:lang w:val="pt-PT"/>
              </w:rPr>
              <w:t>7</w:t>
            </w:r>
            <w:r w:rsidR="00284182" w:rsidRPr="00D066FD">
              <w:rPr>
                <w:rFonts w:ascii="Georgia" w:hAnsi="Georgia"/>
                <w:b/>
                <w:bCs/>
                <w:sz w:val="32"/>
                <w:szCs w:val="32"/>
                <w:lang w:val="pt-PT"/>
              </w:rPr>
              <w:t>/</w:t>
            </w:r>
            <w:r w:rsidR="002F1D54">
              <w:rPr>
                <w:rFonts w:ascii="Georgia" w:hAnsi="Georgia"/>
                <w:b/>
                <w:bCs/>
                <w:sz w:val="32"/>
                <w:szCs w:val="32"/>
                <w:lang w:val="pt-PT"/>
              </w:rPr>
              <w:t>01</w:t>
            </w:r>
            <w:r w:rsidR="003D489D">
              <w:rPr>
                <w:rFonts w:ascii="Georgia" w:hAnsi="Georgia"/>
                <w:b/>
                <w:bCs/>
                <w:sz w:val="32"/>
                <w:szCs w:val="32"/>
                <w:lang w:val="pt-PT"/>
              </w:rPr>
              <w:t>/</w:t>
            </w:r>
            <w:r w:rsidR="00284182" w:rsidRPr="00D066FD">
              <w:rPr>
                <w:rFonts w:ascii="Georgia" w:hAnsi="Georgia"/>
                <w:b/>
                <w:bCs/>
                <w:sz w:val="32"/>
                <w:szCs w:val="32"/>
                <w:lang w:val="pt-PT"/>
              </w:rPr>
              <w:t>202</w:t>
            </w:r>
            <w:r w:rsidR="002F1D54">
              <w:rPr>
                <w:rFonts w:ascii="Georgia" w:hAnsi="Georgia"/>
                <w:b/>
                <w:bCs/>
                <w:sz w:val="32"/>
                <w:szCs w:val="32"/>
                <w:lang w:val="pt-PT"/>
              </w:rPr>
              <w:t>6</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7C3BFB" w:rsidRDefault="00F946BA" w:rsidP="00F946BA">
            <w:pPr>
              <w:pStyle w:val="Sinespaciado"/>
              <w:jc w:val="center"/>
              <w:rPr>
                <w:rFonts w:ascii="Georgia" w:hAnsi="Georgia"/>
                <w:sz w:val="30"/>
                <w:szCs w:val="30"/>
                <w:lang w:val="pt-PT"/>
              </w:rPr>
            </w:pPr>
            <w:hyperlink r:id="rId9" w:history="1">
              <w:r w:rsidRPr="007C3BFB">
                <w:rPr>
                  <w:rStyle w:val="Hipervnculo"/>
                  <w:rFonts w:ascii="Georgia" w:hAnsi="Georgia"/>
                  <w:sz w:val="30"/>
                  <w:szCs w:val="30"/>
                  <w:lang w:val="pt-PT"/>
                </w:rPr>
                <w:t>oscargdolobo1951@gmail.com</w:t>
              </w:r>
            </w:hyperlink>
            <w:r w:rsidRPr="007C3BFB">
              <w:rPr>
                <w:rFonts w:ascii="Georgia" w:hAnsi="Georgia"/>
                <w:sz w:val="30"/>
                <w:szCs w:val="30"/>
                <w:lang w:val="pt-PT"/>
              </w:rPr>
              <w:t xml:space="preserve"> </w:t>
            </w:r>
          </w:p>
          <w:p w14:paraId="4D7F97A6" w14:textId="40308040" w:rsidR="00F946BA" w:rsidRPr="00292585" w:rsidRDefault="00F946BA" w:rsidP="00420F5C">
            <w:pPr>
              <w:pStyle w:val="Sinespaciado"/>
              <w:jc w:val="center"/>
              <w:rPr>
                <w:rFonts w:ascii="Georgia" w:hAnsi="Georgia"/>
                <w:b/>
                <w:bCs/>
                <w:sz w:val="28"/>
                <w:szCs w:val="28"/>
                <w:lang w:val="pt-PT"/>
              </w:rPr>
            </w:pPr>
            <w:r w:rsidRPr="007C3BFB">
              <w:rPr>
                <w:rFonts w:ascii="Georgia" w:hAnsi="Georgia"/>
                <w:b/>
                <w:bCs/>
                <w:sz w:val="30"/>
                <w:szCs w:val="30"/>
              </w:rPr>
              <w:t>Tel.8549-1995</w:t>
            </w:r>
          </w:p>
        </w:tc>
      </w:tr>
    </w:tbl>
    <w:p w14:paraId="78D4E24E" w14:textId="77777777" w:rsidR="00F00342" w:rsidRPr="00BC69F6" w:rsidRDefault="00F00342" w:rsidP="00081D52">
      <w:pPr>
        <w:pStyle w:val="Sinespaciado"/>
        <w:rPr>
          <w:b/>
          <w:bCs/>
          <w:sz w:val="30"/>
          <w:szCs w:val="30"/>
        </w:rPr>
      </w:pPr>
    </w:p>
    <w:p w14:paraId="7E327936" w14:textId="764AA050" w:rsidR="00BC69F6" w:rsidRPr="00BC69F6" w:rsidRDefault="00BC69F6" w:rsidP="00BC69F6">
      <w:pPr>
        <w:pStyle w:val="Sinespaciado"/>
        <w:pBdr>
          <w:top w:val="single" w:sz="4" w:space="1" w:color="auto"/>
          <w:left w:val="single" w:sz="4" w:space="4" w:color="auto"/>
          <w:bottom w:val="single" w:sz="4" w:space="1" w:color="auto"/>
          <w:right w:val="single" w:sz="4" w:space="4" w:color="auto"/>
        </w:pBdr>
        <w:shd w:val="clear" w:color="auto" w:fill="002060"/>
        <w:rPr>
          <w:b/>
          <w:bCs/>
          <w:noProof/>
          <w:sz w:val="30"/>
          <w:szCs w:val="30"/>
        </w:rPr>
      </w:pPr>
      <w:r w:rsidRPr="00BC69F6">
        <w:rPr>
          <w:b/>
          <w:bCs/>
          <w:noProof/>
          <w:sz w:val="30"/>
          <w:szCs w:val="30"/>
        </w:rPr>
        <w:t>DIARIO EXTRA DIGITAL – OPINION – ELECCIONES CR – 26/01/2026</w:t>
      </w:r>
    </w:p>
    <w:p w14:paraId="2CFD821A" w14:textId="7160FEF5" w:rsidR="006A062B" w:rsidRPr="00BC69F6" w:rsidRDefault="006A062B" w:rsidP="006A062B">
      <w:pPr>
        <w:pStyle w:val="Sinespaciado"/>
        <w:rPr>
          <w:sz w:val="16"/>
          <w:szCs w:val="16"/>
        </w:rPr>
      </w:pPr>
    </w:p>
    <w:p w14:paraId="23B710F6" w14:textId="77777777" w:rsidR="00BC69F6" w:rsidRPr="00BC69F6" w:rsidRDefault="00BC69F6" w:rsidP="00BC69F6">
      <w:pPr>
        <w:pStyle w:val="Sinespaciado"/>
        <w:jc w:val="center"/>
        <w:rPr>
          <w:b/>
          <w:bCs/>
          <w:sz w:val="44"/>
          <w:szCs w:val="44"/>
        </w:rPr>
      </w:pPr>
      <w:r w:rsidRPr="00BC69F6">
        <w:rPr>
          <w:b/>
          <w:bCs/>
          <w:sz w:val="44"/>
          <w:szCs w:val="44"/>
        </w:rPr>
        <w:t>La política como vocación de servicio</w:t>
      </w:r>
    </w:p>
    <w:p w14:paraId="2D139D0F" w14:textId="51602D55" w:rsidR="00BC69F6" w:rsidRPr="00BC69F6" w:rsidRDefault="00BC69F6" w:rsidP="00BC69F6">
      <w:pPr>
        <w:pStyle w:val="Sinespaciado"/>
        <w:jc w:val="center"/>
        <w:rPr>
          <w:i/>
          <w:iCs/>
          <w:sz w:val="28"/>
          <w:szCs w:val="28"/>
        </w:rPr>
      </w:pPr>
      <w:r w:rsidRPr="00BC69F6">
        <w:rPr>
          <w:i/>
          <w:iCs/>
          <w:sz w:val="28"/>
          <w:szCs w:val="28"/>
        </w:rPr>
        <w:t>† Mons. José Rafael Quirós, Arzobispo Metropolitano de San José</w:t>
      </w:r>
    </w:p>
    <w:p w14:paraId="5EE523F4" w14:textId="647D212A" w:rsidR="00BC69F6" w:rsidRPr="00BC69F6" w:rsidRDefault="00BC69F6" w:rsidP="006A062B">
      <w:pPr>
        <w:pStyle w:val="Sinespaciado"/>
        <w:rPr>
          <w:sz w:val="18"/>
          <w:szCs w:val="18"/>
        </w:rPr>
      </w:pPr>
    </w:p>
    <w:p w14:paraId="544F53B9" w14:textId="77777777" w:rsidR="00BC69F6" w:rsidRDefault="00BC69F6" w:rsidP="00BC69F6">
      <w:pPr>
        <w:pStyle w:val="Sinespaciado"/>
        <w:jc w:val="both"/>
        <w:rPr>
          <w:sz w:val="26"/>
          <w:szCs w:val="26"/>
        </w:rPr>
      </w:pPr>
      <w:r w:rsidRPr="00BC69F6">
        <w:rPr>
          <w:sz w:val="26"/>
          <w:szCs w:val="26"/>
        </w:rPr>
        <w:t>Los obispos de Costa Rica indicamos en el Mensaje con motivo del proceso electoral 2025-2026, que la política debe recuperarse como vocación de servicio y no como búsqueda de intereses particulares.</w:t>
      </w:r>
    </w:p>
    <w:p w14:paraId="532609D8" w14:textId="77777777" w:rsidR="00BC69F6" w:rsidRPr="00BC69F6" w:rsidRDefault="00BC69F6" w:rsidP="00BC69F6">
      <w:pPr>
        <w:pStyle w:val="Sinespaciado"/>
        <w:jc w:val="both"/>
        <w:rPr>
          <w:sz w:val="26"/>
          <w:szCs w:val="26"/>
        </w:rPr>
      </w:pPr>
    </w:p>
    <w:p w14:paraId="024BBEC5" w14:textId="77777777" w:rsidR="00BC69F6" w:rsidRDefault="00BC69F6" w:rsidP="00BC69F6">
      <w:pPr>
        <w:pStyle w:val="Sinespaciado"/>
        <w:jc w:val="both"/>
        <w:rPr>
          <w:sz w:val="26"/>
          <w:szCs w:val="26"/>
        </w:rPr>
      </w:pPr>
      <w:r w:rsidRPr="00BC69F6">
        <w:rPr>
          <w:sz w:val="26"/>
          <w:szCs w:val="26"/>
        </w:rPr>
        <w:t>Cuando hablamos de política como vocación nos referimos a servir al bien común, a poner los talentos, la inteligencia y la capacidad de liderazgo al servicio de todos.</w:t>
      </w:r>
    </w:p>
    <w:p w14:paraId="44B438BE" w14:textId="77777777" w:rsidR="00BC69F6" w:rsidRPr="00BC69F6" w:rsidRDefault="00BC69F6" w:rsidP="00BC69F6">
      <w:pPr>
        <w:pStyle w:val="Sinespaciado"/>
        <w:jc w:val="both"/>
        <w:rPr>
          <w:sz w:val="26"/>
          <w:szCs w:val="26"/>
        </w:rPr>
      </w:pPr>
    </w:p>
    <w:p w14:paraId="2EE247E3" w14:textId="77777777" w:rsidR="00BC69F6" w:rsidRDefault="00BC69F6" w:rsidP="00BC69F6">
      <w:pPr>
        <w:pStyle w:val="Sinespaciado"/>
        <w:jc w:val="both"/>
        <w:rPr>
          <w:sz w:val="26"/>
          <w:szCs w:val="26"/>
        </w:rPr>
      </w:pPr>
      <w:r w:rsidRPr="00BC69F6">
        <w:rPr>
          <w:sz w:val="26"/>
          <w:szCs w:val="26"/>
        </w:rPr>
        <w:t>El Evangelio nos ofrece una clave para entender esto. Jesús, en medio de sus discípulos, que discutían sobre quién era el más importante, dijo: “El que quiera ser grande entre ustedes, que sea su servidor; y el que quiera ser el primero, que sea el esclavo de todos. Porque el Hijo del hombre no ha venido a ser servido, sino a servir y a dar su vida en rescate por muchos” (Mc 10,43-45). En estas palabras encontramos el corazón del verdadero liderazgo, no la búsqueda de poder, prestigio o privilegios, sino el don sincero de la propia vida por los demás.</w:t>
      </w:r>
    </w:p>
    <w:p w14:paraId="62DB6A74" w14:textId="77777777" w:rsidR="00BC69F6" w:rsidRPr="00BC69F6" w:rsidRDefault="00BC69F6" w:rsidP="00BC69F6">
      <w:pPr>
        <w:pStyle w:val="Sinespaciado"/>
        <w:jc w:val="both"/>
        <w:rPr>
          <w:sz w:val="26"/>
          <w:szCs w:val="26"/>
        </w:rPr>
      </w:pPr>
    </w:p>
    <w:p w14:paraId="39EC8B69" w14:textId="77777777" w:rsidR="00BC69F6" w:rsidRDefault="00BC69F6" w:rsidP="00BC69F6">
      <w:pPr>
        <w:pStyle w:val="Sinespaciado"/>
        <w:jc w:val="both"/>
        <w:rPr>
          <w:sz w:val="26"/>
          <w:szCs w:val="26"/>
        </w:rPr>
      </w:pPr>
      <w:r w:rsidRPr="00BC69F6">
        <w:rPr>
          <w:sz w:val="26"/>
          <w:szCs w:val="26"/>
        </w:rPr>
        <w:t>Aplicado a la vida política, esto significa que quien recibe la confianza del pueblo no lo hace para servirse a sí mismo, ni para favorecer intereses de grupo, sino para encarnar esa grandeza evangélica que se manifiesta en el servicio. La vocación política, entendida así, se convierte en una forma concreta de caridad: caridad social y política, como nos enseña la Doctrina Social de la Iglesia.</w:t>
      </w:r>
    </w:p>
    <w:p w14:paraId="27D365AE" w14:textId="77777777" w:rsidR="00BC69F6" w:rsidRPr="00BC69F6" w:rsidRDefault="00BC69F6" w:rsidP="00BC69F6">
      <w:pPr>
        <w:pStyle w:val="Sinespaciado"/>
        <w:jc w:val="both"/>
        <w:rPr>
          <w:sz w:val="26"/>
          <w:szCs w:val="26"/>
        </w:rPr>
      </w:pPr>
    </w:p>
    <w:p w14:paraId="42AD119D" w14:textId="77777777" w:rsidR="00BC69F6" w:rsidRPr="00BC69F6" w:rsidRDefault="00BC69F6" w:rsidP="00BC69F6">
      <w:pPr>
        <w:pStyle w:val="Sinespaciado"/>
        <w:jc w:val="both"/>
        <w:rPr>
          <w:sz w:val="26"/>
          <w:szCs w:val="26"/>
        </w:rPr>
      </w:pPr>
      <w:r w:rsidRPr="00BC69F6">
        <w:rPr>
          <w:sz w:val="26"/>
          <w:szCs w:val="26"/>
        </w:rPr>
        <w:t>Es necesario profundizar en este tema porque la tentación de reducir la política a un espacio de poder es permanente. Vemos con frecuencia cómo se convierte en escenario de luchas partidistas, de enfrentamientos estériles o de promesas populistas que no buscan el bien común sino la rentabilidad electoral. Cuando esto ocurre, la política pierde su sentido original. Pero cuando se vive como vocación de servicio, la política se convierte en una escuela de fraternidad, en un camino hacia la justicia y en un instrumento de paz social.</w:t>
      </w:r>
    </w:p>
    <w:p w14:paraId="04897F0B" w14:textId="77777777" w:rsidR="00BC69F6" w:rsidRDefault="00BC69F6" w:rsidP="00BC69F6">
      <w:pPr>
        <w:pStyle w:val="Sinespaciado"/>
        <w:jc w:val="both"/>
        <w:rPr>
          <w:sz w:val="26"/>
          <w:szCs w:val="26"/>
        </w:rPr>
      </w:pPr>
      <w:r w:rsidRPr="00BC69F6">
        <w:rPr>
          <w:sz w:val="26"/>
          <w:szCs w:val="26"/>
        </w:rPr>
        <w:lastRenderedPageBreak/>
        <w:t>Una vocación auténtica siempre implica entrega. La política es auténtica cuando quiénes participan en ella se saben llamados a servir y a entregarse por el bien de los demás, aún a costa de sacrificios personales.</w:t>
      </w:r>
    </w:p>
    <w:p w14:paraId="22AF0D2D" w14:textId="77777777" w:rsidR="00BC69F6" w:rsidRPr="00BC69F6" w:rsidRDefault="00BC69F6" w:rsidP="00BC69F6">
      <w:pPr>
        <w:pStyle w:val="Sinespaciado"/>
        <w:jc w:val="both"/>
        <w:rPr>
          <w:sz w:val="26"/>
          <w:szCs w:val="26"/>
        </w:rPr>
      </w:pPr>
    </w:p>
    <w:p w14:paraId="29DB75A8" w14:textId="77777777" w:rsidR="00BC69F6" w:rsidRDefault="00BC69F6" w:rsidP="00BC69F6">
      <w:pPr>
        <w:pStyle w:val="Sinespaciado"/>
        <w:jc w:val="both"/>
        <w:rPr>
          <w:sz w:val="26"/>
          <w:szCs w:val="26"/>
        </w:rPr>
      </w:pPr>
      <w:r w:rsidRPr="00BC69F6">
        <w:rPr>
          <w:sz w:val="26"/>
          <w:szCs w:val="26"/>
        </w:rPr>
        <w:t>Nuestro país necesita hombres y mujeres que entiendan su compromiso ciudadano como una vocación de servicio. Necesitamos líderes que sepan escuchar, que trabajen con honestidad, que vivan con austeridad y que orienten sus esfuerzos hacia el bien de todos, en especial de los más pobres y olvidados.</w:t>
      </w:r>
    </w:p>
    <w:p w14:paraId="6CF2982C" w14:textId="77777777" w:rsidR="00BC69F6" w:rsidRPr="00BC69F6" w:rsidRDefault="00BC69F6" w:rsidP="00BC69F6">
      <w:pPr>
        <w:pStyle w:val="Sinespaciado"/>
        <w:jc w:val="both"/>
        <w:rPr>
          <w:sz w:val="26"/>
          <w:szCs w:val="26"/>
        </w:rPr>
      </w:pPr>
    </w:p>
    <w:p w14:paraId="633D6B65" w14:textId="77777777" w:rsidR="00BC69F6" w:rsidRDefault="00BC69F6" w:rsidP="00BC69F6">
      <w:pPr>
        <w:pStyle w:val="Sinespaciado"/>
        <w:jc w:val="both"/>
        <w:rPr>
          <w:sz w:val="26"/>
          <w:szCs w:val="26"/>
        </w:rPr>
      </w:pPr>
      <w:r w:rsidRPr="00BC69F6">
        <w:rPr>
          <w:sz w:val="26"/>
          <w:szCs w:val="26"/>
        </w:rPr>
        <w:t>Qué el Señor Jesús, que vino a servir y no a ser servido, inspire nuestras decisiones y anime nuestra vida pública mediante el sufragio de un voto informado y consciente el próximo domingo.</w:t>
      </w:r>
    </w:p>
    <w:p w14:paraId="668A9226" w14:textId="77777777" w:rsidR="00BC69F6" w:rsidRPr="00BC69F6" w:rsidRDefault="00BC69F6" w:rsidP="00BC69F6">
      <w:pPr>
        <w:pStyle w:val="Sinespaciado"/>
        <w:jc w:val="both"/>
        <w:rPr>
          <w:sz w:val="26"/>
          <w:szCs w:val="26"/>
        </w:rPr>
      </w:pPr>
    </w:p>
    <w:p w14:paraId="464DF8D4" w14:textId="77777777" w:rsidR="00BC69F6" w:rsidRPr="00BC69F6" w:rsidRDefault="00BC69F6" w:rsidP="00BC69F6">
      <w:pPr>
        <w:pStyle w:val="Sinespaciado"/>
        <w:jc w:val="both"/>
        <w:rPr>
          <w:sz w:val="26"/>
          <w:szCs w:val="26"/>
        </w:rPr>
      </w:pPr>
      <w:r w:rsidRPr="00BC69F6">
        <w:rPr>
          <w:sz w:val="26"/>
          <w:szCs w:val="26"/>
        </w:rPr>
        <w:t>Y que María, Reina de los Ángeles, patrona de Costa Rica, interceda por nosotros, para que nunca falten servidores humildes y generosos que, desde la política, construyan justicia, fraternidad y esperanza para todos en nuestra amada Patria.</w:t>
      </w:r>
    </w:p>
    <w:p w14:paraId="6EAE1D3C" w14:textId="28A48966" w:rsidR="00BC69F6" w:rsidRDefault="00000000" w:rsidP="006A062B">
      <w:pPr>
        <w:pStyle w:val="Sinespaciado"/>
        <w:rPr>
          <w:sz w:val="26"/>
          <w:szCs w:val="26"/>
        </w:rPr>
      </w:pPr>
      <w:r>
        <w:rPr>
          <w:sz w:val="26"/>
          <w:szCs w:val="26"/>
        </w:rPr>
        <w:pict w14:anchorId="4B37D89C">
          <v:rect id="_x0000_i1026" style="width:0;height:1.5pt" o:hralign="center" o:hrstd="t" o:hr="t" fillcolor="#a0a0a0" stroked="f"/>
        </w:pict>
      </w:r>
    </w:p>
    <w:p w14:paraId="0323A014" w14:textId="63CBEA5C" w:rsidR="00651E82" w:rsidRPr="00651E82" w:rsidRDefault="00651E82" w:rsidP="00651E82">
      <w:pPr>
        <w:pStyle w:val="Sinespaciado"/>
        <w:pBdr>
          <w:top w:val="single" w:sz="4" w:space="1" w:color="auto"/>
          <w:left w:val="single" w:sz="4" w:space="4" w:color="auto"/>
          <w:bottom w:val="single" w:sz="4" w:space="1" w:color="auto"/>
          <w:right w:val="single" w:sz="4" w:space="4" w:color="auto"/>
        </w:pBdr>
        <w:shd w:val="clear" w:color="auto" w:fill="C00000"/>
        <w:rPr>
          <w:b/>
          <w:bCs/>
          <w:sz w:val="30"/>
          <w:szCs w:val="30"/>
        </w:rPr>
      </w:pPr>
      <w:r w:rsidRPr="00651E82">
        <w:rPr>
          <w:b/>
          <w:bCs/>
          <w:sz w:val="30"/>
          <w:szCs w:val="30"/>
        </w:rPr>
        <w:t>REVISTA VIDA NUEVA digital – Madrid – PPC – LEON XIV – 26/01/2026</w:t>
      </w:r>
    </w:p>
    <w:p w14:paraId="67B86BA5" w14:textId="77777777" w:rsidR="00651E82" w:rsidRDefault="00651E82" w:rsidP="006A062B">
      <w:pPr>
        <w:pStyle w:val="Sinespaciado"/>
        <w:rPr>
          <w:sz w:val="26"/>
          <w:szCs w:val="26"/>
        </w:rPr>
      </w:pPr>
    </w:p>
    <w:p w14:paraId="05D3D596" w14:textId="77777777" w:rsidR="00651E82" w:rsidRPr="00651E82" w:rsidRDefault="00651E82" w:rsidP="000F33C2">
      <w:pPr>
        <w:pStyle w:val="Sinespaciado"/>
        <w:jc w:val="center"/>
        <w:rPr>
          <w:b/>
          <w:bCs/>
          <w:sz w:val="44"/>
          <w:szCs w:val="44"/>
        </w:rPr>
      </w:pPr>
      <w:r w:rsidRPr="00651E82">
        <w:rPr>
          <w:b/>
          <w:bCs/>
          <w:sz w:val="44"/>
          <w:szCs w:val="44"/>
        </w:rPr>
        <w:t>De León XIII a León XIV: un legado que desborda a ‘Rerum novarum’</w:t>
      </w:r>
    </w:p>
    <w:p w14:paraId="2AB59989" w14:textId="29D6AF7F" w:rsidR="00651E82" w:rsidRDefault="00651E82" w:rsidP="000F33C2">
      <w:pPr>
        <w:pStyle w:val="Sinespaciado"/>
        <w:jc w:val="center"/>
        <w:rPr>
          <w:sz w:val="26"/>
          <w:szCs w:val="26"/>
        </w:rPr>
      </w:pPr>
      <w:hyperlink r:id="rId10" w:history="1">
        <w:r w:rsidRPr="00651E82">
          <w:rPr>
            <w:rStyle w:val="Hipervnculo"/>
            <w:sz w:val="26"/>
            <w:szCs w:val="26"/>
          </w:rPr>
          <w:t>Ildefonso Camacho Laraña, SJ</w:t>
        </w:r>
      </w:hyperlink>
      <w:r w:rsidR="000F33C2">
        <w:rPr>
          <w:sz w:val="26"/>
          <w:szCs w:val="26"/>
        </w:rPr>
        <w:t xml:space="preserve"> - </w:t>
      </w:r>
      <w:hyperlink r:id="rId11" w:history="1">
        <w:r w:rsidR="000F33C2" w:rsidRPr="000F33C2">
          <w:rPr>
            <w:rStyle w:val="Hipervnculo"/>
            <w:sz w:val="26"/>
            <w:szCs w:val="26"/>
            <w:lang w:bidi="es-ES"/>
          </w:rPr>
          <w:t> REVISTA Nº 3.443</w:t>
        </w:r>
      </w:hyperlink>
    </w:p>
    <w:p w14:paraId="566BDE7C" w14:textId="12687015" w:rsidR="000F33C2" w:rsidRDefault="000F33C2" w:rsidP="000F33C2">
      <w:pPr>
        <w:pStyle w:val="Sinespaciado"/>
        <w:jc w:val="center"/>
        <w:rPr>
          <w:sz w:val="26"/>
          <w:szCs w:val="26"/>
        </w:rPr>
      </w:pPr>
      <w:r>
        <w:rPr>
          <w:noProof/>
        </w:rPr>
        <w:drawing>
          <wp:inline distT="0" distB="0" distL="0" distR="0" wp14:anchorId="4BA0A008" wp14:editId="25EBD165">
            <wp:extent cx="4796287" cy="2581335"/>
            <wp:effectExtent l="0" t="0" r="4445" b="0"/>
            <wp:docPr id="2123668356" name="Imagen 2" descr="León XIII y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ón XIII y León XIV"/>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5704" cy="2586403"/>
                    </a:xfrm>
                    <a:prstGeom prst="rect">
                      <a:avLst/>
                    </a:prstGeom>
                    <a:noFill/>
                    <a:ln>
                      <a:noFill/>
                    </a:ln>
                  </pic:spPr>
                </pic:pic>
              </a:graphicData>
            </a:graphic>
          </wp:inline>
        </w:drawing>
      </w:r>
    </w:p>
    <w:p w14:paraId="394CCEC8" w14:textId="77777777" w:rsidR="000F33C2" w:rsidRDefault="000F33C2" w:rsidP="00651E82">
      <w:pPr>
        <w:pStyle w:val="Sinespaciado"/>
        <w:rPr>
          <w:sz w:val="26"/>
          <w:szCs w:val="26"/>
        </w:rPr>
      </w:pPr>
    </w:p>
    <w:p w14:paraId="43117145" w14:textId="03905DCB" w:rsidR="000F33C2" w:rsidRPr="000F33C2" w:rsidRDefault="000F33C2" w:rsidP="000F33C2">
      <w:pPr>
        <w:pStyle w:val="Sinespaciado"/>
        <w:jc w:val="both"/>
        <w:rPr>
          <w:sz w:val="26"/>
          <w:szCs w:val="26"/>
        </w:rPr>
      </w:pPr>
      <w:r w:rsidRPr="000F33C2">
        <w:rPr>
          <w:sz w:val="26"/>
          <w:szCs w:val="26"/>
        </w:rPr>
        <w:t>E</w:t>
      </w:r>
      <w:r w:rsidRPr="000F33C2">
        <w:rPr>
          <w:sz w:val="26"/>
          <w:szCs w:val="26"/>
          <w:lang w:bidi="es-ES"/>
        </w:rPr>
        <w:t>n los primeros días como Papa,</w:t>
      </w:r>
      <w:hyperlink r:id="rId13" w:history="1">
        <w:r w:rsidRPr="000F33C2">
          <w:rPr>
            <w:rStyle w:val="Hipervnculo"/>
            <w:color w:val="auto"/>
            <w:sz w:val="26"/>
            <w:szCs w:val="26"/>
            <w:u w:val="none"/>
            <w:lang w:bidi="es-ES"/>
          </w:rPr>
          <w:t> León XIV</w:t>
        </w:r>
      </w:hyperlink>
      <w:r w:rsidRPr="000F33C2">
        <w:rPr>
          <w:sz w:val="26"/>
          <w:szCs w:val="26"/>
          <w:lang w:bidi="es-ES"/>
        </w:rPr>
        <w:t> volvió varias veces sobre el nombre elegido. Lo hizo en su primer encuentro con el Colegio Cardenalicio, al día siguiente de su elección: “Numerosas son las razones, pero, principalmente, porque el papa León XIII, con la histórica encíclica</w:t>
      </w:r>
      <w:hyperlink r:id="rId14" w:tgtFrame="_blank" w:history="1">
        <w:r w:rsidRPr="000F33C2">
          <w:rPr>
            <w:rStyle w:val="Hipervnculo"/>
            <w:color w:val="auto"/>
            <w:sz w:val="26"/>
            <w:szCs w:val="26"/>
            <w:u w:val="none"/>
            <w:lang w:bidi="es-ES"/>
          </w:rPr>
          <w:t> ‘Rerum novarum’</w:t>
        </w:r>
      </w:hyperlink>
      <w:r w:rsidRPr="000F33C2">
        <w:rPr>
          <w:sz w:val="26"/>
          <w:szCs w:val="26"/>
          <w:lang w:bidi="es-ES"/>
        </w:rPr>
        <w:t>, abordó la cuestión social en el contexto de la primera gran Revolución Industrial, y hoy en día, la Iglesia ofrece a todos su patrimonio de doctrina social para responder a otra revolución industrial y al desarrollo de la inteligencia artificial, que traen consigo nuevos desafíos para la defensa de la dignidad humana, de la justicia y del trabajo”.</w:t>
      </w:r>
    </w:p>
    <w:p w14:paraId="64B0A0C2" w14:textId="77777777" w:rsidR="000F33C2" w:rsidRPr="000F33C2" w:rsidRDefault="000F33C2" w:rsidP="000F33C2">
      <w:pPr>
        <w:pStyle w:val="Sinespaciado"/>
        <w:jc w:val="both"/>
        <w:rPr>
          <w:sz w:val="26"/>
          <w:szCs w:val="26"/>
        </w:rPr>
      </w:pPr>
    </w:p>
    <w:p w14:paraId="07574F08" w14:textId="5AD30F60" w:rsidR="000F33C2" w:rsidRPr="000F33C2" w:rsidRDefault="000F33C2" w:rsidP="000F33C2">
      <w:pPr>
        <w:pStyle w:val="Sinespaciado"/>
        <w:jc w:val="both"/>
        <w:rPr>
          <w:sz w:val="26"/>
          <w:szCs w:val="26"/>
        </w:rPr>
      </w:pPr>
      <w:r w:rsidRPr="000F33C2">
        <w:rPr>
          <w:sz w:val="26"/>
          <w:szCs w:val="26"/>
          <w:lang w:bidi="es-ES"/>
        </w:rPr>
        <w:lastRenderedPageBreak/>
        <w:t>El día en que terminó el cónclave, cenando con algunos cardenales y respondiendo a algunos comensales, manifestó su preocupación por las condiciones en que viven muchos trabajadores. En otra de sus primeras apariciones oficiales (audiencia al Cuerpo Diplomático acreditado ante la Santa Sede, 16 de mayo), volvió a relacionar la elección del nombre con su deseo de hacerse presente en los desequilibrios e injusticias de hoy. De nuevo recordó a León XIII y ‘Rerum novarum’.</w:t>
      </w:r>
    </w:p>
    <w:p w14:paraId="258C1855" w14:textId="77777777" w:rsidR="000F33C2" w:rsidRPr="000F33C2" w:rsidRDefault="000F33C2" w:rsidP="000F33C2">
      <w:pPr>
        <w:pStyle w:val="Sinespaciado"/>
        <w:jc w:val="both"/>
        <w:rPr>
          <w:sz w:val="26"/>
          <w:szCs w:val="26"/>
        </w:rPr>
      </w:pPr>
    </w:p>
    <w:p w14:paraId="003A01E2" w14:textId="77777777" w:rsidR="000F33C2" w:rsidRPr="000F33C2" w:rsidRDefault="000F33C2" w:rsidP="000F33C2">
      <w:pPr>
        <w:pStyle w:val="Sinespaciado"/>
        <w:jc w:val="both"/>
        <w:rPr>
          <w:sz w:val="26"/>
          <w:szCs w:val="26"/>
        </w:rPr>
      </w:pPr>
      <w:r w:rsidRPr="000F33C2">
        <w:rPr>
          <w:sz w:val="26"/>
          <w:szCs w:val="26"/>
          <w:lang w:bidi="es-ES"/>
        </w:rPr>
        <w:t>Por todo ello, es explicable que nos preguntemos hasta qué punto la figura y la obra de León XIII pueden iluminar lo que cabría esperar de León XIV.</w:t>
      </w:r>
    </w:p>
    <w:p w14:paraId="357BAE78" w14:textId="77777777" w:rsidR="000F33C2" w:rsidRPr="000F33C2" w:rsidRDefault="000F33C2" w:rsidP="000F33C2">
      <w:pPr>
        <w:pStyle w:val="Sinespaciado"/>
        <w:jc w:val="both"/>
        <w:rPr>
          <w:sz w:val="26"/>
          <w:szCs w:val="26"/>
          <w:lang w:bidi="es-ES"/>
        </w:rPr>
      </w:pPr>
    </w:p>
    <w:p w14:paraId="4C66F386" w14:textId="77777777" w:rsidR="000F33C2" w:rsidRPr="000F33C2" w:rsidRDefault="000F33C2" w:rsidP="000F33C2">
      <w:pPr>
        <w:pStyle w:val="Sinespaciado"/>
        <w:jc w:val="both"/>
        <w:rPr>
          <w:sz w:val="26"/>
          <w:szCs w:val="26"/>
        </w:rPr>
      </w:pPr>
      <w:r w:rsidRPr="000F33C2">
        <w:rPr>
          <w:sz w:val="26"/>
          <w:szCs w:val="26"/>
          <w:lang w:bidi="es-ES"/>
        </w:rPr>
        <w:t>León XIII es recordado, sobre todo, por su encíclica ‘Rerum novarum’ (5 de mayo de 1891), texto considerado como el comienzo de la llamada Doctrina Social de la Iglesia. Pero León XIII es mucho más que aquella su gran encíclica social. Más aún, para entender el alcance de este documento, hay que insertarlo en todo su pontificado (1878-1903) y en la problemática que le tocó vivir. Es una época de gran complejidad histórica, como efecto de los grandes cambios en las relaciones Iglesia-sociedad que empiezan a gestarse en el siglo XV.</w:t>
      </w:r>
    </w:p>
    <w:p w14:paraId="277DBEA3" w14:textId="77777777" w:rsidR="000F33C2" w:rsidRPr="000F33C2" w:rsidRDefault="000F33C2" w:rsidP="000F33C2">
      <w:pPr>
        <w:pStyle w:val="Sinespaciado"/>
        <w:jc w:val="both"/>
        <w:rPr>
          <w:sz w:val="26"/>
          <w:szCs w:val="26"/>
          <w:lang w:bidi="es-ES"/>
        </w:rPr>
      </w:pPr>
    </w:p>
    <w:p w14:paraId="235C7E40" w14:textId="1A165EAD" w:rsidR="000F33C2" w:rsidRPr="000F33C2" w:rsidRDefault="000F33C2" w:rsidP="000F33C2">
      <w:pPr>
        <w:pStyle w:val="Sinespaciado"/>
        <w:jc w:val="both"/>
        <w:rPr>
          <w:sz w:val="26"/>
          <w:szCs w:val="26"/>
        </w:rPr>
      </w:pPr>
      <w:r w:rsidRPr="000F33C2">
        <w:rPr>
          <w:b/>
          <w:bCs/>
          <w:color w:val="C00000"/>
          <w:sz w:val="26"/>
          <w:szCs w:val="26"/>
          <w:lang w:bidi="es-ES"/>
        </w:rPr>
        <w:t>Libertad individual</w:t>
      </w:r>
      <w:r>
        <w:rPr>
          <w:b/>
          <w:bCs/>
          <w:color w:val="C00000"/>
          <w:sz w:val="26"/>
          <w:szCs w:val="26"/>
          <w:lang w:bidi="es-ES"/>
        </w:rPr>
        <w:t xml:space="preserve"> *** </w:t>
      </w:r>
      <w:r w:rsidRPr="000F33C2">
        <w:rPr>
          <w:sz w:val="26"/>
          <w:szCs w:val="26"/>
          <w:lang w:bidi="es-ES"/>
        </w:rPr>
        <w:t xml:space="preserve">En 1784 (cinco años antes de la Revolución francesa), escribía Immanuel Kant en su opúsculo ‘¿Qué es la Ilustración?’: “La Ilustración es la salida del hombre de un estado de minoría de edad de la que él mismo es culpable. Esta minoría de edad consiste en la imposibilidad de utilizar su inteligencia sin la guía de otros. Minoría de edad que es culpable cuando el motivo de </w:t>
      </w:r>
      <w:proofErr w:type="gramStart"/>
      <w:r w:rsidRPr="000F33C2">
        <w:rPr>
          <w:sz w:val="26"/>
          <w:szCs w:val="26"/>
          <w:lang w:bidi="es-ES"/>
        </w:rPr>
        <w:t>la misma</w:t>
      </w:r>
      <w:proofErr w:type="gramEnd"/>
      <w:r w:rsidRPr="000F33C2">
        <w:rPr>
          <w:sz w:val="26"/>
          <w:szCs w:val="26"/>
          <w:lang w:bidi="es-ES"/>
        </w:rPr>
        <w:t xml:space="preserve"> no es la falta de inteligencia, sino de decisión y de valor… ‘Sapere </w:t>
      </w:r>
      <w:proofErr w:type="spellStart"/>
      <w:r w:rsidRPr="000F33C2">
        <w:rPr>
          <w:sz w:val="26"/>
          <w:szCs w:val="26"/>
          <w:lang w:bidi="es-ES"/>
        </w:rPr>
        <w:t>aude</w:t>
      </w:r>
      <w:proofErr w:type="spellEnd"/>
      <w:r w:rsidRPr="000F33C2">
        <w:rPr>
          <w:sz w:val="26"/>
          <w:szCs w:val="26"/>
          <w:lang w:bidi="es-ES"/>
        </w:rPr>
        <w:t>’ (atrévete a saber)… tal es el lema de la Ilustración”.</w:t>
      </w:r>
    </w:p>
    <w:p w14:paraId="1729FA86" w14:textId="77777777" w:rsidR="000F33C2" w:rsidRPr="000F33C2" w:rsidRDefault="000F33C2" w:rsidP="000F33C2">
      <w:pPr>
        <w:pStyle w:val="Sinespaciado"/>
        <w:jc w:val="both"/>
        <w:rPr>
          <w:sz w:val="26"/>
          <w:szCs w:val="26"/>
          <w:lang w:bidi="es-ES"/>
        </w:rPr>
      </w:pPr>
    </w:p>
    <w:p w14:paraId="2E64190B" w14:textId="77777777" w:rsidR="000F33C2" w:rsidRPr="000F33C2" w:rsidRDefault="000F33C2" w:rsidP="000F33C2">
      <w:pPr>
        <w:pStyle w:val="Sinespaciado"/>
        <w:jc w:val="both"/>
        <w:rPr>
          <w:sz w:val="26"/>
          <w:szCs w:val="26"/>
        </w:rPr>
      </w:pPr>
      <w:r w:rsidRPr="000F33C2">
        <w:rPr>
          <w:sz w:val="26"/>
          <w:szCs w:val="26"/>
          <w:lang w:bidi="es-ES"/>
        </w:rPr>
        <w:t>‘Atrévete a saber’ expresa bien la nueva actitud del hombre moderno, que rompe con una historia de siglos en que el pensamiento humano se movió bajo la tutela de una autoridad indiscutible. Es una revolución que se inicia en el ámbito del pensamiento, pero que irá provocando la transformación de todas las instituciones de la antigüedad. Proceso lento, pero irreversible. La persona concreta no se define ante todo por su pertenencia a un grupo determinado, sino desde su propia individualidad. La apuesta por la libertad individual es su principal manifestación. Esta nueva mentalidad se irá difundiendo hasta provocar nuevas formas de organización económica y política.</w:t>
      </w:r>
    </w:p>
    <w:p w14:paraId="06978931" w14:textId="77777777" w:rsidR="000F33C2" w:rsidRPr="000F33C2" w:rsidRDefault="000F33C2" w:rsidP="000F33C2">
      <w:pPr>
        <w:pStyle w:val="Sinespaciado"/>
        <w:jc w:val="both"/>
        <w:rPr>
          <w:sz w:val="26"/>
          <w:szCs w:val="26"/>
          <w:lang w:bidi="es-ES"/>
        </w:rPr>
      </w:pPr>
    </w:p>
    <w:p w14:paraId="512192E3" w14:textId="77777777" w:rsidR="000F33C2" w:rsidRPr="000F33C2" w:rsidRDefault="000F33C2" w:rsidP="000F33C2">
      <w:pPr>
        <w:pStyle w:val="Sinespaciado"/>
        <w:jc w:val="both"/>
        <w:rPr>
          <w:sz w:val="26"/>
          <w:szCs w:val="26"/>
        </w:rPr>
      </w:pPr>
      <w:r w:rsidRPr="000F33C2">
        <w:rPr>
          <w:sz w:val="26"/>
          <w:szCs w:val="26"/>
          <w:lang w:bidi="es-ES"/>
        </w:rPr>
        <w:t>Estos procesos conocieron especial intensidad en algunos momentos, pronto identificados como revolucionarios. La Revolución francesa fue pionera. Muchos países la siguieron en el siglo XIX. En 1830 y 1848 habría como réplicas del estallido de 1789. Eran expresiones de un mundo inquieto e inestable.</w:t>
      </w:r>
    </w:p>
    <w:p w14:paraId="2DEA936F" w14:textId="77777777" w:rsidR="000F33C2" w:rsidRPr="000F33C2" w:rsidRDefault="000F33C2" w:rsidP="000F33C2">
      <w:pPr>
        <w:pStyle w:val="Sinespaciado"/>
        <w:jc w:val="both"/>
        <w:rPr>
          <w:sz w:val="26"/>
          <w:szCs w:val="26"/>
          <w:lang w:bidi="es-ES"/>
        </w:rPr>
      </w:pPr>
    </w:p>
    <w:p w14:paraId="5A97A5BD" w14:textId="65AE7D30" w:rsidR="000F33C2" w:rsidRPr="000F33C2" w:rsidRDefault="000F33C2" w:rsidP="000F33C2">
      <w:pPr>
        <w:pStyle w:val="Sinespaciado"/>
        <w:jc w:val="both"/>
        <w:rPr>
          <w:sz w:val="26"/>
          <w:szCs w:val="26"/>
        </w:rPr>
      </w:pPr>
      <w:r w:rsidRPr="000F33C2">
        <w:rPr>
          <w:b/>
          <w:bCs/>
          <w:color w:val="C00000"/>
          <w:sz w:val="26"/>
          <w:szCs w:val="26"/>
          <w:lang w:bidi="es-ES"/>
        </w:rPr>
        <w:t>Pluralismo social</w:t>
      </w:r>
      <w:r w:rsidRPr="000F33C2">
        <w:rPr>
          <w:color w:val="C00000"/>
          <w:sz w:val="26"/>
          <w:szCs w:val="26"/>
          <w:lang w:bidi="es-ES"/>
        </w:rPr>
        <w:t xml:space="preserve"> </w:t>
      </w:r>
      <w:r>
        <w:rPr>
          <w:sz w:val="26"/>
          <w:szCs w:val="26"/>
          <w:lang w:bidi="es-ES"/>
        </w:rPr>
        <w:t xml:space="preserve">*** </w:t>
      </w:r>
      <w:r w:rsidRPr="000F33C2">
        <w:rPr>
          <w:sz w:val="26"/>
          <w:szCs w:val="26"/>
          <w:lang w:bidi="es-ES"/>
        </w:rPr>
        <w:t>Esta nueva mentalidad tiene también efectos religiosos: la referencia última para la vida ya no es Dios, sino el sujeto individual. Desaparece de este modo una fuente indiscutible de unidad, dando paso a una sociedad marcada por el pluralismo.</w:t>
      </w:r>
    </w:p>
    <w:p w14:paraId="3B8FAED4" w14:textId="77777777" w:rsidR="000F33C2" w:rsidRPr="000F33C2" w:rsidRDefault="000F33C2" w:rsidP="000F33C2">
      <w:pPr>
        <w:pStyle w:val="Sinespaciado"/>
        <w:jc w:val="both"/>
        <w:rPr>
          <w:sz w:val="26"/>
          <w:szCs w:val="26"/>
        </w:rPr>
      </w:pPr>
    </w:p>
    <w:p w14:paraId="175B3915" w14:textId="77777777" w:rsidR="000F33C2" w:rsidRPr="000F33C2" w:rsidRDefault="000F33C2" w:rsidP="000F33C2">
      <w:pPr>
        <w:pStyle w:val="Sinespaciado"/>
        <w:jc w:val="both"/>
        <w:rPr>
          <w:sz w:val="26"/>
          <w:szCs w:val="26"/>
        </w:rPr>
      </w:pPr>
      <w:r w:rsidRPr="000F33C2">
        <w:rPr>
          <w:sz w:val="26"/>
          <w:szCs w:val="26"/>
          <w:lang w:bidi="es-ES"/>
        </w:rPr>
        <w:t xml:space="preserve">Queda roto así el orden antiguo: una sociedad homogénea y jerárquica, con Dios como referente indiscutible y lo religioso como consustancial al ser humano y a la sociedad misma; y la Iglesia, </w:t>
      </w:r>
      <w:r w:rsidRPr="000F33C2">
        <w:rPr>
          <w:sz w:val="26"/>
          <w:szCs w:val="26"/>
          <w:lang w:bidi="es-ES"/>
        </w:rPr>
        <w:lastRenderedPageBreak/>
        <w:t>a través de su autoridad, legitimada para marcar las pautas de la vida personal y de la organización social.</w:t>
      </w:r>
    </w:p>
    <w:p w14:paraId="2467D3C1" w14:textId="77777777" w:rsidR="000F33C2" w:rsidRPr="000F33C2" w:rsidRDefault="000F33C2" w:rsidP="000F33C2">
      <w:pPr>
        <w:pStyle w:val="Sinespaciado"/>
        <w:jc w:val="both"/>
        <w:rPr>
          <w:sz w:val="26"/>
          <w:szCs w:val="26"/>
          <w:lang w:bidi="es-ES"/>
        </w:rPr>
      </w:pPr>
    </w:p>
    <w:p w14:paraId="21A98830" w14:textId="77777777" w:rsidR="000F33C2" w:rsidRPr="000F33C2" w:rsidRDefault="000F33C2" w:rsidP="000F33C2">
      <w:pPr>
        <w:pStyle w:val="Sinespaciado"/>
        <w:jc w:val="both"/>
        <w:rPr>
          <w:sz w:val="26"/>
          <w:szCs w:val="26"/>
        </w:rPr>
      </w:pPr>
      <w:r w:rsidRPr="000F33C2">
        <w:rPr>
          <w:sz w:val="26"/>
          <w:szCs w:val="26"/>
          <w:lang w:bidi="es-ES"/>
        </w:rPr>
        <w:t>Este proceso, lento en su desarrollo y radical en sus consecuencias, afecta al lugar que ocupó la Iglesia en la sociedad durante siglos. Es lógico que reaccionara con incomodidad. Como suele ocurrir en estos procesos, las posiciones tienden a radicalizarse, haciendo más difícil cualquier entendimiento: la Iglesia se resiste a abandonar ese lugar que cree le corresponde por derecho divino, mientras que los promotores de esta nueva cosmovisión ven en ella el principal obstáculo para el progreso de la sociedad.</w:t>
      </w:r>
    </w:p>
    <w:p w14:paraId="54F9090C" w14:textId="77777777" w:rsidR="000F33C2" w:rsidRPr="000F33C2" w:rsidRDefault="000F33C2" w:rsidP="000F33C2">
      <w:pPr>
        <w:pStyle w:val="Sinespaciado"/>
        <w:jc w:val="both"/>
        <w:rPr>
          <w:sz w:val="26"/>
          <w:szCs w:val="26"/>
          <w:lang w:bidi="es-ES"/>
        </w:rPr>
      </w:pPr>
    </w:p>
    <w:p w14:paraId="7FDA5DB2" w14:textId="77777777" w:rsidR="000F33C2" w:rsidRPr="000F33C2" w:rsidRDefault="000F33C2" w:rsidP="000F33C2">
      <w:pPr>
        <w:pStyle w:val="Sinespaciado"/>
        <w:jc w:val="both"/>
        <w:rPr>
          <w:sz w:val="26"/>
          <w:szCs w:val="26"/>
        </w:rPr>
      </w:pPr>
      <w:r w:rsidRPr="000F33C2">
        <w:rPr>
          <w:sz w:val="26"/>
          <w:szCs w:val="26"/>
          <w:lang w:bidi="es-ES"/>
        </w:rPr>
        <w:t>Esta confrontación se reaviva en las relaciones con los gobiernos europeos, a medida que evolucionan hacia regímenes liberales y democráticos. Especial virulencia alcanza en el conflicto de los Estados Pontificios, amenazados con ser absorbidos por un único Estado italiano. La absorción se consumará en 1871.</w:t>
      </w:r>
    </w:p>
    <w:p w14:paraId="65AAFB89" w14:textId="77777777" w:rsidR="000F33C2" w:rsidRPr="000F33C2" w:rsidRDefault="000F33C2" w:rsidP="000F33C2">
      <w:pPr>
        <w:pStyle w:val="Sinespaciado"/>
        <w:jc w:val="both"/>
        <w:rPr>
          <w:sz w:val="26"/>
          <w:szCs w:val="26"/>
          <w:lang w:bidi="es-ES"/>
        </w:rPr>
      </w:pPr>
    </w:p>
    <w:p w14:paraId="55365A42" w14:textId="2B7DFB13" w:rsidR="000F33C2" w:rsidRDefault="000F33C2" w:rsidP="000F33C2">
      <w:pPr>
        <w:pStyle w:val="Sinespaciado"/>
        <w:jc w:val="both"/>
        <w:rPr>
          <w:sz w:val="26"/>
          <w:szCs w:val="26"/>
          <w:lang w:bidi="es-ES"/>
        </w:rPr>
      </w:pPr>
      <w:r w:rsidRPr="000F33C2">
        <w:rPr>
          <w:b/>
          <w:bCs/>
          <w:color w:val="C00000"/>
          <w:sz w:val="26"/>
          <w:szCs w:val="26"/>
          <w:lang w:bidi="es-ES"/>
        </w:rPr>
        <w:t>Gregorio XVI</w:t>
      </w:r>
      <w:r>
        <w:rPr>
          <w:b/>
          <w:bCs/>
          <w:color w:val="C00000"/>
          <w:sz w:val="26"/>
          <w:szCs w:val="26"/>
          <w:lang w:bidi="es-ES"/>
        </w:rPr>
        <w:t xml:space="preserve"> *** </w:t>
      </w:r>
      <w:r w:rsidRPr="000F33C2">
        <w:rPr>
          <w:sz w:val="26"/>
          <w:szCs w:val="26"/>
          <w:lang w:bidi="es-ES"/>
        </w:rPr>
        <w:t>En este contexto accede Gioacchino Pecci al pontificado en 1878. Los dos papas anteriores marcan momentos de gran desencuentro entre la Iglesia y esta nueva sociedad en gestación.</w:t>
      </w:r>
    </w:p>
    <w:p w14:paraId="2DFB704E" w14:textId="77777777" w:rsidR="000F33C2" w:rsidRPr="000F33C2" w:rsidRDefault="000F33C2" w:rsidP="000F33C2">
      <w:pPr>
        <w:pStyle w:val="Sinespaciado"/>
        <w:jc w:val="both"/>
        <w:rPr>
          <w:sz w:val="26"/>
          <w:szCs w:val="26"/>
          <w:lang w:bidi="es-ES"/>
        </w:rPr>
      </w:pPr>
    </w:p>
    <w:p w14:paraId="21317969" w14:textId="77777777" w:rsidR="000F33C2" w:rsidRPr="000F33C2" w:rsidRDefault="000F33C2" w:rsidP="000F33C2">
      <w:pPr>
        <w:pStyle w:val="Sinespaciado"/>
        <w:jc w:val="both"/>
        <w:rPr>
          <w:sz w:val="26"/>
          <w:szCs w:val="26"/>
        </w:rPr>
      </w:pPr>
      <w:r w:rsidRPr="000F33C2">
        <w:rPr>
          <w:sz w:val="26"/>
          <w:szCs w:val="26"/>
          <w:lang w:bidi="es-ES"/>
        </w:rPr>
        <w:t>Gregorio XVI (1831-1846), monje camaldulense, llegó al pontificado con escaso conocimiento de los problemas sociales y políticos del momento. Y encontró grandes dificultades dentro y fuera de los Estados Pontificios. Actuó siempre desde una radical incomprensión de lo que estaba sucediendo. Su encíclica ‘Mirari vos’ sobre los errores modernos (1832) es una muestra de este desencuentro.</w:t>
      </w:r>
    </w:p>
    <w:p w14:paraId="61F8BDBB" w14:textId="77777777" w:rsidR="000F33C2" w:rsidRPr="000F33C2" w:rsidRDefault="000F33C2" w:rsidP="000F33C2">
      <w:pPr>
        <w:pStyle w:val="Sinespaciado"/>
        <w:jc w:val="both"/>
        <w:rPr>
          <w:sz w:val="26"/>
          <w:szCs w:val="26"/>
        </w:rPr>
      </w:pPr>
    </w:p>
    <w:p w14:paraId="5E45F8B9" w14:textId="77777777" w:rsidR="000F33C2" w:rsidRPr="000F33C2" w:rsidRDefault="000F33C2" w:rsidP="000F33C2">
      <w:pPr>
        <w:pStyle w:val="Sinespaciado"/>
        <w:jc w:val="both"/>
        <w:rPr>
          <w:sz w:val="26"/>
          <w:szCs w:val="26"/>
        </w:rPr>
      </w:pPr>
      <w:r w:rsidRPr="000F33C2">
        <w:rPr>
          <w:sz w:val="26"/>
          <w:szCs w:val="26"/>
          <w:lang w:bidi="es-ES"/>
        </w:rPr>
        <w:t>¿Tiene que cambiar la Iglesia, como algunos pretenden? Gregorio XVI es tajante: “Es completamente absurdo e injurioso en alto grado el decir que sea necesaria cierta restauración y regeneración para volverla a su incolumidad primitiva, dándola nuevo vigor, como si pudiera ni pensarse siquiera que la Iglesia está sujeta a defecto, a ignorancia o a cualesquier otras imperfecciones” (n. 6).</w:t>
      </w:r>
    </w:p>
    <w:p w14:paraId="46854BC2" w14:textId="77777777" w:rsidR="000F33C2" w:rsidRPr="000F33C2" w:rsidRDefault="000F33C2" w:rsidP="000F33C2">
      <w:pPr>
        <w:pStyle w:val="Sinespaciado"/>
        <w:jc w:val="both"/>
        <w:rPr>
          <w:b/>
          <w:bCs/>
          <w:color w:val="C00000"/>
          <w:sz w:val="26"/>
          <w:szCs w:val="26"/>
          <w:lang w:bidi="es-ES"/>
        </w:rPr>
      </w:pPr>
    </w:p>
    <w:p w14:paraId="6C490C47" w14:textId="0F2B3A24" w:rsidR="000F33C2" w:rsidRDefault="000F33C2" w:rsidP="000F33C2">
      <w:pPr>
        <w:pStyle w:val="Sinespaciado"/>
        <w:jc w:val="both"/>
        <w:rPr>
          <w:sz w:val="26"/>
          <w:szCs w:val="26"/>
          <w:lang w:bidi="es-ES"/>
        </w:rPr>
      </w:pPr>
      <w:r w:rsidRPr="000F33C2">
        <w:rPr>
          <w:b/>
          <w:bCs/>
          <w:color w:val="C00000"/>
          <w:sz w:val="26"/>
          <w:szCs w:val="26"/>
          <w:lang w:bidi="es-ES"/>
        </w:rPr>
        <w:t>Pío IX ***</w:t>
      </w:r>
      <w:r w:rsidRPr="000F33C2">
        <w:rPr>
          <w:color w:val="C00000"/>
          <w:sz w:val="26"/>
          <w:szCs w:val="26"/>
          <w:lang w:bidi="es-ES"/>
        </w:rPr>
        <w:t xml:space="preserve"> </w:t>
      </w:r>
      <w:r w:rsidRPr="000F33C2">
        <w:rPr>
          <w:sz w:val="26"/>
          <w:szCs w:val="26"/>
          <w:lang w:bidi="es-ES"/>
        </w:rPr>
        <w:t>Por eso, la elección de Pío IX, que venía rodeado de un aura de liberal, suscitó nuevas expectativas. Los hechos se encargarían de desmentirlas. En su largo pontificado (1846-1878), el clima no hizo sino enrarecerse. Momento crucial fue el 20 septiembre 1870: Roma fue tomada por las tropas de Víctor Manuel II para consumar la unificación italiana. Nace así la llamada ‘cuestión romana’.</w:t>
      </w:r>
    </w:p>
    <w:p w14:paraId="39E7912C" w14:textId="77777777" w:rsidR="000F33C2" w:rsidRDefault="000F33C2" w:rsidP="000F33C2">
      <w:pPr>
        <w:pStyle w:val="Sinespaciado"/>
        <w:jc w:val="both"/>
        <w:rPr>
          <w:sz w:val="26"/>
          <w:szCs w:val="26"/>
          <w:lang w:bidi="es-ES"/>
        </w:rPr>
      </w:pPr>
    </w:p>
    <w:p w14:paraId="065DCEB6" w14:textId="77777777" w:rsidR="000F33C2" w:rsidRPr="000F33C2" w:rsidRDefault="000F33C2" w:rsidP="000F33C2">
      <w:pPr>
        <w:pStyle w:val="Sinespaciado"/>
        <w:jc w:val="both"/>
        <w:rPr>
          <w:sz w:val="26"/>
          <w:szCs w:val="26"/>
          <w:lang w:bidi="es-ES"/>
        </w:rPr>
      </w:pPr>
      <w:r w:rsidRPr="000F33C2">
        <w:rPr>
          <w:sz w:val="26"/>
          <w:szCs w:val="26"/>
          <w:lang w:bidi="es-ES"/>
        </w:rPr>
        <w:t>Consecuencia más inmediata: la </w:t>
      </w:r>
      <w:r w:rsidRPr="000F33C2">
        <w:rPr>
          <w:b/>
          <w:bCs/>
          <w:sz w:val="26"/>
          <w:szCs w:val="26"/>
          <w:lang w:bidi="es-ES"/>
        </w:rPr>
        <w:t>suspensión del Concilio Vaticano I</w:t>
      </w:r>
      <w:r w:rsidRPr="000F33C2">
        <w:rPr>
          <w:sz w:val="26"/>
          <w:szCs w:val="26"/>
          <w:lang w:bidi="es-ES"/>
        </w:rPr>
        <w:t>. Solo llegó a definir la infalibilidad pontificia, sin tiempo para avanzar en su reflexión sobre la Iglesia. A pesar de las divisiones existentes también entre los conciliares, el Concilio sirvió para </w:t>
      </w:r>
      <w:r w:rsidRPr="000F33C2">
        <w:rPr>
          <w:b/>
          <w:bCs/>
          <w:sz w:val="26"/>
          <w:szCs w:val="26"/>
          <w:lang w:bidi="es-ES"/>
        </w:rPr>
        <w:t>exaltar la figura del Papa y convertirla en un polo de identificación de todos los católicos</w:t>
      </w:r>
      <w:r w:rsidRPr="000F33C2">
        <w:rPr>
          <w:sz w:val="26"/>
          <w:szCs w:val="26"/>
          <w:lang w:bidi="es-ES"/>
        </w:rPr>
        <w:t> y favorecer así la unidad entre ellos en medio de tanta hostilidad.</w:t>
      </w:r>
    </w:p>
    <w:p w14:paraId="57CFC1BB" w14:textId="77777777" w:rsidR="000F33C2" w:rsidRDefault="000F33C2" w:rsidP="000F33C2">
      <w:pPr>
        <w:pStyle w:val="Sinespaciado"/>
        <w:jc w:val="both"/>
        <w:rPr>
          <w:sz w:val="26"/>
          <w:szCs w:val="26"/>
          <w:lang w:bidi="es-ES"/>
        </w:rPr>
      </w:pPr>
      <w:r w:rsidRPr="000F33C2">
        <w:rPr>
          <w:sz w:val="26"/>
          <w:szCs w:val="26"/>
          <w:lang w:bidi="es-ES"/>
        </w:rPr>
        <w:t>Esta unidad habría de apoyarse en una doctrina sana. Pío IX intentó para ello identificar y</w:t>
      </w:r>
      <w:r w:rsidRPr="000F33C2">
        <w:rPr>
          <w:b/>
          <w:bCs/>
          <w:sz w:val="26"/>
          <w:szCs w:val="26"/>
          <w:lang w:bidi="es-ES"/>
        </w:rPr>
        <w:t> condenar los errores más relevantes</w:t>
      </w:r>
      <w:r w:rsidRPr="000F33C2">
        <w:rPr>
          <w:sz w:val="26"/>
          <w:szCs w:val="26"/>
          <w:lang w:bidi="es-ES"/>
        </w:rPr>
        <w:t>. Lo hizo en su encíclica </w:t>
      </w:r>
      <w:r w:rsidRPr="000F33C2">
        <w:rPr>
          <w:b/>
          <w:bCs/>
          <w:sz w:val="26"/>
          <w:szCs w:val="26"/>
          <w:lang w:bidi="es-ES"/>
        </w:rPr>
        <w:t>‘Quanta cura’</w:t>
      </w:r>
      <w:r w:rsidRPr="000F33C2">
        <w:rPr>
          <w:sz w:val="26"/>
          <w:szCs w:val="26"/>
          <w:lang w:bidi="es-ES"/>
        </w:rPr>
        <w:t> (1864), que concluye con un apéndice, el </w:t>
      </w:r>
      <w:r w:rsidRPr="000F33C2">
        <w:rPr>
          <w:b/>
          <w:bCs/>
          <w:sz w:val="26"/>
          <w:szCs w:val="26"/>
          <w:lang w:bidi="es-ES"/>
        </w:rPr>
        <w:t>‘Syllabus’</w:t>
      </w:r>
      <w:r w:rsidRPr="000F33C2">
        <w:rPr>
          <w:sz w:val="26"/>
          <w:szCs w:val="26"/>
          <w:lang w:bidi="es-ES"/>
        </w:rPr>
        <w:t xml:space="preserve">: una lista de 80 proposiciones insostenibles para un </w:t>
      </w:r>
      <w:r w:rsidRPr="000F33C2">
        <w:rPr>
          <w:sz w:val="26"/>
          <w:szCs w:val="26"/>
          <w:lang w:bidi="es-ES"/>
        </w:rPr>
        <w:lastRenderedPageBreak/>
        <w:t>católico. La última de ellas resume bien el rechazo total del mundo moderno: “El Romano Pontífice puede y debe reconciliarse y transigir con el progreso, el liberalismo y la civilización moderna”.</w:t>
      </w:r>
    </w:p>
    <w:p w14:paraId="0CCADEDC" w14:textId="77777777" w:rsidR="000F33C2" w:rsidRPr="000F33C2" w:rsidRDefault="000F33C2" w:rsidP="000F33C2">
      <w:pPr>
        <w:pStyle w:val="Sinespaciado"/>
        <w:jc w:val="both"/>
        <w:rPr>
          <w:sz w:val="26"/>
          <w:szCs w:val="26"/>
          <w:lang w:bidi="es-ES"/>
        </w:rPr>
      </w:pPr>
    </w:p>
    <w:p w14:paraId="5DC73D72" w14:textId="7FFB2105" w:rsidR="000F33C2" w:rsidRPr="000F33C2" w:rsidRDefault="000F33C2" w:rsidP="000F33C2">
      <w:pPr>
        <w:pStyle w:val="Sinespaciado"/>
        <w:jc w:val="both"/>
        <w:rPr>
          <w:sz w:val="26"/>
          <w:szCs w:val="26"/>
          <w:lang w:bidi="es-ES"/>
        </w:rPr>
      </w:pPr>
      <w:r w:rsidRPr="000F33C2">
        <w:rPr>
          <w:b/>
          <w:bCs/>
          <w:color w:val="C00000"/>
          <w:sz w:val="26"/>
          <w:szCs w:val="26"/>
          <w:lang w:bidi="es-ES"/>
        </w:rPr>
        <w:t xml:space="preserve">Corrientes entre los católicos </w:t>
      </w:r>
      <w:r w:rsidRPr="000F33C2">
        <w:rPr>
          <w:color w:val="C00000"/>
          <w:sz w:val="26"/>
          <w:szCs w:val="26"/>
        </w:rPr>
        <w:t xml:space="preserve">*** </w:t>
      </w:r>
      <w:r w:rsidRPr="000F33C2">
        <w:rPr>
          <w:sz w:val="26"/>
          <w:szCs w:val="26"/>
          <w:lang w:bidi="es-ES"/>
        </w:rPr>
        <w:t>Todas las puertas parecen cerradas. Tampoco la realidad de la Iglesia era tan homogénea como se hubiera deseado. Existían muchas corrientes entre los católicos en cuanto a la visión de la sociedad moderna y las posibilidades de entendimiento: la corriente tradicionalista rechazaba la razón humana para aferrarse a la revelación como única vía de acceso a la verdad; los grupos liberales propugnaban un acercamiento a la mentalidad moderna y sintonizaban con las propuestas de un orden económico de libre mercado y un orden político de libertades; el movimiento social cristiano centraba sus preocupaciones en las consecuencias sociales de la Revolución Industrial, aunque con una mentalidad muy paternalista; una pequeña minoría de orientación socialista buscaba inspiración en aquellos textos bíblicos sobre la comunidad de bienes en la Iglesia primitiva; la corriente democratacristiana buscaba una transformación política de la sociedad siguiendo el modelo democrático de la Iglesia primitiva, y apostaba por una Iglesia más democrática.</w:t>
      </w:r>
    </w:p>
    <w:p w14:paraId="3F8D140F" w14:textId="4E006E95" w:rsidR="000F33C2" w:rsidRPr="000F33C2" w:rsidRDefault="000F33C2" w:rsidP="000F33C2">
      <w:pPr>
        <w:pStyle w:val="Sinespaciado"/>
        <w:jc w:val="both"/>
        <w:rPr>
          <w:sz w:val="26"/>
          <w:szCs w:val="26"/>
          <w:lang w:bidi="es-ES"/>
        </w:rPr>
      </w:pPr>
    </w:p>
    <w:p w14:paraId="249C6B09" w14:textId="21A4740F" w:rsidR="000F33C2" w:rsidRPr="000F33C2" w:rsidRDefault="000F33C2" w:rsidP="000F33C2">
      <w:pPr>
        <w:pStyle w:val="Sinespaciado"/>
        <w:jc w:val="both"/>
        <w:rPr>
          <w:sz w:val="26"/>
          <w:szCs w:val="26"/>
          <w:lang w:bidi="es-ES"/>
        </w:rPr>
      </w:pPr>
      <w:r w:rsidRPr="000F33C2">
        <w:rPr>
          <w:b/>
          <w:bCs/>
          <w:color w:val="C00000"/>
          <w:sz w:val="26"/>
          <w:szCs w:val="26"/>
          <w:lang w:bidi="es-ES"/>
        </w:rPr>
        <w:t>León XIII ---</w:t>
      </w:r>
      <w:r w:rsidRPr="000F33C2">
        <w:rPr>
          <w:color w:val="C00000"/>
          <w:sz w:val="26"/>
          <w:szCs w:val="26"/>
          <w:lang w:bidi="es-ES"/>
        </w:rPr>
        <w:t xml:space="preserve"> </w:t>
      </w:r>
      <w:r w:rsidRPr="000F33C2">
        <w:rPr>
          <w:sz w:val="26"/>
          <w:szCs w:val="26"/>
          <w:lang w:bidi="es-ES"/>
        </w:rPr>
        <w:t>La elección de León XIII estuvo rodeada de menos expectativas que su predecesor, pero su pontificado constituyó un auténtico cambio respecto a sus antecesores. La valoración que se hace de él no es unánime: va desde quienes lo tienen por un mero continuador de lo anterior hasta los que ven en él un gran reformador. Esta discrepancia puede ser reflejo de la complejidad de la situación que afrontó, un escenario en el que tuvo que ir buscando caminos para romper el bloqueo heredado. Descubrir estos intentos, no siempre igualmente exitosos, ayudará a valorar lo que significaron sus 25 años de pontificado (1878-1903).</w:t>
      </w:r>
    </w:p>
    <w:p w14:paraId="6DA17030" w14:textId="77777777" w:rsidR="000F33C2" w:rsidRPr="000F33C2" w:rsidRDefault="000F33C2" w:rsidP="000F33C2">
      <w:pPr>
        <w:pStyle w:val="Sinespaciado"/>
        <w:jc w:val="both"/>
        <w:rPr>
          <w:sz w:val="26"/>
          <w:szCs w:val="26"/>
          <w:lang w:bidi="es-ES"/>
        </w:rPr>
      </w:pPr>
    </w:p>
    <w:p w14:paraId="1DC79C09" w14:textId="4453948B" w:rsidR="000F33C2" w:rsidRPr="000F33C2" w:rsidRDefault="00000000" w:rsidP="000F33C2">
      <w:pPr>
        <w:pStyle w:val="Sinespaciado"/>
        <w:jc w:val="both"/>
        <w:rPr>
          <w:sz w:val="26"/>
          <w:szCs w:val="26"/>
          <w:lang w:bidi="es-ES"/>
        </w:rPr>
      </w:pPr>
      <w:r>
        <w:rPr>
          <w:sz w:val="26"/>
          <w:szCs w:val="26"/>
        </w:rPr>
        <w:pict w14:anchorId="75B1E2B8">
          <v:rect id="_x0000_i1027" style="width:0;height:1.5pt" o:hralign="center" o:hrstd="t" o:hr="t" fillcolor="#a0a0a0" stroked="f"/>
        </w:pict>
      </w:r>
    </w:p>
    <w:p w14:paraId="4505513F" w14:textId="5A0AA272" w:rsidR="000F33C2" w:rsidRPr="005E64AF" w:rsidRDefault="005E64AF" w:rsidP="005E64AF">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both"/>
        <w:rPr>
          <w:b/>
          <w:bCs/>
          <w:color w:val="EE0000"/>
          <w:sz w:val="28"/>
          <w:szCs w:val="28"/>
          <w:lang w:bidi="es-ES"/>
        </w:rPr>
      </w:pPr>
      <w:r w:rsidRPr="005E64AF">
        <w:rPr>
          <w:b/>
          <w:bCs/>
          <w:color w:val="EE0000"/>
          <w:sz w:val="28"/>
          <w:szCs w:val="28"/>
          <w:lang w:bidi="es-ES"/>
        </w:rPr>
        <w:t>DELFINO.CR – REDACCION – DEBATE DE RADIO CULUMBIA – 27/01/2025</w:t>
      </w:r>
    </w:p>
    <w:p w14:paraId="5320F4BB" w14:textId="58FD8B3C" w:rsidR="005E64AF" w:rsidRDefault="005E64AF" w:rsidP="005E64AF">
      <w:pPr>
        <w:pStyle w:val="Sinespaciado"/>
        <w:jc w:val="center"/>
        <w:rPr>
          <w:sz w:val="26"/>
          <w:szCs w:val="26"/>
          <w:lang w:bidi="es-ES"/>
        </w:rPr>
      </w:pPr>
      <w:r>
        <w:rPr>
          <w:noProof/>
        </w:rPr>
        <w:drawing>
          <wp:inline distT="0" distB="0" distL="0" distR="0" wp14:anchorId="11D365D9" wp14:editId="04924FD4">
            <wp:extent cx="2931938" cy="1647646"/>
            <wp:effectExtent l="0" t="0" r="1905" b="0"/>
            <wp:docPr id="1657337808" name="Imagen 1" descr="Laura Fernández y Fabricio Alvarado en el debate de Colu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ura Fernández y Fabricio Alvarado en el debate de Columb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1277" cy="1658514"/>
                    </a:xfrm>
                    <a:prstGeom prst="rect">
                      <a:avLst/>
                    </a:prstGeom>
                    <a:noFill/>
                    <a:ln>
                      <a:noFill/>
                    </a:ln>
                  </pic:spPr>
                </pic:pic>
              </a:graphicData>
            </a:graphic>
          </wp:inline>
        </w:drawing>
      </w:r>
    </w:p>
    <w:p w14:paraId="6EA26458" w14:textId="5BECF4E9" w:rsidR="005E64AF" w:rsidRPr="005E64AF" w:rsidRDefault="005E64AF" w:rsidP="005E64AF">
      <w:pPr>
        <w:pStyle w:val="Sinespaciado"/>
        <w:rPr>
          <w:sz w:val="24"/>
          <w:szCs w:val="24"/>
          <w:lang w:bidi="es-ES"/>
        </w:rPr>
      </w:pPr>
      <w:r w:rsidRPr="005E64AF">
        <w:rPr>
          <w:b/>
          <w:bCs/>
          <w:sz w:val="40"/>
          <w:szCs w:val="40"/>
          <w:lang w:bidi="es-ES"/>
        </w:rPr>
        <w:t>Estuvo intenso el debate de ayer organizado por Columbia.</w:t>
      </w:r>
      <w:r w:rsidRPr="005E64AF">
        <w:rPr>
          <w:sz w:val="24"/>
          <w:szCs w:val="24"/>
          <w:lang w:bidi="es-ES"/>
        </w:rPr>
        <w:br/>
      </w:r>
      <w:r w:rsidRPr="005E64AF">
        <w:rPr>
          <w:sz w:val="24"/>
          <w:szCs w:val="24"/>
          <w:lang w:bidi="es-ES"/>
        </w:rPr>
        <w:br/>
        <w:t>— En determinado momento, cuando ya los filazos habían iniciado, la candidata oficialista Laura Fernández dejó entrever que tenía algo que decir de Fabricio Alvarado pero que por respeto a su familia no abordaría el tema.</w:t>
      </w:r>
      <w:r w:rsidRPr="005E64AF">
        <w:rPr>
          <w:sz w:val="24"/>
          <w:szCs w:val="24"/>
          <w:lang w:bidi="es-ES"/>
        </w:rPr>
        <w:br/>
      </w:r>
      <w:r w:rsidRPr="005E64AF">
        <w:rPr>
          <w:sz w:val="24"/>
          <w:szCs w:val="24"/>
          <w:lang w:bidi="es-ES"/>
        </w:rPr>
        <w:br/>
        <w:t>— Sin embargo, minutos después, ya con el ambiente más caliente, dijo:</w:t>
      </w:r>
      <w:r w:rsidRPr="005E64AF">
        <w:rPr>
          <w:sz w:val="24"/>
          <w:szCs w:val="24"/>
          <w:lang w:bidi="es-ES"/>
        </w:rPr>
        <w:br/>
        <w:t> </w:t>
      </w:r>
    </w:p>
    <w:p w14:paraId="66F07B07" w14:textId="77777777" w:rsidR="005E64AF" w:rsidRPr="005E64AF" w:rsidRDefault="005E64AF" w:rsidP="005E64AF">
      <w:pPr>
        <w:pStyle w:val="Sinespaciado"/>
        <w:rPr>
          <w:sz w:val="24"/>
          <w:szCs w:val="24"/>
          <w:lang w:bidi="es-ES"/>
        </w:rPr>
      </w:pPr>
      <w:r w:rsidRPr="005E64AF">
        <w:rPr>
          <w:sz w:val="24"/>
          <w:szCs w:val="24"/>
          <w:lang w:bidi="es-ES"/>
        </w:rPr>
        <w:lastRenderedPageBreak/>
        <w:t>"Tengo que alzar la voz porque cuando fui asesora, al igual que muchas más, recibimos acoso de este señor, comentarios pasados, fotografías y lo que es más grave, usando el nombre de Dios, nunca voy a olvidar cuando me arrinconó en una oficina, con la falsa promesa, de regalarme una Biblia”.</w:t>
      </w:r>
    </w:p>
    <w:p w14:paraId="32ACAD83" w14:textId="77777777" w:rsidR="005E64AF" w:rsidRPr="005E64AF" w:rsidRDefault="005E64AF" w:rsidP="005E64AF">
      <w:pPr>
        <w:pStyle w:val="Sinespaciado"/>
        <w:rPr>
          <w:sz w:val="24"/>
          <w:szCs w:val="24"/>
          <w:lang w:bidi="es-ES"/>
        </w:rPr>
      </w:pPr>
      <w:r w:rsidRPr="005E64AF">
        <w:rPr>
          <w:sz w:val="24"/>
          <w:szCs w:val="24"/>
          <w:lang w:bidi="es-ES"/>
        </w:rPr>
        <w:br/>
        <w:t>— Diay, imagínense; la noche se descocheró por completo.</w:t>
      </w:r>
      <w:r w:rsidRPr="005E64AF">
        <w:rPr>
          <w:sz w:val="24"/>
          <w:szCs w:val="24"/>
          <w:lang w:bidi="es-ES"/>
        </w:rPr>
        <w:br/>
      </w:r>
      <w:r w:rsidRPr="005E64AF">
        <w:rPr>
          <w:sz w:val="24"/>
          <w:szCs w:val="24"/>
          <w:lang w:bidi="es-ES"/>
        </w:rPr>
        <w:br/>
        <w:t>— Fabricio recibió cada una de esas frases con la risa cínica que ya se le conoce y alegó que Laura estaba recurriendo a “campaña sucia”.</w:t>
      </w:r>
      <w:r w:rsidRPr="005E64AF">
        <w:rPr>
          <w:sz w:val="24"/>
          <w:szCs w:val="24"/>
          <w:lang w:bidi="es-ES"/>
        </w:rPr>
        <w:br/>
      </w:r>
      <w:r w:rsidRPr="005E64AF">
        <w:rPr>
          <w:sz w:val="24"/>
          <w:szCs w:val="24"/>
          <w:lang w:bidi="es-ES"/>
        </w:rPr>
        <w:br/>
        <w:t>— Fue más allá y dijo:</w:t>
      </w:r>
      <w:r w:rsidRPr="005E64AF">
        <w:rPr>
          <w:sz w:val="24"/>
          <w:szCs w:val="24"/>
          <w:lang w:bidi="es-ES"/>
        </w:rPr>
        <w:br/>
        <w:t> </w:t>
      </w:r>
    </w:p>
    <w:p w14:paraId="258938A2" w14:textId="77777777" w:rsidR="005E64AF" w:rsidRPr="005E64AF" w:rsidRDefault="005E64AF" w:rsidP="005E64AF">
      <w:pPr>
        <w:pStyle w:val="Sinespaciado"/>
        <w:rPr>
          <w:sz w:val="24"/>
          <w:szCs w:val="24"/>
          <w:lang w:bidi="es-ES"/>
        </w:rPr>
      </w:pPr>
      <w:r w:rsidRPr="005E64AF">
        <w:rPr>
          <w:sz w:val="24"/>
          <w:szCs w:val="24"/>
          <w:lang w:bidi="es-ES"/>
        </w:rPr>
        <w:t>"A usted se le olvida que después de ese periodo legislativo usted fue parte de mi equipo económico en la segunda ronda, en 2018, y siempre la vi muy contenta en las fotografías y vídeos”.</w:t>
      </w:r>
    </w:p>
    <w:p w14:paraId="1C4E619D" w14:textId="77777777" w:rsidR="005E64AF" w:rsidRPr="005E64AF" w:rsidRDefault="005E64AF" w:rsidP="005E64AF">
      <w:pPr>
        <w:pStyle w:val="Sinespaciado"/>
        <w:rPr>
          <w:sz w:val="24"/>
          <w:szCs w:val="24"/>
          <w:lang w:bidi="es-ES"/>
        </w:rPr>
      </w:pPr>
      <w:r w:rsidRPr="005E64AF">
        <w:rPr>
          <w:sz w:val="24"/>
          <w:szCs w:val="24"/>
          <w:lang w:bidi="es-ES"/>
        </w:rPr>
        <w:br/>
        <w:t>— Diay, </w:t>
      </w:r>
      <w:hyperlink r:id="rId16" w:tgtFrame="_blank" w:history="1">
        <w:r w:rsidRPr="005E64AF">
          <w:rPr>
            <w:rStyle w:val="Hipervnculo"/>
            <w:color w:val="auto"/>
            <w:sz w:val="24"/>
            <w:szCs w:val="24"/>
            <w:u w:val="none"/>
            <w:lang w:bidi="es-ES"/>
          </w:rPr>
          <w:t>mentira no es</w:t>
        </w:r>
      </w:hyperlink>
      <w:r w:rsidRPr="005E64AF">
        <w:rPr>
          <w:sz w:val="24"/>
          <w:szCs w:val="24"/>
          <w:lang w:bidi="es-ES"/>
        </w:rPr>
        <w:t>.</w:t>
      </w:r>
      <w:r w:rsidRPr="005E64AF">
        <w:rPr>
          <w:sz w:val="24"/>
          <w:szCs w:val="24"/>
          <w:lang w:bidi="es-ES"/>
        </w:rPr>
        <w:br/>
      </w:r>
      <w:r w:rsidRPr="005E64AF">
        <w:rPr>
          <w:sz w:val="24"/>
          <w:szCs w:val="24"/>
          <w:lang w:bidi="es-ES"/>
        </w:rPr>
        <w:br/>
        <w:t>—Fabricio no aflojó y siguió tirándole de vuelta:</w:t>
      </w:r>
      <w:r w:rsidRPr="005E64AF">
        <w:rPr>
          <w:sz w:val="24"/>
          <w:szCs w:val="24"/>
          <w:lang w:bidi="es-ES"/>
        </w:rPr>
        <w:br/>
        <w:t> </w:t>
      </w:r>
    </w:p>
    <w:p w14:paraId="060397CF" w14:textId="77777777" w:rsidR="005E64AF" w:rsidRPr="005E64AF" w:rsidRDefault="005E64AF" w:rsidP="005E64AF">
      <w:pPr>
        <w:pStyle w:val="Sinespaciado"/>
        <w:rPr>
          <w:sz w:val="24"/>
          <w:szCs w:val="24"/>
          <w:lang w:bidi="es-ES"/>
        </w:rPr>
      </w:pPr>
      <w:r w:rsidRPr="005E64AF">
        <w:rPr>
          <w:sz w:val="24"/>
          <w:szCs w:val="24"/>
          <w:lang w:bidi="es-ES"/>
        </w:rPr>
        <w:t xml:space="preserve">"Hoy usted le demostró a Costa Rica su bajeza, su falta de inteligencia emocional. Hoy usted quiso utilizar el morbo para golpearme a </w:t>
      </w:r>
      <w:proofErr w:type="spellStart"/>
      <w:r w:rsidRPr="005E64AF">
        <w:rPr>
          <w:sz w:val="24"/>
          <w:szCs w:val="24"/>
          <w:lang w:bidi="es-ES"/>
        </w:rPr>
        <w:t>mi</w:t>
      </w:r>
      <w:proofErr w:type="spellEnd"/>
      <w:r w:rsidRPr="005E64AF">
        <w:rPr>
          <w:sz w:val="24"/>
          <w:szCs w:val="24"/>
          <w:lang w:bidi="es-ES"/>
        </w:rPr>
        <w:t xml:space="preserve"> y a mi familia, y con mi familia nadie se mete. Su deseo de poder la sobrepasó, sus ansias de poder le pasaron por encima. Que Dios libre a Costa Rica de Laura Fernández en la presidencia”.</w:t>
      </w:r>
    </w:p>
    <w:p w14:paraId="52E39685" w14:textId="77777777" w:rsidR="005E64AF" w:rsidRPr="005E64AF" w:rsidRDefault="005E64AF" w:rsidP="005E64AF">
      <w:pPr>
        <w:pStyle w:val="Sinespaciado"/>
        <w:rPr>
          <w:sz w:val="24"/>
          <w:szCs w:val="24"/>
          <w:lang w:bidi="es-ES"/>
        </w:rPr>
      </w:pPr>
      <w:r w:rsidRPr="005E64AF">
        <w:rPr>
          <w:sz w:val="24"/>
          <w:szCs w:val="24"/>
          <w:lang w:bidi="es-ES"/>
        </w:rPr>
        <w:br/>
        <w:t>— Santísima: hasta invocó a Dios como si aquella fuera un maleficio. Supongo que eso fue todo para el romance frenético que atestiguamos entre el chavismo y Fabricio. RIP amiguitos para siempre, 2022-2025: </w:t>
      </w:r>
      <w:proofErr w:type="spellStart"/>
      <w:r w:rsidRPr="005E64AF">
        <w:rPr>
          <w:sz w:val="24"/>
          <w:szCs w:val="24"/>
          <w:lang w:bidi="es-ES"/>
        </w:rPr>
        <w:t>Fatality</w:t>
      </w:r>
      <w:proofErr w:type="spellEnd"/>
      <w:r w:rsidRPr="005E64AF">
        <w:rPr>
          <w:sz w:val="24"/>
          <w:szCs w:val="24"/>
          <w:lang w:bidi="es-ES"/>
        </w:rPr>
        <w:t> en vivo y todo color frente al país entero.</w:t>
      </w:r>
      <w:r w:rsidRPr="005E64AF">
        <w:rPr>
          <w:sz w:val="24"/>
          <w:szCs w:val="24"/>
          <w:lang w:bidi="es-ES"/>
        </w:rPr>
        <w:br/>
      </w:r>
      <w:r w:rsidRPr="005E64AF">
        <w:rPr>
          <w:sz w:val="24"/>
          <w:szCs w:val="24"/>
          <w:lang w:bidi="es-ES"/>
        </w:rPr>
        <w:br/>
        <w:t>— Cosas de la vida. Aunque Fabricio claramente salió revolcado ante la inesperada denuncia lo cierto es que la verdadera “víctima” mediática fue más bien el diputado Leslye Bojorges León, quien se había tomado el trabajo de preparar un </w:t>
      </w:r>
      <w:hyperlink r:id="rId17" w:tgtFrame="_blank" w:history="1">
        <w:r w:rsidRPr="005E64AF">
          <w:rPr>
            <w:rStyle w:val="Hipervnculo"/>
            <w:color w:val="auto"/>
            <w:sz w:val="24"/>
            <w:szCs w:val="24"/>
            <w:u w:val="none"/>
            <w:lang w:bidi="es-ES"/>
          </w:rPr>
          <w:t xml:space="preserve">pomposo y </w:t>
        </w:r>
        <w:proofErr w:type="spellStart"/>
        <w:r w:rsidRPr="005E64AF">
          <w:rPr>
            <w:rStyle w:val="Hipervnculo"/>
            <w:color w:val="auto"/>
            <w:sz w:val="24"/>
            <w:szCs w:val="24"/>
            <w:u w:val="none"/>
            <w:lang w:bidi="es-ES"/>
          </w:rPr>
          <w:t>bufónico</w:t>
        </w:r>
        <w:proofErr w:type="spellEnd"/>
        <w:r w:rsidRPr="005E64AF">
          <w:rPr>
            <w:rStyle w:val="Hipervnculo"/>
            <w:color w:val="auto"/>
            <w:sz w:val="24"/>
            <w:szCs w:val="24"/>
            <w:u w:val="none"/>
            <w:lang w:bidi="es-ES"/>
          </w:rPr>
          <w:t xml:space="preserve"> video</w:t>
        </w:r>
      </w:hyperlink>
      <w:r w:rsidRPr="005E64AF">
        <w:rPr>
          <w:sz w:val="24"/>
          <w:szCs w:val="24"/>
          <w:lang w:bidi="es-ES"/>
        </w:rPr>
        <w:t> para anunciar su adhesión a Fernández, pedir 40 diputados para Pueblo Soberano y hablar de la fundación de la Tercera República.</w:t>
      </w:r>
      <w:r w:rsidRPr="005E64AF">
        <w:rPr>
          <w:sz w:val="24"/>
          <w:szCs w:val="24"/>
          <w:lang w:bidi="es-ES"/>
        </w:rPr>
        <w:br/>
      </w:r>
      <w:r w:rsidRPr="005E64AF">
        <w:rPr>
          <w:sz w:val="24"/>
          <w:szCs w:val="24"/>
          <w:lang w:bidi="es-ES"/>
        </w:rPr>
        <w:br/>
        <w:t>— Bojorges compartió el audiovisual en horas de la noche a modo de “aquí viene la bomba”, muy en línea con ese complejo de “protagonista” que distorsiona la percepción de mundo del diputado.</w:t>
      </w:r>
      <w:r w:rsidRPr="005E64AF">
        <w:rPr>
          <w:sz w:val="24"/>
          <w:szCs w:val="24"/>
          <w:lang w:bidi="es-ES"/>
        </w:rPr>
        <w:br/>
      </w:r>
      <w:r w:rsidRPr="005E64AF">
        <w:rPr>
          <w:sz w:val="24"/>
          <w:szCs w:val="24"/>
          <w:lang w:bidi="es-ES"/>
        </w:rPr>
        <w:br/>
        <w:t>— ¿Resultado? Que Juan Carlos Hidalgo le </w:t>
      </w:r>
      <w:hyperlink r:id="rId18" w:tgtFrame="_blank" w:history="1">
        <w:r w:rsidRPr="005E64AF">
          <w:rPr>
            <w:rStyle w:val="Hipervnculo"/>
            <w:color w:val="auto"/>
            <w:sz w:val="24"/>
            <w:szCs w:val="24"/>
            <w:u w:val="none"/>
            <w:lang w:bidi="es-ES"/>
          </w:rPr>
          <w:t>agradeciera</w:t>
        </w:r>
      </w:hyperlink>
      <w:r w:rsidRPr="005E64AF">
        <w:rPr>
          <w:sz w:val="24"/>
          <w:szCs w:val="24"/>
          <w:lang w:bidi="es-ES"/>
        </w:rPr>
        <w:t> a Fernández por “llevarse los desechos” y que el anuncio de Bojorges pasara sin pena ni gloria en medio de la polémica acusación de la candidata jaguar.</w:t>
      </w:r>
      <w:r w:rsidRPr="005E64AF">
        <w:rPr>
          <w:sz w:val="24"/>
          <w:szCs w:val="24"/>
          <w:lang w:bidi="es-ES"/>
        </w:rPr>
        <w:br/>
      </w:r>
      <w:r w:rsidRPr="005E64AF">
        <w:rPr>
          <w:sz w:val="24"/>
          <w:szCs w:val="24"/>
          <w:lang w:bidi="es-ES"/>
        </w:rPr>
        <w:br/>
        <w:t>— Previo al intercambio con Fabricio, doña Laura, hay que aceptarlo, estaba haciendo agua en el debate. Pasó de congoja en congoja, como cuando dijo “</w:t>
      </w:r>
      <w:hyperlink r:id="rId19" w:tgtFrame="_blank" w:history="1">
        <w:r w:rsidRPr="005E64AF">
          <w:rPr>
            <w:rStyle w:val="Hipervnculo"/>
            <w:color w:val="auto"/>
            <w:sz w:val="24"/>
            <w:szCs w:val="24"/>
            <w:u w:val="none"/>
            <w:lang w:bidi="es-ES"/>
          </w:rPr>
          <w:t>Costarricenses, ¿ustedes creen que yo quiero ser una dictadora?</w:t>
        </w:r>
      </w:hyperlink>
      <w:r w:rsidRPr="005E64AF">
        <w:rPr>
          <w:sz w:val="24"/>
          <w:szCs w:val="24"/>
          <w:lang w:bidi="es-ES"/>
        </w:rPr>
        <w:t>” y la audiencia le contestó “</w:t>
      </w:r>
      <w:proofErr w:type="spellStart"/>
      <w:r w:rsidRPr="005E64AF">
        <w:rPr>
          <w:sz w:val="24"/>
          <w:szCs w:val="24"/>
          <w:lang w:bidi="es-ES"/>
        </w:rPr>
        <w:t>sííííí</w:t>
      </w:r>
      <w:proofErr w:type="spellEnd"/>
      <w:r w:rsidRPr="005E64AF">
        <w:rPr>
          <w:sz w:val="24"/>
          <w:szCs w:val="24"/>
          <w:lang w:bidi="es-ES"/>
        </w:rPr>
        <w:t xml:space="preserve">” para la absoluta desazón de doña Evelyn Fachler quien intervino de inmediato: “¡¡No </w:t>
      </w:r>
      <w:proofErr w:type="spellStart"/>
      <w:r w:rsidRPr="005E64AF">
        <w:rPr>
          <w:sz w:val="24"/>
          <w:szCs w:val="24"/>
          <w:lang w:bidi="es-ES"/>
        </w:rPr>
        <w:t>no</w:t>
      </w:r>
      <w:proofErr w:type="spellEnd"/>
      <w:r w:rsidRPr="005E64AF">
        <w:rPr>
          <w:sz w:val="24"/>
          <w:szCs w:val="24"/>
          <w:lang w:bidi="es-ES"/>
        </w:rPr>
        <w:t xml:space="preserve"> no!!, ¡¡por favor!!”.</w:t>
      </w:r>
      <w:r w:rsidRPr="005E64AF">
        <w:rPr>
          <w:sz w:val="24"/>
          <w:szCs w:val="24"/>
          <w:lang w:bidi="es-ES"/>
        </w:rPr>
        <w:br/>
      </w:r>
      <w:r w:rsidRPr="005E64AF">
        <w:rPr>
          <w:sz w:val="24"/>
          <w:szCs w:val="24"/>
          <w:lang w:bidi="es-ES"/>
        </w:rPr>
        <w:br/>
        <w:t>— A lo largo de la noche Fernández dejó claro por qué prefirió esquivar los debates. Su estrategia se basó en evitar contestar las preguntas y colocar frases panfletarias para evadir y confundir.</w:t>
      </w:r>
      <w:r w:rsidRPr="005E64AF">
        <w:rPr>
          <w:sz w:val="24"/>
          <w:szCs w:val="24"/>
          <w:lang w:bidi="es-ES"/>
        </w:rPr>
        <w:br/>
      </w:r>
      <w:r w:rsidRPr="005E64AF">
        <w:rPr>
          <w:sz w:val="24"/>
          <w:szCs w:val="24"/>
          <w:lang w:bidi="es-ES"/>
        </w:rPr>
        <w:br/>
        <w:t>— No fueron pocos pero uno de los momentos más memorables de la velada llegó luego de que José Aguilar aludió a un proyecto en el que participó en Santa Cruz de Guanacaste.</w:t>
      </w:r>
      <w:r w:rsidRPr="005E64AF">
        <w:rPr>
          <w:sz w:val="24"/>
          <w:szCs w:val="24"/>
          <w:lang w:bidi="es-ES"/>
        </w:rPr>
        <w:br/>
      </w:r>
      <w:r w:rsidRPr="005E64AF">
        <w:rPr>
          <w:sz w:val="24"/>
          <w:szCs w:val="24"/>
          <w:lang w:bidi="es-ES"/>
        </w:rPr>
        <w:br/>
      </w:r>
      <w:r w:rsidRPr="005E64AF">
        <w:rPr>
          <w:sz w:val="24"/>
          <w:szCs w:val="24"/>
          <w:lang w:bidi="es-ES"/>
        </w:rPr>
        <w:lastRenderedPageBreak/>
        <w:t xml:space="preserve">—  Por razones que todavía resultan muy confusas doña Laura pidió la palabra cuando él terminó y dijo que quería aprovechar “para decir una cosita”. Acto seguido dijo que quería “agradecerle los servicios” y enlistó trabajos en los que don </w:t>
      </w:r>
      <w:proofErr w:type="spellStart"/>
      <w:r w:rsidRPr="005E64AF">
        <w:rPr>
          <w:sz w:val="24"/>
          <w:szCs w:val="24"/>
          <w:lang w:bidi="es-ES"/>
        </w:rPr>
        <w:t>Jose</w:t>
      </w:r>
      <w:proofErr w:type="spellEnd"/>
      <w:r w:rsidRPr="005E64AF">
        <w:rPr>
          <w:sz w:val="24"/>
          <w:szCs w:val="24"/>
          <w:lang w:bidi="es-ES"/>
        </w:rPr>
        <w:t xml:space="preserve"> fue consultor para el Ejecutivo.</w:t>
      </w:r>
      <w:r w:rsidRPr="005E64AF">
        <w:rPr>
          <w:sz w:val="24"/>
          <w:szCs w:val="24"/>
          <w:lang w:bidi="es-ES"/>
        </w:rPr>
        <w:br/>
      </w:r>
      <w:r w:rsidRPr="005E64AF">
        <w:rPr>
          <w:sz w:val="24"/>
          <w:szCs w:val="24"/>
          <w:lang w:bidi="es-ES"/>
        </w:rPr>
        <w:br/>
        <w:t xml:space="preserve">— Hubo un eterno segundo de silencio incómodo. La cámara enfocó a </w:t>
      </w:r>
      <w:proofErr w:type="spellStart"/>
      <w:r w:rsidRPr="005E64AF">
        <w:rPr>
          <w:sz w:val="24"/>
          <w:szCs w:val="24"/>
          <w:lang w:bidi="es-ES"/>
        </w:rPr>
        <w:t>Fachler</w:t>
      </w:r>
      <w:proofErr w:type="spellEnd"/>
      <w:r w:rsidRPr="005E64AF">
        <w:rPr>
          <w:sz w:val="24"/>
          <w:szCs w:val="24"/>
          <w:lang w:bidi="es-ES"/>
        </w:rPr>
        <w:t xml:space="preserve"> quien a punta de experiencia resolvió de inmediato: “Don </w:t>
      </w:r>
      <w:proofErr w:type="spellStart"/>
      <w:r w:rsidRPr="005E64AF">
        <w:rPr>
          <w:sz w:val="24"/>
          <w:szCs w:val="24"/>
          <w:lang w:bidi="es-ES"/>
        </w:rPr>
        <w:t>Jose</w:t>
      </w:r>
      <w:proofErr w:type="spellEnd"/>
      <w:r w:rsidRPr="005E64AF">
        <w:rPr>
          <w:sz w:val="24"/>
          <w:szCs w:val="24"/>
          <w:lang w:bidi="es-ES"/>
        </w:rPr>
        <w:t>, ¿por alusión?”.</w:t>
      </w:r>
      <w:r w:rsidRPr="005E64AF">
        <w:rPr>
          <w:sz w:val="24"/>
          <w:szCs w:val="24"/>
          <w:lang w:bidi="es-ES"/>
        </w:rPr>
        <w:br/>
      </w:r>
      <w:r w:rsidRPr="005E64AF">
        <w:rPr>
          <w:sz w:val="24"/>
          <w:szCs w:val="24"/>
          <w:lang w:bidi="es-ES"/>
        </w:rPr>
        <w:br/>
        <w:t>— Y entonces: ¡cine! El candidato de Avanza no pudo esconder su confusión total ante lo que había ocurrido. Sonrío, tomó aire, se encogió de hombros, extendió las manos y dijo:</w:t>
      </w:r>
      <w:r w:rsidRPr="005E64AF">
        <w:rPr>
          <w:sz w:val="24"/>
          <w:szCs w:val="24"/>
          <w:lang w:bidi="es-ES"/>
        </w:rPr>
        <w:br/>
        <w:t> </w:t>
      </w:r>
    </w:p>
    <w:p w14:paraId="0012609C" w14:textId="77777777" w:rsidR="005E64AF" w:rsidRPr="005E64AF" w:rsidRDefault="005E64AF" w:rsidP="005E64AF">
      <w:pPr>
        <w:pStyle w:val="Sinespaciado"/>
        <w:rPr>
          <w:sz w:val="24"/>
          <w:szCs w:val="24"/>
          <w:lang w:bidi="es-ES"/>
        </w:rPr>
      </w:pPr>
      <w:r w:rsidRPr="005E64AF">
        <w:rPr>
          <w:sz w:val="24"/>
          <w:szCs w:val="24"/>
          <w:lang w:bidi="es-ES"/>
        </w:rPr>
        <w:t>"No entendí muy bien el comentario...”.</w:t>
      </w:r>
    </w:p>
    <w:p w14:paraId="5C10F08D" w14:textId="77777777" w:rsidR="005E64AF" w:rsidRPr="005E64AF" w:rsidRDefault="005E64AF" w:rsidP="005E64AF">
      <w:pPr>
        <w:pStyle w:val="Sinespaciado"/>
        <w:rPr>
          <w:sz w:val="24"/>
          <w:szCs w:val="24"/>
          <w:lang w:bidi="es-ES"/>
        </w:rPr>
      </w:pPr>
      <w:r w:rsidRPr="005E64AF">
        <w:rPr>
          <w:sz w:val="24"/>
          <w:szCs w:val="24"/>
          <w:lang w:bidi="es-ES"/>
        </w:rPr>
        <w:br/>
        <w:t xml:space="preserve">— Je-Je-Je. Nosotros tampoco don </w:t>
      </w:r>
      <w:proofErr w:type="spellStart"/>
      <w:r w:rsidRPr="005E64AF">
        <w:rPr>
          <w:sz w:val="24"/>
          <w:szCs w:val="24"/>
          <w:lang w:bidi="es-ES"/>
        </w:rPr>
        <w:t>Jose</w:t>
      </w:r>
      <w:proofErr w:type="spellEnd"/>
      <w:r w:rsidRPr="005E64AF">
        <w:rPr>
          <w:sz w:val="24"/>
          <w:szCs w:val="24"/>
          <w:lang w:bidi="es-ES"/>
        </w:rPr>
        <w:t>, nosotros tampoco. No quedó claro si lo estaba bañando en miel (y con qué propósito) o si estaba tratando de ser condescendiente con un basureo tan elaborado que no fue ni chicha ni limonada.</w:t>
      </w:r>
      <w:r w:rsidRPr="005E64AF">
        <w:rPr>
          <w:sz w:val="24"/>
          <w:szCs w:val="24"/>
          <w:lang w:bidi="es-ES"/>
        </w:rPr>
        <w:br/>
      </w:r>
      <w:r w:rsidRPr="005E64AF">
        <w:rPr>
          <w:sz w:val="24"/>
          <w:szCs w:val="24"/>
          <w:lang w:bidi="es-ES"/>
        </w:rPr>
        <w:br/>
        <w:t xml:space="preserve">— Aguilar resolvió diciendo que “he trabajado y seguiré trabajando por Costa Rica (...) no con palabras y con </w:t>
      </w:r>
      <w:proofErr w:type="spellStart"/>
      <w:r w:rsidRPr="005E64AF">
        <w:rPr>
          <w:sz w:val="24"/>
          <w:szCs w:val="24"/>
          <w:lang w:bidi="es-ES"/>
        </w:rPr>
        <w:t>brochures</w:t>
      </w:r>
      <w:proofErr w:type="spellEnd"/>
      <w:r w:rsidRPr="005E64AF">
        <w:rPr>
          <w:sz w:val="24"/>
          <w:szCs w:val="24"/>
          <w:lang w:bidi="es-ES"/>
        </w:rPr>
        <w:t>, con acciones concretas...”.</w:t>
      </w:r>
      <w:r w:rsidRPr="005E64AF">
        <w:rPr>
          <w:sz w:val="24"/>
          <w:szCs w:val="24"/>
          <w:lang w:bidi="es-ES"/>
        </w:rPr>
        <w:br/>
      </w:r>
      <w:r w:rsidRPr="005E64AF">
        <w:rPr>
          <w:sz w:val="24"/>
          <w:szCs w:val="24"/>
          <w:lang w:bidi="es-ES"/>
        </w:rPr>
        <w:br/>
        <w:t>–  Saltó entonces la liebre, o mejor dicho: el gato. Mae, ¡cómo ha gozado Ariel Robles en estos debates! Tomó la palabra y dijo:</w:t>
      </w:r>
      <w:r w:rsidRPr="005E64AF">
        <w:rPr>
          <w:sz w:val="24"/>
          <w:szCs w:val="24"/>
          <w:lang w:bidi="es-ES"/>
        </w:rPr>
        <w:br/>
        <w:t> </w:t>
      </w:r>
    </w:p>
    <w:p w14:paraId="10E92DB0" w14:textId="77777777" w:rsidR="005E64AF" w:rsidRPr="005E64AF" w:rsidRDefault="005E64AF" w:rsidP="005E64AF">
      <w:pPr>
        <w:pStyle w:val="Sinespaciado"/>
        <w:rPr>
          <w:sz w:val="24"/>
          <w:szCs w:val="24"/>
          <w:lang w:bidi="es-ES"/>
        </w:rPr>
      </w:pPr>
      <w:r w:rsidRPr="005E64AF">
        <w:rPr>
          <w:sz w:val="24"/>
          <w:szCs w:val="24"/>
          <w:lang w:bidi="es-ES"/>
        </w:rPr>
        <w:t xml:space="preserve">"Muy en concreto... me queda claro que el </w:t>
      </w:r>
      <w:proofErr w:type="spellStart"/>
      <w:r w:rsidRPr="005E64AF">
        <w:rPr>
          <w:sz w:val="24"/>
          <w:szCs w:val="24"/>
          <w:lang w:bidi="es-ES"/>
        </w:rPr>
        <w:t>brochure</w:t>
      </w:r>
      <w:proofErr w:type="spellEnd"/>
      <w:r w:rsidRPr="005E64AF">
        <w:rPr>
          <w:sz w:val="24"/>
          <w:szCs w:val="24"/>
          <w:lang w:bidi="es-ES"/>
        </w:rPr>
        <w:t xml:space="preserve"> oculto es que aquí veo como que son coyotes de una misma loma”.</w:t>
      </w:r>
    </w:p>
    <w:p w14:paraId="5C8A7F98" w14:textId="77777777" w:rsidR="005E64AF" w:rsidRPr="005E64AF" w:rsidRDefault="005E64AF" w:rsidP="005E64AF">
      <w:pPr>
        <w:pStyle w:val="Sinespaciado"/>
        <w:rPr>
          <w:sz w:val="24"/>
          <w:szCs w:val="24"/>
          <w:lang w:bidi="es-ES"/>
        </w:rPr>
      </w:pPr>
      <w:r w:rsidRPr="005E64AF">
        <w:rPr>
          <w:sz w:val="24"/>
          <w:szCs w:val="24"/>
          <w:lang w:bidi="es-ES"/>
        </w:rPr>
        <w:br/>
        <w:t>— Doña Laura tosió. Aguilar se hizo el maje. Dobles y Ramos no se aguantaron la risa. La cámara volvió a Robles y les juro que tenía la cara de </w:t>
      </w:r>
      <w:hyperlink r:id="rId20" w:tgtFrame="_blank" w:history="1">
        <w:r w:rsidRPr="005E64AF">
          <w:rPr>
            <w:rStyle w:val="Hipervnculo"/>
            <w:color w:val="auto"/>
            <w:sz w:val="24"/>
            <w:szCs w:val="24"/>
            <w:u w:val="none"/>
            <w:lang w:bidi="es-ES"/>
          </w:rPr>
          <w:t>la niña del meme</w:t>
        </w:r>
      </w:hyperlink>
      <w:r w:rsidRPr="005E64AF">
        <w:rPr>
          <w:sz w:val="24"/>
          <w:szCs w:val="24"/>
          <w:lang w:bidi="es-ES"/>
        </w:rPr>
        <w:t> que sonríe mientras una casa se quema al otro lado de la calle.</w:t>
      </w:r>
      <w:r w:rsidRPr="005E64AF">
        <w:rPr>
          <w:sz w:val="24"/>
          <w:szCs w:val="24"/>
          <w:lang w:bidi="es-ES"/>
        </w:rPr>
        <w:br/>
      </w:r>
      <w:r w:rsidRPr="005E64AF">
        <w:rPr>
          <w:sz w:val="24"/>
          <w:szCs w:val="24"/>
          <w:lang w:bidi="es-ES"/>
        </w:rPr>
        <w:br/>
        <w:t xml:space="preserve">— Ustedes pensarán que les estoy tomando el pelo pero la incomodidad continúo. Le dieron la palabra a don </w:t>
      </w:r>
      <w:proofErr w:type="spellStart"/>
      <w:r w:rsidRPr="005E64AF">
        <w:rPr>
          <w:sz w:val="24"/>
          <w:szCs w:val="24"/>
          <w:lang w:bidi="es-ES"/>
        </w:rPr>
        <w:t>Jose</w:t>
      </w:r>
      <w:proofErr w:type="spellEnd"/>
      <w:r w:rsidRPr="005E64AF">
        <w:rPr>
          <w:sz w:val="24"/>
          <w:szCs w:val="24"/>
          <w:lang w:bidi="es-ES"/>
        </w:rPr>
        <w:t xml:space="preserve"> de nuevo, dijo “un poco irrespetuoso nada más” y de inmediato le apagaron el micrófono.</w:t>
      </w:r>
      <w:r w:rsidRPr="005E64AF">
        <w:rPr>
          <w:sz w:val="24"/>
          <w:szCs w:val="24"/>
          <w:lang w:bidi="es-ES"/>
        </w:rPr>
        <w:br/>
      </w:r>
      <w:r w:rsidRPr="005E64AF">
        <w:rPr>
          <w:sz w:val="24"/>
          <w:szCs w:val="24"/>
          <w:lang w:bidi="es-ES"/>
        </w:rPr>
        <w:br/>
        <w:t>— Algo siguió diciendo porque gesticulaba con evidente malestar mientras Fachler decía (¿al público?) “No por favor... por favor”. Le devolvieron la palabra a Ariel y dijo:</w:t>
      </w:r>
      <w:r w:rsidRPr="005E64AF">
        <w:rPr>
          <w:sz w:val="24"/>
          <w:szCs w:val="24"/>
          <w:lang w:bidi="es-ES"/>
        </w:rPr>
        <w:br/>
        <w:t> </w:t>
      </w:r>
    </w:p>
    <w:p w14:paraId="484DCF12" w14:textId="77777777" w:rsidR="005E64AF" w:rsidRPr="005E64AF" w:rsidRDefault="005E64AF" w:rsidP="005E64AF">
      <w:pPr>
        <w:pStyle w:val="Sinespaciado"/>
        <w:rPr>
          <w:sz w:val="24"/>
          <w:szCs w:val="24"/>
          <w:lang w:bidi="es-ES"/>
        </w:rPr>
      </w:pPr>
      <w:r w:rsidRPr="005E64AF">
        <w:rPr>
          <w:sz w:val="24"/>
          <w:szCs w:val="24"/>
          <w:lang w:bidi="es-ES"/>
        </w:rPr>
        <w:t>"Siempre he enfrentado el autoritarismo con humor, con tranquilidad y con calma, porque eso requiere gobernar... no enojos... no malacrianzas...”.</w:t>
      </w:r>
    </w:p>
    <w:p w14:paraId="7900A238" w14:textId="7C0D341B" w:rsidR="00651E82" w:rsidRPr="005E64AF" w:rsidRDefault="005E64AF" w:rsidP="005E64AF">
      <w:pPr>
        <w:pStyle w:val="Sinespaciado"/>
        <w:rPr>
          <w:sz w:val="24"/>
          <w:szCs w:val="24"/>
        </w:rPr>
      </w:pPr>
      <w:r w:rsidRPr="005E64AF">
        <w:rPr>
          <w:sz w:val="24"/>
          <w:szCs w:val="24"/>
          <w:lang w:bidi="es-ES"/>
        </w:rPr>
        <w:br/>
        <w:t>— Era obvio que aludía a Aguilar pero nunca sabremos qué fue lo que dijo que ameritara esa respuesta.</w:t>
      </w:r>
      <w:r w:rsidRPr="005E64AF">
        <w:rPr>
          <w:sz w:val="24"/>
          <w:szCs w:val="24"/>
          <w:lang w:bidi="es-ES"/>
        </w:rPr>
        <w:br/>
      </w:r>
      <w:r w:rsidRPr="005E64AF">
        <w:rPr>
          <w:sz w:val="24"/>
          <w:szCs w:val="24"/>
          <w:lang w:bidi="es-ES"/>
        </w:rPr>
        <w:br/>
        <w:t>— En fin, no les voy a contar todo el debate pero como ven, </w:t>
      </w:r>
      <w:hyperlink r:id="rId21" w:tgtFrame="_blank" w:history="1">
        <w:r w:rsidRPr="005E64AF">
          <w:rPr>
            <w:rStyle w:val="Hipervnculo"/>
            <w:color w:val="auto"/>
            <w:sz w:val="24"/>
            <w:szCs w:val="24"/>
            <w:u w:val="none"/>
            <w:lang w:bidi="es-ES"/>
          </w:rPr>
          <w:t>pasó de todo</w:t>
        </w:r>
      </w:hyperlink>
      <w:r w:rsidRPr="005E64AF">
        <w:rPr>
          <w:sz w:val="24"/>
          <w:szCs w:val="24"/>
          <w:lang w:bidi="es-ES"/>
        </w:rPr>
        <w:t>, evidencia de que ya estamos en la hora cero y de que a estas alturas </w:t>
      </w:r>
      <w:hyperlink r:id="rId22" w:tgtFrame="_blank" w:history="1">
        <w:r w:rsidRPr="005E64AF">
          <w:rPr>
            <w:rStyle w:val="Hipervnculo"/>
            <w:color w:val="auto"/>
            <w:sz w:val="24"/>
            <w:szCs w:val="24"/>
            <w:u w:val="none"/>
            <w:lang w:bidi="es-ES"/>
          </w:rPr>
          <w:t>nada</w:t>
        </w:r>
      </w:hyperlink>
      <w:r w:rsidRPr="005E64AF">
        <w:rPr>
          <w:sz w:val="24"/>
          <w:szCs w:val="24"/>
          <w:lang w:bidi="es-ES"/>
        </w:rPr>
        <w:t>, absolutamente nada debe de sorprendernos.</w:t>
      </w:r>
      <w:r w:rsidRPr="005E64AF">
        <w:rPr>
          <w:sz w:val="24"/>
          <w:szCs w:val="24"/>
          <w:lang w:bidi="es-ES"/>
        </w:rPr>
        <w:br/>
      </w:r>
      <w:r w:rsidRPr="005E64AF">
        <w:rPr>
          <w:sz w:val="24"/>
          <w:szCs w:val="24"/>
          <w:lang w:bidi="es-ES"/>
        </w:rPr>
        <w:br/>
        <w:t>—  Tomen nota pues, porque el de hoy en Repretel promete estar todavía mejor. Repiten todos los que estuvieron ayer (menos Aguilar) y se suman Eliécer Feinzaig, Natalia Díaz y Juan Carlos Hidalgo. Propios y extraños llegan a jugarse el todo por el todo así que águilas, ¡que no se los cuenten!</w:t>
      </w:r>
      <w:r w:rsidRPr="005E64AF">
        <w:rPr>
          <w:sz w:val="24"/>
          <w:szCs w:val="24"/>
          <w:lang w:bidi="es-ES"/>
        </w:rPr>
        <w:br/>
      </w:r>
      <w:r w:rsidRPr="005E64AF">
        <w:rPr>
          <w:sz w:val="24"/>
          <w:szCs w:val="24"/>
          <w:lang w:bidi="es-ES"/>
        </w:rPr>
        <w:br/>
        <w:t>— O bueno, se los cuento yo mañana. Total para eso estamos. Hasta entonces, se cuidan mucho por favor. ¡Salud!</w:t>
      </w:r>
    </w:p>
    <w:sectPr w:rsidR="00651E82" w:rsidRPr="005E64AF" w:rsidSect="00286C80">
      <w:pgSz w:w="12240" w:h="15840"/>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C37A" w14:textId="77777777" w:rsidR="00611F93" w:rsidRDefault="00611F93" w:rsidP="00A07A32">
      <w:r>
        <w:separator/>
      </w:r>
    </w:p>
  </w:endnote>
  <w:endnote w:type="continuationSeparator" w:id="0">
    <w:p w14:paraId="1D513DFD" w14:textId="77777777" w:rsidR="00611F93" w:rsidRDefault="00611F93"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5035" w14:textId="77777777" w:rsidR="00611F93" w:rsidRDefault="00611F93" w:rsidP="00A07A32">
      <w:r>
        <w:separator/>
      </w:r>
    </w:p>
  </w:footnote>
  <w:footnote w:type="continuationSeparator" w:id="0">
    <w:p w14:paraId="4E1072DF" w14:textId="77777777" w:rsidR="00611F93" w:rsidRDefault="00611F93"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FFFFFF89"/>
    <w:multiLevelType w:val="singleLevel"/>
    <w:tmpl w:val="016E513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B06B71"/>
    <w:multiLevelType w:val="multilevel"/>
    <w:tmpl w:val="566A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72482"/>
    <w:multiLevelType w:val="multilevel"/>
    <w:tmpl w:val="A2D8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21891"/>
    <w:multiLevelType w:val="hybridMultilevel"/>
    <w:tmpl w:val="381E61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5986A41"/>
    <w:multiLevelType w:val="hybridMultilevel"/>
    <w:tmpl w:val="26D4E05E"/>
    <w:lvl w:ilvl="0" w:tplc="1BDC1346">
      <w:start w:val="1"/>
      <w:numFmt w:val="bullet"/>
      <w:lvlText w:val=""/>
      <w:lvlPicBulletId w:val="0"/>
      <w:lvlJc w:val="left"/>
      <w:pPr>
        <w:tabs>
          <w:tab w:val="num" w:pos="720"/>
        </w:tabs>
        <w:ind w:left="720" w:hanging="360"/>
      </w:pPr>
      <w:rPr>
        <w:rFonts w:ascii="Symbol" w:hAnsi="Symbol" w:hint="default"/>
      </w:rPr>
    </w:lvl>
    <w:lvl w:ilvl="1" w:tplc="E0F804C0" w:tentative="1">
      <w:start w:val="1"/>
      <w:numFmt w:val="bullet"/>
      <w:lvlText w:val=""/>
      <w:lvlJc w:val="left"/>
      <w:pPr>
        <w:tabs>
          <w:tab w:val="num" w:pos="1440"/>
        </w:tabs>
        <w:ind w:left="1440" w:hanging="360"/>
      </w:pPr>
      <w:rPr>
        <w:rFonts w:ascii="Symbol" w:hAnsi="Symbol" w:hint="default"/>
      </w:rPr>
    </w:lvl>
    <w:lvl w:ilvl="2" w:tplc="9F8E9B4A" w:tentative="1">
      <w:start w:val="1"/>
      <w:numFmt w:val="bullet"/>
      <w:lvlText w:val=""/>
      <w:lvlJc w:val="left"/>
      <w:pPr>
        <w:tabs>
          <w:tab w:val="num" w:pos="2160"/>
        </w:tabs>
        <w:ind w:left="2160" w:hanging="360"/>
      </w:pPr>
      <w:rPr>
        <w:rFonts w:ascii="Symbol" w:hAnsi="Symbol" w:hint="default"/>
      </w:rPr>
    </w:lvl>
    <w:lvl w:ilvl="3" w:tplc="072EBCB8" w:tentative="1">
      <w:start w:val="1"/>
      <w:numFmt w:val="bullet"/>
      <w:lvlText w:val=""/>
      <w:lvlJc w:val="left"/>
      <w:pPr>
        <w:tabs>
          <w:tab w:val="num" w:pos="2880"/>
        </w:tabs>
        <w:ind w:left="2880" w:hanging="360"/>
      </w:pPr>
      <w:rPr>
        <w:rFonts w:ascii="Symbol" w:hAnsi="Symbol" w:hint="default"/>
      </w:rPr>
    </w:lvl>
    <w:lvl w:ilvl="4" w:tplc="55726964" w:tentative="1">
      <w:start w:val="1"/>
      <w:numFmt w:val="bullet"/>
      <w:lvlText w:val=""/>
      <w:lvlJc w:val="left"/>
      <w:pPr>
        <w:tabs>
          <w:tab w:val="num" w:pos="3600"/>
        </w:tabs>
        <w:ind w:left="3600" w:hanging="360"/>
      </w:pPr>
      <w:rPr>
        <w:rFonts w:ascii="Symbol" w:hAnsi="Symbol" w:hint="default"/>
      </w:rPr>
    </w:lvl>
    <w:lvl w:ilvl="5" w:tplc="BB3C8F3A" w:tentative="1">
      <w:start w:val="1"/>
      <w:numFmt w:val="bullet"/>
      <w:lvlText w:val=""/>
      <w:lvlJc w:val="left"/>
      <w:pPr>
        <w:tabs>
          <w:tab w:val="num" w:pos="4320"/>
        </w:tabs>
        <w:ind w:left="4320" w:hanging="360"/>
      </w:pPr>
      <w:rPr>
        <w:rFonts w:ascii="Symbol" w:hAnsi="Symbol" w:hint="default"/>
      </w:rPr>
    </w:lvl>
    <w:lvl w:ilvl="6" w:tplc="370E79EE" w:tentative="1">
      <w:start w:val="1"/>
      <w:numFmt w:val="bullet"/>
      <w:lvlText w:val=""/>
      <w:lvlJc w:val="left"/>
      <w:pPr>
        <w:tabs>
          <w:tab w:val="num" w:pos="5040"/>
        </w:tabs>
        <w:ind w:left="5040" w:hanging="360"/>
      </w:pPr>
      <w:rPr>
        <w:rFonts w:ascii="Symbol" w:hAnsi="Symbol" w:hint="default"/>
      </w:rPr>
    </w:lvl>
    <w:lvl w:ilvl="7" w:tplc="002E4898" w:tentative="1">
      <w:start w:val="1"/>
      <w:numFmt w:val="bullet"/>
      <w:lvlText w:val=""/>
      <w:lvlJc w:val="left"/>
      <w:pPr>
        <w:tabs>
          <w:tab w:val="num" w:pos="5760"/>
        </w:tabs>
        <w:ind w:left="5760" w:hanging="360"/>
      </w:pPr>
      <w:rPr>
        <w:rFonts w:ascii="Symbol" w:hAnsi="Symbol" w:hint="default"/>
      </w:rPr>
    </w:lvl>
    <w:lvl w:ilvl="8" w:tplc="4446A78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7367E5F"/>
    <w:multiLevelType w:val="multilevel"/>
    <w:tmpl w:val="8CD4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22113"/>
    <w:multiLevelType w:val="multilevel"/>
    <w:tmpl w:val="302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A786B"/>
    <w:multiLevelType w:val="multilevel"/>
    <w:tmpl w:val="DDD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42622"/>
    <w:multiLevelType w:val="multilevel"/>
    <w:tmpl w:val="2506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C4833"/>
    <w:multiLevelType w:val="multilevel"/>
    <w:tmpl w:val="3BA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1605A"/>
    <w:multiLevelType w:val="multilevel"/>
    <w:tmpl w:val="6AE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C228D"/>
    <w:multiLevelType w:val="multilevel"/>
    <w:tmpl w:val="5036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613E4"/>
    <w:multiLevelType w:val="multilevel"/>
    <w:tmpl w:val="8BFA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C275B"/>
    <w:multiLevelType w:val="hybridMultilevel"/>
    <w:tmpl w:val="F4D2DC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B2F5CF0"/>
    <w:multiLevelType w:val="hybridMultilevel"/>
    <w:tmpl w:val="43DCC1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4277E1B"/>
    <w:multiLevelType w:val="multilevel"/>
    <w:tmpl w:val="35D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E208D4"/>
    <w:multiLevelType w:val="multilevel"/>
    <w:tmpl w:val="9E36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A092B"/>
    <w:multiLevelType w:val="multilevel"/>
    <w:tmpl w:val="DA3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22D2E"/>
    <w:multiLevelType w:val="multilevel"/>
    <w:tmpl w:val="F6D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27A5D"/>
    <w:multiLevelType w:val="multilevel"/>
    <w:tmpl w:val="1AC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721F7"/>
    <w:multiLevelType w:val="hybridMultilevel"/>
    <w:tmpl w:val="6C8466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F695D73"/>
    <w:multiLevelType w:val="multilevel"/>
    <w:tmpl w:val="9E5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77816"/>
    <w:multiLevelType w:val="multilevel"/>
    <w:tmpl w:val="8310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57289"/>
    <w:multiLevelType w:val="multilevel"/>
    <w:tmpl w:val="9B5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920273">
    <w:abstractNumId w:val="18"/>
  </w:num>
  <w:num w:numId="2" w16cid:durableId="720790573">
    <w:abstractNumId w:val="14"/>
  </w:num>
  <w:num w:numId="3" w16cid:durableId="493569426">
    <w:abstractNumId w:val="15"/>
  </w:num>
  <w:num w:numId="4" w16cid:durableId="573517301">
    <w:abstractNumId w:val="6"/>
  </w:num>
  <w:num w:numId="5" w16cid:durableId="1807355223">
    <w:abstractNumId w:val="9"/>
  </w:num>
  <w:num w:numId="6" w16cid:durableId="364597344">
    <w:abstractNumId w:val="17"/>
  </w:num>
  <w:num w:numId="7" w16cid:durableId="863522537">
    <w:abstractNumId w:val="8"/>
  </w:num>
  <w:num w:numId="8" w16cid:durableId="116880652">
    <w:abstractNumId w:val="2"/>
  </w:num>
  <w:num w:numId="9" w16cid:durableId="1530607604">
    <w:abstractNumId w:val="5"/>
  </w:num>
  <w:num w:numId="10" w16cid:durableId="874346110">
    <w:abstractNumId w:val="16"/>
  </w:num>
  <w:num w:numId="11" w16cid:durableId="1538395367">
    <w:abstractNumId w:val="22"/>
  </w:num>
  <w:num w:numId="12" w16cid:durableId="787554672">
    <w:abstractNumId w:val="19"/>
  </w:num>
  <w:num w:numId="13" w16cid:durableId="303589456">
    <w:abstractNumId w:val="11"/>
  </w:num>
  <w:num w:numId="14" w16cid:durableId="895897671">
    <w:abstractNumId w:val="21"/>
  </w:num>
  <w:num w:numId="15" w16cid:durableId="826748741">
    <w:abstractNumId w:val="1"/>
  </w:num>
  <w:num w:numId="16" w16cid:durableId="885412497">
    <w:abstractNumId w:val="7"/>
  </w:num>
  <w:num w:numId="17" w16cid:durableId="1667971346">
    <w:abstractNumId w:val="3"/>
  </w:num>
  <w:num w:numId="18" w16cid:durableId="1972202184">
    <w:abstractNumId w:val="13"/>
  </w:num>
  <w:num w:numId="19" w16cid:durableId="706418705">
    <w:abstractNumId w:val="12"/>
  </w:num>
  <w:num w:numId="20" w16cid:durableId="1230388089">
    <w:abstractNumId w:val="4"/>
  </w:num>
  <w:num w:numId="21" w16cid:durableId="1916163077">
    <w:abstractNumId w:val="0"/>
  </w:num>
  <w:num w:numId="22" w16cid:durableId="1167403223">
    <w:abstractNumId w:val="20"/>
  </w:num>
  <w:num w:numId="23" w16cid:durableId="1677683708">
    <w:abstractNumId w:val="10"/>
  </w:num>
  <w:num w:numId="24" w16cid:durableId="21434996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0ADC"/>
    <w:rsid w:val="00001A9F"/>
    <w:rsid w:val="00001AA8"/>
    <w:rsid w:val="00002844"/>
    <w:rsid w:val="00002B8F"/>
    <w:rsid w:val="00002CDF"/>
    <w:rsid w:val="00003E1E"/>
    <w:rsid w:val="00004286"/>
    <w:rsid w:val="0000445E"/>
    <w:rsid w:val="00004771"/>
    <w:rsid w:val="00005890"/>
    <w:rsid w:val="00005CB7"/>
    <w:rsid w:val="00006621"/>
    <w:rsid w:val="000066BF"/>
    <w:rsid w:val="0000670B"/>
    <w:rsid w:val="00006BBA"/>
    <w:rsid w:val="00007706"/>
    <w:rsid w:val="00007A96"/>
    <w:rsid w:val="00007A9F"/>
    <w:rsid w:val="0001180F"/>
    <w:rsid w:val="00011F02"/>
    <w:rsid w:val="00012422"/>
    <w:rsid w:val="00012624"/>
    <w:rsid w:val="00012A2F"/>
    <w:rsid w:val="0001473B"/>
    <w:rsid w:val="000153D1"/>
    <w:rsid w:val="00015D46"/>
    <w:rsid w:val="00015D7F"/>
    <w:rsid w:val="0001626F"/>
    <w:rsid w:val="000164AA"/>
    <w:rsid w:val="000164EF"/>
    <w:rsid w:val="00016B15"/>
    <w:rsid w:val="00016B1D"/>
    <w:rsid w:val="00016E0C"/>
    <w:rsid w:val="00017B76"/>
    <w:rsid w:val="00020643"/>
    <w:rsid w:val="00021E34"/>
    <w:rsid w:val="000230EF"/>
    <w:rsid w:val="00023648"/>
    <w:rsid w:val="00025592"/>
    <w:rsid w:val="00026B79"/>
    <w:rsid w:val="00027800"/>
    <w:rsid w:val="00030090"/>
    <w:rsid w:val="00030095"/>
    <w:rsid w:val="0003116C"/>
    <w:rsid w:val="0003185C"/>
    <w:rsid w:val="00032864"/>
    <w:rsid w:val="00032932"/>
    <w:rsid w:val="000329D3"/>
    <w:rsid w:val="00033F19"/>
    <w:rsid w:val="00034D50"/>
    <w:rsid w:val="00035215"/>
    <w:rsid w:val="000357E2"/>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570"/>
    <w:rsid w:val="000519FB"/>
    <w:rsid w:val="00052130"/>
    <w:rsid w:val="0005235C"/>
    <w:rsid w:val="0005311C"/>
    <w:rsid w:val="0005332E"/>
    <w:rsid w:val="000539C9"/>
    <w:rsid w:val="00053F55"/>
    <w:rsid w:val="0005552C"/>
    <w:rsid w:val="00055FE9"/>
    <w:rsid w:val="000560B3"/>
    <w:rsid w:val="0005797A"/>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34EB"/>
    <w:rsid w:val="000742C3"/>
    <w:rsid w:val="000744C2"/>
    <w:rsid w:val="00074BF6"/>
    <w:rsid w:val="00075442"/>
    <w:rsid w:val="0007577C"/>
    <w:rsid w:val="00076BB2"/>
    <w:rsid w:val="000777A6"/>
    <w:rsid w:val="00077EF5"/>
    <w:rsid w:val="00080732"/>
    <w:rsid w:val="0008097C"/>
    <w:rsid w:val="00080A55"/>
    <w:rsid w:val="00081022"/>
    <w:rsid w:val="000811B1"/>
    <w:rsid w:val="00081BE1"/>
    <w:rsid w:val="00081C7E"/>
    <w:rsid w:val="00081D52"/>
    <w:rsid w:val="000822F7"/>
    <w:rsid w:val="00082975"/>
    <w:rsid w:val="0008312C"/>
    <w:rsid w:val="000835B1"/>
    <w:rsid w:val="00083B63"/>
    <w:rsid w:val="000843B5"/>
    <w:rsid w:val="000845BB"/>
    <w:rsid w:val="000846E4"/>
    <w:rsid w:val="00084F60"/>
    <w:rsid w:val="0008562E"/>
    <w:rsid w:val="000857FC"/>
    <w:rsid w:val="0008585F"/>
    <w:rsid w:val="0008587C"/>
    <w:rsid w:val="00085C69"/>
    <w:rsid w:val="000862DA"/>
    <w:rsid w:val="00086489"/>
    <w:rsid w:val="00086628"/>
    <w:rsid w:val="00086B70"/>
    <w:rsid w:val="000870EF"/>
    <w:rsid w:val="000903BC"/>
    <w:rsid w:val="0009042D"/>
    <w:rsid w:val="00090E41"/>
    <w:rsid w:val="00091FCF"/>
    <w:rsid w:val="000921DE"/>
    <w:rsid w:val="0009247E"/>
    <w:rsid w:val="000927CA"/>
    <w:rsid w:val="00092BB4"/>
    <w:rsid w:val="00093E3C"/>
    <w:rsid w:val="00094BEB"/>
    <w:rsid w:val="00094C51"/>
    <w:rsid w:val="00095AE9"/>
    <w:rsid w:val="0009613C"/>
    <w:rsid w:val="000976FA"/>
    <w:rsid w:val="000A025F"/>
    <w:rsid w:val="000A08BB"/>
    <w:rsid w:val="000A0E7D"/>
    <w:rsid w:val="000A1535"/>
    <w:rsid w:val="000A1A80"/>
    <w:rsid w:val="000A1DBF"/>
    <w:rsid w:val="000A1F27"/>
    <w:rsid w:val="000A240D"/>
    <w:rsid w:val="000A25D4"/>
    <w:rsid w:val="000A28FB"/>
    <w:rsid w:val="000A30F8"/>
    <w:rsid w:val="000A3610"/>
    <w:rsid w:val="000A38B5"/>
    <w:rsid w:val="000A3F12"/>
    <w:rsid w:val="000A3FE3"/>
    <w:rsid w:val="000A455B"/>
    <w:rsid w:val="000A4581"/>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1BA"/>
    <w:rsid w:val="000B4787"/>
    <w:rsid w:val="000B4E06"/>
    <w:rsid w:val="000B4EB3"/>
    <w:rsid w:val="000B505E"/>
    <w:rsid w:val="000B5387"/>
    <w:rsid w:val="000B550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5F9B"/>
    <w:rsid w:val="000D61CE"/>
    <w:rsid w:val="000D6815"/>
    <w:rsid w:val="000D6919"/>
    <w:rsid w:val="000D78F1"/>
    <w:rsid w:val="000D7A5D"/>
    <w:rsid w:val="000D7CB1"/>
    <w:rsid w:val="000D7E60"/>
    <w:rsid w:val="000E03EB"/>
    <w:rsid w:val="000E0DAB"/>
    <w:rsid w:val="000E1B24"/>
    <w:rsid w:val="000E2105"/>
    <w:rsid w:val="000E315B"/>
    <w:rsid w:val="000E3644"/>
    <w:rsid w:val="000E3943"/>
    <w:rsid w:val="000E400D"/>
    <w:rsid w:val="000E4269"/>
    <w:rsid w:val="000E4431"/>
    <w:rsid w:val="000E5113"/>
    <w:rsid w:val="000E5280"/>
    <w:rsid w:val="000E682D"/>
    <w:rsid w:val="000E6E3E"/>
    <w:rsid w:val="000E6EA3"/>
    <w:rsid w:val="000E7CD7"/>
    <w:rsid w:val="000F0211"/>
    <w:rsid w:val="000F028E"/>
    <w:rsid w:val="000F06FE"/>
    <w:rsid w:val="000F2714"/>
    <w:rsid w:val="000F3061"/>
    <w:rsid w:val="000F33C2"/>
    <w:rsid w:val="000F41C8"/>
    <w:rsid w:val="000F533D"/>
    <w:rsid w:val="000F53AA"/>
    <w:rsid w:val="000F6A39"/>
    <w:rsid w:val="000F6BA5"/>
    <w:rsid w:val="000F72CE"/>
    <w:rsid w:val="00101AA7"/>
    <w:rsid w:val="00102373"/>
    <w:rsid w:val="00102435"/>
    <w:rsid w:val="00103558"/>
    <w:rsid w:val="00103BFA"/>
    <w:rsid w:val="00104241"/>
    <w:rsid w:val="00104FE1"/>
    <w:rsid w:val="00106E49"/>
    <w:rsid w:val="00107190"/>
    <w:rsid w:val="00107309"/>
    <w:rsid w:val="00107667"/>
    <w:rsid w:val="0011002F"/>
    <w:rsid w:val="0011010B"/>
    <w:rsid w:val="001105BC"/>
    <w:rsid w:val="00110EF3"/>
    <w:rsid w:val="001121F8"/>
    <w:rsid w:val="00113E85"/>
    <w:rsid w:val="00113F75"/>
    <w:rsid w:val="001153CB"/>
    <w:rsid w:val="00115EE9"/>
    <w:rsid w:val="001161BF"/>
    <w:rsid w:val="0011678F"/>
    <w:rsid w:val="0011751B"/>
    <w:rsid w:val="001176B4"/>
    <w:rsid w:val="00117D74"/>
    <w:rsid w:val="00117DB7"/>
    <w:rsid w:val="00120998"/>
    <w:rsid w:val="001214C7"/>
    <w:rsid w:val="001227CF"/>
    <w:rsid w:val="00122FFD"/>
    <w:rsid w:val="0012349A"/>
    <w:rsid w:val="0012356E"/>
    <w:rsid w:val="00123A4C"/>
    <w:rsid w:val="001244A4"/>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6E6A"/>
    <w:rsid w:val="001372FE"/>
    <w:rsid w:val="001377E0"/>
    <w:rsid w:val="00140042"/>
    <w:rsid w:val="0014196D"/>
    <w:rsid w:val="00141A0C"/>
    <w:rsid w:val="00141F70"/>
    <w:rsid w:val="00142242"/>
    <w:rsid w:val="00142D32"/>
    <w:rsid w:val="00143240"/>
    <w:rsid w:val="00143544"/>
    <w:rsid w:val="001455DA"/>
    <w:rsid w:val="00145AFB"/>
    <w:rsid w:val="00145CE1"/>
    <w:rsid w:val="00146AAF"/>
    <w:rsid w:val="00146D51"/>
    <w:rsid w:val="00146F02"/>
    <w:rsid w:val="0014726D"/>
    <w:rsid w:val="00147452"/>
    <w:rsid w:val="00147B7F"/>
    <w:rsid w:val="001500A4"/>
    <w:rsid w:val="00150661"/>
    <w:rsid w:val="001506E8"/>
    <w:rsid w:val="001507A1"/>
    <w:rsid w:val="0015162A"/>
    <w:rsid w:val="001522D9"/>
    <w:rsid w:val="001525C6"/>
    <w:rsid w:val="00152BA7"/>
    <w:rsid w:val="001539BE"/>
    <w:rsid w:val="001547E0"/>
    <w:rsid w:val="00154B5B"/>
    <w:rsid w:val="00154E42"/>
    <w:rsid w:val="00155E03"/>
    <w:rsid w:val="00156581"/>
    <w:rsid w:val="0015763F"/>
    <w:rsid w:val="00157806"/>
    <w:rsid w:val="001579E7"/>
    <w:rsid w:val="00160294"/>
    <w:rsid w:val="00160ACA"/>
    <w:rsid w:val="00160D71"/>
    <w:rsid w:val="00160F67"/>
    <w:rsid w:val="00161ED8"/>
    <w:rsid w:val="00162A04"/>
    <w:rsid w:val="00162B3E"/>
    <w:rsid w:val="00163786"/>
    <w:rsid w:val="00163CA4"/>
    <w:rsid w:val="00163F7A"/>
    <w:rsid w:val="00164110"/>
    <w:rsid w:val="00164173"/>
    <w:rsid w:val="001647F2"/>
    <w:rsid w:val="00164BE1"/>
    <w:rsid w:val="0016610E"/>
    <w:rsid w:val="00166E13"/>
    <w:rsid w:val="00170192"/>
    <w:rsid w:val="00170C6D"/>
    <w:rsid w:val="00171133"/>
    <w:rsid w:val="00171EF6"/>
    <w:rsid w:val="001722F8"/>
    <w:rsid w:val="001728C3"/>
    <w:rsid w:val="00173A60"/>
    <w:rsid w:val="00173B67"/>
    <w:rsid w:val="00174156"/>
    <w:rsid w:val="00174CED"/>
    <w:rsid w:val="00175825"/>
    <w:rsid w:val="00175B64"/>
    <w:rsid w:val="00175B74"/>
    <w:rsid w:val="00175FFC"/>
    <w:rsid w:val="001765FB"/>
    <w:rsid w:val="0017663D"/>
    <w:rsid w:val="00176B95"/>
    <w:rsid w:val="001776B7"/>
    <w:rsid w:val="0017790E"/>
    <w:rsid w:val="00177F2D"/>
    <w:rsid w:val="0018075C"/>
    <w:rsid w:val="001815FB"/>
    <w:rsid w:val="001821ED"/>
    <w:rsid w:val="00182292"/>
    <w:rsid w:val="001826B3"/>
    <w:rsid w:val="0018407F"/>
    <w:rsid w:val="00184DC0"/>
    <w:rsid w:val="00185908"/>
    <w:rsid w:val="001861EF"/>
    <w:rsid w:val="0018680A"/>
    <w:rsid w:val="001869AA"/>
    <w:rsid w:val="0019092C"/>
    <w:rsid w:val="001917E7"/>
    <w:rsid w:val="001922B3"/>
    <w:rsid w:val="00192B27"/>
    <w:rsid w:val="00192C32"/>
    <w:rsid w:val="001930FF"/>
    <w:rsid w:val="001932A4"/>
    <w:rsid w:val="001934C9"/>
    <w:rsid w:val="0019378C"/>
    <w:rsid w:val="001939ED"/>
    <w:rsid w:val="00194B0B"/>
    <w:rsid w:val="00194CEE"/>
    <w:rsid w:val="001950E5"/>
    <w:rsid w:val="0019570E"/>
    <w:rsid w:val="00195E9E"/>
    <w:rsid w:val="00196438"/>
    <w:rsid w:val="001965F1"/>
    <w:rsid w:val="00196CE4"/>
    <w:rsid w:val="00197368"/>
    <w:rsid w:val="001A0AE9"/>
    <w:rsid w:val="001A13E6"/>
    <w:rsid w:val="001A1A3A"/>
    <w:rsid w:val="001A1AF2"/>
    <w:rsid w:val="001A2082"/>
    <w:rsid w:val="001A2505"/>
    <w:rsid w:val="001A2F74"/>
    <w:rsid w:val="001A3D15"/>
    <w:rsid w:val="001A3F88"/>
    <w:rsid w:val="001A4ADE"/>
    <w:rsid w:val="001A5657"/>
    <w:rsid w:val="001A5E3D"/>
    <w:rsid w:val="001A6064"/>
    <w:rsid w:val="001A6239"/>
    <w:rsid w:val="001A69B7"/>
    <w:rsid w:val="001A765B"/>
    <w:rsid w:val="001A7AC8"/>
    <w:rsid w:val="001A7BBA"/>
    <w:rsid w:val="001B0119"/>
    <w:rsid w:val="001B033E"/>
    <w:rsid w:val="001B1394"/>
    <w:rsid w:val="001B1AC5"/>
    <w:rsid w:val="001B23FB"/>
    <w:rsid w:val="001B3860"/>
    <w:rsid w:val="001B3A09"/>
    <w:rsid w:val="001B3D56"/>
    <w:rsid w:val="001B40C0"/>
    <w:rsid w:val="001B4901"/>
    <w:rsid w:val="001B4B08"/>
    <w:rsid w:val="001B4BDF"/>
    <w:rsid w:val="001B4E81"/>
    <w:rsid w:val="001B4EA0"/>
    <w:rsid w:val="001B4F5D"/>
    <w:rsid w:val="001B5186"/>
    <w:rsid w:val="001B6907"/>
    <w:rsid w:val="001B6CAC"/>
    <w:rsid w:val="001B7241"/>
    <w:rsid w:val="001B7716"/>
    <w:rsid w:val="001B7CDA"/>
    <w:rsid w:val="001C038F"/>
    <w:rsid w:val="001C045B"/>
    <w:rsid w:val="001C082E"/>
    <w:rsid w:val="001C12B0"/>
    <w:rsid w:val="001C1A94"/>
    <w:rsid w:val="001C2153"/>
    <w:rsid w:val="001C34E8"/>
    <w:rsid w:val="001C3AD9"/>
    <w:rsid w:val="001C417F"/>
    <w:rsid w:val="001C45F9"/>
    <w:rsid w:val="001C494C"/>
    <w:rsid w:val="001C51BB"/>
    <w:rsid w:val="001C53D0"/>
    <w:rsid w:val="001C5825"/>
    <w:rsid w:val="001C6648"/>
    <w:rsid w:val="001C6CA0"/>
    <w:rsid w:val="001D07F0"/>
    <w:rsid w:val="001D101C"/>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2ED"/>
    <w:rsid w:val="001E1D5E"/>
    <w:rsid w:val="001E246B"/>
    <w:rsid w:val="001E2C0C"/>
    <w:rsid w:val="001E52AA"/>
    <w:rsid w:val="001E58D4"/>
    <w:rsid w:val="001E6559"/>
    <w:rsid w:val="001E6DC6"/>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2E7D"/>
    <w:rsid w:val="0020338A"/>
    <w:rsid w:val="00203748"/>
    <w:rsid w:val="00203F1B"/>
    <w:rsid w:val="002058BE"/>
    <w:rsid w:val="002073DB"/>
    <w:rsid w:val="00207944"/>
    <w:rsid w:val="00207FA7"/>
    <w:rsid w:val="00210723"/>
    <w:rsid w:val="00210BC9"/>
    <w:rsid w:val="00211FA7"/>
    <w:rsid w:val="0021238F"/>
    <w:rsid w:val="00212804"/>
    <w:rsid w:val="002129B0"/>
    <w:rsid w:val="002132FD"/>
    <w:rsid w:val="00213405"/>
    <w:rsid w:val="00213E35"/>
    <w:rsid w:val="0021410F"/>
    <w:rsid w:val="00214426"/>
    <w:rsid w:val="00214A12"/>
    <w:rsid w:val="00214EEF"/>
    <w:rsid w:val="0021562F"/>
    <w:rsid w:val="002156C3"/>
    <w:rsid w:val="00215D08"/>
    <w:rsid w:val="00215FEB"/>
    <w:rsid w:val="00216281"/>
    <w:rsid w:val="00216EF2"/>
    <w:rsid w:val="0022018C"/>
    <w:rsid w:val="00220C37"/>
    <w:rsid w:val="00220F42"/>
    <w:rsid w:val="00221423"/>
    <w:rsid w:val="00221643"/>
    <w:rsid w:val="00222123"/>
    <w:rsid w:val="002232D6"/>
    <w:rsid w:val="00223690"/>
    <w:rsid w:val="00223693"/>
    <w:rsid w:val="00224C90"/>
    <w:rsid w:val="00224D28"/>
    <w:rsid w:val="00225D92"/>
    <w:rsid w:val="002265A8"/>
    <w:rsid w:val="00226A8A"/>
    <w:rsid w:val="00227132"/>
    <w:rsid w:val="00227605"/>
    <w:rsid w:val="00227FBE"/>
    <w:rsid w:val="002303E8"/>
    <w:rsid w:val="00230CE7"/>
    <w:rsid w:val="00230F4C"/>
    <w:rsid w:val="00231017"/>
    <w:rsid w:val="00231D30"/>
    <w:rsid w:val="002323A8"/>
    <w:rsid w:val="002323BA"/>
    <w:rsid w:val="00232BC4"/>
    <w:rsid w:val="002334ED"/>
    <w:rsid w:val="00233EFC"/>
    <w:rsid w:val="00234776"/>
    <w:rsid w:val="00234FEB"/>
    <w:rsid w:val="00234FF9"/>
    <w:rsid w:val="00235847"/>
    <w:rsid w:val="00236503"/>
    <w:rsid w:val="002426B3"/>
    <w:rsid w:val="00242930"/>
    <w:rsid w:val="00242BD0"/>
    <w:rsid w:val="00242F70"/>
    <w:rsid w:val="0024348A"/>
    <w:rsid w:val="00243556"/>
    <w:rsid w:val="00244EC3"/>
    <w:rsid w:val="00245221"/>
    <w:rsid w:val="00245A17"/>
    <w:rsid w:val="00246217"/>
    <w:rsid w:val="002465E4"/>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DC9"/>
    <w:rsid w:val="00263FA5"/>
    <w:rsid w:val="002643EE"/>
    <w:rsid w:val="00264D38"/>
    <w:rsid w:val="002656E9"/>
    <w:rsid w:val="002662DF"/>
    <w:rsid w:val="002663A8"/>
    <w:rsid w:val="00266528"/>
    <w:rsid w:val="00266EF5"/>
    <w:rsid w:val="00267102"/>
    <w:rsid w:val="0026716A"/>
    <w:rsid w:val="00274A2F"/>
    <w:rsid w:val="00275750"/>
    <w:rsid w:val="002759FD"/>
    <w:rsid w:val="00275FCE"/>
    <w:rsid w:val="00277360"/>
    <w:rsid w:val="00277DD2"/>
    <w:rsid w:val="00277E20"/>
    <w:rsid w:val="0028057D"/>
    <w:rsid w:val="00280D31"/>
    <w:rsid w:val="00281D54"/>
    <w:rsid w:val="002821B9"/>
    <w:rsid w:val="00282C3C"/>
    <w:rsid w:val="00282CBD"/>
    <w:rsid w:val="00283762"/>
    <w:rsid w:val="00283CDD"/>
    <w:rsid w:val="00284182"/>
    <w:rsid w:val="00284856"/>
    <w:rsid w:val="00284DD2"/>
    <w:rsid w:val="00285200"/>
    <w:rsid w:val="00285588"/>
    <w:rsid w:val="002857FD"/>
    <w:rsid w:val="00285847"/>
    <w:rsid w:val="00285BB6"/>
    <w:rsid w:val="00285DAA"/>
    <w:rsid w:val="002860B5"/>
    <w:rsid w:val="00286639"/>
    <w:rsid w:val="00286C80"/>
    <w:rsid w:val="00286F1B"/>
    <w:rsid w:val="00287154"/>
    <w:rsid w:val="002871AA"/>
    <w:rsid w:val="002875BB"/>
    <w:rsid w:val="00290B96"/>
    <w:rsid w:val="00290E01"/>
    <w:rsid w:val="00290EF1"/>
    <w:rsid w:val="002912FD"/>
    <w:rsid w:val="00291CBF"/>
    <w:rsid w:val="00292585"/>
    <w:rsid w:val="00293432"/>
    <w:rsid w:val="00293434"/>
    <w:rsid w:val="00293788"/>
    <w:rsid w:val="00293B5C"/>
    <w:rsid w:val="00293FF6"/>
    <w:rsid w:val="00294387"/>
    <w:rsid w:val="002947A9"/>
    <w:rsid w:val="00294EA5"/>
    <w:rsid w:val="0029589E"/>
    <w:rsid w:val="00295C06"/>
    <w:rsid w:val="0029625F"/>
    <w:rsid w:val="002964F5"/>
    <w:rsid w:val="00296C5B"/>
    <w:rsid w:val="00297476"/>
    <w:rsid w:val="00297754"/>
    <w:rsid w:val="002A122E"/>
    <w:rsid w:val="002A12A5"/>
    <w:rsid w:val="002A1812"/>
    <w:rsid w:val="002A2AFD"/>
    <w:rsid w:val="002A44A8"/>
    <w:rsid w:val="002A4605"/>
    <w:rsid w:val="002A5318"/>
    <w:rsid w:val="002A5415"/>
    <w:rsid w:val="002A632C"/>
    <w:rsid w:val="002A64DE"/>
    <w:rsid w:val="002A6E8F"/>
    <w:rsid w:val="002A7C5C"/>
    <w:rsid w:val="002B0DA7"/>
    <w:rsid w:val="002B0F5B"/>
    <w:rsid w:val="002B14EE"/>
    <w:rsid w:val="002B16BC"/>
    <w:rsid w:val="002B1BBB"/>
    <w:rsid w:val="002B1EEB"/>
    <w:rsid w:val="002B2F09"/>
    <w:rsid w:val="002B31ED"/>
    <w:rsid w:val="002B3226"/>
    <w:rsid w:val="002B43F7"/>
    <w:rsid w:val="002B52B1"/>
    <w:rsid w:val="002B5C4A"/>
    <w:rsid w:val="002B62A5"/>
    <w:rsid w:val="002B62A6"/>
    <w:rsid w:val="002B62EB"/>
    <w:rsid w:val="002B655F"/>
    <w:rsid w:val="002B75FD"/>
    <w:rsid w:val="002B7BF0"/>
    <w:rsid w:val="002C0AFC"/>
    <w:rsid w:val="002C174B"/>
    <w:rsid w:val="002C2140"/>
    <w:rsid w:val="002C25D2"/>
    <w:rsid w:val="002C261A"/>
    <w:rsid w:val="002C5FD6"/>
    <w:rsid w:val="002C6CE1"/>
    <w:rsid w:val="002D1E9D"/>
    <w:rsid w:val="002D1FB3"/>
    <w:rsid w:val="002D2594"/>
    <w:rsid w:val="002D269A"/>
    <w:rsid w:val="002D3993"/>
    <w:rsid w:val="002D3A47"/>
    <w:rsid w:val="002D5A0E"/>
    <w:rsid w:val="002D659C"/>
    <w:rsid w:val="002D6A22"/>
    <w:rsid w:val="002D6B90"/>
    <w:rsid w:val="002D77F2"/>
    <w:rsid w:val="002D7BC5"/>
    <w:rsid w:val="002E2551"/>
    <w:rsid w:val="002E3087"/>
    <w:rsid w:val="002E3194"/>
    <w:rsid w:val="002E4162"/>
    <w:rsid w:val="002E490B"/>
    <w:rsid w:val="002E49DD"/>
    <w:rsid w:val="002E4DB4"/>
    <w:rsid w:val="002E5001"/>
    <w:rsid w:val="002E5949"/>
    <w:rsid w:val="002E63E7"/>
    <w:rsid w:val="002E6E73"/>
    <w:rsid w:val="002E6FAF"/>
    <w:rsid w:val="002E7455"/>
    <w:rsid w:val="002E7630"/>
    <w:rsid w:val="002E7D08"/>
    <w:rsid w:val="002F1D54"/>
    <w:rsid w:val="002F4817"/>
    <w:rsid w:val="002F4F28"/>
    <w:rsid w:val="002F53FB"/>
    <w:rsid w:val="002F5681"/>
    <w:rsid w:val="002F6630"/>
    <w:rsid w:val="002F6B92"/>
    <w:rsid w:val="002F7422"/>
    <w:rsid w:val="00300CD3"/>
    <w:rsid w:val="0030104D"/>
    <w:rsid w:val="00301A2F"/>
    <w:rsid w:val="00302294"/>
    <w:rsid w:val="00302545"/>
    <w:rsid w:val="003026AB"/>
    <w:rsid w:val="00302C65"/>
    <w:rsid w:val="00302CFB"/>
    <w:rsid w:val="0030307A"/>
    <w:rsid w:val="003038D2"/>
    <w:rsid w:val="00303ABD"/>
    <w:rsid w:val="003054EB"/>
    <w:rsid w:val="00305523"/>
    <w:rsid w:val="003064A1"/>
    <w:rsid w:val="00306877"/>
    <w:rsid w:val="003076C8"/>
    <w:rsid w:val="00307ACD"/>
    <w:rsid w:val="00307D55"/>
    <w:rsid w:val="00307FA3"/>
    <w:rsid w:val="0031011A"/>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0EAD"/>
    <w:rsid w:val="003210C5"/>
    <w:rsid w:val="00321367"/>
    <w:rsid w:val="00322155"/>
    <w:rsid w:val="00322532"/>
    <w:rsid w:val="00323032"/>
    <w:rsid w:val="003231AF"/>
    <w:rsid w:val="003232D7"/>
    <w:rsid w:val="003238CC"/>
    <w:rsid w:val="00324CE9"/>
    <w:rsid w:val="00325B64"/>
    <w:rsid w:val="00325CEE"/>
    <w:rsid w:val="003265CF"/>
    <w:rsid w:val="00326B04"/>
    <w:rsid w:val="00326FC1"/>
    <w:rsid w:val="0032716B"/>
    <w:rsid w:val="00331E92"/>
    <w:rsid w:val="003328FA"/>
    <w:rsid w:val="00332F86"/>
    <w:rsid w:val="00334581"/>
    <w:rsid w:val="00336F0F"/>
    <w:rsid w:val="003372CF"/>
    <w:rsid w:val="00337423"/>
    <w:rsid w:val="003377F0"/>
    <w:rsid w:val="00337BA6"/>
    <w:rsid w:val="00337D04"/>
    <w:rsid w:val="00340B1C"/>
    <w:rsid w:val="0034101F"/>
    <w:rsid w:val="00341CB7"/>
    <w:rsid w:val="0034330F"/>
    <w:rsid w:val="0034492E"/>
    <w:rsid w:val="0034493C"/>
    <w:rsid w:val="00345638"/>
    <w:rsid w:val="00345800"/>
    <w:rsid w:val="00345E70"/>
    <w:rsid w:val="00346A0A"/>
    <w:rsid w:val="00347143"/>
    <w:rsid w:val="00347CFA"/>
    <w:rsid w:val="00347D62"/>
    <w:rsid w:val="00350377"/>
    <w:rsid w:val="00350483"/>
    <w:rsid w:val="00350741"/>
    <w:rsid w:val="00351516"/>
    <w:rsid w:val="003515FB"/>
    <w:rsid w:val="00351791"/>
    <w:rsid w:val="003519CE"/>
    <w:rsid w:val="00351E57"/>
    <w:rsid w:val="003524D6"/>
    <w:rsid w:val="003529FC"/>
    <w:rsid w:val="00353C5F"/>
    <w:rsid w:val="00354D11"/>
    <w:rsid w:val="00354ECF"/>
    <w:rsid w:val="00356027"/>
    <w:rsid w:val="00356F86"/>
    <w:rsid w:val="00357946"/>
    <w:rsid w:val="00357A47"/>
    <w:rsid w:val="00357C54"/>
    <w:rsid w:val="00357E0B"/>
    <w:rsid w:val="00357FD6"/>
    <w:rsid w:val="00360166"/>
    <w:rsid w:val="00360B88"/>
    <w:rsid w:val="00360E50"/>
    <w:rsid w:val="0036152C"/>
    <w:rsid w:val="003621CD"/>
    <w:rsid w:val="00362748"/>
    <w:rsid w:val="00362C75"/>
    <w:rsid w:val="0036311A"/>
    <w:rsid w:val="00363124"/>
    <w:rsid w:val="003632ED"/>
    <w:rsid w:val="003635B6"/>
    <w:rsid w:val="003635BB"/>
    <w:rsid w:val="003660C0"/>
    <w:rsid w:val="00366109"/>
    <w:rsid w:val="00366405"/>
    <w:rsid w:val="003676C5"/>
    <w:rsid w:val="00367D94"/>
    <w:rsid w:val="003709BF"/>
    <w:rsid w:val="00372535"/>
    <w:rsid w:val="00376464"/>
    <w:rsid w:val="00376660"/>
    <w:rsid w:val="00376A8B"/>
    <w:rsid w:val="0037727E"/>
    <w:rsid w:val="003772BE"/>
    <w:rsid w:val="003776FD"/>
    <w:rsid w:val="00377B4B"/>
    <w:rsid w:val="00377B51"/>
    <w:rsid w:val="00377DBB"/>
    <w:rsid w:val="0038024F"/>
    <w:rsid w:val="00380884"/>
    <w:rsid w:val="0038118B"/>
    <w:rsid w:val="0038136F"/>
    <w:rsid w:val="003825F7"/>
    <w:rsid w:val="00382770"/>
    <w:rsid w:val="0038365B"/>
    <w:rsid w:val="00384527"/>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452"/>
    <w:rsid w:val="0039789A"/>
    <w:rsid w:val="003A00DC"/>
    <w:rsid w:val="003A0636"/>
    <w:rsid w:val="003A1F52"/>
    <w:rsid w:val="003A3D42"/>
    <w:rsid w:val="003A4951"/>
    <w:rsid w:val="003A4EF7"/>
    <w:rsid w:val="003A5B51"/>
    <w:rsid w:val="003A5B8D"/>
    <w:rsid w:val="003A5C9A"/>
    <w:rsid w:val="003A6647"/>
    <w:rsid w:val="003A7A9E"/>
    <w:rsid w:val="003A7D61"/>
    <w:rsid w:val="003B1E46"/>
    <w:rsid w:val="003B1EC6"/>
    <w:rsid w:val="003B2150"/>
    <w:rsid w:val="003B2DD4"/>
    <w:rsid w:val="003B2ECB"/>
    <w:rsid w:val="003B33C7"/>
    <w:rsid w:val="003B3774"/>
    <w:rsid w:val="003B4C51"/>
    <w:rsid w:val="003B4CE0"/>
    <w:rsid w:val="003B5639"/>
    <w:rsid w:val="003B5B9D"/>
    <w:rsid w:val="003B6A79"/>
    <w:rsid w:val="003B73FB"/>
    <w:rsid w:val="003B74E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89D"/>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5153"/>
    <w:rsid w:val="003F65B7"/>
    <w:rsid w:val="003F6935"/>
    <w:rsid w:val="003F6AF8"/>
    <w:rsid w:val="003F7888"/>
    <w:rsid w:val="00400931"/>
    <w:rsid w:val="004016F1"/>
    <w:rsid w:val="00401ECD"/>
    <w:rsid w:val="00402134"/>
    <w:rsid w:val="0040287B"/>
    <w:rsid w:val="00403020"/>
    <w:rsid w:val="004031A6"/>
    <w:rsid w:val="00403506"/>
    <w:rsid w:val="00403D0E"/>
    <w:rsid w:val="00404F02"/>
    <w:rsid w:val="004052EB"/>
    <w:rsid w:val="004062C7"/>
    <w:rsid w:val="00406D56"/>
    <w:rsid w:val="004102AC"/>
    <w:rsid w:val="00410529"/>
    <w:rsid w:val="00410548"/>
    <w:rsid w:val="00410893"/>
    <w:rsid w:val="00410F40"/>
    <w:rsid w:val="00411AD0"/>
    <w:rsid w:val="004123DA"/>
    <w:rsid w:val="004132EA"/>
    <w:rsid w:val="0041392F"/>
    <w:rsid w:val="00413FE5"/>
    <w:rsid w:val="0041439A"/>
    <w:rsid w:val="00414D96"/>
    <w:rsid w:val="00415635"/>
    <w:rsid w:val="00415897"/>
    <w:rsid w:val="004159E6"/>
    <w:rsid w:val="00415AC1"/>
    <w:rsid w:val="00415E7D"/>
    <w:rsid w:val="004163A5"/>
    <w:rsid w:val="004164BD"/>
    <w:rsid w:val="004166D3"/>
    <w:rsid w:val="00417387"/>
    <w:rsid w:val="004175E9"/>
    <w:rsid w:val="00417B84"/>
    <w:rsid w:val="00417ECE"/>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770"/>
    <w:rsid w:val="00430D80"/>
    <w:rsid w:val="00431E1B"/>
    <w:rsid w:val="004326BC"/>
    <w:rsid w:val="00432C76"/>
    <w:rsid w:val="0043326A"/>
    <w:rsid w:val="00433300"/>
    <w:rsid w:val="00433461"/>
    <w:rsid w:val="00433728"/>
    <w:rsid w:val="00433A83"/>
    <w:rsid w:val="00434211"/>
    <w:rsid w:val="004349CD"/>
    <w:rsid w:val="00434BEC"/>
    <w:rsid w:val="0043533D"/>
    <w:rsid w:val="00436B2B"/>
    <w:rsid w:val="004372C3"/>
    <w:rsid w:val="004377DB"/>
    <w:rsid w:val="00437DD7"/>
    <w:rsid w:val="004401BF"/>
    <w:rsid w:val="00440303"/>
    <w:rsid w:val="00440948"/>
    <w:rsid w:val="00441316"/>
    <w:rsid w:val="004413C7"/>
    <w:rsid w:val="00441A12"/>
    <w:rsid w:val="004429DB"/>
    <w:rsid w:val="00442C0E"/>
    <w:rsid w:val="00442D96"/>
    <w:rsid w:val="00442E46"/>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99F"/>
    <w:rsid w:val="00450F64"/>
    <w:rsid w:val="00451446"/>
    <w:rsid w:val="00451C3F"/>
    <w:rsid w:val="00452231"/>
    <w:rsid w:val="00452838"/>
    <w:rsid w:val="0045287F"/>
    <w:rsid w:val="00453037"/>
    <w:rsid w:val="00453367"/>
    <w:rsid w:val="00453401"/>
    <w:rsid w:val="0045353C"/>
    <w:rsid w:val="00453736"/>
    <w:rsid w:val="00454CD9"/>
    <w:rsid w:val="00455350"/>
    <w:rsid w:val="004555F6"/>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6D72"/>
    <w:rsid w:val="00467501"/>
    <w:rsid w:val="0046768D"/>
    <w:rsid w:val="00467F5F"/>
    <w:rsid w:val="00470091"/>
    <w:rsid w:val="004715F4"/>
    <w:rsid w:val="00471BFD"/>
    <w:rsid w:val="00471D7A"/>
    <w:rsid w:val="0047202C"/>
    <w:rsid w:val="00472CE5"/>
    <w:rsid w:val="00473BE6"/>
    <w:rsid w:val="00474117"/>
    <w:rsid w:val="0047489A"/>
    <w:rsid w:val="00475722"/>
    <w:rsid w:val="00475C23"/>
    <w:rsid w:val="00475EB9"/>
    <w:rsid w:val="004763A9"/>
    <w:rsid w:val="00476A17"/>
    <w:rsid w:val="00476F95"/>
    <w:rsid w:val="00480495"/>
    <w:rsid w:val="00480CD1"/>
    <w:rsid w:val="00480DE0"/>
    <w:rsid w:val="00482AD1"/>
    <w:rsid w:val="00484113"/>
    <w:rsid w:val="00484166"/>
    <w:rsid w:val="00484224"/>
    <w:rsid w:val="00484B76"/>
    <w:rsid w:val="00485AFD"/>
    <w:rsid w:val="00486090"/>
    <w:rsid w:val="00487975"/>
    <w:rsid w:val="00487BC9"/>
    <w:rsid w:val="00487CC9"/>
    <w:rsid w:val="00490593"/>
    <w:rsid w:val="00490BB9"/>
    <w:rsid w:val="00491138"/>
    <w:rsid w:val="0049130C"/>
    <w:rsid w:val="00492D9A"/>
    <w:rsid w:val="00492FC7"/>
    <w:rsid w:val="00493773"/>
    <w:rsid w:val="0049399C"/>
    <w:rsid w:val="0049420A"/>
    <w:rsid w:val="00494E90"/>
    <w:rsid w:val="004958C8"/>
    <w:rsid w:val="00495D07"/>
    <w:rsid w:val="00497116"/>
    <w:rsid w:val="004A0021"/>
    <w:rsid w:val="004A03BF"/>
    <w:rsid w:val="004A0C16"/>
    <w:rsid w:val="004A0FB6"/>
    <w:rsid w:val="004A2055"/>
    <w:rsid w:val="004A2423"/>
    <w:rsid w:val="004A25FC"/>
    <w:rsid w:val="004A2802"/>
    <w:rsid w:val="004A33C0"/>
    <w:rsid w:val="004A34A9"/>
    <w:rsid w:val="004A35CC"/>
    <w:rsid w:val="004A3FF6"/>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1E1"/>
    <w:rsid w:val="004B32C8"/>
    <w:rsid w:val="004B3783"/>
    <w:rsid w:val="004B3928"/>
    <w:rsid w:val="004B3BFE"/>
    <w:rsid w:val="004B451C"/>
    <w:rsid w:val="004B4590"/>
    <w:rsid w:val="004B468F"/>
    <w:rsid w:val="004B4E8D"/>
    <w:rsid w:val="004B60BB"/>
    <w:rsid w:val="004B638B"/>
    <w:rsid w:val="004B71EE"/>
    <w:rsid w:val="004B7585"/>
    <w:rsid w:val="004B78F7"/>
    <w:rsid w:val="004B7D2B"/>
    <w:rsid w:val="004C0743"/>
    <w:rsid w:val="004C0BA4"/>
    <w:rsid w:val="004C2120"/>
    <w:rsid w:val="004C2615"/>
    <w:rsid w:val="004C2692"/>
    <w:rsid w:val="004C26A9"/>
    <w:rsid w:val="004C3CBB"/>
    <w:rsid w:val="004C4B5E"/>
    <w:rsid w:val="004C4C02"/>
    <w:rsid w:val="004C5134"/>
    <w:rsid w:val="004C5452"/>
    <w:rsid w:val="004C554F"/>
    <w:rsid w:val="004C558B"/>
    <w:rsid w:val="004C58E5"/>
    <w:rsid w:val="004C7C2E"/>
    <w:rsid w:val="004D0212"/>
    <w:rsid w:val="004D028C"/>
    <w:rsid w:val="004D11F3"/>
    <w:rsid w:val="004D13AE"/>
    <w:rsid w:val="004D1A19"/>
    <w:rsid w:val="004D21F1"/>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E674A"/>
    <w:rsid w:val="004F01B5"/>
    <w:rsid w:val="004F029C"/>
    <w:rsid w:val="004F1013"/>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17E"/>
    <w:rsid w:val="004F7BF4"/>
    <w:rsid w:val="004F7C65"/>
    <w:rsid w:val="004F7F77"/>
    <w:rsid w:val="005011B6"/>
    <w:rsid w:val="0050124D"/>
    <w:rsid w:val="00501791"/>
    <w:rsid w:val="005019B0"/>
    <w:rsid w:val="00502EE4"/>
    <w:rsid w:val="00503483"/>
    <w:rsid w:val="005034AB"/>
    <w:rsid w:val="005036AA"/>
    <w:rsid w:val="005038D7"/>
    <w:rsid w:val="00504B1C"/>
    <w:rsid w:val="00505A23"/>
    <w:rsid w:val="005065ED"/>
    <w:rsid w:val="00506761"/>
    <w:rsid w:val="00506EF1"/>
    <w:rsid w:val="0050797F"/>
    <w:rsid w:val="005109E5"/>
    <w:rsid w:val="00510B97"/>
    <w:rsid w:val="00510CB7"/>
    <w:rsid w:val="005112C9"/>
    <w:rsid w:val="0051199F"/>
    <w:rsid w:val="00512898"/>
    <w:rsid w:val="0051316A"/>
    <w:rsid w:val="00513196"/>
    <w:rsid w:val="005135B4"/>
    <w:rsid w:val="005156E2"/>
    <w:rsid w:val="00515887"/>
    <w:rsid w:val="00516EF1"/>
    <w:rsid w:val="005175CD"/>
    <w:rsid w:val="00520354"/>
    <w:rsid w:val="00520DD4"/>
    <w:rsid w:val="0052123A"/>
    <w:rsid w:val="00522304"/>
    <w:rsid w:val="0052283B"/>
    <w:rsid w:val="00522D64"/>
    <w:rsid w:val="00523CC1"/>
    <w:rsid w:val="005246CD"/>
    <w:rsid w:val="0052547B"/>
    <w:rsid w:val="00525978"/>
    <w:rsid w:val="005269BF"/>
    <w:rsid w:val="00526F6C"/>
    <w:rsid w:val="00527847"/>
    <w:rsid w:val="00527F74"/>
    <w:rsid w:val="005308A1"/>
    <w:rsid w:val="005309D8"/>
    <w:rsid w:val="005312BE"/>
    <w:rsid w:val="0053158E"/>
    <w:rsid w:val="00532800"/>
    <w:rsid w:val="00533A67"/>
    <w:rsid w:val="00534DA6"/>
    <w:rsid w:val="005358AA"/>
    <w:rsid w:val="005361A7"/>
    <w:rsid w:val="005362D5"/>
    <w:rsid w:val="0053661A"/>
    <w:rsid w:val="00536C77"/>
    <w:rsid w:val="00536D4B"/>
    <w:rsid w:val="00536DC6"/>
    <w:rsid w:val="00537323"/>
    <w:rsid w:val="00537D5F"/>
    <w:rsid w:val="00537F63"/>
    <w:rsid w:val="00540834"/>
    <w:rsid w:val="0054127E"/>
    <w:rsid w:val="00541E58"/>
    <w:rsid w:val="00542489"/>
    <w:rsid w:val="00542E06"/>
    <w:rsid w:val="00543409"/>
    <w:rsid w:val="00543647"/>
    <w:rsid w:val="00543692"/>
    <w:rsid w:val="00543700"/>
    <w:rsid w:val="00544B2A"/>
    <w:rsid w:val="00545298"/>
    <w:rsid w:val="00545CBA"/>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316"/>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4AA9"/>
    <w:rsid w:val="00566040"/>
    <w:rsid w:val="00566122"/>
    <w:rsid w:val="005665EB"/>
    <w:rsid w:val="00566BB7"/>
    <w:rsid w:val="00566D9F"/>
    <w:rsid w:val="00567080"/>
    <w:rsid w:val="00567792"/>
    <w:rsid w:val="00571622"/>
    <w:rsid w:val="00571644"/>
    <w:rsid w:val="00571B5A"/>
    <w:rsid w:val="00571C36"/>
    <w:rsid w:val="005726AF"/>
    <w:rsid w:val="00573018"/>
    <w:rsid w:val="0057374E"/>
    <w:rsid w:val="00574835"/>
    <w:rsid w:val="00574E39"/>
    <w:rsid w:val="005752FD"/>
    <w:rsid w:val="005756B6"/>
    <w:rsid w:val="0057593D"/>
    <w:rsid w:val="0057700F"/>
    <w:rsid w:val="00577D4E"/>
    <w:rsid w:val="00580538"/>
    <w:rsid w:val="00580671"/>
    <w:rsid w:val="00580D4F"/>
    <w:rsid w:val="00580E64"/>
    <w:rsid w:val="00581B10"/>
    <w:rsid w:val="00581CD9"/>
    <w:rsid w:val="00584504"/>
    <w:rsid w:val="005857B0"/>
    <w:rsid w:val="005863F2"/>
    <w:rsid w:val="005869E0"/>
    <w:rsid w:val="00587DE2"/>
    <w:rsid w:val="005907C7"/>
    <w:rsid w:val="00590A3A"/>
    <w:rsid w:val="00590A50"/>
    <w:rsid w:val="0059152E"/>
    <w:rsid w:val="005924CC"/>
    <w:rsid w:val="00592CAD"/>
    <w:rsid w:val="00592E44"/>
    <w:rsid w:val="00592ED4"/>
    <w:rsid w:val="0059348A"/>
    <w:rsid w:val="00593667"/>
    <w:rsid w:val="005939BE"/>
    <w:rsid w:val="00593F31"/>
    <w:rsid w:val="0059493D"/>
    <w:rsid w:val="00594995"/>
    <w:rsid w:val="00594DB8"/>
    <w:rsid w:val="00594F23"/>
    <w:rsid w:val="00595BF5"/>
    <w:rsid w:val="005969D6"/>
    <w:rsid w:val="00597C54"/>
    <w:rsid w:val="00597CAB"/>
    <w:rsid w:val="00597F8B"/>
    <w:rsid w:val="005A02F4"/>
    <w:rsid w:val="005A0306"/>
    <w:rsid w:val="005A0DC6"/>
    <w:rsid w:val="005A0F46"/>
    <w:rsid w:val="005A108E"/>
    <w:rsid w:val="005A1192"/>
    <w:rsid w:val="005A158C"/>
    <w:rsid w:val="005A19C7"/>
    <w:rsid w:val="005A2B81"/>
    <w:rsid w:val="005A2DCB"/>
    <w:rsid w:val="005A313F"/>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476"/>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5136"/>
    <w:rsid w:val="005C5256"/>
    <w:rsid w:val="005C54E4"/>
    <w:rsid w:val="005C5945"/>
    <w:rsid w:val="005C5FF6"/>
    <w:rsid w:val="005C6FC5"/>
    <w:rsid w:val="005C7658"/>
    <w:rsid w:val="005C7660"/>
    <w:rsid w:val="005C7ECD"/>
    <w:rsid w:val="005D0D1B"/>
    <w:rsid w:val="005D1242"/>
    <w:rsid w:val="005D124D"/>
    <w:rsid w:val="005D1591"/>
    <w:rsid w:val="005D1660"/>
    <w:rsid w:val="005D1EBE"/>
    <w:rsid w:val="005D2151"/>
    <w:rsid w:val="005D26DD"/>
    <w:rsid w:val="005D32C1"/>
    <w:rsid w:val="005D356C"/>
    <w:rsid w:val="005D4932"/>
    <w:rsid w:val="005D4F7F"/>
    <w:rsid w:val="005D5893"/>
    <w:rsid w:val="005D6099"/>
    <w:rsid w:val="005D64BE"/>
    <w:rsid w:val="005D65B7"/>
    <w:rsid w:val="005D7211"/>
    <w:rsid w:val="005D7CD9"/>
    <w:rsid w:val="005D7ED5"/>
    <w:rsid w:val="005E0B11"/>
    <w:rsid w:val="005E0E7A"/>
    <w:rsid w:val="005E12EB"/>
    <w:rsid w:val="005E1D38"/>
    <w:rsid w:val="005E2922"/>
    <w:rsid w:val="005E3058"/>
    <w:rsid w:val="005E330C"/>
    <w:rsid w:val="005E33DE"/>
    <w:rsid w:val="005E47DC"/>
    <w:rsid w:val="005E63DE"/>
    <w:rsid w:val="005E64AF"/>
    <w:rsid w:val="005E6578"/>
    <w:rsid w:val="005E75C9"/>
    <w:rsid w:val="005F03A3"/>
    <w:rsid w:val="005F11F4"/>
    <w:rsid w:val="005F1267"/>
    <w:rsid w:val="005F151B"/>
    <w:rsid w:val="005F1DF6"/>
    <w:rsid w:val="005F2885"/>
    <w:rsid w:val="005F2C79"/>
    <w:rsid w:val="005F309C"/>
    <w:rsid w:val="005F4C51"/>
    <w:rsid w:val="005F4FE9"/>
    <w:rsid w:val="005F5143"/>
    <w:rsid w:val="005F514B"/>
    <w:rsid w:val="005F5E12"/>
    <w:rsid w:val="005F6020"/>
    <w:rsid w:val="005F63F8"/>
    <w:rsid w:val="005F6FB9"/>
    <w:rsid w:val="005F7576"/>
    <w:rsid w:val="006003DE"/>
    <w:rsid w:val="00600687"/>
    <w:rsid w:val="006012E5"/>
    <w:rsid w:val="0060222E"/>
    <w:rsid w:val="0060232A"/>
    <w:rsid w:val="006023DD"/>
    <w:rsid w:val="00602600"/>
    <w:rsid w:val="0060279C"/>
    <w:rsid w:val="00602A4C"/>
    <w:rsid w:val="00605316"/>
    <w:rsid w:val="0060592F"/>
    <w:rsid w:val="0060603A"/>
    <w:rsid w:val="006067C9"/>
    <w:rsid w:val="00606B22"/>
    <w:rsid w:val="00606F7B"/>
    <w:rsid w:val="00607448"/>
    <w:rsid w:val="00607A42"/>
    <w:rsid w:val="00611F93"/>
    <w:rsid w:val="00612BED"/>
    <w:rsid w:val="00613710"/>
    <w:rsid w:val="00613750"/>
    <w:rsid w:val="0061392D"/>
    <w:rsid w:val="00613ABA"/>
    <w:rsid w:val="00613F01"/>
    <w:rsid w:val="00614D09"/>
    <w:rsid w:val="00614F44"/>
    <w:rsid w:val="00615486"/>
    <w:rsid w:val="0061653A"/>
    <w:rsid w:val="00616808"/>
    <w:rsid w:val="00616DF0"/>
    <w:rsid w:val="00616E9F"/>
    <w:rsid w:val="00620495"/>
    <w:rsid w:val="00620691"/>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1E82"/>
    <w:rsid w:val="006527D9"/>
    <w:rsid w:val="00653F7D"/>
    <w:rsid w:val="0065412A"/>
    <w:rsid w:val="00654815"/>
    <w:rsid w:val="006548C5"/>
    <w:rsid w:val="00655490"/>
    <w:rsid w:val="00655558"/>
    <w:rsid w:val="00656152"/>
    <w:rsid w:val="00656635"/>
    <w:rsid w:val="0065681D"/>
    <w:rsid w:val="00656C7E"/>
    <w:rsid w:val="00660F58"/>
    <w:rsid w:val="00661E4D"/>
    <w:rsid w:val="00661E58"/>
    <w:rsid w:val="00661F5B"/>
    <w:rsid w:val="00663768"/>
    <w:rsid w:val="00663E86"/>
    <w:rsid w:val="00663F61"/>
    <w:rsid w:val="00664205"/>
    <w:rsid w:val="00664AB3"/>
    <w:rsid w:val="00664C87"/>
    <w:rsid w:val="00665696"/>
    <w:rsid w:val="0066584F"/>
    <w:rsid w:val="006660E9"/>
    <w:rsid w:val="00666AC0"/>
    <w:rsid w:val="00666D99"/>
    <w:rsid w:val="00670DDB"/>
    <w:rsid w:val="0067144C"/>
    <w:rsid w:val="0067172D"/>
    <w:rsid w:val="00671FF6"/>
    <w:rsid w:val="0067206C"/>
    <w:rsid w:val="00672754"/>
    <w:rsid w:val="00672AA8"/>
    <w:rsid w:val="00672CFF"/>
    <w:rsid w:val="00673C77"/>
    <w:rsid w:val="00673DF4"/>
    <w:rsid w:val="00673E17"/>
    <w:rsid w:val="0067421F"/>
    <w:rsid w:val="00674B7E"/>
    <w:rsid w:val="00674CD0"/>
    <w:rsid w:val="00674DEB"/>
    <w:rsid w:val="006756EC"/>
    <w:rsid w:val="00675CD7"/>
    <w:rsid w:val="006762C7"/>
    <w:rsid w:val="00676C79"/>
    <w:rsid w:val="00680470"/>
    <w:rsid w:val="00681188"/>
    <w:rsid w:val="00681862"/>
    <w:rsid w:val="00681A59"/>
    <w:rsid w:val="00681B21"/>
    <w:rsid w:val="00681D2A"/>
    <w:rsid w:val="006825B9"/>
    <w:rsid w:val="006828E7"/>
    <w:rsid w:val="00682E1D"/>
    <w:rsid w:val="006837C5"/>
    <w:rsid w:val="00684B27"/>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62B"/>
    <w:rsid w:val="006A0771"/>
    <w:rsid w:val="006A173F"/>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3AF"/>
    <w:rsid w:val="006B27A8"/>
    <w:rsid w:val="006B28CD"/>
    <w:rsid w:val="006B28D1"/>
    <w:rsid w:val="006B31DB"/>
    <w:rsid w:val="006B32FD"/>
    <w:rsid w:val="006B5062"/>
    <w:rsid w:val="006B5973"/>
    <w:rsid w:val="006B5C7E"/>
    <w:rsid w:val="006B5F77"/>
    <w:rsid w:val="006B6778"/>
    <w:rsid w:val="006B6F12"/>
    <w:rsid w:val="006B721C"/>
    <w:rsid w:val="006B7889"/>
    <w:rsid w:val="006C0972"/>
    <w:rsid w:val="006C14DD"/>
    <w:rsid w:val="006C2C8B"/>
    <w:rsid w:val="006C3493"/>
    <w:rsid w:val="006C3500"/>
    <w:rsid w:val="006C3833"/>
    <w:rsid w:val="006C3E91"/>
    <w:rsid w:val="006C51FC"/>
    <w:rsid w:val="006C6080"/>
    <w:rsid w:val="006C6407"/>
    <w:rsid w:val="006C6723"/>
    <w:rsid w:val="006C6F89"/>
    <w:rsid w:val="006C74AB"/>
    <w:rsid w:val="006C7C90"/>
    <w:rsid w:val="006D02E1"/>
    <w:rsid w:val="006D09EB"/>
    <w:rsid w:val="006D0B6E"/>
    <w:rsid w:val="006D1293"/>
    <w:rsid w:val="006D186D"/>
    <w:rsid w:val="006D1A7A"/>
    <w:rsid w:val="006D1BAF"/>
    <w:rsid w:val="006D2526"/>
    <w:rsid w:val="006D291A"/>
    <w:rsid w:val="006D3170"/>
    <w:rsid w:val="006D3A0F"/>
    <w:rsid w:val="006D3F63"/>
    <w:rsid w:val="006D407B"/>
    <w:rsid w:val="006D4399"/>
    <w:rsid w:val="006D4631"/>
    <w:rsid w:val="006D59A5"/>
    <w:rsid w:val="006D60EE"/>
    <w:rsid w:val="006D6439"/>
    <w:rsid w:val="006D6658"/>
    <w:rsid w:val="006D66FF"/>
    <w:rsid w:val="006D6886"/>
    <w:rsid w:val="006D7C13"/>
    <w:rsid w:val="006D7F81"/>
    <w:rsid w:val="006E0D29"/>
    <w:rsid w:val="006E107C"/>
    <w:rsid w:val="006E12AF"/>
    <w:rsid w:val="006E1D42"/>
    <w:rsid w:val="006E414C"/>
    <w:rsid w:val="006E5425"/>
    <w:rsid w:val="006E5E7A"/>
    <w:rsid w:val="006E638F"/>
    <w:rsid w:val="006E63EE"/>
    <w:rsid w:val="006E6B39"/>
    <w:rsid w:val="006F0148"/>
    <w:rsid w:val="006F1846"/>
    <w:rsid w:val="006F2E05"/>
    <w:rsid w:val="006F32EE"/>
    <w:rsid w:val="006F3BC1"/>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9F"/>
    <w:rsid w:val="007072E1"/>
    <w:rsid w:val="0071070E"/>
    <w:rsid w:val="00711013"/>
    <w:rsid w:val="00711D09"/>
    <w:rsid w:val="007121C4"/>
    <w:rsid w:val="007123E3"/>
    <w:rsid w:val="00713901"/>
    <w:rsid w:val="00713E4B"/>
    <w:rsid w:val="00714298"/>
    <w:rsid w:val="00714F51"/>
    <w:rsid w:val="00716C96"/>
    <w:rsid w:val="00717217"/>
    <w:rsid w:val="00717F77"/>
    <w:rsid w:val="0072000D"/>
    <w:rsid w:val="007204DF"/>
    <w:rsid w:val="00720B5A"/>
    <w:rsid w:val="00720CCC"/>
    <w:rsid w:val="00722EEC"/>
    <w:rsid w:val="00723200"/>
    <w:rsid w:val="00723FD3"/>
    <w:rsid w:val="0072421A"/>
    <w:rsid w:val="007246C2"/>
    <w:rsid w:val="00724D89"/>
    <w:rsid w:val="0072503B"/>
    <w:rsid w:val="00725CBD"/>
    <w:rsid w:val="00726859"/>
    <w:rsid w:val="00726A3F"/>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B2D"/>
    <w:rsid w:val="00736FD8"/>
    <w:rsid w:val="007372CE"/>
    <w:rsid w:val="007404E0"/>
    <w:rsid w:val="00740F83"/>
    <w:rsid w:val="00741A34"/>
    <w:rsid w:val="007427AA"/>
    <w:rsid w:val="0074297B"/>
    <w:rsid w:val="007438A0"/>
    <w:rsid w:val="00743968"/>
    <w:rsid w:val="007442A4"/>
    <w:rsid w:val="007445F7"/>
    <w:rsid w:val="0074487B"/>
    <w:rsid w:val="00745477"/>
    <w:rsid w:val="007465FE"/>
    <w:rsid w:val="0074695D"/>
    <w:rsid w:val="00751CA8"/>
    <w:rsid w:val="00751D20"/>
    <w:rsid w:val="00752471"/>
    <w:rsid w:val="007529BB"/>
    <w:rsid w:val="00752CCB"/>
    <w:rsid w:val="0075336A"/>
    <w:rsid w:val="00753384"/>
    <w:rsid w:val="00753BE3"/>
    <w:rsid w:val="00754790"/>
    <w:rsid w:val="0075526B"/>
    <w:rsid w:val="0075538E"/>
    <w:rsid w:val="00755685"/>
    <w:rsid w:val="00755BB2"/>
    <w:rsid w:val="00755C65"/>
    <w:rsid w:val="007560B3"/>
    <w:rsid w:val="007569CD"/>
    <w:rsid w:val="00756E62"/>
    <w:rsid w:val="00760192"/>
    <w:rsid w:val="00760C48"/>
    <w:rsid w:val="00761A04"/>
    <w:rsid w:val="00761B38"/>
    <w:rsid w:val="007620AF"/>
    <w:rsid w:val="00762A13"/>
    <w:rsid w:val="00762DAC"/>
    <w:rsid w:val="007633B6"/>
    <w:rsid w:val="00763766"/>
    <w:rsid w:val="007642E1"/>
    <w:rsid w:val="00764B00"/>
    <w:rsid w:val="00764BE1"/>
    <w:rsid w:val="00764D58"/>
    <w:rsid w:val="00765395"/>
    <w:rsid w:val="00766489"/>
    <w:rsid w:val="00766A5D"/>
    <w:rsid w:val="007672E5"/>
    <w:rsid w:val="007675F8"/>
    <w:rsid w:val="00767EEB"/>
    <w:rsid w:val="00770339"/>
    <w:rsid w:val="00770770"/>
    <w:rsid w:val="00770BC7"/>
    <w:rsid w:val="00771BCE"/>
    <w:rsid w:val="00771D2B"/>
    <w:rsid w:val="007723E2"/>
    <w:rsid w:val="0077288C"/>
    <w:rsid w:val="007731B5"/>
    <w:rsid w:val="007738B2"/>
    <w:rsid w:val="007749E4"/>
    <w:rsid w:val="007757DC"/>
    <w:rsid w:val="007759E0"/>
    <w:rsid w:val="00775A10"/>
    <w:rsid w:val="00775C9D"/>
    <w:rsid w:val="0077616C"/>
    <w:rsid w:val="00776187"/>
    <w:rsid w:val="007775BF"/>
    <w:rsid w:val="007776C2"/>
    <w:rsid w:val="00777977"/>
    <w:rsid w:val="00777BC9"/>
    <w:rsid w:val="0078018A"/>
    <w:rsid w:val="0078120C"/>
    <w:rsid w:val="0078185A"/>
    <w:rsid w:val="00781AF3"/>
    <w:rsid w:val="00781C79"/>
    <w:rsid w:val="00782101"/>
    <w:rsid w:val="00783150"/>
    <w:rsid w:val="007838FB"/>
    <w:rsid w:val="00783BDF"/>
    <w:rsid w:val="00783D5A"/>
    <w:rsid w:val="00784349"/>
    <w:rsid w:val="007847D5"/>
    <w:rsid w:val="00784FAE"/>
    <w:rsid w:val="007858E6"/>
    <w:rsid w:val="00786766"/>
    <w:rsid w:val="0078692B"/>
    <w:rsid w:val="007869DB"/>
    <w:rsid w:val="00786FA0"/>
    <w:rsid w:val="00787B62"/>
    <w:rsid w:val="00790905"/>
    <w:rsid w:val="00791B35"/>
    <w:rsid w:val="00791C04"/>
    <w:rsid w:val="00792806"/>
    <w:rsid w:val="00792C3F"/>
    <w:rsid w:val="007940DB"/>
    <w:rsid w:val="0079416F"/>
    <w:rsid w:val="0079430B"/>
    <w:rsid w:val="007951F6"/>
    <w:rsid w:val="007955B2"/>
    <w:rsid w:val="0079598E"/>
    <w:rsid w:val="00795D6F"/>
    <w:rsid w:val="007961BE"/>
    <w:rsid w:val="007973DA"/>
    <w:rsid w:val="007975FF"/>
    <w:rsid w:val="007976B7"/>
    <w:rsid w:val="00797804"/>
    <w:rsid w:val="00797E1C"/>
    <w:rsid w:val="007A0426"/>
    <w:rsid w:val="007A0889"/>
    <w:rsid w:val="007A09E1"/>
    <w:rsid w:val="007A0B54"/>
    <w:rsid w:val="007A0E2B"/>
    <w:rsid w:val="007A139E"/>
    <w:rsid w:val="007A14DD"/>
    <w:rsid w:val="007A3393"/>
    <w:rsid w:val="007A3B2D"/>
    <w:rsid w:val="007A5AF1"/>
    <w:rsid w:val="007A606E"/>
    <w:rsid w:val="007A6F66"/>
    <w:rsid w:val="007A7A85"/>
    <w:rsid w:val="007A7DE5"/>
    <w:rsid w:val="007B03A8"/>
    <w:rsid w:val="007B0DF6"/>
    <w:rsid w:val="007B0FF0"/>
    <w:rsid w:val="007B15DC"/>
    <w:rsid w:val="007B1B75"/>
    <w:rsid w:val="007B48A6"/>
    <w:rsid w:val="007B4EF7"/>
    <w:rsid w:val="007B4F59"/>
    <w:rsid w:val="007B63D5"/>
    <w:rsid w:val="007B653F"/>
    <w:rsid w:val="007B678A"/>
    <w:rsid w:val="007B79FC"/>
    <w:rsid w:val="007C01FD"/>
    <w:rsid w:val="007C0796"/>
    <w:rsid w:val="007C1005"/>
    <w:rsid w:val="007C12DE"/>
    <w:rsid w:val="007C1C5B"/>
    <w:rsid w:val="007C3419"/>
    <w:rsid w:val="007C3774"/>
    <w:rsid w:val="007C3BFB"/>
    <w:rsid w:val="007C4145"/>
    <w:rsid w:val="007C4188"/>
    <w:rsid w:val="007C4367"/>
    <w:rsid w:val="007C51B3"/>
    <w:rsid w:val="007C5762"/>
    <w:rsid w:val="007C5BCF"/>
    <w:rsid w:val="007C63FD"/>
    <w:rsid w:val="007C6560"/>
    <w:rsid w:val="007C6BB9"/>
    <w:rsid w:val="007C76E7"/>
    <w:rsid w:val="007C7BCC"/>
    <w:rsid w:val="007C7F40"/>
    <w:rsid w:val="007D0319"/>
    <w:rsid w:val="007D08C2"/>
    <w:rsid w:val="007D196D"/>
    <w:rsid w:val="007D1DE8"/>
    <w:rsid w:val="007D285E"/>
    <w:rsid w:val="007D2DC9"/>
    <w:rsid w:val="007D3BA6"/>
    <w:rsid w:val="007D3D44"/>
    <w:rsid w:val="007D4F71"/>
    <w:rsid w:val="007E00D4"/>
    <w:rsid w:val="007E0B5D"/>
    <w:rsid w:val="007E0C44"/>
    <w:rsid w:val="007E311C"/>
    <w:rsid w:val="007E3A37"/>
    <w:rsid w:val="007E4C93"/>
    <w:rsid w:val="007E57E4"/>
    <w:rsid w:val="007E5B96"/>
    <w:rsid w:val="007E7322"/>
    <w:rsid w:val="007E7422"/>
    <w:rsid w:val="007F038B"/>
    <w:rsid w:val="007F092E"/>
    <w:rsid w:val="007F0996"/>
    <w:rsid w:val="007F0EEC"/>
    <w:rsid w:val="007F1905"/>
    <w:rsid w:val="007F1D05"/>
    <w:rsid w:val="007F25DC"/>
    <w:rsid w:val="007F2F55"/>
    <w:rsid w:val="007F409D"/>
    <w:rsid w:val="007F44D9"/>
    <w:rsid w:val="007F484E"/>
    <w:rsid w:val="007F5A18"/>
    <w:rsid w:val="007F5CAC"/>
    <w:rsid w:val="007F5D75"/>
    <w:rsid w:val="007F6315"/>
    <w:rsid w:val="007F7F04"/>
    <w:rsid w:val="00800537"/>
    <w:rsid w:val="0080071A"/>
    <w:rsid w:val="008013D4"/>
    <w:rsid w:val="00801C24"/>
    <w:rsid w:val="00801DBE"/>
    <w:rsid w:val="00801F79"/>
    <w:rsid w:val="008024EB"/>
    <w:rsid w:val="00802769"/>
    <w:rsid w:val="008027CF"/>
    <w:rsid w:val="00802BAA"/>
    <w:rsid w:val="00803127"/>
    <w:rsid w:val="0080350A"/>
    <w:rsid w:val="008035F0"/>
    <w:rsid w:val="00803DD7"/>
    <w:rsid w:val="008042CB"/>
    <w:rsid w:val="00804F02"/>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5AD"/>
    <w:rsid w:val="008157A8"/>
    <w:rsid w:val="008158DE"/>
    <w:rsid w:val="00815A18"/>
    <w:rsid w:val="008163F7"/>
    <w:rsid w:val="00820011"/>
    <w:rsid w:val="0082034F"/>
    <w:rsid w:val="008203EB"/>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4BE"/>
    <w:rsid w:val="008319B4"/>
    <w:rsid w:val="00832F34"/>
    <w:rsid w:val="0083326D"/>
    <w:rsid w:val="00833B90"/>
    <w:rsid w:val="00834003"/>
    <w:rsid w:val="008344BE"/>
    <w:rsid w:val="00834E18"/>
    <w:rsid w:val="0083552A"/>
    <w:rsid w:val="00835B18"/>
    <w:rsid w:val="00835C94"/>
    <w:rsid w:val="0083716A"/>
    <w:rsid w:val="008373BE"/>
    <w:rsid w:val="008377A4"/>
    <w:rsid w:val="0084036C"/>
    <w:rsid w:val="00840719"/>
    <w:rsid w:val="00840743"/>
    <w:rsid w:val="0084081A"/>
    <w:rsid w:val="00841121"/>
    <w:rsid w:val="00841EA3"/>
    <w:rsid w:val="00842ADD"/>
    <w:rsid w:val="0084371C"/>
    <w:rsid w:val="00843ABF"/>
    <w:rsid w:val="008440F5"/>
    <w:rsid w:val="0084489D"/>
    <w:rsid w:val="00844D37"/>
    <w:rsid w:val="008457C6"/>
    <w:rsid w:val="00845912"/>
    <w:rsid w:val="0084616F"/>
    <w:rsid w:val="00846488"/>
    <w:rsid w:val="008464C2"/>
    <w:rsid w:val="00846891"/>
    <w:rsid w:val="00846F31"/>
    <w:rsid w:val="00846FFF"/>
    <w:rsid w:val="008473FC"/>
    <w:rsid w:val="008477D7"/>
    <w:rsid w:val="008479AA"/>
    <w:rsid w:val="00850B64"/>
    <w:rsid w:val="0085136E"/>
    <w:rsid w:val="008515B7"/>
    <w:rsid w:val="008528E1"/>
    <w:rsid w:val="0085322F"/>
    <w:rsid w:val="00853939"/>
    <w:rsid w:val="00853AB0"/>
    <w:rsid w:val="008552A2"/>
    <w:rsid w:val="008561AB"/>
    <w:rsid w:val="00856EE6"/>
    <w:rsid w:val="00857BDA"/>
    <w:rsid w:val="00857C46"/>
    <w:rsid w:val="00860264"/>
    <w:rsid w:val="0086046F"/>
    <w:rsid w:val="008609A1"/>
    <w:rsid w:val="0086182A"/>
    <w:rsid w:val="00861B01"/>
    <w:rsid w:val="008632AA"/>
    <w:rsid w:val="00863529"/>
    <w:rsid w:val="00865610"/>
    <w:rsid w:val="00865FFD"/>
    <w:rsid w:val="00866112"/>
    <w:rsid w:val="00866479"/>
    <w:rsid w:val="00866573"/>
    <w:rsid w:val="00866874"/>
    <w:rsid w:val="0087013D"/>
    <w:rsid w:val="008715CA"/>
    <w:rsid w:val="00871E90"/>
    <w:rsid w:val="0087212A"/>
    <w:rsid w:val="008724F9"/>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35E"/>
    <w:rsid w:val="008904FB"/>
    <w:rsid w:val="0089133B"/>
    <w:rsid w:val="0089203D"/>
    <w:rsid w:val="00892348"/>
    <w:rsid w:val="0089332C"/>
    <w:rsid w:val="00893887"/>
    <w:rsid w:val="008940E5"/>
    <w:rsid w:val="00896410"/>
    <w:rsid w:val="00896831"/>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29D"/>
    <w:rsid w:val="008B380F"/>
    <w:rsid w:val="008B4CE3"/>
    <w:rsid w:val="008B5B4B"/>
    <w:rsid w:val="008B7903"/>
    <w:rsid w:val="008B7E5C"/>
    <w:rsid w:val="008C008D"/>
    <w:rsid w:val="008C0E52"/>
    <w:rsid w:val="008C10E7"/>
    <w:rsid w:val="008C14AE"/>
    <w:rsid w:val="008C30F2"/>
    <w:rsid w:val="008C31E4"/>
    <w:rsid w:val="008C4467"/>
    <w:rsid w:val="008C5542"/>
    <w:rsid w:val="008C5F12"/>
    <w:rsid w:val="008C6086"/>
    <w:rsid w:val="008C682A"/>
    <w:rsid w:val="008C6B17"/>
    <w:rsid w:val="008C7909"/>
    <w:rsid w:val="008C7EA0"/>
    <w:rsid w:val="008D083F"/>
    <w:rsid w:val="008D096B"/>
    <w:rsid w:val="008D2153"/>
    <w:rsid w:val="008D2F0B"/>
    <w:rsid w:val="008D36F5"/>
    <w:rsid w:val="008D3D96"/>
    <w:rsid w:val="008D3DFF"/>
    <w:rsid w:val="008D41FE"/>
    <w:rsid w:val="008D49EB"/>
    <w:rsid w:val="008D52C6"/>
    <w:rsid w:val="008D5AB0"/>
    <w:rsid w:val="008D5C86"/>
    <w:rsid w:val="008D65CC"/>
    <w:rsid w:val="008D75DC"/>
    <w:rsid w:val="008D79CC"/>
    <w:rsid w:val="008D7AF5"/>
    <w:rsid w:val="008E05FA"/>
    <w:rsid w:val="008E0D92"/>
    <w:rsid w:val="008E2301"/>
    <w:rsid w:val="008E2B30"/>
    <w:rsid w:val="008E2F91"/>
    <w:rsid w:val="008E32B4"/>
    <w:rsid w:val="008E3435"/>
    <w:rsid w:val="008E345D"/>
    <w:rsid w:val="008E34F9"/>
    <w:rsid w:val="008E3548"/>
    <w:rsid w:val="008E43DD"/>
    <w:rsid w:val="008E46FD"/>
    <w:rsid w:val="008E47FF"/>
    <w:rsid w:val="008E4C50"/>
    <w:rsid w:val="008E5729"/>
    <w:rsid w:val="008E57D3"/>
    <w:rsid w:val="008E5DB1"/>
    <w:rsid w:val="008E6297"/>
    <w:rsid w:val="008E67E5"/>
    <w:rsid w:val="008E7E40"/>
    <w:rsid w:val="008F1D84"/>
    <w:rsid w:val="008F23CC"/>
    <w:rsid w:val="008F2838"/>
    <w:rsid w:val="008F2C3B"/>
    <w:rsid w:val="008F3389"/>
    <w:rsid w:val="008F39C5"/>
    <w:rsid w:val="008F3B13"/>
    <w:rsid w:val="008F4B23"/>
    <w:rsid w:val="008F5106"/>
    <w:rsid w:val="008F55AB"/>
    <w:rsid w:val="008F5C57"/>
    <w:rsid w:val="0090025A"/>
    <w:rsid w:val="009005CB"/>
    <w:rsid w:val="009014F6"/>
    <w:rsid w:val="009025AD"/>
    <w:rsid w:val="00902905"/>
    <w:rsid w:val="00902AF6"/>
    <w:rsid w:val="009034C9"/>
    <w:rsid w:val="00903867"/>
    <w:rsid w:val="00903C79"/>
    <w:rsid w:val="0090407E"/>
    <w:rsid w:val="009044CC"/>
    <w:rsid w:val="00904834"/>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03D5"/>
    <w:rsid w:val="00922425"/>
    <w:rsid w:val="00922A82"/>
    <w:rsid w:val="00923173"/>
    <w:rsid w:val="00923EB5"/>
    <w:rsid w:val="009242AD"/>
    <w:rsid w:val="00924B59"/>
    <w:rsid w:val="009264A9"/>
    <w:rsid w:val="0093044C"/>
    <w:rsid w:val="0093101F"/>
    <w:rsid w:val="00931BF6"/>
    <w:rsid w:val="009329F8"/>
    <w:rsid w:val="00932D4D"/>
    <w:rsid w:val="00932DAE"/>
    <w:rsid w:val="00933F5C"/>
    <w:rsid w:val="0093525F"/>
    <w:rsid w:val="0093546E"/>
    <w:rsid w:val="00935637"/>
    <w:rsid w:val="00935646"/>
    <w:rsid w:val="009356B2"/>
    <w:rsid w:val="009356DB"/>
    <w:rsid w:val="00936CF9"/>
    <w:rsid w:val="00936D9A"/>
    <w:rsid w:val="00937414"/>
    <w:rsid w:val="00937E77"/>
    <w:rsid w:val="00940355"/>
    <w:rsid w:val="00940373"/>
    <w:rsid w:val="0094039A"/>
    <w:rsid w:val="009405BB"/>
    <w:rsid w:val="00940EB2"/>
    <w:rsid w:val="009420B8"/>
    <w:rsid w:val="0094239A"/>
    <w:rsid w:val="0094291A"/>
    <w:rsid w:val="00942BB2"/>
    <w:rsid w:val="00942F0E"/>
    <w:rsid w:val="009453D9"/>
    <w:rsid w:val="00945FD7"/>
    <w:rsid w:val="00947287"/>
    <w:rsid w:val="00947EC1"/>
    <w:rsid w:val="00950297"/>
    <w:rsid w:val="0095086D"/>
    <w:rsid w:val="00950911"/>
    <w:rsid w:val="00950B6E"/>
    <w:rsid w:val="00950E34"/>
    <w:rsid w:val="00951155"/>
    <w:rsid w:val="009522B9"/>
    <w:rsid w:val="009522D8"/>
    <w:rsid w:val="00952621"/>
    <w:rsid w:val="0095274F"/>
    <w:rsid w:val="009529C5"/>
    <w:rsid w:val="009535E3"/>
    <w:rsid w:val="009544AE"/>
    <w:rsid w:val="009547A1"/>
    <w:rsid w:val="00954F1D"/>
    <w:rsid w:val="009560B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5BB6"/>
    <w:rsid w:val="00966145"/>
    <w:rsid w:val="0096690F"/>
    <w:rsid w:val="00966E2B"/>
    <w:rsid w:val="00966E93"/>
    <w:rsid w:val="00966FDF"/>
    <w:rsid w:val="0096702C"/>
    <w:rsid w:val="009674CD"/>
    <w:rsid w:val="00970A57"/>
    <w:rsid w:val="009718E1"/>
    <w:rsid w:val="00971C94"/>
    <w:rsid w:val="00971CE3"/>
    <w:rsid w:val="009720EB"/>
    <w:rsid w:val="00972669"/>
    <w:rsid w:val="00972BDE"/>
    <w:rsid w:val="00972F9D"/>
    <w:rsid w:val="00972FFB"/>
    <w:rsid w:val="009730ED"/>
    <w:rsid w:val="00973282"/>
    <w:rsid w:val="009734B4"/>
    <w:rsid w:val="0097353A"/>
    <w:rsid w:val="009735B7"/>
    <w:rsid w:val="00973741"/>
    <w:rsid w:val="00973C54"/>
    <w:rsid w:val="00973FCF"/>
    <w:rsid w:val="009741E9"/>
    <w:rsid w:val="00974399"/>
    <w:rsid w:val="00975120"/>
    <w:rsid w:val="00975527"/>
    <w:rsid w:val="009757D9"/>
    <w:rsid w:val="00975AFA"/>
    <w:rsid w:val="00976044"/>
    <w:rsid w:val="009766F5"/>
    <w:rsid w:val="009768F4"/>
    <w:rsid w:val="0097733C"/>
    <w:rsid w:val="00977E68"/>
    <w:rsid w:val="0098047F"/>
    <w:rsid w:val="00981524"/>
    <w:rsid w:val="009815C1"/>
    <w:rsid w:val="00981A38"/>
    <w:rsid w:val="00981D23"/>
    <w:rsid w:val="009823E1"/>
    <w:rsid w:val="00982BC6"/>
    <w:rsid w:val="00982DB5"/>
    <w:rsid w:val="00982ED2"/>
    <w:rsid w:val="00983032"/>
    <w:rsid w:val="0098338D"/>
    <w:rsid w:val="00983606"/>
    <w:rsid w:val="009836FB"/>
    <w:rsid w:val="009837A4"/>
    <w:rsid w:val="00983D88"/>
    <w:rsid w:val="009841CE"/>
    <w:rsid w:val="009848E8"/>
    <w:rsid w:val="00984CA3"/>
    <w:rsid w:val="00985EA2"/>
    <w:rsid w:val="009863AC"/>
    <w:rsid w:val="00986830"/>
    <w:rsid w:val="009870BE"/>
    <w:rsid w:val="00987425"/>
    <w:rsid w:val="0098745B"/>
    <w:rsid w:val="00990419"/>
    <w:rsid w:val="00990A94"/>
    <w:rsid w:val="00990B36"/>
    <w:rsid w:val="00991A5A"/>
    <w:rsid w:val="00991EFA"/>
    <w:rsid w:val="00992327"/>
    <w:rsid w:val="009924AD"/>
    <w:rsid w:val="00992C4B"/>
    <w:rsid w:val="00992D22"/>
    <w:rsid w:val="00992E78"/>
    <w:rsid w:val="009936B6"/>
    <w:rsid w:val="0099382B"/>
    <w:rsid w:val="00994AB6"/>
    <w:rsid w:val="00994F8A"/>
    <w:rsid w:val="00995E8F"/>
    <w:rsid w:val="009977FE"/>
    <w:rsid w:val="00997DC8"/>
    <w:rsid w:val="009A078D"/>
    <w:rsid w:val="009A0FDC"/>
    <w:rsid w:val="009A1357"/>
    <w:rsid w:val="009A1755"/>
    <w:rsid w:val="009A1EA1"/>
    <w:rsid w:val="009A206A"/>
    <w:rsid w:val="009A29E7"/>
    <w:rsid w:val="009A3395"/>
    <w:rsid w:val="009A33B9"/>
    <w:rsid w:val="009A350C"/>
    <w:rsid w:val="009A38AD"/>
    <w:rsid w:val="009A4535"/>
    <w:rsid w:val="009A4B49"/>
    <w:rsid w:val="009A4D76"/>
    <w:rsid w:val="009A504A"/>
    <w:rsid w:val="009A5CFC"/>
    <w:rsid w:val="009A6EDF"/>
    <w:rsid w:val="009A7BC6"/>
    <w:rsid w:val="009B0EAF"/>
    <w:rsid w:val="009B1666"/>
    <w:rsid w:val="009B1E3B"/>
    <w:rsid w:val="009B2C4B"/>
    <w:rsid w:val="009B399F"/>
    <w:rsid w:val="009B3F08"/>
    <w:rsid w:val="009B4DC3"/>
    <w:rsid w:val="009B577E"/>
    <w:rsid w:val="009B5A58"/>
    <w:rsid w:val="009B5F15"/>
    <w:rsid w:val="009B64C0"/>
    <w:rsid w:val="009B6636"/>
    <w:rsid w:val="009B6C0F"/>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CD7"/>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5B6"/>
    <w:rsid w:val="009E39C6"/>
    <w:rsid w:val="009E3A25"/>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151"/>
    <w:rsid w:val="00A0453A"/>
    <w:rsid w:val="00A04BA3"/>
    <w:rsid w:val="00A05A06"/>
    <w:rsid w:val="00A05A6B"/>
    <w:rsid w:val="00A0674E"/>
    <w:rsid w:val="00A06822"/>
    <w:rsid w:val="00A06A7E"/>
    <w:rsid w:val="00A06C08"/>
    <w:rsid w:val="00A0715E"/>
    <w:rsid w:val="00A07A32"/>
    <w:rsid w:val="00A07CE8"/>
    <w:rsid w:val="00A10D76"/>
    <w:rsid w:val="00A124BC"/>
    <w:rsid w:val="00A124D7"/>
    <w:rsid w:val="00A12BE5"/>
    <w:rsid w:val="00A1307C"/>
    <w:rsid w:val="00A133A6"/>
    <w:rsid w:val="00A1360C"/>
    <w:rsid w:val="00A1400D"/>
    <w:rsid w:val="00A14179"/>
    <w:rsid w:val="00A145EA"/>
    <w:rsid w:val="00A14871"/>
    <w:rsid w:val="00A1494D"/>
    <w:rsid w:val="00A15B5D"/>
    <w:rsid w:val="00A17072"/>
    <w:rsid w:val="00A1725E"/>
    <w:rsid w:val="00A21731"/>
    <w:rsid w:val="00A21AA7"/>
    <w:rsid w:val="00A2211A"/>
    <w:rsid w:val="00A22549"/>
    <w:rsid w:val="00A22948"/>
    <w:rsid w:val="00A22B1F"/>
    <w:rsid w:val="00A24D26"/>
    <w:rsid w:val="00A24EEE"/>
    <w:rsid w:val="00A25513"/>
    <w:rsid w:val="00A263C2"/>
    <w:rsid w:val="00A26A24"/>
    <w:rsid w:val="00A27318"/>
    <w:rsid w:val="00A2739D"/>
    <w:rsid w:val="00A27D5A"/>
    <w:rsid w:val="00A27DD5"/>
    <w:rsid w:val="00A30210"/>
    <w:rsid w:val="00A30F37"/>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20"/>
    <w:rsid w:val="00A445AD"/>
    <w:rsid w:val="00A4466F"/>
    <w:rsid w:val="00A44688"/>
    <w:rsid w:val="00A449D0"/>
    <w:rsid w:val="00A44DAD"/>
    <w:rsid w:val="00A45452"/>
    <w:rsid w:val="00A45AF6"/>
    <w:rsid w:val="00A45B83"/>
    <w:rsid w:val="00A463D6"/>
    <w:rsid w:val="00A468DF"/>
    <w:rsid w:val="00A46D3A"/>
    <w:rsid w:val="00A46DCF"/>
    <w:rsid w:val="00A46FE7"/>
    <w:rsid w:val="00A47459"/>
    <w:rsid w:val="00A47E58"/>
    <w:rsid w:val="00A507D4"/>
    <w:rsid w:val="00A51720"/>
    <w:rsid w:val="00A5247C"/>
    <w:rsid w:val="00A52586"/>
    <w:rsid w:val="00A52952"/>
    <w:rsid w:val="00A5329E"/>
    <w:rsid w:val="00A53A3A"/>
    <w:rsid w:val="00A53ACD"/>
    <w:rsid w:val="00A53D94"/>
    <w:rsid w:val="00A5410F"/>
    <w:rsid w:val="00A54BC7"/>
    <w:rsid w:val="00A55C5A"/>
    <w:rsid w:val="00A5633C"/>
    <w:rsid w:val="00A56D35"/>
    <w:rsid w:val="00A57279"/>
    <w:rsid w:val="00A57B39"/>
    <w:rsid w:val="00A57B3D"/>
    <w:rsid w:val="00A60B8E"/>
    <w:rsid w:val="00A61B3E"/>
    <w:rsid w:val="00A65E80"/>
    <w:rsid w:val="00A66C5E"/>
    <w:rsid w:val="00A66FF9"/>
    <w:rsid w:val="00A67576"/>
    <w:rsid w:val="00A676AE"/>
    <w:rsid w:val="00A678E8"/>
    <w:rsid w:val="00A701D5"/>
    <w:rsid w:val="00A716FF"/>
    <w:rsid w:val="00A71833"/>
    <w:rsid w:val="00A725E4"/>
    <w:rsid w:val="00A7260E"/>
    <w:rsid w:val="00A7296B"/>
    <w:rsid w:val="00A72C93"/>
    <w:rsid w:val="00A73A74"/>
    <w:rsid w:val="00A73B6C"/>
    <w:rsid w:val="00A73D2D"/>
    <w:rsid w:val="00A74128"/>
    <w:rsid w:val="00A743CC"/>
    <w:rsid w:val="00A747F7"/>
    <w:rsid w:val="00A74A90"/>
    <w:rsid w:val="00A74C77"/>
    <w:rsid w:val="00A74D06"/>
    <w:rsid w:val="00A75404"/>
    <w:rsid w:val="00A758E9"/>
    <w:rsid w:val="00A75F5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0FFC"/>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97A66"/>
    <w:rsid w:val="00AA029B"/>
    <w:rsid w:val="00AA051E"/>
    <w:rsid w:val="00AA0D4D"/>
    <w:rsid w:val="00AA0D97"/>
    <w:rsid w:val="00AA1210"/>
    <w:rsid w:val="00AA1765"/>
    <w:rsid w:val="00AA17F7"/>
    <w:rsid w:val="00AA2284"/>
    <w:rsid w:val="00AA324D"/>
    <w:rsid w:val="00AA3710"/>
    <w:rsid w:val="00AA38BC"/>
    <w:rsid w:val="00AA3B74"/>
    <w:rsid w:val="00AA4314"/>
    <w:rsid w:val="00AA4442"/>
    <w:rsid w:val="00AA45BA"/>
    <w:rsid w:val="00AA4F61"/>
    <w:rsid w:val="00AA584D"/>
    <w:rsid w:val="00AA5B1F"/>
    <w:rsid w:val="00AA5DDC"/>
    <w:rsid w:val="00AA5FA0"/>
    <w:rsid w:val="00AA6565"/>
    <w:rsid w:val="00AA6BC9"/>
    <w:rsid w:val="00AA7527"/>
    <w:rsid w:val="00AA7845"/>
    <w:rsid w:val="00AB04EE"/>
    <w:rsid w:val="00AB0702"/>
    <w:rsid w:val="00AB095A"/>
    <w:rsid w:val="00AB0E34"/>
    <w:rsid w:val="00AB0F36"/>
    <w:rsid w:val="00AB1689"/>
    <w:rsid w:val="00AB1722"/>
    <w:rsid w:val="00AB1D82"/>
    <w:rsid w:val="00AB4362"/>
    <w:rsid w:val="00AB5021"/>
    <w:rsid w:val="00AB55C6"/>
    <w:rsid w:val="00AB5BCB"/>
    <w:rsid w:val="00AB5C26"/>
    <w:rsid w:val="00AB6EDF"/>
    <w:rsid w:val="00AB767F"/>
    <w:rsid w:val="00AB77D2"/>
    <w:rsid w:val="00AB7848"/>
    <w:rsid w:val="00AC023B"/>
    <w:rsid w:val="00AC0A89"/>
    <w:rsid w:val="00AC0C7C"/>
    <w:rsid w:val="00AC162D"/>
    <w:rsid w:val="00AC1F80"/>
    <w:rsid w:val="00AC2163"/>
    <w:rsid w:val="00AC23C0"/>
    <w:rsid w:val="00AC39CC"/>
    <w:rsid w:val="00AC5C8E"/>
    <w:rsid w:val="00AC68F7"/>
    <w:rsid w:val="00AC6E52"/>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2DA"/>
    <w:rsid w:val="00AD5351"/>
    <w:rsid w:val="00AD56CA"/>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BE4"/>
    <w:rsid w:val="00AE3E5F"/>
    <w:rsid w:val="00AE4538"/>
    <w:rsid w:val="00AE4902"/>
    <w:rsid w:val="00AE50CD"/>
    <w:rsid w:val="00AE5334"/>
    <w:rsid w:val="00AE6509"/>
    <w:rsid w:val="00AE6DC2"/>
    <w:rsid w:val="00AE7F77"/>
    <w:rsid w:val="00AF02EB"/>
    <w:rsid w:val="00AF10E0"/>
    <w:rsid w:val="00AF1141"/>
    <w:rsid w:val="00AF1B7C"/>
    <w:rsid w:val="00AF1C37"/>
    <w:rsid w:val="00AF1F30"/>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54F"/>
    <w:rsid w:val="00B038D3"/>
    <w:rsid w:val="00B043D7"/>
    <w:rsid w:val="00B04E3F"/>
    <w:rsid w:val="00B06327"/>
    <w:rsid w:val="00B06539"/>
    <w:rsid w:val="00B06A8B"/>
    <w:rsid w:val="00B06E23"/>
    <w:rsid w:val="00B07399"/>
    <w:rsid w:val="00B075A0"/>
    <w:rsid w:val="00B10226"/>
    <w:rsid w:val="00B102AE"/>
    <w:rsid w:val="00B10C66"/>
    <w:rsid w:val="00B11396"/>
    <w:rsid w:val="00B1389B"/>
    <w:rsid w:val="00B13DD1"/>
    <w:rsid w:val="00B14914"/>
    <w:rsid w:val="00B149F1"/>
    <w:rsid w:val="00B154F0"/>
    <w:rsid w:val="00B15AE7"/>
    <w:rsid w:val="00B1649E"/>
    <w:rsid w:val="00B16569"/>
    <w:rsid w:val="00B16EF6"/>
    <w:rsid w:val="00B170EE"/>
    <w:rsid w:val="00B17225"/>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433"/>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4847"/>
    <w:rsid w:val="00B452EE"/>
    <w:rsid w:val="00B457CD"/>
    <w:rsid w:val="00B45903"/>
    <w:rsid w:val="00B45913"/>
    <w:rsid w:val="00B45A53"/>
    <w:rsid w:val="00B45CC5"/>
    <w:rsid w:val="00B45D0C"/>
    <w:rsid w:val="00B45E17"/>
    <w:rsid w:val="00B47081"/>
    <w:rsid w:val="00B4785F"/>
    <w:rsid w:val="00B47D3D"/>
    <w:rsid w:val="00B47FCC"/>
    <w:rsid w:val="00B50CFE"/>
    <w:rsid w:val="00B5120A"/>
    <w:rsid w:val="00B51D11"/>
    <w:rsid w:val="00B54231"/>
    <w:rsid w:val="00B54985"/>
    <w:rsid w:val="00B553AA"/>
    <w:rsid w:val="00B56DB4"/>
    <w:rsid w:val="00B5753D"/>
    <w:rsid w:val="00B57FC9"/>
    <w:rsid w:val="00B6034A"/>
    <w:rsid w:val="00B60866"/>
    <w:rsid w:val="00B60BFF"/>
    <w:rsid w:val="00B60EAA"/>
    <w:rsid w:val="00B61089"/>
    <w:rsid w:val="00B61183"/>
    <w:rsid w:val="00B62012"/>
    <w:rsid w:val="00B63F05"/>
    <w:rsid w:val="00B646A2"/>
    <w:rsid w:val="00B65044"/>
    <w:rsid w:val="00B65778"/>
    <w:rsid w:val="00B65B7A"/>
    <w:rsid w:val="00B670A9"/>
    <w:rsid w:val="00B6780F"/>
    <w:rsid w:val="00B67DA2"/>
    <w:rsid w:val="00B70BB3"/>
    <w:rsid w:val="00B72AC7"/>
    <w:rsid w:val="00B737D2"/>
    <w:rsid w:val="00B73808"/>
    <w:rsid w:val="00B7425A"/>
    <w:rsid w:val="00B75455"/>
    <w:rsid w:val="00B75BE2"/>
    <w:rsid w:val="00B75CC5"/>
    <w:rsid w:val="00B75DAC"/>
    <w:rsid w:val="00B7688A"/>
    <w:rsid w:val="00B77D5B"/>
    <w:rsid w:val="00B8050D"/>
    <w:rsid w:val="00B81307"/>
    <w:rsid w:val="00B81A52"/>
    <w:rsid w:val="00B81B06"/>
    <w:rsid w:val="00B81BFC"/>
    <w:rsid w:val="00B81E3A"/>
    <w:rsid w:val="00B820DA"/>
    <w:rsid w:val="00B82FD2"/>
    <w:rsid w:val="00B8376C"/>
    <w:rsid w:val="00B83A30"/>
    <w:rsid w:val="00B83E5E"/>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793"/>
    <w:rsid w:val="00B959D2"/>
    <w:rsid w:val="00B95FA2"/>
    <w:rsid w:val="00B95FD6"/>
    <w:rsid w:val="00B96376"/>
    <w:rsid w:val="00B97108"/>
    <w:rsid w:val="00B974C3"/>
    <w:rsid w:val="00B975C3"/>
    <w:rsid w:val="00BA06D6"/>
    <w:rsid w:val="00BA0BE1"/>
    <w:rsid w:val="00BA0D72"/>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4AED"/>
    <w:rsid w:val="00BB6566"/>
    <w:rsid w:val="00BB673C"/>
    <w:rsid w:val="00BB69B1"/>
    <w:rsid w:val="00BB71FF"/>
    <w:rsid w:val="00BB78AE"/>
    <w:rsid w:val="00BC07B1"/>
    <w:rsid w:val="00BC0AFB"/>
    <w:rsid w:val="00BC0CCC"/>
    <w:rsid w:val="00BC228E"/>
    <w:rsid w:val="00BC23DF"/>
    <w:rsid w:val="00BC256C"/>
    <w:rsid w:val="00BC2614"/>
    <w:rsid w:val="00BC2883"/>
    <w:rsid w:val="00BC2BCD"/>
    <w:rsid w:val="00BC406F"/>
    <w:rsid w:val="00BC49D3"/>
    <w:rsid w:val="00BC5FC3"/>
    <w:rsid w:val="00BC603B"/>
    <w:rsid w:val="00BC69F6"/>
    <w:rsid w:val="00BC72F7"/>
    <w:rsid w:val="00BC78FF"/>
    <w:rsid w:val="00BC7FC7"/>
    <w:rsid w:val="00BD0077"/>
    <w:rsid w:val="00BD06F7"/>
    <w:rsid w:val="00BD091D"/>
    <w:rsid w:val="00BD0F92"/>
    <w:rsid w:val="00BD1B5A"/>
    <w:rsid w:val="00BD332F"/>
    <w:rsid w:val="00BD3C9B"/>
    <w:rsid w:val="00BD4B38"/>
    <w:rsid w:val="00BD589C"/>
    <w:rsid w:val="00BD5F2C"/>
    <w:rsid w:val="00BD62CA"/>
    <w:rsid w:val="00BD635D"/>
    <w:rsid w:val="00BD6DA9"/>
    <w:rsid w:val="00BD7216"/>
    <w:rsid w:val="00BD75BB"/>
    <w:rsid w:val="00BE0034"/>
    <w:rsid w:val="00BE02A8"/>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6A7"/>
    <w:rsid w:val="00BF49A2"/>
    <w:rsid w:val="00BF4D9D"/>
    <w:rsid w:val="00BF5015"/>
    <w:rsid w:val="00BF5346"/>
    <w:rsid w:val="00BF67A8"/>
    <w:rsid w:val="00BF6BF1"/>
    <w:rsid w:val="00BF7D1B"/>
    <w:rsid w:val="00BF7F92"/>
    <w:rsid w:val="00C000EC"/>
    <w:rsid w:val="00C00E14"/>
    <w:rsid w:val="00C01766"/>
    <w:rsid w:val="00C01D6B"/>
    <w:rsid w:val="00C01FCB"/>
    <w:rsid w:val="00C02065"/>
    <w:rsid w:val="00C03164"/>
    <w:rsid w:val="00C03200"/>
    <w:rsid w:val="00C04224"/>
    <w:rsid w:val="00C043D7"/>
    <w:rsid w:val="00C04536"/>
    <w:rsid w:val="00C047B8"/>
    <w:rsid w:val="00C049AB"/>
    <w:rsid w:val="00C04EBB"/>
    <w:rsid w:val="00C06153"/>
    <w:rsid w:val="00C063FA"/>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022"/>
    <w:rsid w:val="00C175C4"/>
    <w:rsid w:val="00C20214"/>
    <w:rsid w:val="00C204B0"/>
    <w:rsid w:val="00C20C89"/>
    <w:rsid w:val="00C20F5A"/>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3EBE"/>
    <w:rsid w:val="00C346D1"/>
    <w:rsid w:val="00C34E1E"/>
    <w:rsid w:val="00C351D5"/>
    <w:rsid w:val="00C35672"/>
    <w:rsid w:val="00C36412"/>
    <w:rsid w:val="00C3655B"/>
    <w:rsid w:val="00C36FE8"/>
    <w:rsid w:val="00C37167"/>
    <w:rsid w:val="00C405A3"/>
    <w:rsid w:val="00C40935"/>
    <w:rsid w:val="00C40B66"/>
    <w:rsid w:val="00C41095"/>
    <w:rsid w:val="00C416C9"/>
    <w:rsid w:val="00C4232A"/>
    <w:rsid w:val="00C42967"/>
    <w:rsid w:val="00C43413"/>
    <w:rsid w:val="00C4395A"/>
    <w:rsid w:val="00C43C29"/>
    <w:rsid w:val="00C43E47"/>
    <w:rsid w:val="00C44121"/>
    <w:rsid w:val="00C44A03"/>
    <w:rsid w:val="00C459FD"/>
    <w:rsid w:val="00C46CEB"/>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257A"/>
    <w:rsid w:val="00C626E5"/>
    <w:rsid w:val="00C63053"/>
    <w:rsid w:val="00C6444B"/>
    <w:rsid w:val="00C648A1"/>
    <w:rsid w:val="00C652D9"/>
    <w:rsid w:val="00C654B5"/>
    <w:rsid w:val="00C65D5C"/>
    <w:rsid w:val="00C67B61"/>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403"/>
    <w:rsid w:val="00C80D76"/>
    <w:rsid w:val="00C80F3B"/>
    <w:rsid w:val="00C810C6"/>
    <w:rsid w:val="00C813FD"/>
    <w:rsid w:val="00C81AF5"/>
    <w:rsid w:val="00C81EF6"/>
    <w:rsid w:val="00C828B2"/>
    <w:rsid w:val="00C830E1"/>
    <w:rsid w:val="00C83E14"/>
    <w:rsid w:val="00C8404C"/>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6032"/>
    <w:rsid w:val="00C97385"/>
    <w:rsid w:val="00CA0168"/>
    <w:rsid w:val="00CA123E"/>
    <w:rsid w:val="00CA2460"/>
    <w:rsid w:val="00CA2B8E"/>
    <w:rsid w:val="00CA2D21"/>
    <w:rsid w:val="00CA2D2F"/>
    <w:rsid w:val="00CA3C3E"/>
    <w:rsid w:val="00CA4117"/>
    <w:rsid w:val="00CA4173"/>
    <w:rsid w:val="00CA4961"/>
    <w:rsid w:val="00CA4E95"/>
    <w:rsid w:val="00CA5079"/>
    <w:rsid w:val="00CA564B"/>
    <w:rsid w:val="00CA5A67"/>
    <w:rsid w:val="00CA5FE9"/>
    <w:rsid w:val="00CA67B6"/>
    <w:rsid w:val="00CA7992"/>
    <w:rsid w:val="00CA7FFD"/>
    <w:rsid w:val="00CB0E4D"/>
    <w:rsid w:val="00CB1288"/>
    <w:rsid w:val="00CB1584"/>
    <w:rsid w:val="00CB2657"/>
    <w:rsid w:val="00CB2BAA"/>
    <w:rsid w:val="00CB326C"/>
    <w:rsid w:val="00CB34ED"/>
    <w:rsid w:val="00CB4322"/>
    <w:rsid w:val="00CB45C9"/>
    <w:rsid w:val="00CB4CB2"/>
    <w:rsid w:val="00CB4DBA"/>
    <w:rsid w:val="00CB52A6"/>
    <w:rsid w:val="00CB58FA"/>
    <w:rsid w:val="00CB5CB0"/>
    <w:rsid w:val="00CB6462"/>
    <w:rsid w:val="00CB66ED"/>
    <w:rsid w:val="00CB6AC0"/>
    <w:rsid w:val="00CB6EAC"/>
    <w:rsid w:val="00CB75D4"/>
    <w:rsid w:val="00CC2547"/>
    <w:rsid w:val="00CC29FA"/>
    <w:rsid w:val="00CC2A28"/>
    <w:rsid w:val="00CC2C10"/>
    <w:rsid w:val="00CC38D6"/>
    <w:rsid w:val="00CC4A6F"/>
    <w:rsid w:val="00CC4AF9"/>
    <w:rsid w:val="00CC4EEF"/>
    <w:rsid w:val="00CC5555"/>
    <w:rsid w:val="00CC62EA"/>
    <w:rsid w:val="00CC6B1C"/>
    <w:rsid w:val="00CC7848"/>
    <w:rsid w:val="00CC7CC3"/>
    <w:rsid w:val="00CD2266"/>
    <w:rsid w:val="00CD2B99"/>
    <w:rsid w:val="00CD3283"/>
    <w:rsid w:val="00CD3465"/>
    <w:rsid w:val="00CD3605"/>
    <w:rsid w:val="00CD44E9"/>
    <w:rsid w:val="00CD501C"/>
    <w:rsid w:val="00CD5B37"/>
    <w:rsid w:val="00CD60A4"/>
    <w:rsid w:val="00CD658B"/>
    <w:rsid w:val="00CD68EE"/>
    <w:rsid w:val="00CD6BD8"/>
    <w:rsid w:val="00CE0131"/>
    <w:rsid w:val="00CE09A0"/>
    <w:rsid w:val="00CE0EC6"/>
    <w:rsid w:val="00CE120B"/>
    <w:rsid w:val="00CE1481"/>
    <w:rsid w:val="00CE2119"/>
    <w:rsid w:val="00CE2631"/>
    <w:rsid w:val="00CE27FA"/>
    <w:rsid w:val="00CE32F7"/>
    <w:rsid w:val="00CE3835"/>
    <w:rsid w:val="00CE3CA5"/>
    <w:rsid w:val="00CE572E"/>
    <w:rsid w:val="00CE5E88"/>
    <w:rsid w:val="00CE600B"/>
    <w:rsid w:val="00CE61B0"/>
    <w:rsid w:val="00CE69A4"/>
    <w:rsid w:val="00CE7D29"/>
    <w:rsid w:val="00CF10F2"/>
    <w:rsid w:val="00CF1FDD"/>
    <w:rsid w:val="00CF337A"/>
    <w:rsid w:val="00CF344A"/>
    <w:rsid w:val="00CF38B8"/>
    <w:rsid w:val="00CF3A39"/>
    <w:rsid w:val="00CF3F9A"/>
    <w:rsid w:val="00CF43C8"/>
    <w:rsid w:val="00CF64A5"/>
    <w:rsid w:val="00CF6D8A"/>
    <w:rsid w:val="00CF6ED2"/>
    <w:rsid w:val="00D003A7"/>
    <w:rsid w:val="00D007E4"/>
    <w:rsid w:val="00D00977"/>
    <w:rsid w:val="00D009BB"/>
    <w:rsid w:val="00D00AB3"/>
    <w:rsid w:val="00D013D3"/>
    <w:rsid w:val="00D018CF"/>
    <w:rsid w:val="00D025ED"/>
    <w:rsid w:val="00D03E9B"/>
    <w:rsid w:val="00D04687"/>
    <w:rsid w:val="00D04967"/>
    <w:rsid w:val="00D0564F"/>
    <w:rsid w:val="00D0630B"/>
    <w:rsid w:val="00D066B2"/>
    <w:rsid w:val="00D066FD"/>
    <w:rsid w:val="00D06C26"/>
    <w:rsid w:val="00D10477"/>
    <w:rsid w:val="00D10D26"/>
    <w:rsid w:val="00D10E13"/>
    <w:rsid w:val="00D118EA"/>
    <w:rsid w:val="00D119D2"/>
    <w:rsid w:val="00D1215F"/>
    <w:rsid w:val="00D13C14"/>
    <w:rsid w:val="00D1473D"/>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1F46"/>
    <w:rsid w:val="00D22114"/>
    <w:rsid w:val="00D22962"/>
    <w:rsid w:val="00D22D55"/>
    <w:rsid w:val="00D2414C"/>
    <w:rsid w:val="00D24187"/>
    <w:rsid w:val="00D2467B"/>
    <w:rsid w:val="00D253B1"/>
    <w:rsid w:val="00D25489"/>
    <w:rsid w:val="00D25CCB"/>
    <w:rsid w:val="00D26E92"/>
    <w:rsid w:val="00D26FA0"/>
    <w:rsid w:val="00D27BF9"/>
    <w:rsid w:val="00D3038D"/>
    <w:rsid w:val="00D30A53"/>
    <w:rsid w:val="00D318BE"/>
    <w:rsid w:val="00D32928"/>
    <w:rsid w:val="00D33F0C"/>
    <w:rsid w:val="00D34EC1"/>
    <w:rsid w:val="00D35701"/>
    <w:rsid w:val="00D35A58"/>
    <w:rsid w:val="00D36BCE"/>
    <w:rsid w:val="00D37787"/>
    <w:rsid w:val="00D37819"/>
    <w:rsid w:val="00D3784F"/>
    <w:rsid w:val="00D37AA9"/>
    <w:rsid w:val="00D400D0"/>
    <w:rsid w:val="00D406C6"/>
    <w:rsid w:val="00D40951"/>
    <w:rsid w:val="00D40A90"/>
    <w:rsid w:val="00D40F76"/>
    <w:rsid w:val="00D424AA"/>
    <w:rsid w:val="00D42632"/>
    <w:rsid w:val="00D431E2"/>
    <w:rsid w:val="00D435BA"/>
    <w:rsid w:val="00D43817"/>
    <w:rsid w:val="00D450D4"/>
    <w:rsid w:val="00D4527B"/>
    <w:rsid w:val="00D454C4"/>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9A1"/>
    <w:rsid w:val="00D57EFC"/>
    <w:rsid w:val="00D602D3"/>
    <w:rsid w:val="00D6050D"/>
    <w:rsid w:val="00D61265"/>
    <w:rsid w:val="00D619B5"/>
    <w:rsid w:val="00D63C43"/>
    <w:rsid w:val="00D63F2B"/>
    <w:rsid w:val="00D64391"/>
    <w:rsid w:val="00D64DCE"/>
    <w:rsid w:val="00D65562"/>
    <w:rsid w:val="00D65763"/>
    <w:rsid w:val="00D66BA7"/>
    <w:rsid w:val="00D71FA9"/>
    <w:rsid w:val="00D72189"/>
    <w:rsid w:val="00D727D0"/>
    <w:rsid w:val="00D72A9B"/>
    <w:rsid w:val="00D734BA"/>
    <w:rsid w:val="00D736C0"/>
    <w:rsid w:val="00D746BE"/>
    <w:rsid w:val="00D7496E"/>
    <w:rsid w:val="00D74B9A"/>
    <w:rsid w:val="00D75B5C"/>
    <w:rsid w:val="00D75CBD"/>
    <w:rsid w:val="00D75E56"/>
    <w:rsid w:val="00D76267"/>
    <w:rsid w:val="00D7656F"/>
    <w:rsid w:val="00D7674D"/>
    <w:rsid w:val="00D76F39"/>
    <w:rsid w:val="00D778B2"/>
    <w:rsid w:val="00D77DBD"/>
    <w:rsid w:val="00D80790"/>
    <w:rsid w:val="00D808BA"/>
    <w:rsid w:val="00D8098D"/>
    <w:rsid w:val="00D8174C"/>
    <w:rsid w:val="00D817E5"/>
    <w:rsid w:val="00D822B2"/>
    <w:rsid w:val="00D8287E"/>
    <w:rsid w:val="00D83F0D"/>
    <w:rsid w:val="00D84673"/>
    <w:rsid w:val="00D84C33"/>
    <w:rsid w:val="00D85BEF"/>
    <w:rsid w:val="00D87ADD"/>
    <w:rsid w:val="00D90216"/>
    <w:rsid w:val="00D90349"/>
    <w:rsid w:val="00D90C40"/>
    <w:rsid w:val="00D90E4F"/>
    <w:rsid w:val="00D93073"/>
    <w:rsid w:val="00D93188"/>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3C5A"/>
    <w:rsid w:val="00DA402F"/>
    <w:rsid w:val="00DA42AC"/>
    <w:rsid w:val="00DA489A"/>
    <w:rsid w:val="00DA4B92"/>
    <w:rsid w:val="00DA4C6E"/>
    <w:rsid w:val="00DA4D6E"/>
    <w:rsid w:val="00DA5957"/>
    <w:rsid w:val="00DA5D2B"/>
    <w:rsid w:val="00DA711C"/>
    <w:rsid w:val="00DA7234"/>
    <w:rsid w:val="00DA723A"/>
    <w:rsid w:val="00DA757B"/>
    <w:rsid w:val="00DA777F"/>
    <w:rsid w:val="00DB0313"/>
    <w:rsid w:val="00DB093A"/>
    <w:rsid w:val="00DB0AFB"/>
    <w:rsid w:val="00DB0E61"/>
    <w:rsid w:val="00DB11E5"/>
    <w:rsid w:val="00DB12FF"/>
    <w:rsid w:val="00DB1934"/>
    <w:rsid w:val="00DB236E"/>
    <w:rsid w:val="00DB24D0"/>
    <w:rsid w:val="00DB26D7"/>
    <w:rsid w:val="00DB29F3"/>
    <w:rsid w:val="00DB2C1E"/>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6023"/>
    <w:rsid w:val="00DC7452"/>
    <w:rsid w:val="00DC748D"/>
    <w:rsid w:val="00DC7506"/>
    <w:rsid w:val="00DC7872"/>
    <w:rsid w:val="00DD05C3"/>
    <w:rsid w:val="00DD209F"/>
    <w:rsid w:val="00DD3803"/>
    <w:rsid w:val="00DD44EE"/>
    <w:rsid w:val="00DD5409"/>
    <w:rsid w:val="00DD67EF"/>
    <w:rsid w:val="00DD7A4B"/>
    <w:rsid w:val="00DE00B5"/>
    <w:rsid w:val="00DE0AD1"/>
    <w:rsid w:val="00DE0D56"/>
    <w:rsid w:val="00DE14AC"/>
    <w:rsid w:val="00DE169E"/>
    <w:rsid w:val="00DE1A67"/>
    <w:rsid w:val="00DE1C6F"/>
    <w:rsid w:val="00DE28FE"/>
    <w:rsid w:val="00DE2CD1"/>
    <w:rsid w:val="00DE2FC5"/>
    <w:rsid w:val="00DE377F"/>
    <w:rsid w:val="00DE3D90"/>
    <w:rsid w:val="00DE4054"/>
    <w:rsid w:val="00DE40FD"/>
    <w:rsid w:val="00DE650F"/>
    <w:rsid w:val="00DE6C83"/>
    <w:rsid w:val="00DE6F4B"/>
    <w:rsid w:val="00DF1FEA"/>
    <w:rsid w:val="00DF38EA"/>
    <w:rsid w:val="00DF48E0"/>
    <w:rsid w:val="00DF5365"/>
    <w:rsid w:val="00DF6906"/>
    <w:rsid w:val="00DF747B"/>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07552"/>
    <w:rsid w:val="00E10722"/>
    <w:rsid w:val="00E10820"/>
    <w:rsid w:val="00E108F0"/>
    <w:rsid w:val="00E10FB8"/>
    <w:rsid w:val="00E1102F"/>
    <w:rsid w:val="00E11F42"/>
    <w:rsid w:val="00E13539"/>
    <w:rsid w:val="00E13F22"/>
    <w:rsid w:val="00E13F71"/>
    <w:rsid w:val="00E14153"/>
    <w:rsid w:val="00E151F4"/>
    <w:rsid w:val="00E1587C"/>
    <w:rsid w:val="00E15F54"/>
    <w:rsid w:val="00E16954"/>
    <w:rsid w:val="00E16E74"/>
    <w:rsid w:val="00E16FDD"/>
    <w:rsid w:val="00E20C50"/>
    <w:rsid w:val="00E20DB0"/>
    <w:rsid w:val="00E21362"/>
    <w:rsid w:val="00E21A1F"/>
    <w:rsid w:val="00E21EBF"/>
    <w:rsid w:val="00E2209D"/>
    <w:rsid w:val="00E22DF4"/>
    <w:rsid w:val="00E23146"/>
    <w:rsid w:val="00E2370B"/>
    <w:rsid w:val="00E238C1"/>
    <w:rsid w:val="00E242B8"/>
    <w:rsid w:val="00E257E2"/>
    <w:rsid w:val="00E262FD"/>
    <w:rsid w:val="00E26357"/>
    <w:rsid w:val="00E27BF2"/>
    <w:rsid w:val="00E27FA8"/>
    <w:rsid w:val="00E300CB"/>
    <w:rsid w:val="00E309B0"/>
    <w:rsid w:val="00E315A6"/>
    <w:rsid w:val="00E323D4"/>
    <w:rsid w:val="00E324BA"/>
    <w:rsid w:val="00E32ED5"/>
    <w:rsid w:val="00E33600"/>
    <w:rsid w:val="00E34CB5"/>
    <w:rsid w:val="00E35342"/>
    <w:rsid w:val="00E353C2"/>
    <w:rsid w:val="00E35533"/>
    <w:rsid w:val="00E359CE"/>
    <w:rsid w:val="00E35C49"/>
    <w:rsid w:val="00E364DB"/>
    <w:rsid w:val="00E372CC"/>
    <w:rsid w:val="00E37F97"/>
    <w:rsid w:val="00E40DBB"/>
    <w:rsid w:val="00E410A5"/>
    <w:rsid w:val="00E41598"/>
    <w:rsid w:val="00E42DE1"/>
    <w:rsid w:val="00E441B5"/>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C52"/>
    <w:rsid w:val="00E73D8F"/>
    <w:rsid w:val="00E74552"/>
    <w:rsid w:val="00E74849"/>
    <w:rsid w:val="00E74BF8"/>
    <w:rsid w:val="00E74F0F"/>
    <w:rsid w:val="00E75244"/>
    <w:rsid w:val="00E75394"/>
    <w:rsid w:val="00E75511"/>
    <w:rsid w:val="00E75EFB"/>
    <w:rsid w:val="00E763BC"/>
    <w:rsid w:val="00E7722E"/>
    <w:rsid w:val="00E77C35"/>
    <w:rsid w:val="00E806D0"/>
    <w:rsid w:val="00E80FE9"/>
    <w:rsid w:val="00E8127D"/>
    <w:rsid w:val="00E81762"/>
    <w:rsid w:val="00E81EFD"/>
    <w:rsid w:val="00E81F3B"/>
    <w:rsid w:val="00E82045"/>
    <w:rsid w:val="00E82BD4"/>
    <w:rsid w:val="00E82E45"/>
    <w:rsid w:val="00E83576"/>
    <w:rsid w:val="00E844B4"/>
    <w:rsid w:val="00E847AA"/>
    <w:rsid w:val="00E84AB2"/>
    <w:rsid w:val="00E85A08"/>
    <w:rsid w:val="00E85BD8"/>
    <w:rsid w:val="00E85FEA"/>
    <w:rsid w:val="00E86437"/>
    <w:rsid w:val="00E86F09"/>
    <w:rsid w:val="00E90492"/>
    <w:rsid w:val="00E90764"/>
    <w:rsid w:val="00E9086A"/>
    <w:rsid w:val="00E90CD4"/>
    <w:rsid w:val="00E91040"/>
    <w:rsid w:val="00E916E7"/>
    <w:rsid w:val="00E918CF"/>
    <w:rsid w:val="00E91DB5"/>
    <w:rsid w:val="00E922BC"/>
    <w:rsid w:val="00E93182"/>
    <w:rsid w:val="00E94649"/>
    <w:rsid w:val="00E96334"/>
    <w:rsid w:val="00E97305"/>
    <w:rsid w:val="00E97570"/>
    <w:rsid w:val="00EA0029"/>
    <w:rsid w:val="00EA0150"/>
    <w:rsid w:val="00EA1C40"/>
    <w:rsid w:val="00EA1C64"/>
    <w:rsid w:val="00EA28BD"/>
    <w:rsid w:val="00EA2AEB"/>
    <w:rsid w:val="00EA36FB"/>
    <w:rsid w:val="00EA51B2"/>
    <w:rsid w:val="00EA5BFE"/>
    <w:rsid w:val="00EA6174"/>
    <w:rsid w:val="00EA6A19"/>
    <w:rsid w:val="00EA7212"/>
    <w:rsid w:val="00EB09DF"/>
    <w:rsid w:val="00EB0B6E"/>
    <w:rsid w:val="00EB1150"/>
    <w:rsid w:val="00EB117E"/>
    <w:rsid w:val="00EB1510"/>
    <w:rsid w:val="00EB17BA"/>
    <w:rsid w:val="00EB1C01"/>
    <w:rsid w:val="00EB2583"/>
    <w:rsid w:val="00EB3B7E"/>
    <w:rsid w:val="00EB3E6B"/>
    <w:rsid w:val="00EB4488"/>
    <w:rsid w:val="00EB47A2"/>
    <w:rsid w:val="00EB4AD0"/>
    <w:rsid w:val="00EB5DC9"/>
    <w:rsid w:val="00EB6C79"/>
    <w:rsid w:val="00EB6FF3"/>
    <w:rsid w:val="00EB747A"/>
    <w:rsid w:val="00EB7487"/>
    <w:rsid w:val="00EB7D57"/>
    <w:rsid w:val="00EB7FB8"/>
    <w:rsid w:val="00EC0601"/>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83E"/>
    <w:rsid w:val="00ED3ACC"/>
    <w:rsid w:val="00ED4439"/>
    <w:rsid w:val="00ED5958"/>
    <w:rsid w:val="00ED6289"/>
    <w:rsid w:val="00ED69D9"/>
    <w:rsid w:val="00ED6DF7"/>
    <w:rsid w:val="00ED7183"/>
    <w:rsid w:val="00ED7506"/>
    <w:rsid w:val="00ED7677"/>
    <w:rsid w:val="00ED7F1D"/>
    <w:rsid w:val="00EE0050"/>
    <w:rsid w:val="00EE13AB"/>
    <w:rsid w:val="00EE26B0"/>
    <w:rsid w:val="00EE2EB8"/>
    <w:rsid w:val="00EE355B"/>
    <w:rsid w:val="00EE3E2B"/>
    <w:rsid w:val="00EE3F18"/>
    <w:rsid w:val="00EE4245"/>
    <w:rsid w:val="00EE47DB"/>
    <w:rsid w:val="00EE4B81"/>
    <w:rsid w:val="00EE5E8F"/>
    <w:rsid w:val="00EE6385"/>
    <w:rsid w:val="00EE6422"/>
    <w:rsid w:val="00EE64B2"/>
    <w:rsid w:val="00EE6DAE"/>
    <w:rsid w:val="00EF02AB"/>
    <w:rsid w:val="00EF0340"/>
    <w:rsid w:val="00EF1ADC"/>
    <w:rsid w:val="00EF291B"/>
    <w:rsid w:val="00EF33CA"/>
    <w:rsid w:val="00EF371C"/>
    <w:rsid w:val="00EF3F4F"/>
    <w:rsid w:val="00EF44EC"/>
    <w:rsid w:val="00EF4830"/>
    <w:rsid w:val="00EF4878"/>
    <w:rsid w:val="00EF4D1D"/>
    <w:rsid w:val="00EF53DC"/>
    <w:rsid w:val="00EF5876"/>
    <w:rsid w:val="00EF5E6C"/>
    <w:rsid w:val="00EF6305"/>
    <w:rsid w:val="00EF64B0"/>
    <w:rsid w:val="00EF6D4F"/>
    <w:rsid w:val="00EF7B16"/>
    <w:rsid w:val="00F00342"/>
    <w:rsid w:val="00F005D0"/>
    <w:rsid w:val="00F007BD"/>
    <w:rsid w:val="00F0181D"/>
    <w:rsid w:val="00F01F77"/>
    <w:rsid w:val="00F02DF2"/>
    <w:rsid w:val="00F02E2D"/>
    <w:rsid w:val="00F03571"/>
    <w:rsid w:val="00F040BD"/>
    <w:rsid w:val="00F044F3"/>
    <w:rsid w:val="00F0565B"/>
    <w:rsid w:val="00F06BCF"/>
    <w:rsid w:val="00F1187A"/>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5853"/>
    <w:rsid w:val="00F262E1"/>
    <w:rsid w:val="00F268A0"/>
    <w:rsid w:val="00F26C6F"/>
    <w:rsid w:val="00F26E45"/>
    <w:rsid w:val="00F27622"/>
    <w:rsid w:val="00F3011C"/>
    <w:rsid w:val="00F30647"/>
    <w:rsid w:val="00F30C5B"/>
    <w:rsid w:val="00F312D3"/>
    <w:rsid w:val="00F31D4B"/>
    <w:rsid w:val="00F3209F"/>
    <w:rsid w:val="00F32EC9"/>
    <w:rsid w:val="00F33624"/>
    <w:rsid w:val="00F34A1C"/>
    <w:rsid w:val="00F34DE8"/>
    <w:rsid w:val="00F350F9"/>
    <w:rsid w:val="00F35743"/>
    <w:rsid w:val="00F35BC4"/>
    <w:rsid w:val="00F36C16"/>
    <w:rsid w:val="00F374AD"/>
    <w:rsid w:val="00F40358"/>
    <w:rsid w:val="00F40AF9"/>
    <w:rsid w:val="00F414AA"/>
    <w:rsid w:val="00F42479"/>
    <w:rsid w:val="00F427FF"/>
    <w:rsid w:val="00F429EB"/>
    <w:rsid w:val="00F43646"/>
    <w:rsid w:val="00F4373C"/>
    <w:rsid w:val="00F437DA"/>
    <w:rsid w:val="00F43CD4"/>
    <w:rsid w:val="00F4400C"/>
    <w:rsid w:val="00F4440B"/>
    <w:rsid w:val="00F448D0"/>
    <w:rsid w:val="00F44C51"/>
    <w:rsid w:val="00F44E56"/>
    <w:rsid w:val="00F44E6D"/>
    <w:rsid w:val="00F45B9D"/>
    <w:rsid w:val="00F46529"/>
    <w:rsid w:val="00F4793F"/>
    <w:rsid w:val="00F505C5"/>
    <w:rsid w:val="00F506AE"/>
    <w:rsid w:val="00F509F7"/>
    <w:rsid w:val="00F51DD4"/>
    <w:rsid w:val="00F5343E"/>
    <w:rsid w:val="00F537E0"/>
    <w:rsid w:val="00F5453D"/>
    <w:rsid w:val="00F558EE"/>
    <w:rsid w:val="00F56248"/>
    <w:rsid w:val="00F56D7A"/>
    <w:rsid w:val="00F56FDA"/>
    <w:rsid w:val="00F575BA"/>
    <w:rsid w:val="00F5762C"/>
    <w:rsid w:val="00F60980"/>
    <w:rsid w:val="00F60B47"/>
    <w:rsid w:val="00F61865"/>
    <w:rsid w:val="00F61AE5"/>
    <w:rsid w:val="00F62662"/>
    <w:rsid w:val="00F62B35"/>
    <w:rsid w:val="00F62CDC"/>
    <w:rsid w:val="00F62D78"/>
    <w:rsid w:val="00F635DB"/>
    <w:rsid w:val="00F6374F"/>
    <w:rsid w:val="00F64565"/>
    <w:rsid w:val="00F64A44"/>
    <w:rsid w:val="00F655BC"/>
    <w:rsid w:val="00F65874"/>
    <w:rsid w:val="00F658BE"/>
    <w:rsid w:val="00F660F3"/>
    <w:rsid w:val="00F668D0"/>
    <w:rsid w:val="00F66EE2"/>
    <w:rsid w:val="00F673F6"/>
    <w:rsid w:val="00F67945"/>
    <w:rsid w:val="00F67DCF"/>
    <w:rsid w:val="00F70C5C"/>
    <w:rsid w:val="00F71472"/>
    <w:rsid w:val="00F72825"/>
    <w:rsid w:val="00F729D7"/>
    <w:rsid w:val="00F7309B"/>
    <w:rsid w:val="00F73B19"/>
    <w:rsid w:val="00F73C0D"/>
    <w:rsid w:val="00F73CDD"/>
    <w:rsid w:val="00F74AC9"/>
    <w:rsid w:val="00F7547C"/>
    <w:rsid w:val="00F75542"/>
    <w:rsid w:val="00F75D01"/>
    <w:rsid w:val="00F76A39"/>
    <w:rsid w:val="00F76CEE"/>
    <w:rsid w:val="00F76E07"/>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54D7"/>
    <w:rsid w:val="00F86760"/>
    <w:rsid w:val="00F872F9"/>
    <w:rsid w:val="00F907B8"/>
    <w:rsid w:val="00F9094C"/>
    <w:rsid w:val="00F912D9"/>
    <w:rsid w:val="00F92BD6"/>
    <w:rsid w:val="00F9421D"/>
    <w:rsid w:val="00F946AE"/>
    <w:rsid w:val="00F946BA"/>
    <w:rsid w:val="00F94DAF"/>
    <w:rsid w:val="00F956D5"/>
    <w:rsid w:val="00F95E4D"/>
    <w:rsid w:val="00F95EE9"/>
    <w:rsid w:val="00F962F2"/>
    <w:rsid w:val="00F96633"/>
    <w:rsid w:val="00F96FA1"/>
    <w:rsid w:val="00F9740B"/>
    <w:rsid w:val="00F9747B"/>
    <w:rsid w:val="00F9773D"/>
    <w:rsid w:val="00F97AFE"/>
    <w:rsid w:val="00FA0618"/>
    <w:rsid w:val="00FA0B8D"/>
    <w:rsid w:val="00FA127D"/>
    <w:rsid w:val="00FA1601"/>
    <w:rsid w:val="00FA1765"/>
    <w:rsid w:val="00FA1CA9"/>
    <w:rsid w:val="00FA1D82"/>
    <w:rsid w:val="00FA33F3"/>
    <w:rsid w:val="00FA3C76"/>
    <w:rsid w:val="00FA4733"/>
    <w:rsid w:val="00FA4898"/>
    <w:rsid w:val="00FA4D58"/>
    <w:rsid w:val="00FA58FF"/>
    <w:rsid w:val="00FA590E"/>
    <w:rsid w:val="00FA6127"/>
    <w:rsid w:val="00FA6D3D"/>
    <w:rsid w:val="00FB01AE"/>
    <w:rsid w:val="00FB02BC"/>
    <w:rsid w:val="00FB0375"/>
    <w:rsid w:val="00FB0F4B"/>
    <w:rsid w:val="00FB1F44"/>
    <w:rsid w:val="00FB27D5"/>
    <w:rsid w:val="00FB4380"/>
    <w:rsid w:val="00FB59F2"/>
    <w:rsid w:val="00FB5E85"/>
    <w:rsid w:val="00FB6483"/>
    <w:rsid w:val="00FB6CA0"/>
    <w:rsid w:val="00FB72E5"/>
    <w:rsid w:val="00FB78B7"/>
    <w:rsid w:val="00FC074A"/>
    <w:rsid w:val="00FC0FE8"/>
    <w:rsid w:val="00FC146A"/>
    <w:rsid w:val="00FC1FC3"/>
    <w:rsid w:val="00FC2261"/>
    <w:rsid w:val="00FC24AD"/>
    <w:rsid w:val="00FC27C4"/>
    <w:rsid w:val="00FC2B5E"/>
    <w:rsid w:val="00FC34DE"/>
    <w:rsid w:val="00FC3E63"/>
    <w:rsid w:val="00FC3FD8"/>
    <w:rsid w:val="00FC4787"/>
    <w:rsid w:val="00FC52B4"/>
    <w:rsid w:val="00FC5773"/>
    <w:rsid w:val="00FC5919"/>
    <w:rsid w:val="00FC5C89"/>
    <w:rsid w:val="00FC5FB9"/>
    <w:rsid w:val="00FC66CE"/>
    <w:rsid w:val="00FC7B30"/>
    <w:rsid w:val="00FD02CE"/>
    <w:rsid w:val="00FD0853"/>
    <w:rsid w:val="00FD0DFE"/>
    <w:rsid w:val="00FD1594"/>
    <w:rsid w:val="00FD2AD2"/>
    <w:rsid w:val="00FD413B"/>
    <w:rsid w:val="00FD6B7F"/>
    <w:rsid w:val="00FD6F5C"/>
    <w:rsid w:val="00FD713C"/>
    <w:rsid w:val="00FD79F6"/>
    <w:rsid w:val="00FD7A80"/>
    <w:rsid w:val="00FD7C64"/>
    <w:rsid w:val="00FE1155"/>
    <w:rsid w:val="00FE1BB2"/>
    <w:rsid w:val="00FE2E8F"/>
    <w:rsid w:val="00FE3419"/>
    <w:rsid w:val="00FE4042"/>
    <w:rsid w:val="00FE46C3"/>
    <w:rsid w:val="00FE4E10"/>
    <w:rsid w:val="00FE538D"/>
    <w:rsid w:val="00FE5A3C"/>
    <w:rsid w:val="00FE5F8A"/>
    <w:rsid w:val="00FE668C"/>
    <w:rsid w:val="00FE6869"/>
    <w:rsid w:val="00FE68C5"/>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 w:type="character" w:customStyle="1" w:styleId="Cuerpodeltexto5Versales">
    <w:name w:val="Cuerpo del texto (5) + Versales"/>
    <w:basedOn w:val="Fuentedeprrafopredeter"/>
    <w:rsid w:val="00F62662"/>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es-ES" w:eastAsia="es-ES" w:bidi="es-ES"/>
    </w:rPr>
  </w:style>
  <w:style w:type="paragraph" w:styleId="Listaconvietas">
    <w:name w:val="List Bullet"/>
    <w:basedOn w:val="Normal"/>
    <w:uiPriority w:val="99"/>
    <w:unhideWhenUsed/>
    <w:rsid w:val="001C51BB"/>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idanuevadigital.com/tag/papa-leon-xiv/" TargetMode="External"/><Relationship Id="rId18" Type="http://schemas.openxmlformats.org/officeDocument/2006/relationships/hyperlink" Target="https://delfino.us16.list-manage.com/track/click?u=b9274104bc466757a42479a40&amp;id=fee0eab0f5&amp;e=9d28132995" TargetMode="External"/><Relationship Id="rId3" Type="http://schemas.openxmlformats.org/officeDocument/2006/relationships/styles" Target="styles.xml"/><Relationship Id="rId21" Type="http://schemas.openxmlformats.org/officeDocument/2006/relationships/hyperlink" Target="https://delfino.us16.list-manage.com/track/click?u=b9274104bc466757a42479a40&amp;id=59be28b11a&amp;e=9d28132995"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elfino.us16.list-manage.com/track/click?u=b9274104bc466757a42479a40&amp;id=25fb4b4e01&amp;e=9d28132995" TargetMode="External"/><Relationship Id="rId2" Type="http://schemas.openxmlformats.org/officeDocument/2006/relationships/numbering" Target="numbering.xml"/><Relationship Id="rId16" Type="http://schemas.openxmlformats.org/officeDocument/2006/relationships/hyperlink" Target="https://delfino.us16.list-manage.com/track/click?u=b9274104bc466757a42479a40&amp;id=4c1b8c8cf5&amp;e=9d28132995" TargetMode="External"/><Relationship Id="rId20" Type="http://schemas.openxmlformats.org/officeDocument/2006/relationships/hyperlink" Target="https://delfino.us16.list-manage.com/track/click?u=b9274104bc466757a42479a40&amp;id=a3ab748493&amp;e=9d281329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anuevadigital.com/sumario/revista-3443/viso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www.vidanuevadigital.com/autor/ildefonso-camacho-larana-sj/" TargetMode="External"/><Relationship Id="rId19" Type="http://schemas.openxmlformats.org/officeDocument/2006/relationships/hyperlink" Target="https://delfino.us16.list-manage.com/track/click?u=b9274104bc466757a42479a40&amp;id=4624875247&amp;e=9d28132995"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vatican.va/content/leo-xiii/es/encyclicals/documents/hf_l-xiii_enc_15051891_rerum-novarum.html" TargetMode="External"/><Relationship Id="rId22" Type="http://schemas.openxmlformats.org/officeDocument/2006/relationships/hyperlink" Target="https://delfino.us16.list-manage.com/track/click?u=b9274104bc466757a42479a40&amp;id=507c6d1ec3&amp;e=9d281329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16426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2026-01-27T13:40:00Z</dcterms:created>
  <dcterms:modified xsi:type="dcterms:W3CDTF">2026-01-27T13:40:00Z</dcterms:modified>
</cp:coreProperties>
</file>