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3F75A6" w14:textId="3C93CE6E" w:rsidR="0064511F" w:rsidRPr="007C0EFD" w:rsidRDefault="0064511F" w:rsidP="0064511F">
      <w:pPr>
        <w:pStyle w:val="Sinespaciado"/>
        <w:jc w:val="center"/>
        <w:rPr>
          <w:rFonts w:ascii="Arial Black" w:hAnsi="Arial Black"/>
          <w:b/>
          <w:bCs/>
          <w:color w:val="EE0000"/>
          <w:sz w:val="28"/>
          <w:szCs w:val="28"/>
        </w:rPr>
      </w:pPr>
      <w:r w:rsidRPr="007C0EFD">
        <w:rPr>
          <w:rFonts w:ascii="Arial Black" w:hAnsi="Arial Black"/>
          <w:b/>
          <w:bCs/>
          <w:color w:val="EE0000"/>
          <w:sz w:val="28"/>
          <w:szCs w:val="28"/>
        </w:rPr>
        <w:t>L</w:t>
      </w:r>
      <w:r w:rsidR="00832E0E" w:rsidRPr="007C0EFD">
        <w:rPr>
          <w:rFonts w:ascii="Arial Black" w:hAnsi="Arial Black"/>
          <w:b/>
          <w:bCs/>
          <w:color w:val="EE0000"/>
          <w:sz w:val="28"/>
          <w:szCs w:val="28"/>
        </w:rPr>
        <w:t xml:space="preserve"> </w:t>
      </w:r>
      <w:r w:rsidRPr="007C0EFD">
        <w:rPr>
          <w:rFonts w:ascii="Arial Black" w:hAnsi="Arial Black"/>
          <w:b/>
          <w:bCs/>
          <w:color w:val="EE0000"/>
          <w:sz w:val="28"/>
          <w:szCs w:val="28"/>
        </w:rPr>
        <w:t>O</w:t>
      </w:r>
      <w:r w:rsidR="00832E0E" w:rsidRPr="007C0EFD">
        <w:rPr>
          <w:rFonts w:ascii="Arial Black" w:hAnsi="Arial Black"/>
          <w:b/>
          <w:bCs/>
          <w:color w:val="EE0000"/>
          <w:sz w:val="28"/>
          <w:szCs w:val="28"/>
        </w:rPr>
        <w:t xml:space="preserve"> </w:t>
      </w:r>
      <w:r w:rsidRPr="007C0EFD">
        <w:rPr>
          <w:rFonts w:ascii="Arial Black" w:hAnsi="Arial Black"/>
          <w:b/>
          <w:bCs/>
          <w:color w:val="EE0000"/>
          <w:sz w:val="28"/>
          <w:szCs w:val="28"/>
        </w:rPr>
        <w:t>S</w:t>
      </w:r>
      <w:r w:rsidR="00832E0E" w:rsidRPr="007C0EFD">
        <w:rPr>
          <w:rFonts w:ascii="Arial Black" w:hAnsi="Arial Black"/>
          <w:b/>
          <w:bCs/>
          <w:color w:val="EE0000"/>
          <w:sz w:val="28"/>
          <w:szCs w:val="28"/>
        </w:rPr>
        <w:t xml:space="preserve"> </w:t>
      </w:r>
      <w:r w:rsidRPr="007C0EFD">
        <w:rPr>
          <w:rFonts w:ascii="Arial Black" w:hAnsi="Arial Black"/>
          <w:b/>
          <w:bCs/>
          <w:color w:val="EE0000"/>
          <w:sz w:val="28"/>
          <w:szCs w:val="28"/>
        </w:rPr>
        <w:t xml:space="preserve"> </w:t>
      </w:r>
      <w:r w:rsidR="00832E0E" w:rsidRPr="007C0EFD">
        <w:rPr>
          <w:rFonts w:ascii="Arial Black" w:hAnsi="Arial Black"/>
          <w:b/>
          <w:bCs/>
          <w:color w:val="EE0000"/>
          <w:sz w:val="28"/>
          <w:szCs w:val="28"/>
        </w:rPr>
        <w:t xml:space="preserve"> </w:t>
      </w:r>
      <w:r w:rsidRPr="007C0EFD">
        <w:rPr>
          <w:rFonts w:ascii="Arial Black" w:hAnsi="Arial Black"/>
          <w:b/>
          <w:bCs/>
          <w:color w:val="EE0000"/>
          <w:sz w:val="28"/>
          <w:szCs w:val="28"/>
        </w:rPr>
        <w:t>P</w:t>
      </w:r>
      <w:r w:rsidR="00832E0E" w:rsidRPr="007C0EFD">
        <w:rPr>
          <w:rFonts w:ascii="Arial Black" w:hAnsi="Arial Black"/>
          <w:b/>
          <w:bCs/>
          <w:color w:val="EE0000"/>
          <w:sz w:val="28"/>
          <w:szCs w:val="28"/>
        </w:rPr>
        <w:t xml:space="preserve"> </w:t>
      </w:r>
      <w:r w:rsidRPr="007C0EFD">
        <w:rPr>
          <w:rFonts w:ascii="Arial Black" w:hAnsi="Arial Black"/>
          <w:b/>
          <w:bCs/>
          <w:color w:val="EE0000"/>
          <w:sz w:val="28"/>
          <w:szCs w:val="28"/>
        </w:rPr>
        <w:t>O</w:t>
      </w:r>
      <w:r w:rsidR="00832E0E" w:rsidRPr="007C0EFD">
        <w:rPr>
          <w:rFonts w:ascii="Arial Black" w:hAnsi="Arial Black"/>
          <w:b/>
          <w:bCs/>
          <w:color w:val="EE0000"/>
          <w:sz w:val="28"/>
          <w:szCs w:val="28"/>
        </w:rPr>
        <w:t xml:space="preserve"> </w:t>
      </w:r>
      <w:r w:rsidRPr="007C0EFD">
        <w:rPr>
          <w:rFonts w:ascii="Arial Black" w:hAnsi="Arial Black"/>
          <w:b/>
          <w:bCs/>
          <w:color w:val="EE0000"/>
          <w:sz w:val="28"/>
          <w:szCs w:val="28"/>
        </w:rPr>
        <w:t>B</w:t>
      </w:r>
      <w:r w:rsidR="00832E0E" w:rsidRPr="007C0EFD">
        <w:rPr>
          <w:rFonts w:ascii="Arial Black" w:hAnsi="Arial Black"/>
          <w:b/>
          <w:bCs/>
          <w:color w:val="EE0000"/>
          <w:sz w:val="28"/>
          <w:szCs w:val="28"/>
        </w:rPr>
        <w:t xml:space="preserve"> </w:t>
      </w:r>
      <w:r w:rsidRPr="007C0EFD">
        <w:rPr>
          <w:rFonts w:ascii="Arial Black" w:hAnsi="Arial Black"/>
          <w:b/>
          <w:bCs/>
          <w:color w:val="EE0000"/>
          <w:sz w:val="28"/>
          <w:szCs w:val="28"/>
        </w:rPr>
        <w:t>R</w:t>
      </w:r>
      <w:r w:rsidR="00832E0E" w:rsidRPr="007C0EFD">
        <w:rPr>
          <w:rFonts w:ascii="Arial Black" w:hAnsi="Arial Black"/>
          <w:b/>
          <w:bCs/>
          <w:color w:val="EE0000"/>
          <w:sz w:val="28"/>
          <w:szCs w:val="28"/>
        </w:rPr>
        <w:t xml:space="preserve"> </w:t>
      </w:r>
      <w:r w:rsidRPr="007C0EFD">
        <w:rPr>
          <w:rFonts w:ascii="Arial Black" w:hAnsi="Arial Black"/>
          <w:b/>
          <w:bCs/>
          <w:color w:val="EE0000"/>
          <w:sz w:val="28"/>
          <w:szCs w:val="28"/>
        </w:rPr>
        <w:t>E</w:t>
      </w:r>
      <w:r w:rsidR="00832E0E" w:rsidRPr="007C0EFD">
        <w:rPr>
          <w:rFonts w:ascii="Arial Black" w:hAnsi="Arial Black"/>
          <w:b/>
          <w:bCs/>
          <w:color w:val="EE0000"/>
          <w:sz w:val="28"/>
          <w:szCs w:val="28"/>
        </w:rPr>
        <w:t xml:space="preserve"> </w:t>
      </w:r>
      <w:r w:rsidRPr="007C0EFD">
        <w:rPr>
          <w:rFonts w:ascii="Arial Black" w:hAnsi="Arial Black"/>
          <w:b/>
          <w:bCs/>
          <w:color w:val="EE0000"/>
          <w:sz w:val="28"/>
          <w:szCs w:val="28"/>
        </w:rPr>
        <w:t>S</w:t>
      </w:r>
      <w:r w:rsidR="00832E0E" w:rsidRPr="007C0EFD">
        <w:rPr>
          <w:rFonts w:ascii="Arial Black" w:hAnsi="Arial Black"/>
          <w:b/>
          <w:bCs/>
          <w:color w:val="EE0000"/>
          <w:sz w:val="28"/>
          <w:szCs w:val="28"/>
        </w:rPr>
        <w:t xml:space="preserve"> </w:t>
      </w:r>
      <w:r w:rsidRPr="007C0EFD">
        <w:rPr>
          <w:rFonts w:ascii="Arial Black" w:hAnsi="Arial Black"/>
          <w:b/>
          <w:bCs/>
          <w:color w:val="EE0000"/>
          <w:sz w:val="28"/>
          <w:szCs w:val="28"/>
        </w:rPr>
        <w:t xml:space="preserve"> </w:t>
      </w:r>
      <w:r w:rsidR="00832E0E" w:rsidRPr="007C0EFD">
        <w:rPr>
          <w:rFonts w:ascii="Arial Black" w:hAnsi="Arial Black"/>
          <w:b/>
          <w:bCs/>
          <w:color w:val="EE0000"/>
          <w:sz w:val="28"/>
          <w:szCs w:val="28"/>
        </w:rPr>
        <w:t xml:space="preserve"> </w:t>
      </w:r>
      <w:proofErr w:type="spellStart"/>
      <w:r w:rsidRPr="007C0EFD">
        <w:rPr>
          <w:rFonts w:ascii="Arial Black" w:hAnsi="Arial Black"/>
          <w:b/>
          <w:bCs/>
          <w:color w:val="EE0000"/>
          <w:sz w:val="28"/>
          <w:szCs w:val="28"/>
        </w:rPr>
        <w:t>S</w:t>
      </w:r>
      <w:proofErr w:type="spellEnd"/>
      <w:r w:rsidR="00832E0E" w:rsidRPr="007C0EFD">
        <w:rPr>
          <w:rFonts w:ascii="Arial Black" w:hAnsi="Arial Black"/>
          <w:b/>
          <w:bCs/>
          <w:color w:val="EE0000"/>
          <w:sz w:val="28"/>
          <w:szCs w:val="28"/>
        </w:rPr>
        <w:t xml:space="preserve"> </w:t>
      </w:r>
      <w:r w:rsidRPr="007C0EFD">
        <w:rPr>
          <w:rFonts w:ascii="Arial Black" w:hAnsi="Arial Black"/>
          <w:b/>
          <w:bCs/>
          <w:color w:val="EE0000"/>
          <w:sz w:val="28"/>
          <w:szCs w:val="28"/>
        </w:rPr>
        <w:t>A</w:t>
      </w:r>
      <w:r w:rsidR="00832E0E" w:rsidRPr="007C0EFD">
        <w:rPr>
          <w:rFonts w:ascii="Arial Black" w:hAnsi="Arial Black"/>
          <w:b/>
          <w:bCs/>
          <w:color w:val="EE0000"/>
          <w:sz w:val="28"/>
          <w:szCs w:val="28"/>
        </w:rPr>
        <w:t xml:space="preserve"> </w:t>
      </w:r>
      <w:r w:rsidRPr="007C0EFD">
        <w:rPr>
          <w:rFonts w:ascii="Arial Black" w:hAnsi="Arial Black"/>
          <w:b/>
          <w:bCs/>
          <w:color w:val="EE0000"/>
          <w:sz w:val="28"/>
          <w:szCs w:val="28"/>
        </w:rPr>
        <w:t>L</w:t>
      </w:r>
      <w:r w:rsidR="00832E0E" w:rsidRPr="007C0EFD">
        <w:rPr>
          <w:rFonts w:ascii="Arial Black" w:hAnsi="Arial Black"/>
          <w:b/>
          <w:bCs/>
          <w:color w:val="EE0000"/>
          <w:sz w:val="28"/>
          <w:szCs w:val="28"/>
        </w:rPr>
        <w:t xml:space="preserve"> </w:t>
      </w:r>
      <w:r w:rsidRPr="007C0EFD">
        <w:rPr>
          <w:rFonts w:ascii="Arial Black" w:hAnsi="Arial Black"/>
          <w:b/>
          <w:bCs/>
          <w:color w:val="EE0000"/>
          <w:sz w:val="28"/>
          <w:szCs w:val="28"/>
        </w:rPr>
        <w:t>V</w:t>
      </w:r>
      <w:r w:rsidR="00832E0E" w:rsidRPr="007C0EFD">
        <w:rPr>
          <w:rFonts w:ascii="Arial Black" w:hAnsi="Arial Black"/>
          <w:b/>
          <w:bCs/>
          <w:color w:val="EE0000"/>
          <w:sz w:val="28"/>
          <w:szCs w:val="28"/>
        </w:rPr>
        <w:t xml:space="preserve"> </w:t>
      </w:r>
      <w:r w:rsidRPr="007C0EFD">
        <w:rPr>
          <w:rFonts w:ascii="Arial Black" w:hAnsi="Arial Black"/>
          <w:b/>
          <w:bCs/>
          <w:color w:val="EE0000"/>
          <w:sz w:val="28"/>
          <w:szCs w:val="28"/>
        </w:rPr>
        <w:t>A</w:t>
      </w:r>
      <w:r w:rsidR="00832E0E" w:rsidRPr="007C0EFD">
        <w:rPr>
          <w:rFonts w:ascii="Arial Black" w:hAnsi="Arial Black"/>
          <w:b/>
          <w:bCs/>
          <w:color w:val="EE0000"/>
          <w:sz w:val="28"/>
          <w:szCs w:val="28"/>
        </w:rPr>
        <w:t xml:space="preserve"> </w:t>
      </w:r>
      <w:r w:rsidRPr="007C0EFD">
        <w:rPr>
          <w:rFonts w:ascii="Arial Black" w:hAnsi="Arial Black"/>
          <w:b/>
          <w:bCs/>
          <w:color w:val="EE0000"/>
          <w:sz w:val="28"/>
          <w:szCs w:val="28"/>
        </w:rPr>
        <w:t>R</w:t>
      </w:r>
      <w:r w:rsidR="00832E0E" w:rsidRPr="007C0EFD">
        <w:rPr>
          <w:rFonts w:ascii="Arial Black" w:hAnsi="Arial Black"/>
          <w:b/>
          <w:bCs/>
          <w:color w:val="EE0000"/>
          <w:sz w:val="28"/>
          <w:szCs w:val="28"/>
        </w:rPr>
        <w:t xml:space="preserve"> </w:t>
      </w:r>
      <w:r w:rsidRPr="007C0EFD">
        <w:rPr>
          <w:rFonts w:ascii="Arial Black" w:hAnsi="Arial Black"/>
          <w:b/>
          <w:bCs/>
          <w:color w:val="EE0000"/>
          <w:sz w:val="28"/>
          <w:szCs w:val="28"/>
        </w:rPr>
        <w:t>Á</w:t>
      </w:r>
      <w:r w:rsidR="00832E0E" w:rsidRPr="007C0EFD">
        <w:rPr>
          <w:rFonts w:ascii="Arial Black" w:hAnsi="Arial Black"/>
          <w:b/>
          <w:bCs/>
          <w:color w:val="EE0000"/>
          <w:sz w:val="28"/>
          <w:szCs w:val="28"/>
        </w:rPr>
        <w:t xml:space="preserve"> </w:t>
      </w:r>
      <w:r w:rsidRPr="007C0EFD">
        <w:rPr>
          <w:rFonts w:ascii="Arial Black" w:hAnsi="Arial Black"/>
          <w:b/>
          <w:bCs/>
          <w:color w:val="EE0000"/>
          <w:sz w:val="28"/>
          <w:szCs w:val="28"/>
        </w:rPr>
        <w:t>N</w:t>
      </w:r>
      <w:r w:rsidR="00832E0E" w:rsidRPr="007C0EFD">
        <w:rPr>
          <w:rFonts w:ascii="Arial Black" w:hAnsi="Arial Black"/>
          <w:b/>
          <w:bCs/>
          <w:color w:val="EE0000"/>
          <w:sz w:val="28"/>
          <w:szCs w:val="28"/>
        </w:rPr>
        <w:t xml:space="preserve"> </w:t>
      </w:r>
      <w:r w:rsidRPr="007C0EFD">
        <w:rPr>
          <w:rFonts w:ascii="Arial Black" w:hAnsi="Arial Black"/>
          <w:b/>
          <w:bCs/>
          <w:color w:val="EE0000"/>
          <w:sz w:val="28"/>
          <w:szCs w:val="28"/>
        </w:rPr>
        <w:t xml:space="preserve"> </w:t>
      </w:r>
      <w:r w:rsidR="00832E0E" w:rsidRPr="007C0EFD">
        <w:rPr>
          <w:rFonts w:ascii="Arial Black" w:hAnsi="Arial Black"/>
          <w:b/>
          <w:bCs/>
          <w:color w:val="EE0000"/>
          <w:sz w:val="28"/>
          <w:szCs w:val="28"/>
        </w:rPr>
        <w:t xml:space="preserve"> </w:t>
      </w:r>
      <w:r w:rsidRPr="007C0EFD">
        <w:rPr>
          <w:rFonts w:ascii="Arial Black" w:hAnsi="Arial Black"/>
          <w:b/>
          <w:bCs/>
          <w:color w:val="EE0000"/>
          <w:sz w:val="28"/>
          <w:szCs w:val="28"/>
        </w:rPr>
        <w:t>A</w:t>
      </w:r>
      <w:r w:rsidR="00832E0E" w:rsidRPr="007C0EFD">
        <w:rPr>
          <w:rFonts w:ascii="Arial Black" w:hAnsi="Arial Black"/>
          <w:b/>
          <w:bCs/>
          <w:color w:val="EE0000"/>
          <w:sz w:val="28"/>
          <w:szCs w:val="28"/>
        </w:rPr>
        <w:t xml:space="preserve"> </w:t>
      </w:r>
      <w:r w:rsidRPr="007C0EFD">
        <w:rPr>
          <w:rFonts w:ascii="Arial Black" w:hAnsi="Arial Black"/>
          <w:b/>
          <w:bCs/>
          <w:color w:val="EE0000"/>
          <w:sz w:val="28"/>
          <w:szCs w:val="28"/>
        </w:rPr>
        <w:t>L</w:t>
      </w:r>
      <w:r w:rsidR="00832E0E" w:rsidRPr="007C0EFD">
        <w:rPr>
          <w:rFonts w:ascii="Arial Black" w:hAnsi="Arial Black"/>
          <w:b/>
          <w:bCs/>
          <w:color w:val="EE0000"/>
          <w:sz w:val="28"/>
          <w:szCs w:val="28"/>
        </w:rPr>
        <w:t xml:space="preserve"> </w:t>
      </w:r>
      <w:r w:rsidRPr="007C0EFD">
        <w:rPr>
          <w:rFonts w:ascii="Arial Black" w:hAnsi="Arial Black"/>
          <w:b/>
          <w:bCs/>
          <w:color w:val="EE0000"/>
          <w:sz w:val="28"/>
          <w:szCs w:val="28"/>
        </w:rPr>
        <w:t xml:space="preserve"> </w:t>
      </w:r>
      <w:r w:rsidR="00832E0E" w:rsidRPr="007C0EFD">
        <w:rPr>
          <w:rFonts w:ascii="Arial Black" w:hAnsi="Arial Black"/>
          <w:b/>
          <w:bCs/>
          <w:color w:val="EE0000"/>
          <w:sz w:val="28"/>
          <w:szCs w:val="28"/>
        </w:rPr>
        <w:t xml:space="preserve"> </w:t>
      </w:r>
      <w:r w:rsidRPr="007C0EFD">
        <w:rPr>
          <w:rFonts w:ascii="Arial Black" w:hAnsi="Arial Black"/>
          <w:b/>
          <w:bCs/>
          <w:color w:val="EE0000"/>
          <w:sz w:val="28"/>
          <w:szCs w:val="28"/>
        </w:rPr>
        <w:t>M</w:t>
      </w:r>
      <w:r w:rsidR="00832E0E" w:rsidRPr="007C0EFD">
        <w:rPr>
          <w:rFonts w:ascii="Arial Black" w:hAnsi="Arial Black"/>
          <w:b/>
          <w:bCs/>
          <w:color w:val="EE0000"/>
          <w:sz w:val="28"/>
          <w:szCs w:val="28"/>
        </w:rPr>
        <w:t xml:space="preserve"> </w:t>
      </w:r>
      <w:r w:rsidRPr="007C0EFD">
        <w:rPr>
          <w:rFonts w:ascii="Arial Black" w:hAnsi="Arial Black"/>
          <w:b/>
          <w:bCs/>
          <w:color w:val="EE0000"/>
          <w:sz w:val="28"/>
          <w:szCs w:val="28"/>
        </w:rPr>
        <w:t>U</w:t>
      </w:r>
      <w:r w:rsidR="00832E0E" w:rsidRPr="007C0EFD">
        <w:rPr>
          <w:rFonts w:ascii="Arial Black" w:hAnsi="Arial Black"/>
          <w:b/>
          <w:bCs/>
          <w:color w:val="EE0000"/>
          <w:sz w:val="28"/>
          <w:szCs w:val="28"/>
        </w:rPr>
        <w:t xml:space="preserve"> </w:t>
      </w:r>
      <w:r w:rsidRPr="007C0EFD">
        <w:rPr>
          <w:rFonts w:ascii="Arial Black" w:hAnsi="Arial Black"/>
          <w:b/>
          <w:bCs/>
          <w:color w:val="EE0000"/>
          <w:sz w:val="28"/>
          <w:szCs w:val="28"/>
        </w:rPr>
        <w:t>N</w:t>
      </w:r>
      <w:r w:rsidR="00832E0E" w:rsidRPr="007C0EFD">
        <w:rPr>
          <w:rFonts w:ascii="Arial Black" w:hAnsi="Arial Black"/>
          <w:b/>
          <w:bCs/>
          <w:color w:val="EE0000"/>
          <w:sz w:val="28"/>
          <w:szCs w:val="28"/>
        </w:rPr>
        <w:t xml:space="preserve"> </w:t>
      </w:r>
      <w:r w:rsidRPr="007C0EFD">
        <w:rPr>
          <w:rFonts w:ascii="Arial Black" w:hAnsi="Arial Black"/>
          <w:b/>
          <w:bCs/>
          <w:color w:val="EE0000"/>
          <w:sz w:val="28"/>
          <w:szCs w:val="28"/>
        </w:rPr>
        <w:t>D</w:t>
      </w:r>
      <w:r w:rsidR="00832E0E" w:rsidRPr="007C0EFD">
        <w:rPr>
          <w:rFonts w:ascii="Arial Black" w:hAnsi="Arial Black"/>
          <w:b/>
          <w:bCs/>
          <w:color w:val="EE0000"/>
          <w:sz w:val="28"/>
          <w:szCs w:val="28"/>
        </w:rPr>
        <w:t xml:space="preserve"> </w:t>
      </w:r>
      <w:r w:rsidRPr="007C0EFD">
        <w:rPr>
          <w:rFonts w:ascii="Arial Black" w:hAnsi="Arial Black"/>
          <w:b/>
          <w:bCs/>
          <w:color w:val="EE0000"/>
          <w:sz w:val="28"/>
          <w:szCs w:val="28"/>
        </w:rPr>
        <w:t>O</w:t>
      </w:r>
    </w:p>
    <w:p w14:paraId="2A834298" w14:textId="77777777" w:rsidR="00832E0E" w:rsidRDefault="00832E0E" w:rsidP="0064511F">
      <w:pPr>
        <w:pStyle w:val="Sinespaciado"/>
        <w:jc w:val="center"/>
        <w:rPr>
          <w:rFonts w:ascii="Comic Sans MS" w:hAnsi="Comic Sans MS"/>
          <w:b/>
          <w:bCs/>
        </w:rPr>
      </w:pPr>
    </w:p>
    <w:p w14:paraId="19973EA5" w14:textId="05C0FE82" w:rsidR="00832E0E" w:rsidRDefault="00832E0E" w:rsidP="0064511F">
      <w:pPr>
        <w:pStyle w:val="Sinespaciado"/>
        <w:jc w:val="center"/>
        <w:rPr>
          <w:rFonts w:ascii="Comic Sans MS" w:hAnsi="Comic Sans MS"/>
          <w:b/>
          <w:bCs/>
          <w:color w:val="C00000"/>
        </w:rPr>
      </w:pPr>
      <w:r w:rsidRPr="007C0EFD">
        <w:rPr>
          <w:rFonts w:ascii="Comic Sans MS" w:hAnsi="Comic Sans MS"/>
          <w:b/>
          <w:bCs/>
          <w:color w:val="C00000"/>
        </w:rPr>
        <w:t>“¡TE HE AMADO!” – ‘EL AMOR HACIA LOS POBRES’ (Papa León 14)</w:t>
      </w:r>
    </w:p>
    <w:p w14:paraId="668F3E6E" w14:textId="77777777" w:rsidR="00AD1A02" w:rsidRDefault="00AD1A02" w:rsidP="0064511F">
      <w:pPr>
        <w:pStyle w:val="Sinespaciado"/>
        <w:jc w:val="center"/>
        <w:rPr>
          <w:rFonts w:ascii="Comic Sans MS" w:hAnsi="Comic Sans MS"/>
          <w:b/>
          <w:bCs/>
        </w:rPr>
      </w:pPr>
    </w:p>
    <w:p w14:paraId="7E2F3220" w14:textId="2705E0B1" w:rsidR="00BB7F33" w:rsidRPr="00832E0E" w:rsidRDefault="00100D93" w:rsidP="0064511F">
      <w:pPr>
        <w:pStyle w:val="Sinespaciado"/>
        <w:jc w:val="right"/>
        <w:rPr>
          <w:b/>
          <w:bCs/>
          <w:i/>
          <w:iCs/>
          <w:sz w:val="24"/>
          <w:szCs w:val="24"/>
        </w:rPr>
      </w:pPr>
      <w:r w:rsidRPr="00832E0E">
        <w:rPr>
          <w:b/>
          <w:bCs/>
          <w:i/>
          <w:iCs/>
          <w:sz w:val="24"/>
          <w:szCs w:val="24"/>
        </w:rPr>
        <w:t>P</w:t>
      </w:r>
      <w:r w:rsidR="0064511F" w:rsidRPr="00832E0E">
        <w:rPr>
          <w:b/>
          <w:bCs/>
          <w:i/>
          <w:iCs/>
          <w:sz w:val="24"/>
          <w:szCs w:val="24"/>
        </w:rPr>
        <w:t>edro Pierre,</w:t>
      </w:r>
      <w:r w:rsidRPr="00832E0E">
        <w:rPr>
          <w:b/>
          <w:bCs/>
          <w:i/>
          <w:iCs/>
          <w:sz w:val="24"/>
          <w:szCs w:val="24"/>
        </w:rPr>
        <w:t xml:space="preserve"> </w:t>
      </w:r>
      <w:r w:rsidR="000B0F94">
        <w:rPr>
          <w:b/>
          <w:bCs/>
          <w:i/>
          <w:iCs/>
          <w:sz w:val="24"/>
          <w:szCs w:val="24"/>
        </w:rPr>
        <w:t>e</w:t>
      </w:r>
      <w:r w:rsidRPr="00832E0E">
        <w:rPr>
          <w:b/>
          <w:bCs/>
          <w:i/>
          <w:iCs/>
          <w:sz w:val="24"/>
          <w:szCs w:val="24"/>
        </w:rPr>
        <w:t>ne</w:t>
      </w:r>
      <w:r w:rsidR="0064511F" w:rsidRPr="00832E0E">
        <w:rPr>
          <w:b/>
          <w:bCs/>
          <w:i/>
          <w:iCs/>
          <w:sz w:val="24"/>
          <w:szCs w:val="24"/>
        </w:rPr>
        <w:t>ro de</w:t>
      </w:r>
      <w:r w:rsidRPr="00832E0E">
        <w:rPr>
          <w:b/>
          <w:bCs/>
          <w:i/>
          <w:iCs/>
          <w:sz w:val="24"/>
          <w:szCs w:val="24"/>
        </w:rPr>
        <w:t xml:space="preserve"> </w:t>
      </w:r>
      <w:r w:rsidR="0064511F" w:rsidRPr="00832E0E">
        <w:rPr>
          <w:b/>
          <w:bCs/>
          <w:i/>
          <w:iCs/>
          <w:sz w:val="24"/>
          <w:szCs w:val="24"/>
        </w:rPr>
        <w:t>20</w:t>
      </w:r>
      <w:r w:rsidRPr="00832E0E">
        <w:rPr>
          <w:b/>
          <w:bCs/>
          <w:i/>
          <w:iCs/>
          <w:sz w:val="24"/>
          <w:szCs w:val="24"/>
        </w:rPr>
        <w:t>26</w:t>
      </w:r>
    </w:p>
    <w:p w14:paraId="13604BA6" w14:textId="7D9D8AC3" w:rsidR="00100D93" w:rsidRPr="00832E0E" w:rsidRDefault="00B94CA6" w:rsidP="00100D93">
      <w:pPr>
        <w:pStyle w:val="Sinespaciado"/>
        <w:rPr>
          <w:sz w:val="24"/>
          <w:szCs w:val="24"/>
        </w:rPr>
      </w:pPr>
      <w:r>
        <w:rPr>
          <w:b/>
          <w:bCs/>
          <w:noProof/>
          <w:color w:val="C00000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B6B4681" wp14:editId="00641E2F">
            <wp:simplePos x="0" y="0"/>
            <wp:positionH relativeFrom="column">
              <wp:posOffset>2633980</wp:posOffset>
            </wp:positionH>
            <wp:positionV relativeFrom="paragraph">
              <wp:posOffset>179070</wp:posOffset>
            </wp:positionV>
            <wp:extent cx="2060575" cy="2286000"/>
            <wp:effectExtent l="0" t="0" r="0" b="0"/>
            <wp:wrapSquare wrapText="bothSides"/>
            <wp:docPr id="4932795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B5B46">
        <w:rPr>
          <w:b/>
          <w:bCs/>
          <w:noProof/>
          <w:color w:val="C00000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E576F4E" wp14:editId="1AB5FF3F">
            <wp:simplePos x="0" y="0"/>
            <wp:positionH relativeFrom="column">
              <wp:posOffset>4697730</wp:posOffset>
            </wp:positionH>
            <wp:positionV relativeFrom="paragraph">
              <wp:posOffset>185420</wp:posOffset>
            </wp:positionV>
            <wp:extent cx="1932305" cy="2286000"/>
            <wp:effectExtent l="0" t="0" r="0" b="0"/>
            <wp:wrapSquare wrapText="bothSides"/>
            <wp:docPr id="140405027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92E139" w14:textId="0ABB7DA8" w:rsidR="0064511F" w:rsidRPr="007C0EFD" w:rsidRDefault="0064511F" w:rsidP="007C0EFD">
      <w:pPr>
        <w:pStyle w:val="Sinespaciado"/>
        <w:ind w:firstLine="360"/>
        <w:rPr>
          <w:b/>
          <w:bCs/>
          <w:color w:val="C00000"/>
          <w:sz w:val="24"/>
          <w:szCs w:val="24"/>
        </w:rPr>
      </w:pPr>
      <w:r w:rsidRPr="007C0EFD">
        <w:rPr>
          <w:b/>
          <w:bCs/>
          <w:color w:val="C00000"/>
          <w:sz w:val="24"/>
          <w:szCs w:val="24"/>
        </w:rPr>
        <w:t>CONTENIDO</w:t>
      </w:r>
    </w:p>
    <w:p w14:paraId="7990618B" w14:textId="163DE316" w:rsidR="0064511F" w:rsidRPr="00832E0E" w:rsidRDefault="0064511F" w:rsidP="00832E0E">
      <w:pPr>
        <w:pStyle w:val="Sinespaciado"/>
        <w:ind w:left="360"/>
        <w:rPr>
          <w:sz w:val="24"/>
          <w:szCs w:val="24"/>
        </w:rPr>
      </w:pPr>
      <w:r w:rsidRPr="00832E0E">
        <w:rPr>
          <w:b/>
          <w:bCs/>
          <w:sz w:val="24"/>
          <w:szCs w:val="24"/>
        </w:rPr>
        <w:t>Introducción:</w:t>
      </w:r>
      <w:r w:rsidRPr="00832E0E">
        <w:rPr>
          <w:sz w:val="24"/>
          <w:szCs w:val="24"/>
        </w:rPr>
        <w:t xml:space="preserve"> “Los pobres salvarán el mundo”</w:t>
      </w:r>
    </w:p>
    <w:p w14:paraId="2CCAE8C8" w14:textId="71C70A9F" w:rsidR="0064511F" w:rsidRPr="00832E0E" w:rsidRDefault="0064511F" w:rsidP="0064511F">
      <w:pPr>
        <w:pStyle w:val="Sinespaciado"/>
        <w:numPr>
          <w:ilvl w:val="0"/>
          <w:numId w:val="8"/>
        </w:numPr>
        <w:rPr>
          <w:sz w:val="24"/>
          <w:szCs w:val="24"/>
        </w:rPr>
      </w:pPr>
      <w:r w:rsidRPr="00832E0E">
        <w:rPr>
          <w:sz w:val="24"/>
          <w:szCs w:val="24"/>
        </w:rPr>
        <w:t>Lo que entendemos con la palabra ‘pobre’</w:t>
      </w:r>
    </w:p>
    <w:p w14:paraId="28DE80E6" w14:textId="147EC733" w:rsidR="0064511F" w:rsidRPr="00832E0E" w:rsidRDefault="0064511F" w:rsidP="0064511F">
      <w:pPr>
        <w:pStyle w:val="Sinespaciado"/>
        <w:numPr>
          <w:ilvl w:val="0"/>
          <w:numId w:val="8"/>
        </w:numPr>
        <w:rPr>
          <w:sz w:val="24"/>
          <w:szCs w:val="24"/>
        </w:rPr>
      </w:pPr>
      <w:r w:rsidRPr="00832E0E">
        <w:rPr>
          <w:sz w:val="24"/>
          <w:szCs w:val="24"/>
        </w:rPr>
        <w:t>Los pobres en la Carta del papa León 14</w:t>
      </w:r>
    </w:p>
    <w:p w14:paraId="1EFEFA29" w14:textId="1FF85E14" w:rsidR="0064511F" w:rsidRDefault="00832E0E" w:rsidP="00832E0E">
      <w:pPr>
        <w:pStyle w:val="Sinespaciado"/>
        <w:ind w:left="360"/>
      </w:pPr>
      <w:r w:rsidRPr="00832E0E">
        <w:rPr>
          <w:b/>
          <w:bCs/>
          <w:sz w:val="24"/>
          <w:szCs w:val="24"/>
        </w:rPr>
        <w:t>Conclusión:</w:t>
      </w:r>
      <w:r w:rsidRPr="00832E0E">
        <w:rPr>
          <w:sz w:val="24"/>
          <w:szCs w:val="24"/>
        </w:rPr>
        <w:t xml:space="preserve"> Una Iglesia a servicio de una sociedad fraterna y equitativa</w:t>
      </w:r>
    </w:p>
    <w:p w14:paraId="6652D825" w14:textId="77777777" w:rsidR="0064511F" w:rsidRDefault="0064511F" w:rsidP="00100D93">
      <w:pPr>
        <w:pStyle w:val="Sinespaciado"/>
      </w:pPr>
    </w:p>
    <w:p w14:paraId="5A0A827C" w14:textId="32D668B3" w:rsidR="0064511F" w:rsidRPr="007C0EFD" w:rsidRDefault="00864AEC" w:rsidP="00DB5B46">
      <w:pPr>
        <w:pStyle w:val="Sinespaciado"/>
        <w:jc w:val="center"/>
        <w:rPr>
          <w:rFonts w:ascii="Comic Sans MS" w:hAnsi="Comic Sans MS"/>
          <w:b/>
          <w:bCs/>
          <w:color w:val="EE0000"/>
        </w:rPr>
      </w:pPr>
      <w:r w:rsidRPr="007C0EFD">
        <w:rPr>
          <w:rFonts w:ascii="Comic Sans MS" w:hAnsi="Comic Sans MS"/>
          <w:b/>
          <w:bCs/>
          <w:color w:val="EE0000"/>
        </w:rPr>
        <w:t>INTRODUCCIÓN: “Los pobres salvarán el mundo”</w:t>
      </w:r>
    </w:p>
    <w:p w14:paraId="0D2A016F" w14:textId="77777777" w:rsidR="00864AEC" w:rsidRPr="00B564A1" w:rsidRDefault="00864AEC" w:rsidP="00100D93">
      <w:pPr>
        <w:pStyle w:val="Sinespaciado"/>
        <w:rPr>
          <w:rFonts w:cstheme="minorHAnsi"/>
        </w:rPr>
      </w:pPr>
    </w:p>
    <w:p w14:paraId="607EAE71" w14:textId="7943E756" w:rsidR="00B564A1" w:rsidRPr="00B564A1" w:rsidRDefault="00B564A1" w:rsidP="00B564A1">
      <w:pPr>
        <w:pStyle w:val="Sinespaciado"/>
        <w:rPr>
          <w:rFonts w:cstheme="minorHAnsi"/>
          <w:b/>
          <w:bCs/>
          <w:sz w:val="24"/>
          <w:szCs w:val="24"/>
        </w:rPr>
      </w:pPr>
      <w:r w:rsidRPr="00B564A1">
        <w:rPr>
          <w:rFonts w:cstheme="minorHAnsi"/>
          <w:b/>
          <w:bCs/>
          <w:sz w:val="24"/>
          <w:szCs w:val="24"/>
          <w:u w:val="single"/>
        </w:rPr>
        <w:t>Resumen</w:t>
      </w:r>
      <w:r w:rsidRPr="00B564A1">
        <w:rPr>
          <w:rFonts w:cstheme="minorHAnsi"/>
          <w:b/>
          <w:bCs/>
          <w:sz w:val="24"/>
          <w:szCs w:val="24"/>
        </w:rPr>
        <w:t xml:space="preserve"> de la Carta del papa León 14: Los pobres son el eje central de la Iglesia y de la sociedad.</w:t>
      </w:r>
    </w:p>
    <w:p w14:paraId="76F7155E" w14:textId="77777777" w:rsidR="00B564A1" w:rsidRPr="00B564A1" w:rsidRDefault="00B564A1" w:rsidP="00B564A1">
      <w:pPr>
        <w:pStyle w:val="Sinespaciado"/>
        <w:rPr>
          <w:rFonts w:cstheme="minorHAnsi"/>
        </w:rPr>
      </w:pPr>
    </w:p>
    <w:p w14:paraId="11788607" w14:textId="05684BA1" w:rsidR="0064511F" w:rsidRPr="00832E0E" w:rsidRDefault="00864AEC" w:rsidP="00B94CA6">
      <w:pPr>
        <w:pStyle w:val="Sinespaciado"/>
        <w:rPr>
          <w:sz w:val="24"/>
          <w:szCs w:val="24"/>
        </w:rPr>
      </w:pPr>
      <w:r w:rsidRPr="00832E0E">
        <w:rPr>
          <w:sz w:val="24"/>
          <w:szCs w:val="24"/>
        </w:rPr>
        <w:t>He aquí la profecía que hizo en escritor francés famoso por los años 1940, Jorge Bernanos:</w:t>
      </w:r>
    </w:p>
    <w:p w14:paraId="24C44DEC" w14:textId="7DC11204" w:rsidR="00864AEC" w:rsidRPr="00832E0E" w:rsidRDefault="00864AEC" w:rsidP="00832E0E">
      <w:pPr>
        <w:pStyle w:val="Sinespaciado"/>
        <w:ind w:left="360"/>
        <w:rPr>
          <w:b/>
          <w:bCs/>
          <w:sz w:val="24"/>
          <w:szCs w:val="24"/>
        </w:rPr>
      </w:pPr>
      <w:r w:rsidRPr="00832E0E">
        <w:rPr>
          <w:b/>
          <w:bCs/>
          <w:sz w:val="24"/>
          <w:szCs w:val="24"/>
        </w:rPr>
        <w:t>“Digo que el mundo será salvado por los Pobres, aquellos que la sociedad moderna e</w:t>
      </w:r>
      <w:r w:rsidR="00A41A3F">
        <w:rPr>
          <w:b/>
          <w:bCs/>
          <w:sz w:val="24"/>
          <w:szCs w:val="24"/>
        </w:rPr>
        <w:t>xcluye</w:t>
      </w:r>
      <w:r w:rsidRPr="00832E0E">
        <w:rPr>
          <w:b/>
          <w:bCs/>
          <w:sz w:val="24"/>
          <w:szCs w:val="24"/>
        </w:rPr>
        <w:t xml:space="preserve"> sin destruirlos, porque no son más capaces de adaptarse a ellos que es capaz de asimilarlos, hasta que su ingeniosa paciencia, tarde o temprano, </w:t>
      </w:r>
      <w:r w:rsidR="00A41A3F">
        <w:rPr>
          <w:b/>
          <w:bCs/>
          <w:sz w:val="24"/>
          <w:szCs w:val="24"/>
        </w:rPr>
        <w:t xml:space="preserve">tendrá razón </w:t>
      </w:r>
      <w:r w:rsidRPr="00832E0E">
        <w:rPr>
          <w:b/>
          <w:bCs/>
          <w:sz w:val="24"/>
          <w:szCs w:val="24"/>
        </w:rPr>
        <w:t>de su ferocidad.”</w:t>
      </w:r>
    </w:p>
    <w:p w14:paraId="5CFBE6DB" w14:textId="77777777" w:rsidR="00864AEC" w:rsidRDefault="00864AEC" w:rsidP="00100D93">
      <w:pPr>
        <w:pStyle w:val="Sinespaciado"/>
      </w:pPr>
    </w:p>
    <w:p w14:paraId="19FEC6C7" w14:textId="270D976A" w:rsidR="00031D98" w:rsidRPr="007C0EFD" w:rsidRDefault="00031D98" w:rsidP="00DB5B46">
      <w:pPr>
        <w:pStyle w:val="Sinespaciado"/>
        <w:jc w:val="both"/>
        <w:rPr>
          <w:rFonts w:ascii="Comic Sans MS" w:hAnsi="Comic Sans MS"/>
          <w:b/>
          <w:bCs/>
          <w:color w:val="EE0000"/>
        </w:rPr>
      </w:pPr>
      <w:r w:rsidRPr="007C0EFD">
        <w:rPr>
          <w:rFonts w:ascii="Comic Sans MS" w:hAnsi="Comic Sans MS"/>
          <w:b/>
          <w:bCs/>
          <w:color w:val="EE0000"/>
        </w:rPr>
        <w:t>I. QUÉ ENTENEMOS CON LA PALABRA ‘POBRE’</w:t>
      </w:r>
    </w:p>
    <w:p w14:paraId="034D1C67" w14:textId="77777777" w:rsidR="00031D98" w:rsidRDefault="00031D98" w:rsidP="00100D93">
      <w:pPr>
        <w:pStyle w:val="Sinespaciado"/>
      </w:pPr>
    </w:p>
    <w:p w14:paraId="1A503D1D" w14:textId="04C7FD2B" w:rsidR="00031D98" w:rsidRPr="00832E0E" w:rsidRDefault="00031D98" w:rsidP="00AE6C50">
      <w:pPr>
        <w:pStyle w:val="Sinespaciado"/>
        <w:ind w:firstLine="360"/>
        <w:rPr>
          <w:b/>
          <w:bCs/>
          <w:sz w:val="24"/>
          <w:szCs w:val="24"/>
        </w:rPr>
      </w:pPr>
      <w:r w:rsidRPr="00832E0E">
        <w:rPr>
          <w:b/>
          <w:bCs/>
          <w:sz w:val="24"/>
          <w:szCs w:val="24"/>
        </w:rPr>
        <w:t xml:space="preserve">Sería mejor hablar </w:t>
      </w:r>
      <w:r w:rsidR="00CF055A">
        <w:rPr>
          <w:b/>
          <w:bCs/>
          <w:sz w:val="24"/>
          <w:szCs w:val="24"/>
        </w:rPr>
        <w:t>d</w:t>
      </w:r>
      <w:r w:rsidRPr="00832E0E">
        <w:rPr>
          <w:b/>
          <w:bCs/>
          <w:sz w:val="24"/>
          <w:szCs w:val="24"/>
        </w:rPr>
        <w:t xml:space="preserve">el </w:t>
      </w:r>
      <w:r w:rsidR="00CF055A">
        <w:rPr>
          <w:b/>
          <w:bCs/>
          <w:sz w:val="24"/>
          <w:szCs w:val="24"/>
        </w:rPr>
        <w:t>‘</w:t>
      </w:r>
      <w:r w:rsidRPr="00832E0E">
        <w:rPr>
          <w:b/>
          <w:bCs/>
          <w:sz w:val="24"/>
          <w:szCs w:val="24"/>
        </w:rPr>
        <w:t>Pueblo</w:t>
      </w:r>
      <w:r w:rsidR="00CF055A">
        <w:rPr>
          <w:b/>
          <w:bCs/>
          <w:sz w:val="24"/>
          <w:szCs w:val="24"/>
        </w:rPr>
        <w:t>’</w:t>
      </w:r>
      <w:r w:rsidRPr="00832E0E">
        <w:rPr>
          <w:b/>
          <w:bCs/>
          <w:sz w:val="24"/>
          <w:szCs w:val="24"/>
        </w:rPr>
        <w:t xml:space="preserve"> de los Pobres</w:t>
      </w:r>
      <w:r w:rsidR="00AE6C50" w:rsidRPr="00832E0E">
        <w:rPr>
          <w:b/>
          <w:bCs/>
          <w:sz w:val="24"/>
          <w:szCs w:val="24"/>
        </w:rPr>
        <w:t xml:space="preserve"> y del sueño de Dios con ellos</w:t>
      </w:r>
      <w:r w:rsidRPr="00832E0E">
        <w:rPr>
          <w:b/>
          <w:bCs/>
          <w:sz w:val="24"/>
          <w:szCs w:val="24"/>
        </w:rPr>
        <w:t>.</w:t>
      </w:r>
    </w:p>
    <w:p w14:paraId="13454F3D" w14:textId="011E112D" w:rsidR="00031D98" w:rsidRPr="00832E0E" w:rsidRDefault="00031D98" w:rsidP="00AE6C50">
      <w:pPr>
        <w:pStyle w:val="Sinespaciado"/>
        <w:rPr>
          <w:sz w:val="24"/>
          <w:szCs w:val="24"/>
        </w:rPr>
      </w:pPr>
    </w:p>
    <w:p w14:paraId="6D7AA708" w14:textId="55F02CA2" w:rsidR="00100D93" w:rsidRPr="00832E0E" w:rsidRDefault="00100D93" w:rsidP="00031D98">
      <w:pPr>
        <w:pStyle w:val="Sinespaciado"/>
        <w:numPr>
          <w:ilvl w:val="0"/>
          <w:numId w:val="3"/>
        </w:numPr>
        <w:rPr>
          <w:b/>
          <w:bCs/>
          <w:sz w:val="24"/>
          <w:szCs w:val="24"/>
        </w:rPr>
      </w:pPr>
      <w:r w:rsidRPr="00832E0E">
        <w:rPr>
          <w:b/>
          <w:bCs/>
          <w:sz w:val="24"/>
          <w:szCs w:val="24"/>
        </w:rPr>
        <w:t>¿Quién es rico y quién es pobre?</w:t>
      </w:r>
    </w:p>
    <w:p w14:paraId="7E602CC1" w14:textId="5228363D" w:rsidR="00100D93" w:rsidRPr="00832E0E" w:rsidRDefault="00100D93" w:rsidP="00100D93">
      <w:pPr>
        <w:pStyle w:val="Sinespaciado"/>
        <w:numPr>
          <w:ilvl w:val="0"/>
          <w:numId w:val="2"/>
        </w:numPr>
        <w:rPr>
          <w:sz w:val="24"/>
          <w:szCs w:val="24"/>
        </w:rPr>
      </w:pPr>
      <w:r w:rsidRPr="00832E0E">
        <w:rPr>
          <w:sz w:val="24"/>
          <w:szCs w:val="24"/>
        </w:rPr>
        <w:t>Es pobre quien no acumula, comparte y vive en comunidad.</w:t>
      </w:r>
    </w:p>
    <w:p w14:paraId="7AD57D28" w14:textId="6F49AD04" w:rsidR="00100D93" w:rsidRPr="00832E0E" w:rsidRDefault="00100D93" w:rsidP="00100D93">
      <w:pPr>
        <w:pStyle w:val="Sinespaciado"/>
        <w:numPr>
          <w:ilvl w:val="0"/>
          <w:numId w:val="2"/>
        </w:numPr>
        <w:rPr>
          <w:sz w:val="24"/>
          <w:szCs w:val="24"/>
        </w:rPr>
      </w:pPr>
      <w:r w:rsidRPr="00832E0E">
        <w:rPr>
          <w:sz w:val="24"/>
          <w:szCs w:val="24"/>
        </w:rPr>
        <w:t>Es rico quien acumula no comparte y vive aislado.</w:t>
      </w:r>
    </w:p>
    <w:p w14:paraId="413C9A39" w14:textId="6688DA33" w:rsidR="00100D93" w:rsidRPr="00832E0E" w:rsidRDefault="00100D93" w:rsidP="00100D93">
      <w:pPr>
        <w:pStyle w:val="Sinespaciado"/>
        <w:rPr>
          <w:sz w:val="24"/>
          <w:szCs w:val="24"/>
        </w:rPr>
      </w:pPr>
    </w:p>
    <w:p w14:paraId="774A8ADD" w14:textId="04150459" w:rsidR="00100D93" w:rsidRPr="00832E0E" w:rsidRDefault="00100D93" w:rsidP="00031D98">
      <w:pPr>
        <w:pStyle w:val="Sinespaciado"/>
        <w:numPr>
          <w:ilvl w:val="0"/>
          <w:numId w:val="3"/>
        </w:numPr>
        <w:rPr>
          <w:b/>
          <w:bCs/>
          <w:sz w:val="24"/>
          <w:szCs w:val="24"/>
        </w:rPr>
      </w:pPr>
      <w:r w:rsidRPr="00832E0E">
        <w:rPr>
          <w:b/>
          <w:bCs/>
          <w:sz w:val="24"/>
          <w:szCs w:val="24"/>
        </w:rPr>
        <w:t>Jesús y las</w:t>
      </w:r>
      <w:r w:rsidR="00031D98" w:rsidRPr="00832E0E">
        <w:rPr>
          <w:b/>
          <w:bCs/>
          <w:sz w:val="24"/>
          <w:szCs w:val="24"/>
        </w:rPr>
        <w:t xml:space="preserve"> 2</w:t>
      </w:r>
      <w:r w:rsidRPr="00832E0E">
        <w:rPr>
          <w:b/>
          <w:bCs/>
          <w:sz w:val="24"/>
          <w:szCs w:val="24"/>
        </w:rPr>
        <w:t xml:space="preserve"> ‘bienaventuranzas’ sobre los pobres</w:t>
      </w:r>
    </w:p>
    <w:p w14:paraId="1428373F" w14:textId="068B703D" w:rsidR="00100D93" w:rsidRPr="00832E0E" w:rsidRDefault="00100D93" w:rsidP="00100D93">
      <w:pPr>
        <w:pStyle w:val="Sinespaciado"/>
        <w:numPr>
          <w:ilvl w:val="0"/>
          <w:numId w:val="2"/>
        </w:numPr>
        <w:rPr>
          <w:sz w:val="24"/>
          <w:szCs w:val="24"/>
        </w:rPr>
      </w:pPr>
      <w:r w:rsidRPr="00832E0E">
        <w:rPr>
          <w:sz w:val="24"/>
          <w:szCs w:val="24"/>
        </w:rPr>
        <w:t xml:space="preserve">Lucas </w:t>
      </w:r>
      <w:r w:rsidR="007E6450" w:rsidRPr="00832E0E">
        <w:rPr>
          <w:sz w:val="24"/>
          <w:szCs w:val="24"/>
        </w:rPr>
        <w:t>6,</w:t>
      </w:r>
      <w:r w:rsidRPr="00832E0E">
        <w:rPr>
          <w:sz w:val="24"/>
          <w:szCs w:val="24"/>
        </w:rPr>
        <w:t>2</w:t>
      </w:r>
      <w:r w:rsidR="007E6450" w:rsidRPr="00832E0E">
        <w:rPr>
          <w:sz w:val="24"/>
          <w:szCs w:val="24"/>
        </w:rPr>
        <w:t>1</w:t>
      </w:r>
      <w:r w:rsidRPr="00832E0E">
        <w:rPr>
          <w:sz w:val="24"/>
          <w:szCs w:val="24"/>
        </w:rPr>
        <w:t xml:space="preserve"> “¡Felices ustedes </w:t>
      </w:r>
      <w:r w:rsidRPr="00832E0E">
        <w:rPr>
          <w:sz w:val="24"/>
          <w:szCs w:val="24"/>
          <w:u w:val="single"/>
        </w:rPr>
        <w:t>los pobres</w:t>
      </w:r>
      <w:r w:rsidRPr="00832E0E">
        <w:rPr>
          <w:sz w:val="24"/>
          <w:szCs w:val="24"/>
        </w:rPr>
        <w:t>, porque de ustedes es el Reino de Dios!”</w:t>
      </w:r>
    </w:p>
    <w:p w14:paraId="77F82DB4" w14:textId="0E0ACF5B" w:rsidR="00100D93" w:rsidRPr="00832E0E" w:rsidRDefault="00100D93" w:rsidP="00100D93">
      <w:pPr>
        <w:pStyle w:val="Sinespaciado"/>
        <w:numPr>
          <w:ilvl w:val="0"/>
          <w:numId w:val="2"/>
        </w:numPr>
        <w:rPr>
          <w:sz w:val="24"/>
          <w:szCs w:val="24"/>
        </w:rPr>
      </w:pPr>
      <w:r w:rsidRPr="00832E0E">
        <w:rPr>
          <w:sz w:val="24"/>
          <w:szCs w:val="24"/>
        </w:rPr>
        <w:t xml:space="preserve">Mateo 5,3: “¡Felices los que tienen </w:t>
      </w:r>
      <w:r w:rsidRPr="00832E0E">
        <w:rPr>
          <w:sz w:val="24"/>
          <w:szCs w:val="24"/>
          <w:u w:val="single"/>
        </w:rPr>
        <w:t>el espíritu de los pobres</w:t>
      </w:r>
      <w:r w:rsidR="00031D98" w:rsidRPr="00832E0E">
        <w:rPr>
          <w:sz w:val="24"/>
          <w:szCs w:val="24"/>
        </w:rPr>
        <w:t>, porque de ellos es el Reino de los cielos</w:t>
      </w:r>
      <w:r w:rsidRPr="00832E0E">
        <w:rPr>
          <w:sz w:val="24"/>
          <w:szCs w:val="24"/>
        </w:rPr>
        <w:t>!”</w:t>
      </w:r>
    </w:p>
    <w:p w14:paraId="45D0A117" w14:textId="6806C48D" w:rsidR="007E6450" w:rsidRPr="00832E0E" w:rsidRDefault="00B564A1" w:rsidP="00100D93">
      <w:pPr>
        <w:pStyle w:val="Sinespaciado"/>
        <w:numPr>
          <w:ilvl w:val="0"/>
          <w:numId w:val="2"/>
        </w:num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EE988D7" wp14:editId="3140E76D">
            <wp:simplePos x="0" y="0"/>
            <wp:positionH relativeFrom="column">
              <wp:posOffset>3258911</wp:posOffset>
            </wp:positionH>
            <wp:positionV relativeFrom="paragraph">
              <wp:posOffset>186690</wp:posOffset>
            </wp:positionV>
            <wp:extent cx="3352800" cy="2243455"/>
            <wp:effectExtent l="0" t="0" r="0" b="4445"/>
            <wp:wrapSquare wrapText="bothSides"/>
            <wp:docPr id="3435880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E6450" w:rsidRPr="00832E0E">
        <w:rPr>
          <w:sz w:val="24"/>
          <w:szCs w:val="24"/>
        </w:rPr>
        <w:t>Lucas 6,24: “¡</w:t>
      </w:r>
      <w:r w:rsidR="007E6450" w:rsidRPr="00832E0E">
        <w:rPr>
          <w:sz w:val="24"/>
          <w:szCs w:val="24"/>
          <w:u w:val="single"/>
        </w:rPr>
        <w:t>Pobres de ustedes los ricos</w:t>
      </w:r>
      <w:r w:rsidR="007E6450" w:rsidRPr="00832E0E">
        <w:rPr>
          <w:sz w:val="24"/>
          <w:szCs w:val="24"/>
        </w:rPr>
        <w:t>, porque ya tienen su consuelo!”</w:t>
      </w:r>
    </w:p>
    <w:p w14:paraId="0216067E" w14:textId="1E45A557" w:rsidR="00100D93" w:rsidRPr="00832E0E" w:rsidRDefault="00100D93" w:rsidP="00031D98">
      <w:pPr>
        <w:pStyle w:val="Sinespaciado"/>
        <w:ind w:firstLine="360"/>
        <w:rPr>
          <w:b/>
          <w:bCs/>
          <w:i/>
          <w:iCs/>
          <w:sz w:val="24"/>
          <w:szCs w:val="24"/>
        </w:rPr>
      </w:pPr>
      <w:r w:rsidRPr="00832E0E">
        <w:rPr>
          <w:b/>
          <w:bCs/>
          <w:i/>
          <w:iCs/>
          <w:sz w:val="24"/>
          <w:szCs w:val="24"/>
        </w:rPr>
        <w:t>Comentarios</w:t>
      </w:r>
    </w:p>
    <w:p w14:paraId="077C5F11" w14:textId="7781FD90" w:rsidR="00100D93" w:rsidRPr="00832E0E" w:rsidRDefault="00100D93" w:rsidP="00100D93">
      <w:pPr>
        <w:pStyle w:val="Sinespaciado"/>
        <w:numPr>
          <w:ilvl w:val="0"/>
          <w:numId w:val="2"/>
        </w:numPr>
        <w:rPr>
          <w:sz w:val="24"/>
          <w:szCs w:val="24"/>
        </w:rPr>
      </w:pPr>
      <w:r w:rsidRPr="00832E0E">
        <w:rPr>
          <w:sz w:val="24"/>
          <w:szCs w:val="24"/>
        </w:rPr>
        <w:t xml:space="preserve">Jesús habla de </w:t>
      </w:r>
      <w:r w:rsidRPr="00832E0E">
        <w:rPr>
          <w:b/>
          <w:bCs/>
          <w:i/>
          <w:iCs/>
          <w:sz w:val="24"/>
          <w:szCs w:val="24"/>
        </w:rPr>
        <w:t>“los pobres”;</w:t>
      </w:r>
      <w:r w:rsidRPr="00832E0E">
        <w:rPr>
          <w:sz w:val="24"/>
          <w:szCs w:val="24"/>
        </w:rPr>
        <w:t xml:space="preserve"> no dice ‘¡Feliz el pobre!’ que sería individualista, sino aquel que tiene una identidad de pertenecer al ‘Pueblo de los Pobres’.</w:t>
      </w:r>
    </w:p>
    <w:p w14:paraId="0D7B1C49" w14:textId="4FBD610A" w:rsidR="00100D93" w:rsidRPr="00832E0E" w:rsidRDefault="00100D93" w:rsidP="00100D93">
      <w:pPr>
        <w:pStyle w:val="Sinespaciado"/>
        <w:numPr>
          <w:ilvl w:val="0"/>
          <w:numId w:val="2"/>
        </w:numPr>
        <w:rPr>
          <w:sz w:val="24"/>
          <w:szCs w:val="24"/>
        </w:rPr>
      </w:pPr>
      <w:r w:rsidRPr="00832E0E">
        <w:rPr>
          <w:sz w:val="24"/>
          <w:szCs w:val="24"/>
        </w:rPr>
        <w:t xml:space="preserve">Cuando Jesús habla de los pobres, no habla de los que viven en </w:t>
      </w:r>
      <w:r w:rsidRPr="00832E0E">
        <w:rPr>
          <w:b/>
          <w:bCs/>
          <w:i/>
          <w:iCs/>
          <w:sz w:val="24"/>
          <w:szCs w:val="24"/>
        </w:rPr>
        <w:t>la miseria,</w:t>
      </w:r>
      <w:r w:rsidRPr="00832E0E">
        <w:rPr>
          <w:sz w:val="24"/>
          <w:szCs w:val="24"/>
        </w:rPr>
        <w:t xml:space="preserve"> o sea, sin casa digna, sin trabajo fijo, </w:t>
      </w:r>
      <w:r w:rsidR="00134AD9" w:rsidRPr="00832E0E">
        <w:rPr>
          <w:sz w:val="24"/>
          <w:szCs w:val="24"/>
        </w:rPr>
        <w:t>con dificultad para conservar la salud y educarse. En Ecuador son unos 20%, es decir más de 3 millones de personas. Jesús era pobre, no mísero.</w:t>
      </w:r>
    </w:p>
    <w:p w14:paraId="755CA94C" w14:textId="28D87E27" w:rsidR="00134AD9" w:rsidRPr="00832E0E" w:rsidRDefault="00134AD9" w:rsidP="00100D93">
      <w:pPr>
        <w:pStyle w:val="Sinespaciado"/>
        <w:numPr>
          <w:ilvl w:val="0"/>
          <w:numId w:val="2"/>
        </w:numPr>
        <w:rPr>
          <w:sz w:val="24"/>
          <w:szCs w:val="24"/>
        </w:rPr>
      </w:pPr>
      <w:r w:rsidRPr="00832E0E">
        <w:rPr>
          <w:sz w:val="24"/>
          <w:szCs w:val="24"/>
        </w:rPr>
        <w:lastRenderedPageBreak/>
        <w:t xml:space="preserve">Jesús quiere una </w:t>
      </w:r>
      <w:r w:rsidRPr="00832E0E">
        <w:rPr>
          <w:b/>
          <w:bCs/>
          <w:i/>
          <w:iCs/>
          <w:sz w:val="24"/>
          <w:szCs w:val="24"/>
        </w:rPr>
        <w:t>pobreza digna,</w:t>
      </w:r>
      <w:r w:rsidRPr="00832E0E">
        <w:rPr>
          <w:sz w:val="24"/>
          <w:szCs w:val="24"/>
        </w:rPr>
        <w:t xml:space="preserve"> sin miseria, con sus derechos básicos satisfechos.</w:t>
      </w:r>
    </w:p>
    <w:p w14:paraId="5E8592D9" w14:textId="6AE1FE01" w:rsidR="00134AD9" w:rsidRPr="00832E0E" w:rsidRDefault="00134AD9" w:rsidP="00100D93">
      <w:pPr>
        <w:pStyle w:val="Sinespaciado"/>
        <w:numPr>
          <w:ilvl w:val="0"/>
          <w:numId w:val="2"/>
        </w:numPr>
        <w:rPr>
          <w:sz w:val="24"/>
          <w:szCs w:val="24"/>
        </w:rPr>
      </w:pPr>
      <w:r w:rsidRPr="00832E0E">
        <w:rPr>
          <w:sz w:val="24"/>
          <w:szCs w:val="24"/>
        </w:rPr>
        <w:t xml:space="preserve">Los que “tienen </w:t>
      </w:r>
      <w:r w:rsidRPr="00832E0E">
        <w:rPr>
          <w:b/>
          <w:bCs/>
          <w:i/>
          <w:iCs/>
          <w:sz w:val="24"/>
          <w:szCs w:val="24"/>
        </w:rPr>
        <w:t>el espíritu de los pobres”</w:t>
      </w:r>
      <w:r w:rsidRPr="00832E0E">
        <w:rPr>
          <w:sz w:val="24"/>
          <w:szCs w:val="24"/>
        </w:rPr>
        <w:t xml:space="preserve"> son las y los que</w:t>
      </w:r>
      <w:r w:rsidR="00CF055A">
        <w:rPr>
          <w:sz w:val="24"/>
          <w:szCs w:val="24"/>
        </w:rPr>
        <w:t>,</w:t>
      </w:r>
      <w:r w:rsidRPr="00832E0E">
        <w:rPr>
          <w:sz w:val="24"/>
          <w:szCs w:val="24"/>
        </w:rPr>
        <w:t xml:space="preserve"> teniendo ciertas comodidades</w:t>
      </w:r>
      <w:r w:rsidR="00CF055A">
        <w:rPr>
          <w:sz w:val="24"/>
          <w:szCs w:val="24"/>
        </w:rPr>
        <w:t>,</w:t>
      </w:r>
      <w:r w:rsidRPr="00832E0E">
        <w:rPr>
          <w:sz w:val="24"/>
          <w:szCs w:val="24"/>
        </w:rPr>
        <w:t xml:space="preserve"> optan por vivir en la sencillez</w:t>
      </w:r>
      <w:r w:rsidR="00CF055A">
        <w:rPr>
          <w:sz w:val="24"/>
          <w:szCs w:val="24"/>
        </w:rPr>
        <w:t xml:space="preserve"> y</w:t>
      </w:r>
      <w:r w:rsidRPr="00832E0E">
        <w:rPr>
          <w:sz w:val="24"/>
          <w:szCs w:val="24"/>
        </w:rPr>
        <w:t xml:space="preserve"> la cercanía a los pobres, hacen suyos los proyectos y las causas de los pobres para que salgan de la miseria y pobreza indigna. Eso es la vivencia de ‘la opción por los pobres’.</w:t>
      </w:r>
    </w:p>
    <w:p w14:paraId="53E993D2" w14:textId="0765BE55" w:rsidR="00134AD9" w:rsidRPr="00832E0E" w:rsidRDefault="00134AD9" w:rsidP="00100D93">
      <w:pPr>
        <w:pStyle w:val="Sinespaciado"/>
        <w:numPr>
          <w:ilvl w:val="0"/>
          <w:numId w:val="2"/>
        </w:numPr>
        <w:rPr>
          <w:sz w:val="24"/>
          <w:szCs w:val="24"/>
        </w:rPr>
      </w:pPr>
      <w:r w:rsidRPr="00832E0E">
        <w:rPr>
          <w:sz w:val="24"/>
          <w:szCs w:val="24"/>
        </w:rPr>
        <w:t xml:space="preserve">La </w:t>
      </w:r>
      <w:r w:rsidRPr="00832E0E">
        <w:rPr>
          <w:b/>
          <w:bCs/>
          <w:i/>
          <w:iCs/>
          <w:sz w:val="24"/>
          <w:szCs w:val="24"/>
        </w:rPr>
        <w:t>opción por los pobres</w:t>
      </w:r>
      <w:r w:rsidRPr="00832E0E">
        <w:rPr>
          <w:sz w:val="24"/>
          <w:szCs w:val="24"/>
        </w:rPr>
        <w:t xml:space="preserve"> fue claramente definida por los obispos latinoamericanos en su Reunión de Puebla (1979, México). “</w:t>
      </w:r>
      <w:r w:rsidR="00F2646E" w:rsidRPr="00832E0E">
        <w:rPr>
          <w:sz w:val="24"/>
          <w:szCs w:val="24"/>
        </w:rPr>
        <w:t>Invitamos a todos, sin distinción de clases, a aceptar y asumir la causa de los pobres, como si estuvieran aceptando y asumiendo su propia causa, la causa misma de Cristo (Mateo 25,40)” (Mensaje 3).</w:t>
      </w:r>
    </w:p>
    <w:p w14:paraId="422D43E4" w14:textId="4F832660" w:rsidR="00134AD9" w:rsidRDefault="00F2646E" w:rsidP="00F2646E">
      <w:pPr>
        <w:pStyle w:val="Sinespaciado"/>
        <w:numPr>
          <w:ilvl w:val="0"/>
          <w:numId w:val="2"/>
        </w:numPr>
        <w:rPr>
          <w:sz w:val="24"/>
          <w:szCs w:val="24"/>
        </w:rPr>
      </w:pPr>
      <w:r w:rsidRPr="00832E0E">
        <w:rPr>
          <w:b/>
          <w:bCs/>
          <w:i/>
          <w:iCs/>
          <w:sz w:val="24"/>
          <w:szCs w:val="24"/>
        </w:rPr>
        <w:t>Los pobres y la verdad:</w:t>
      </w:r>
      <w:r w:rsidRPr="00832E0E">
        <w:rPr>
          <w:sz w:val="24"/>
          <w:szCs w:val="24"/>
        </w:rPr>
        <w:t xml:space="preserve"> “¿Qué es la verdad?”, preguntó Pilato a Jesús quién le decía que él daba “testimonio de la verdad” (Juan 18,35-36). Un gran teólogo belga, Van </w:t>
      </w:r>
      <w:proofErr w:type="spellStart"/>
      <w:r w:rsidRPr="00832E0E">
        <w:rPr>
          <w:sz w:val="24"/>
          <w:szCs w:val="24"/>
        </w:rPr>
        <w:t>de</w:t>
      </w:r>
      <w:r w:rsidR="00CF055A">
        <w:rPr>
          <w:sz w:val="24"/>
          <w:szCs w:val="24"/>
        </w:rPr>
        <w:t>r</w:t>
      </w:r>
      <w:proofErr w:type="spellEnd"/>
      <w:r w:rsidRPr="00832E0E">
        <w:rPr>
          <w:sz w:val="24"/>
          <w:szCs w:val="24"/>
        </w:rPr>
        <w:t xml:space="preserve"> Mersch, explica el significado de la verdad: “La verdad, Pilato, es estar del lado de los pobres”.</w:t>
      </w:r>
    </w:p>
    <w:p w14:paraId="52D7AD8B" w14:textId="531F78D1" w:rsidR="001C0EBC" w:rsidRDefault="001C0EBC" w:rsidP="00F2646E">
      <w:pPr>
        <w:pStyle w:val="Sinespaciado"/>
        <w:numPr>
          <w:ilvl w:val="0"/>
          <w:numId w:val="2"/>
        </w:numPr>
        <w:rPr>
          <w:sz w:val="24"/>
          <w:szCs w:val="24"/>
        </w:rPr>
      </w:pPr>
      <w:r w:rsidRPr="001C0EBC">
        <w:rPr>
          <w:b/>
          <w:bCs/>
          <w:i/>
          <w:iCs/>
          <w:sz w:val="24"/>
          <w:szCs w:val="24"/>
        </w:rPr>
        <w:t>La pobreza es fruto</w:t>
      </w:r>
      <w:r>
        <w:rPr>
          <w:b/>
          <w:bCs/>
          <w:sz w:val="24"/>
          <w:szCs w:val="24"/>
        </w:rPr>
        <w:t xml:space="preserve"> </w:t>
      </w:r>
      <w:r w:rsidRPr="001C0EBC">
        <w:rPr>
          <w:sz w:val="24"/>
          <w:szCs w:val="24"/>
        </w:rPr>
        <w:t>no del destino ni de la falta de mérito de los pobres, sino de estructuras sociales y económicas injustas.</w:t>
      </w:r>
    </w:p>
    <w:p w14:paraId="6E3BA233" w14:textId="74C17EF1" w:rsidR="00A41A3F" w:rsidRPr="00A41A3F" w:rsidRDefault="00A41A3F" w:rsidP="00A41A3F">
      <w:pPr>
        <w:pStyle w:val="Sinespaciado"/>
        <w:numPr>
          <w:ilvl w:val="0"/>
          <w:numId w:val="2"/>
        </w:numPr>
        <w:rPr>
          <w:sz w:val="24"/>
          <w:szCs w:val="24"/>
        </w:rPr>
      </w:pPr>
      <w:r w:rsidRPr="00A41A3F">
        <w:rPr>
          <w:b/>
          <w:bCs/>
          <w:sz w:val="24"/>
          <w:szCs w:val="24"/>
        </w:rPr>
        <w:t xml:space="preserve">Los pobres son empobrecidos </w:t>
      </w:r>
      <w:r w:rsidRPr="00A41A3F">
        <w:rPr>
          <w:sz w:val="24"/>
          <w:szCs w:val="24"/>
        </w:rPr>
        <w:t>por un sistema injustos, son víctimas de un</w:t>
      </w:r>
      <w:r w:rsidR="00CF055A">
        <w:rPr>
          <w:sz w:val="24"/>
          <w:szCs w:val="24"/>
        </w:rPr>
        <w:t>a</w:t>
      </w:r>
      <w:r w:rsidRPr="00A41A3F">
        <w:rPr>
          <w:sz w:val="24"/>
          <w:szCs w:val="24"/>
        </w:rPr>
        <w:t xml:space="preserve"> situación perversa que “hace a lo</w:t>
      </w:r>
      <w:r>
        <w:rPr>
          <w:sz w:val="24"/>
          <w:szCs w:val="24"/>
        </w:rPr>
        <w:t>s</w:t>
      </w:r>
      <w:r w:rsidRPr="00A41A3F">
        <w:rPr>
          <w:sz w:val="24"/>
          <w:szCs w:val="24"/>
        </w:rPr>
        <w:t xml:space="preserve"> ricos más ricos a costa de los pobres más pobres” (Juan Pablo 2°).</w:t>
      </w:r>
    </w:p>
    <w:p w14:paraId="445F4282" w14:textId="4ABFB6AE" w:rsidR="00100D93" w:rsidRPr="00832E0E" w:rsidRDefault="00100D93" w:rsidP="00100D93">
      <w:pPr>
        <w:pStyle w:val="Sinespaciado"/>
        <w:rPr>
          <w:sz w:val="24"/>
          <w:szCs w:val="24"/>
        </w:rPr>
      </w:pPr>
    </w:p>
    <w:p w14:paraId="04A2C8B9" w14:textId="17961B46" w:rsidR="00100D93" w:rsidRPr="00832E0E" w:rsidRDefault="00100D93" w:rsidP="00031D98">
      <w:pPr>
        <w:pStyle w:val="Sinespaciado"/>
        <w:numPr>
          <w:ilvl w:val="0"/>
          <w:numId w:val="3"/>
        </w:numPr>
        <w:rPr>
          <w:b/>
          <w:bCs/>
          <w:sz w:val="24"/>
          <w:szCs w:val="24"/>
        </w:rPr>
      </w:pPr>
      <w:r w:rsidRPr="00832E0E">
        <w:rPr>
          <w:b/>
          <w:bCs/>
          <w:sz w:val="24"/>
          <w:szCs w:val="24"/>
        </w:rPr>
        <w:t>Biblia: La historia del Pueblo de los Pobres de Pal</w:t>
      </w:r>
      <w:r w:rsidR="008D3A84">
        <w:rPr>
          <w:b/>
          <w:bCs/>
          <w:sz w:val="24"/>
          <w:szCs w:val="24"/>
        </w:rPr>
        <w:t>e</w:t>
      </w:r>
      <w:r w:rsidRPr="00832E0E">
        <w:rPr>
          <w:b/>
          <w:bCs/>
          <w:sz w:val="24"/>
          <w:szCs w:val="24"/>
        </w:rPr>
        <w:t>stina</w:t>
      </w:r>
    </w:p>
    <w:p w14:paraId="60580FE2" w14:textId="77777777" w:rsidR="00031D98" w:rsidRPr="00832E0E" w:rsidRDefault="00100D93" w:rsidP="00100D93">
      <w:pPr>
        <w:pStyle w:val="Sinespaciado"/>
        <w:numPr>
          <w:ilvl w:val="0"/>
          <w:numId w:val="1"/>
        </w:numPr>
        <w:rPr>
          <w:sz w:val="24"/>
          <w:szCs w:val="24"/>
        </w:rPr>
      </w:pPr>
      <w:r w:rsidRPr="00832E0E">
        <w:rPr>
          <w:b/>
          <w:bCs/>
          <w:i/>
          <w:iCs/>
          <w:sz w:val="24"/>
          <w:szCs w:val="24"/>
        </w:rPr>
        <w:t>Abraham y Sara</w:t>
      </w:r>
      <w:r w:rsidRPr="00832E0E">
        <w:rPr>
          <w:sz w:val="24"/>
          <w:szCs w:val="24"/>
        </w:rPr>
        <w:t xml:space="preserve">: </w:t>
      </w:r>
    </w:p>
    <w:p w14:paraId="7BF64B08" w14:textId="77777777" w:rsidR="00031D98" w:rsidRPr="00832E0E" w:rsidRDefault="00031D98" w:rsidP="00031D98">
      <w:pPr>
        <w:pStyle w:val="Sinespaciado"/>
        <w:ind w:left="708"/>
        <w:rPr>
          <w:sz w:val="24"/>
          <w:szCs w:val="24"/>
        </w:rPr>
      </w:pPr>
      <w:r w:rsidRPr="00832E0E">
        <w:rPr>
          <w:b/>
          <w:bCs/>
          <w:sz w:val="24"/>
          <w:szCs w:val="24"/>
        </w:rPr>
        <w:t>.</w:t>
      </w:r>
      <w:r w:rsidRPr="00832E0E">
        <w:rPr>
          <w:sz w:val="24"/>
          <w:szCs w:val="24"/>
        </w:rPr>
        <w:t xml:space="preserve"> Son u</w:t>
      </w:r>
      <w:r w:rsidR="00100D93" w:rsidRPr="00832E0E">
        <w:rPr>
          <w:sz w:val="24"/>
          <w:szCs w:val="24"/>
        </w:rPr>
        <w:t xml:space="preserve">nos campesinos pobres, digamos varias familias ligadas entre sí, </w:t>
      </w:r>
      <w:r w:rsidRPr="00832E0E">
        <w:rPr>
          <w:sz w:val="24"/>
          <w:szCs w:val="24"/>
        </w:rPr>
        <w:t xml:space="preserve">que </w:t>
      </w:r>
      <w:r w:rsidR="00100D93" w:rsidRPr="00832E0E">
        <w:rPr>
          <w:sz w:val="24"/>
          <w:szCs w:val="24"/>
        </w:rPr>
        <w:t>deciden dejar su tierra por la opresión de los reyes que utilizaban la religión para justificarse.</w:t>
      </w:r>
    </w:p>
    <w:p w14:paraId="1E9CDBB6" w14:textId="2A60245A" w:rsidR="00100D93" w:rsidRPr="00832E0E" w:rsidRDefault="00031D98" w:rsidP="00031D98">
      <w:pPr>
        <w:pStyle w:val="Sinespaciado"/>
        <w:ind w:left="708"/>
        <w:rPr>
          <w:sz w:val="24"/>
          <w:szCs w:val="24"/>
        </w:rPr>
      </w:pPr>
      <w:r w:rsidRPr="00832E0E">
        <w:rPr>
          <w:b/>
          <w:bCs/>
          <w:sz w:val="24"/>
          <w:szCs w:val="24"/>
        </w:rPr>
        <w:t>.</w:t>
      </w:r>
      <w:r w:rsidRPr="00832E0E">
        <w:rPr>
          <w:sz w:val="24"/>
          <w:szCs w:val="24"/>
        </w:rPr>
        <w:t xml:space="preserve"> </w:t>
      </w:r>
      <w:r w:rsidR="00100D93" w:rsidRPr="00832E0E">
        <w:rPr>
          <w:sz w:val="24"/>
          <w:szCs w:val="24"/>
        </w:rPr>
        <w:t>En esta búsqueda y puesta en marcha de mayor fraternidad y equidad, hacen la experiencia de un Dios amigo.</w:t>
      </w:r>
    </w:p>
    <w:p w14:paraId="01B7365D" w14:textId="2FE03348" w:rsidR="00100D93" w:rsidRPr="00832E0E" w:rsidRDefault="00031D98" w:rsidP="00031D98">
      <w:pPr>
        <w:pStyle w:val="Sinespaciado"/>
        <w:numPr>
          <w:ilvl w:val="0"/>
          <w:numId w:val="1"/>
        </w:numPr>
        <w:rPr>
          <w:b/>
          <w:bCs/>
          <w:sz w:val="24"/>
          <w:szCs w:val="24"/>
        </w:rPr>
      </w:pPr>
      <w:r w:rsidRPr="00832E0E">
        <w:rPr>
          <w:b/>
          <w:bCs/>
          <w:i/>
          <w:iCs/>
          <w:sz w:val="24"/>
          <w:szCs w:val="24"/>
        </w:rPr>
        <w:t>Moisés y Miriam</w:t>
      </w:r>
    </w:p>
    <w:p w14:paraId="1A8879E7" w14:textId="3C464E04" w:rsidR="00031D98" w:rsidRPr="00832E0E" w:rsidRDefault="00031D98" w:rsidP="00031D98">
      <w:pPr>
        <w:pStyle w:val="Sinespaciado"/>
        <w:ind w:left="720"/>
        <w:rPr>
          <w:sz w:val="24"/>
          <w:szCs w:val="24"/>
        </w:rPr>
      </w:pPr>
      <w:r w:rsidRPr="00832E0E">
        <w:rPr>
          <w:b/>
          <w:bCs/>
          <w:sz w:val="24"/>
          <w:szCs w:val="24"/>
        </w:rPr>
        <w:t>.</w:t>
      </w:r>
      <w:r w:rsidRPr="00832E0E">
        <w:rPr>
          <w:sz w:val="24"/>
          <w:szCs w:val="24"/>
        </w:rPr>
        <w:t xml:space="preserve"> Bajo su impulso, los descendientes de Abraham y Sara, esclavos en Egipto, deciden regresar a la Tierra donde habían llegado Abraham y Sara: Canaán o Palestina.</w:t>
      </w:r>
    </w:p>
    <w:p w14:paraId="5A381208" w14:textId="568B4F6F" w:rsidR="00031D98" w:rsidRPr="00832E0E" w:rsidRDefault="00031D98" w:rsidP="00031D98">
      <w:pPr>
        <w:pStyle w:val="Sinespaciado"/>
        <w:ind w:left="720"/>
        <w:rPr>
          <w:sz w:val="24"/>
          <w:szCs w:val="24"/>
        </w:rPr>
      </w:pPr>
      <w:r w:rsidRPr="00832E0E">
        <w:rPr>
          <w:b/>
          <w:bCs/>
          <w:sz w:val="24"/>
          <w:szCs w:val="24"/>
        </w:rPr>
        <w:t>.</w:t>
      </w:r>
      <w:r w:rsidRPr="00832E0E">
        <w:rPr>
          <w:sz w:val="24"/>
          <w:szCs w:val="24"/>
        </w:rPr>
        <w:t xml:space="preserve"> Se proponen un triple objetivo: Vivir en libertad sin esclavitud, Organizar una repartición equitativa de los bienes y cumplir con una Alianza con Dios.</w:t>
      </w:r>
    </w:p>
    <w:p w14:paraId="1241574E" w14:textId="124BA224" w:rsidR="00031D98" w:rsidRPr="00832E0E" w:rsidRDefault="00031D98" w:rsidP="00031D98">
      <w:pPr>
        <w:pStyle w:val="Sinespaciado"/>
        <w:ind w:left="720"/>
        <w:rPr>
          <w:sz w:val="24"/>
          <w:szCs w:val="24"/>
        </w:rPr>
      </w:pPr>
      <w:r w:rsidRPr="00832E0E">
        <w:rPr>
          <w:b/>
          <w:bCs/>
          <w:sz w:val="24"/>
          <w:szCs w:val="24"/>
        </w:rPr>
        <w:t>.</w:t>
      </w:r>
      <w:r w:rsidRPr="00832E0E">
        <w:rPr>
          <w:sz w:val="24"/>
          <w:szCs w:val="24"/>
        </w:rPr>
        <w:t xml:space="preserve"> En esta dinámica, hacen la experiencia de un Dios liberador con ellos.</w:t>
      </w:r>
    </w:p>
    <w:p w14:paraId="5FCE54E4" w14:textId="77777777" w:rsidR="00031D98" w:rsidRPr="00832E0E" w:rsidRDefault="00031D98" w:rsidP="00031D98">
      <w:pPr>
        <w:pStyle w:val="Sinespaciado"/>
        <w:numPr>
          <w:ilvl w:val="0"/>
          <w:numId w:val="1"/>
        </w:numPr>
        <w:rPr>
          <w:i/>
          <w:iCs/>
          <w:sz w:val="24"/>
          <w:szCs w:val="24"/>
        </w:rPr>
      </w:pPr>
      <w:r w:rsidRPr="00832E0E">
        <w:rPr>
          <w:b/>
          <w:bCs/>
          <w:i/>
          <w:iCs/>
          <w:sz w:val="24"/>
          <w:szCs w:val="24"/>
        </w:rPr>
        <w:t>Los profetas son los defensores de los pobres y del proyecto de Moisés y Miriam</w:t>
      </w:r>
    </w:p>
    <w:p w14:paraId="2F4B9890" w14:textId="77777777" w:rsidR="00031D98" w:rsidRPr="00832E0E" w:rsidRDefault="00031D98" w:rsidP="00031D98">
      <w:pPr>
        <w:pStyle w:val="Sinespaciado"/>
        <w:ind w:left="720"/>
        <w:rPr>
          <w:sz w:val="24"/>
          <w:szCs w:val="24"/>
        </w:rPr>
      </w:pPr>
      <w:r w:rsidRPr="00832E0E">
        <w:rPr>
          <w:b/>
          <w:bCs/>
          <w:sz w:val="24"/>
          <w:szCs w:val="24"/>
        </w:rPr>
        <w:t>.</w:t>
      </w:r>
      <w:r w:rsidRPr="00832E0E">
        <w:rPr>
          <w:sz w:val="24"/>
          <w:szCs w:val="24"/>
        </w:rPr>
        <w:t xml:space="preserve"> La profecía del ‘</w:t>
      </w:r>
      <w:r w:rsidR="00100D93" w:rsidRPr="00832E0E">
        <w:rPr>
          <w:sz w:val="24"/>
          <w:szCs w:val="24"/>
        </w:rPr>
        <w:t>Siervo sufriente</w:t>
      </w:r>
      <w:r w:rsidRPr="00832E0E">
        <w:rPr>
          <w:sz w:val="24"/>
          <w:szCs w:val="24"/>
        </w:rPr>
        <w:t>’ de Isaías presenta al pueblo judío en exilio en Babilonia llamado a ser la “luz de todas las naciones”, gracias a su fe en Dios y al cumplimiento de su alianza con él.</w:t>
      </w:r>
    </w:p>
    <w:p w14:paraId="099A83A3" w14:textId="77777777" w:rsidR="00031D98" w:rsidRPr="00832E0E" w:rsidRDefault="00031D98" w:rsidP="00031D98">
      <w:pPr>
        <w:pStyle w:val="Sinespaciado"/>
        <w:ind w:left="720"/>
        <w:rPr>
          <w:sz w:val="24"/>
          <w:szCs w:val="24"/>
        </w:rPr>
      </w:pPr>
      <w:r w:rsidRPr="00832E0E">
        <w:rPr>
          <w:b/>
          <w:bCs/>
          <w:sz w:val="24"/>
          <w:szCs w:val="24"/>
        </w:rPr>
        <w:t>.</w:t>
      </w:r>
      <w:r w:rsidRPr="00832E0E">
        <w:rPr>
          <w:sz w:val="24"/>
          <w:szCs w:val="24"/>
        </w:rPr>
        <w:t xml:space="preserve"> Esta profecía se aplica a Jesús: El Reino es un proyecto de salvación de toda la humanidad mediante la fraternidad, la equidad y la fe en un Dios padre y madre.</w:t>
      </w:r>
    </w:p>
    <w:p w14:paraId="4D17FFBD" w14:textId="538508DD" w:rsidR="00100D93" w:rsidRPr="00832E0E" w:rsidRDefault="00031D98" w:rsidP="00031D98">
      <w:pPr>
        <w:pStyle w:val="Sinespaciado"/>
        <w:ind w:left="720"/>
        <w:rPr>
          <w:sz w:val="24"/>
          <w:szCs w:val="24"/>
        </w:rPr>
      </w:pPr>
      <w:r w:rsidRPr="00832E0E">
        <w:rPr>
          <w:b/>
          <w:bCs/>
          <w:sz w:val="24"/>
          <w:szCs w:val="24"/>
        </w:rPr>
        <w:t>.</w:t>
      </w:r>
      <w:r w:rsidRPr="00832E0E">
        <w:rPr>
          <w:sz w:val="24"/>
          <w:szCs w:val="24"/>
        </w:rPr>
        <w:t xml:space="preserve"> Hoy el ‘Pueblo de los Pobres’ es el ‘Siervo sufriente’, heredero del Reino inaugurado por Jesús y salvador de la humanidad por construir el proyecto del Reino. </w:t>
      </w:r>
    </w:p>
    <w:p w14:paraId="34B966CF" w14:textId="77777777" w:rsidR="00031D98" w:rsidRDefault="00031D98" w:rsidP="00031D98">
      <w:pPr>
        <w:pStyle w:val="Sinespaciado"/>
      </w:pPr>
    </w:p>
    <w:p w14:paraId="594894B9" w14:textId="5D5E357C" w:rsidR="00031D98" w:rsidRPr="007C0EFD" w:rsidRDefault="00031D98" w:rsidP="00031D98">
      <w:pPr>
        <w:pStyle w:val="Sinespaciado"/>
        <w:rPr>
          <w:rFonts w:ascii="Comic Sans MS" w:hAnsi="Comic Sans MS"/>
          <w:b/>
          <w:bCs/>
          <w:color w:val="EE0000"/>
        </w:rPr>
      </w:pPr>
      <w:r w:rsidRPr="007C0EFD">
        <w:rPr>
          <w:rFonts w:ascii="Comic Sans MS" w:hAnsi="Comic Sans MS"/>
          <w:b/>
          <w:bCs/>
          <w:color w:val="EE0000"/>
        </w:rPr>
        <w:t>II. LOS POBRES EN LA CARTA DEL PAPA LEÓN 14</w:t>
      </w:r>
      <w:r w:rsidR="00AE6C50" w:rsidRPr="007C0EFD">
        <w:rPr>
          <w:rFonts w:ascii="Comic Sans MS" w:hAnsi="Comic Sans MS"/>
          <w:b/>
          <w:bCs/>
          <w:color w:val="EE0000"/>
        </w:rPr>
        <w:t xml:space="preserve"> (octubre 9 de 2025)</w:t>
      </w:r>
    </w:p>
    <w:p w14:paraId="092CE39C" w14:textId="2C212000" w:rsidR="00AE6C50" w:rsidRDefault="00AE6C50" w:rsidP="00031D98">
      <w:pPr>
        <w:pStyle w:val="Sinespaciado"/>
        <w:rPr>
          <w:b/>
          <w:bCs/>
        </w:rPr>
      </w:pPr>
    </w:p>
    <w:p w14:paraId="6AC4A093" w14:textId="47CAA06E" w:rsidR="002D0AB6" w:rsidRPr="00832E0E" w:rsidRDefault="002D0AB6" w:rsidP="002D0AB6">
      <w:pPr>
        <w:pStyle w:val="Sinespaciado"/>
        <w:rPr>
          <w:b/>
          <w:bCs/>
          <w:sz w:val="24"/>
          <w:szCs w:val="24"/>
        </w:rPr>
      </w:pPr>
      <w:r w:rsidRPr="007C0EFD">
        <w:rPr>
          <w:b/>
          <w:bCs/>
          <w:color w:val="C00000"/>
          <w:sz w:val="24"/>
          <w:szCs w:val="24"/>
        </w:rPr>
        <w:t>A. TÍTULO Y CONTENIDO</w:t>
      </w:r>
      <w:r w:rsidR="00950562" w:rsidRPr="007C0EFD">
        <w:rPr>
          <w:b/>
          <w:bCs/>
          <w:color w:val="C00000"/>
          <w:sz w:val="24"/>
          <w:szCs w:val="24"/>
        </w:rPr>
        <w:t>: El corazón del Evangelio está en el amor a los pobres.</w:t>
      </w:r>
    </w:p>
    <w:p w14:paraId="03479216" w14:textId="4A784B86" w:rsidR="002D0AB6" w:rsidRPr="00832E0E" w:rsidRDefault="008D3A84" w:rsidP="002D0AB6">
      <w:pPr>
        <w:pStyle w:val="Sinespaciado"/>
        <w:rPr>
          <w:b/>
          <w:bCs/>
          <w:sz w:val="24"/>
          <w:szCs w:val="24"/>
        </w:rPr>
      </w:pPr>
      <w:r>
        <w:rPr>
          <w:b/>
          <w:bCs/>
          <w:noProof/>
          <w:color w:val="C00000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A7A7DAC" wp14:editId="68FD4BED">
            <wp:simplePos x="0" y="0"/>
            <wp:positionH relativeFrom="column">
              <wp:posOffset>3114675</wp:posOffset>
            </wp:positionH>
            <wp:positionV relativeFrom="paragraph">
              <wp:posOffset>157480</wp:posOffset>
            </wp:positionV>
            <wp:extent cx="3442970" cy="1810385"/>
            <wp:effectExtent l="0" t="0" r="5080" b="0"/>
            <wp:wrapSquare wrapText="bothSides"/>
            <wp:docPr id="145984473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E5A958B" w14:textId="3CB9597A" w:rsidR="002D0AB6" w:rsidRPr="00832E0E" w:rsidRDefault="002D0AB6" w:rsidP="002D0AB6">
      <w:pPr>
        <w:pStyle w:val="Sinespaciado"/>
        <w:numPr>
          <w:ilvl w:val="0"/>
          <w:numId w:val="6"/>
        </w:numPr>
        <w:rPr>
          <w:b/>
          <w:bCs/>
          <w:sz w:val="24"/>
          <w:szCs w:val="24"/>
        </w:rPr>
      </w:pPr>
      <w:r w:rsidRPr="00832E0E">
        <w:rPr>
          <w:b/>
          <w:bCs/>
          <w:sz w:val="24"/>
          <w:szCs w:val="24"/>
        </w:rPr>
        <w:t>Título</w:t>
      </w:r>
    </w:p>
    <w:p w14:paraId="3675BB91" w14:textId="18270B23" w:rsidR="00C63D0E" w:rsidRPr="00832E0E" w:rsidRDefault="002D0AB6" w:rsidP="002D0AB6">
      <w:pPr>
        <w:pStyle w:val="Sinespaciado"/>
        <w:numPr>
          <w:ilvl w:val="0"/>
          <w:numId w:val="1"/>
        </w:numPr>
        <w:rPr>
          <w:sz w:val="24"/>
          <w:szCs w:val="24"/>
        </w:rPr>
      </w:pPr>
      <w:r w:rsidRPr="00832E0E">
        <w:rPr>
          <w:b/>
          <w:bCs/>
          <w:i/>
          <w:iCs/>
          <w:sz w:val="24"/>
          <w:szCs w:val="24"/>
        </w:rPr>
        <w:t>“Te he amado</w:t>
      </w:r>
      <w:r w:rsidR="00700E69">
        <w:rPr>
          <w:b/>
          <w:bCs/>
          <w:i/>
          <w:iCs/>
          <w:sz w:val="24"/>
          <w:szCs w:val="24"/>
        </w:rPr>
        <w:t xml:space="preserve"> </w:t>
      </w:r>
      <w:r w:rsidR="00700E69" w:rsidRPr="00700E69">
        <w:rPr>
          <w:b/>
          <w:bCs/>
          <w:i/>
          <w:iCs/>
          <w:sz w:val="24"/>
          <w:szCs w:val="24"/>
        </w:rPr>
        <w:t>(</w:t>
      </w:r>
      <w:proofErr w:type="spellStart"/>
      <w:r w:rsidR="00700E69" w:rsidRPr="00700E69">
        <w:rPr>
          <w:b/>
          <w:bCs/>
          <w:i/>
          <w:iCs/>
          <w:sz w:val="24"/>
          <w:szCs w:val="24"/>
        </w:rPr>
        <w:t>Ap</w:t>
      </w:r>
      <w:proofErr w:type="spellEnd"/>
      <w:r w:rsidR="00700E69" w:rsidRPr="00700E69">
        <w:rPr>
          <w:b/>
          <w:bCs/>
          <w:i/>
          <w:iCs/>
          <w:sz w:val="24"/>
          <w:szCs w:val="24"/>
        </w:rPr>
        <w:t xml:space="preserve"> 3,9)</w:t>
      </w:r>
      <w:r w:rsidRPr="00832E0E">
        <w:rPr>
          <w:b/>
          <w:bCs/>
          <w:i/>
          <w:iCs/>
          <w:sz w:val="24"/>
          <w:szCs w:val="24"/>
        </w:rPr>
        <w:t xml:space="preserve"> – El amor hacia los pobres”.</w:t>
      </w:r>
      <w:r w:rsidRPr="00832E0E">
        <w:rPr>
          <w:sz w:val="24"/>
          <w:szCs w:val="24"/>
        </w:rPr>
        <w:t xml:space="preserve"> </w:t>
      </w:r>
      <w:r w:rsidR="00C63D0E" w:rsidRPr="00832E0E">
        <w:rPr>
          <w:sz w:val="24"/>
          <w:szCs w:val="24"/>
        </w:rPr>
        <w:t>El papa retoma una frase del Apocalipsis donde se ve la preferencia de Dios por una Iglesia pobre y perseguida, donde Dios ama a cada uno de manera prioritaria</w:t>
      </w:r>
      <w:r w:rsidR="00B564A1">
        <w:rPr>
          <w:sz w:val="24"/>
          <w:szCs w:val="24"/>
        </w:rPr>
        <w:t>… porque nadie es despreciable</w:t>
      </w:r>
      <w:r w:rsidR="008D3A84">
        <w:rPr>
          <w:sz w:val="24"/>
          <w:szCs w:val="24"/>
        </w:rPr>
        <w:t>.</w:t>
      </w:r>
    </w:p>
    <w:p w14:paraId="53FD2C86" w14:textId="1ACF2765" w:rsidR="002D0AB6" w:rsidRPr="00832E0E" w:rsidRDefault="002D0AB6" w:rsidP="002D0AB6">
      <w:pPr>
        <w:pStyle w:val="Sinespaciado"/>
        <w:numPr>
          <w:ilvl w:val="0"/>
          <w:numId w:val="1"/>
        </w:numPr>
        <w:rPr>
          <w:sz w:val="24"/>
          <w:szCs w:val="24"/>
        </w:rPr>
      </w:pPr>
      <w:r w:rsidRPr="00832E0E">
        <w:rPr>
          <w:b/>
          <w:bCs/>
          <w:i/>
          <w:iCs/>
          <w:sz w:val="24"/>
          <w:szCs w:val="24"/>
        </w:rPr>
        <w:t>Dios ama a todos</w:t>
      </w:r>
      <w:r w:rsidRPr="00832E0E">
        <w:rPr>
          <w:sz w:val="24"/>
          <w:szCs w:val="24"/>
        </w:rPr>
        <w:t xml:space="preserve"> los hombres y mujer, pero tiene una pr</w:t>
      </w:r>
      <w:r w:rsidR="00C63D0E" w:rsidRPr="00832E0E">
        <w:rPr>
          <w:sz w:val="24"/>
          <w:szCs w:val="24"/>
        </w:rPr>
        <w:t>ioridad por los pobres porque son las v</w:t>
      </w:r>
      <w:r w:rsidR="00F05DD5">
        <w:rPr>
          <w:sz w:val="24"/>
          <w:szCs w:val="24"/>
        </w:rPr>
        <w:t>í</w:t>
      </w:r>
      <w:r w:rsidR="00C63D0E" w:rsidRPr="00832E0E">
        <w:rPr>
          <w:sz w:val="24"/>
          <w:szCs w:val="24"/>
        </w:rPr>
        <w:t>ctimas inocentes de un sistema social que los empobrece</w:t>
      </w:r>
      <w:r w:rsidR="008D3A84">
        <w:rPr>
          <w:sz w:val="24"/>
          <w:szCs w:val="24"/>
        </w:rPr>
        <w:t>.</w:t>
      </w:r>
    </w:p>
    <w:p w14:paraId="53F359A9" w14:textId="2980D9D7" w:rsidR="007C0EFD" w:rsidRDefault="002D0AB6" w:rsidP="007C0EFD">
      <w:pPr>
        <w:pStyle w:val="Sinespaciado"/>
        <w:numPr>
          <w:ilvl w:val="0"/>
          <w:numId w:val="1"/>
        </w:numPr>
        <w:rPr>
          <w:sz w:val="24"/>
          <w:szCs w:val="24"/>
        </w:rPr>
      </w:pPr>
      <w:r w:rsidRPr="00832E0E">
        <w:rPr>
          <w:sz w:val="24"/>
          <w:szCs w:val="24"/>
        </w:rPr>
        <w:lastRenderedPageBreak/>
        <w:t xml:space="preserve">Para resumir, podríamos decir que el papa León 14 pone a los pobres en el </w:t>
      </w:r>
      <w:r w:rsidRPr="00832E0E">
        <w:rPr>
          <w:b/>
          <w:bCs/>
          <w:i/>
          <w:iCs/>
          <w:sz w:val="24"/>
          <w:szCs w:val="24"/>
        </w:rPr>
        <w:t>centro de la Iglesia y de la sociedad.</w:t>
      </w:r>
      <w:r w:rsidR="00950562" w:rsidRPr="00950562">
        <w:t xml:space="preserve"> </w:t>
      </w:r>
      <w:r w:rsidR="00950562" w:rsidRPr="00950562">
        <w:rPr>
          <w:sz w:val="24"/>
          <w:szCs w:val="24"/>
        </w:rPr>
        <w:t>Los pobres no son una “periferia” que la Iglesia atiende por deber, sino el corazón donde se manifiesta su identidad.</w:t>
      </w:r>
    </w:p>
    <w:p w14:paraId="263F12C4" w14:textId="77777777" w:rsidR="00C1123F" w:rsidRPr="007C0EFD" w:rsidRDefault="00C1123F" w:rsidP="00C1123F">
      <w:pPr>
        <w:pStyle w:val="Sinespaciado"/>
        <w:ind w:left="720"/>
        <w:rPr>
          <w:sz w:val="24"/>
          <w:szCs w:val="24"/>
        </w:rPr>
      </w:pPr>
    </w:p>
    <w:p w14:paraId="4B431429" w14:textId="71B29B11" w:rsidR="00266B20" w:rsidRDefault="002D0AB6" w:rsidP="00266B20">
      <w:pPr>
        <w:pStyle w:val="Sinespaciado"/>
        <w:numPr>
          <w:ilvl w:val="0"/>
          <w:numId w:val="6"/>
        </w:numPr>
        <w:rPr>
          <w:b/>
          <w:bCs/>
          <w:sz w:val="24"/>
          <w:szCs w:val="24"/>
        </w:rPr>
      </w:pPr>
      <w:r w:rsidRPr="00832E0E">
        <w:rPr>
          <w:b/>
          <w:bCs/>
          <w:sz w:val="24"/>
          <w:szCs w:val="24"/>
        </w:rPr>
        <w:t>Contenido en 1</w:t>
      </w:r>
      <w:r w:rsidR="00266B20">
        <w:rPr>
          <w:b/>
          <w:bCs/>
          <w:sz w:val="24"/>
          <w:szCs w:val="24"/>
        </w:rPr>
        <w:t>5</w:t>
      </w:r>
      <w:r w:rsidRPr="00832E0E">
        <w:rPr>
          <w:b/>
          <w:bCs/>
          <w:sz w:val="24"/>
          <w:szCs w:val="24"/>
        </w:rPr>
        <w:t xml:space="preserve"> frases </w:t>
      </w:r>
    </w:p>
    <w:p w14:paraId="0E1C2024" w14:textId="0E3030C2" w:rsidR="00C1123F" w:rsidRPr="007C0EFD" w:rsidRDefault="00C1123F" w:rsidP="00C1123F">
      <w:pPr>
        <w:pStyle w:val="Sinespaciado"/>
        <w:ind w:firstLine="708"/>
        <w:rPr>
          <w:i/>
          <w:iCs/>
          <w:sz w:val="24"/>
          <w:szCs w:val="24"/>
          <w:u w:val="single"/>
        </w:rPr>
      </w:pPr>
      <w:r w:rsidRPr="007C0EFD">
        <w:rPr>
          <w:b/>
          <w:bCs/>
          <w:i/>
          <w:iCs/>
          <w:sz w:val="24"/>
          <w:szCs w:val="24"/>
          <w:u w:val="single"/>
        </w:rPr>
        <w:t>Ver la realidad escandalosa de la pobreza creciente</w:t>
      </w:r>
    </w:p>
    <w:p w14:paraId="6809BA0D" w14:textId="4E35F6E0" w:rsidR="00C1123F" w:rsidRDefault="00C1123F" w:rsidP="00C1123F">
      <w:pPr>
        <w:pStyle w:val="Sinespaciado"/>
        <w:ind w:left="708"/>
        <w:rPr>
          <w:sz w:val="24"/>
          <w:szCs w:val="24"/>
        </w:rPr>
      </w:pPr>
      <w:r w:rsidRPr="00266B20">
        <w:rPr>
          <w:i/>
          <w:iCs/>
          <w:sz w:val="24"/>
          <w:szCs w:val="24"/>
        </w:rPr>
        <w:t>1. </w:t>
      </w:r>
      <w:r>
        <w:rPr>
          <w:sz w:val="24"/>
          <w:szCs w:val="24"/>
        </w:rPr>
        <w:t>“El cambio de época que estamos afrontando hace más necesario reconocer que</w:t>
      </w:r>
      <w:r>
        <w:rPr>
          <w:b/>
          <w:bCs/>
          <w:sz w:val="24"/>
          <w:szCs w:val="24"/>
        </w:rPr>
        <w:t> la realidad se ve mejor desde los márgenes</w:t>
      </w:r>
      <w:r>
        <w:rPr>
          <w:sz w:val="24"/>
          <w:szCs w:val="24"/>
        </w:rPr>
        <w:t> y que los pobres son sujetos de una inteligencia específica, indispensable para la Iglesia y la humanidad. Sólo desde esta cercanía real y cordial podemos acompañarlos adecuadamente en su camino de liberación.</w:t>
      </w:r>
    </w:p>
    <w:p w14:paraId="58336EAC" w14:textId="4690B2CB" w:rsidR="00C1123F" w:rsidRDefault="00C1123F" w:rsidP="00C1123F">
      <w:pPr>
        <w:pStyle w:val="Sinespaciado"/>
        <w:ind w:left="708"/>
        <w:rPr>
          <w:sz w:val="24"/>
          <w:szCs w:val="24"/>
        </w:rPr>
      </w:pPr>
      <w:r w:rsidRPr="00266B20">
        <w:rPr>
          <w:i/>
          <w:iCs/>
          <w:sz w:val="24"/>
          <w:szCs w:val="24"/>
        </w:rPr>
        <w:t>2.</w:t>
      </w:r>
      <w:r>
        <w:rPr>
          <w:b/>
          <w:bCs/>
          <w:sz w:val="24"/>
          <w:szCs w:val="24"/>
        </w:rPr>
        <w:t xml:space="preserve"> Las mujeres son doblemente pobres</w:t>
      </w:r>
      <w:r>
        <w:rPr>
          <w:sz w:val="24"/>
          <w:szCs w:val="24"/>
        </w:rPr>
        <w:t>. Entre ellas encontramos constantemente los más admirables gestos de heroísmo cotidiano. La falta de equidad es la raíz de los males sociales.</w:t>
      </w:r>
    </w:p>
    <w:p w14:paraId="4829902E" w14:textId="0EBB1FD4" w:rsidR="00C1123F" w:rsidRDefault="00C1123F" w:rsidP="00C1123F">
      <w:pPr>
        <w:pStyle w:val="Sinespaciado"/>
        <w:ind w:left="708"/>
        <w:rPr>
          <w:sz w:val="24"/>
          <w:szCs w:val="24"/>
        </w:rPr>
      </w:pPr>
      <w:r w:rsidRPr="00266B20">
        <w:rPr>
          <w:i/>
          <w:iCs/>
          <w:sz w:val="24"/>
          <w:szCs w:val="24"/>
        </w:rPr>
        <w:t>3.</w:t>
      </w:r>
      <w:r>
        <w:rPr>
          <w:b/>
          <w:bCs/>
          <w:sz w:val="24"/>
          <w:szCs w:val="24"/>
        </w:rPr>
        <w:t> </w:t>
      </w:r>
      <w:r>
        <w:rPr>
          <w:sz w:val="24"/>
          <w:szCs w:val="24"/>
        </w:rPr>
        <w:t>A veces se percibe en algunos movimientos o grupos </w:t>
      </w:r>
      <w:r>
        <w:rPr>
          <w:b/>
          <w:bCs/>
          <w:sz w:val="24"/>
          <w:szCs w:val="24"/>
        </w:rPr>
        <w:t>cristianos</w:t>
      </w:r>
      <w:r>
        <w:rPr>
          <w:sz w:val="24"/>
          <w:szCs w:val="24"/>
        </w:rPr>
        <w:t> la</w:t>
      </w:r>
      <w:r>
        <w:rPr>
          <w:b/>
          <w:bCs/>
          <w:sz w:val="24"/>
          <w:szCs w:val="24"/>
        </w:rPr>
        <w:t> carencia o incluso la ausencia del compromiso por el bien común de la sociedad </w:t>
      </w:r>
      <w:r>
        <w:rPr>
          <w:sz w:val="24"/>
          <w:szCs w:val="24"/>
        </w:rPr>
        <w:t>y, en particular, por la defensa y la promoción de los más débiles y desfavorecidos.</w:t>
      </w:r>
    </w:p>
    <w:p w14:paraId="7D8D0A6D" w14:textId="61D6A15F" w:rsidR="00C1123F" w:rsidRPr="007C0EFD" w:rsidRDefault="00C1123F" w:rsidP="00C1123F">
      <w:pPr>
        <w:pStyle w:val="Sinespaciado"/>
        <w:ind w:left="708"/>
        <w:rPr>
          <w:b/>
          <w:bCs/>
          <w:i/>
          <w:iCs/>
          <w:sz w:val="24"/>
          <w:szCs w:val="24"/>
          <w:u w:val="single"/>
        </w:rPr>
      </w:pPr>
      <w:r w:rsidRPr="007C0EFD">
        <w:rPr>
          <w:b/>
          <w:bCs/>
          <w:i/>
          <w:iCs/>
          <w:sz w:val="24"/>
          <w:szCs w:val="24"/>
          <w:u w:val="single"/>
        </w:rPr>
        <w:t>Iluminar</w:t>
      </w:r>
      <w:r w:rsidR="007C1474">
        <w:rPr>
          <w:b/>
          <w:bCs/>
          <w:i/>
          <w:iCs/>
          <w:sz w:val="24"/>
          <w:szCs w:val="24"/>
          <w:u w:val="single"/>
        </w:rPr>
        <w:t xml:space="preserve"> esta realidad desde la fe cristi</w:t>
      </w:r>
      <w:r w:rsidR="00F05DD5">
        <w:rPr>
          <w:b/>
          <w:bCs/>
          <w:i/>
          <w:iCs/>
          <w:sz w:val="24"/>
          <w:szCs w:val="24"/>
          <w:u w:val="single"/>
        </w:rPr>
        <w:t>a</w:t>
      </w:r>
      <w:r w:rsidR="007C1474">
        <w:rPr>
          <w:b/>
          <w:bCs/>
          <w:i/>
          <w:iCs/>
          <w:sz w:val="24"/>
          <w:szCs w:val="24"/>
          <w:u w:val="single"/>
        </w:rPr>
        <w:t>na</w:t>
      </w:r>
    </w:p>
    <w:p w14:paraId="26D5F002" w14:textId="1C5D7D28" w:rsidR="00C1123F" w:rsidRDefault="00C1123F" w:rsidP="00C1123F">
      <w:pPr>
        <w:pStyle w:val="Sinespaciado"/>
        <w:ind w:left="708"/>
        <w:rPr>
          <w:sz w:val="24"/>
          <w:szCs w:val="24"/>
        </w:rPr>
      </w:pPr>
      <w:r w:rsidRPr="00266B20">
        <w:rPr>
          <w:i/>
          <w:iCs/>
          <w:sz w:val="24"/>
          <w:szCs w:val="24"/>
        </w:rPr>
        <w:t>4.</w:t>
      </w:r>
      <w:r>
        <w:rPr>
          <w:b/>
          <w:bCs/>
          <w:sz w:val="24"/>
          <w:szCs w:val="24"/>
        </w:rPr>
        <w:t xml:space="preserve"> El cristiano no puede considerar a los pobres sólo como un problema social</w:t>
      </w:r>
      <w:r>
        <w:rPr>
          <w:sz w:val="24"/>
          <w:szCs w:val="24"/>
        </w:rPr>
        <w:t>; éstos son una ‘cuestión familiar’, </w:t>
      </w:r>
      <w:r>
        <w:rPr>
          <w:b/>
          <w:bCs/>
          <w:sz w:val="24"/>
          <w:szCs w:val="24"/>
        </w:rPr>
        <w:t>son ‘de los nuestros’</w:t>
      </w:r>
      <w:r>
        <w:rPr>
          <w:sz w:val="24"/>
          <w:szCs w:val="24"/>
        </w:rPr>
        <w:t>.</w:t>
      </w:r>
    </w:p>
    <w:p w14:paraId="786552AB" w14:textId="0114F2DB" w:rsidR="00C1123F" w:rsidRDefault="00C1123F" w:rsidP="00C1123F">
      <w:pPr>
        <w:pStyle w:val="Sinespaciado"/>
        <w:ind w:left="708"/>
        <w:rPr>
          <w:sz w:val="24"/>
          <w:szCs w:val="24"/>
        </w:rPr>
      </w:pPr>
      <w:r w:rsidRPr="00266B20">
        <w:rPr>
          <w:i/>
          <w:iCs/>
          <w:sz w:val="24"/>
          <w:szCs w:val="24"/>
        </w:rPr>
        <w:t>5.</w:t>
      </w:r>
      <w:r>
        <w:rPr>
          <w:b/>
          <w:bCs/>
          <w:sz w:val="24"/>
          <w:szCs w:val="24"/>
        </w:rPr>
        <w:t> </w:t>
      </w:r>
      <w:r>
        <w:rPr>
          <w:sz w:val="24"/>
          <w:szCs w:val="24"/>
        </w:rPr>
        <w:t>La condición de</w:t>
      </w:r>
      <w:r>
        <w:rPr>
          <w:b/>
          <w:bCs/>
          <w:sz w:val="24"/>
          <w:szCs w:val="24"/>
        </w:rPr>
        <w:t> los pobres</w:t>
      </w:r>
      <w:r>
        <w:rPr>
          <w:sz w:val="24"/>
          <w:szCs w:val="24"/>
        </w:rPr>
        <w:t xml:space="preserve"> representa</w:t>
      </w:r>
      <w:r>
        <w:rPr>
          <w:b/>
          <w:bCs/>
          <w:sz w:val="24"/>
          <w:szCs w:val="24"/>
        </w:rPr>
        <w:t> un grito que</w:t>
      </w:r>
      <w:r>
        <w:rPr>
          <w:sz w:val="24"/>
          <w:szCs w:val="24"/>
        </w:rPr>
        <w:t xml:space="preserve">, en la historia de humanidad, </w:t>
      </w:r>
      <w:r>
        <w:rPr>
          <w:b/>
          <w:bCs/>
          <w:sz w:val="24"/>
          <w:szCs w:val="24"/>
        </w:rPr>
        <w:t xml:space="preserve">interpela </w:t>
      </w:r>
      <w:r>
        <w:rPr>
          <w:sz w:val="24"/>
          <w:szCs w:val="24"/>
        </w:rPr>
        <w:t>constantemente nuestra vida, nuestras sociedades, los sistemas políticos y económicos, y especialmente a la Iglesia.</w:t>
      </w:r>
    </w:p>
    <w:p w14:paraId="62215112" w14:textId="028E0068" w:rsidR="00C1123F" w:rsidRDefault="00C1123F" w:rsidP="00C1123F">
      <w:pPr>
        <w:pStyle w:val="Sinespaciado"/>
        <w:ind w:left="708"/>
        <w:rPr>
          <w:sz w:val="24"/>
          <w:szCs w:val="24"/>
        </w:rPr>
      </w:pPr>
      <w:r w:rsidRPr="00266B20">
        <w:rPr>
          <w:i/>
          <w:iCs/>
          <w:sz w:val="24"/>
          <w:szCs w:val="24"/>
        </w:rPr>
        <w:t>6.</w:t>
      </w:r>
      <w:r>
        <w:rPr>
          <w:b/>
          <w:bCs/>
          <w:sz w:val="24"/>
          <w:szCs w:val="24"/>
        </w:rPr>
        <w:t> </w:t>
      </w:r>
      <w:r>
        <w:rPr>
          <w:sz w:val="24"/>
          <w:szCs w:val="24"/>
        </w:rPr>
        <w:t>No estamos en el horizonte de la beneficencia, sino de la Revelación;</w:t>
      </w:r>
      <w:r>
        <w:rPr>
          <w:b/>
          <w:bCs/>
          <w:sz w:val="24"/>
          <w:szCs w:val="24"/>
        </w:rPr>
        <w:t> el contacto</w:t>
      </w:r>
      <w:r>
        <w:rPr>
          <w:sz w:val="24"/>
          <w:szCs w:val="24"/>
        </w:rPr>
        <w:t> con quien no tiene poder ni grandeza </w:t>
      </w:r>
      <w:r>
        <w:rPr>
          <w:b/>
          <w:bCs/>
          <w:sz w:val="24"/>
          <w:szCs w:val="24"/>
        </w:rPr>
        <w:t>es un modo fundamental de encuentro</w:t>
      </w:r>
      <w:r>
        <w:rPr>
          <w:sz w:val="24"/>
          <w:szCs w:val="24"/>
        </w:rPr>
        <w:t> con el Señor de la historia.</w:t>
      </w:r>
    </w:p>
    <w:p w14:paraId="33300F8F" w14:textId="51A2B0DC" w:rsidR="00C1123F" w:rsidRDefault="00C1123F" w:rsidP="00C1123F">
      <w:pPr>
        <w:pStyle w:val="Sinespaciado"/>
        <w:ind w:left="708"/>
        <w:rPr>
          <w:sz w:val="24"/>
          <w:szCs w:val="24"/>
        </w:rPr>
      </w:pPr>
      <w:r w:rsidRPr="00266B20">
        <w:rPr>
          <w:i/>
          <w:iCs/>
          <w:sz w:val="24"/>
          <w:szCs w:val="24"/>
        </w:rPr>
        <w:t>7.</w:t>
      </w:r>
      <w:r>
        <w:rPr>
          <w:b/>
          <w:bCs/>
          <w:sz w:val="24"/>
          <w:szCs w:val="24"/>
        </w:rPr>
        <w:t xml:space="preserve"> No se puede amar a Dios sin extender el propio amor a los pobres</w:t>
      </w:r>
      <w:r>
        <w:rPr>
          <w:sz w:val="24"/>
          <w:szCs w:val="24"/>
        </w:rPr>
        <w:t>. El amor al prójimo representa la prueba tangible de la autenticidad del amor a Dios. Son dos amores distintos, pero inseparables.</w:t>
      </w:r>
    </w:p>
    <w:p w14:paraId="55D1A9A1" w14:textId="2CA18FEC" w:rsidR="00C1123F" w:rsidRDefault="00C1123F" w:rsidP="00C1123F">
      <w:pPr>
        <w:pStyle w:val="Sinespaciado"/>
        <w:ind w:left="708"/>
        <w:rPr>
          <w:sz w:val="24"/>
          <w:szCs w:val="24"/>
        </w:rPr>
      </w:pPr>
      <w:r w:rsidRPr="00266B20">
        <w:rPr>
          <w:i/>
          <w:iCs/>
          <w:sz w:val="24"/>
          <w:szCs w:val="24"/>
        </w:rPr>
        <w:t>8.</w:t>
      </w:r>
      <w:r>
        <w:rPr>
          <w:b/>
          <w:bCs/>
          <w:sz w:val="24"/>
          <w:szCs w:val="24"/>
        </w:rPr>
        <w:t xml:space="preserve"> Cuando la Iglesia se arrodilla para romper las nuevas cadenas</w:t>
      </w:r>
      <w:r>
        <w:rPr>
          <w:sz w:val="24"/>
          <w:szCs w:val="24"/>
        </w:rPr>
        <w:t> que aprisionan a los pobres, </w:t>
      </w:r>
      <w:r>
        <w:rPr>
          <w:b/>
          <w:bCs/>
          <w:sz w:val="24"/>
          <w:szCs w:val="24"/>
        </w:rPr>
        <w:t>realiza su vocación más profunda</w:t>
      </w:r>
      <w:r>
        <w:rPr>
          <w:sz w:val="24"/>
          <w:szCs w:val="24"/>
        </w:rPr>
        <w:t>. Amar al Señor allí donde Él está más desfigurado, se convierte en signo de la Pascua.</w:t>
      </w:r>
    </w:p>
    <w:p w14:paraId="676566AB" w14:textId="0DB94A26" w:rsidR="00C1123F" w:rsidRDefault="00C1123F" w:rsidP="00C1123F">
      <w:pPr>
        <w:pStyle w:val="Sinespaciado"/>
        <w:ind w:left="708"/>
        <w:rPr>
          <w:sz w:val="24"/>
          <w:szCs w:val="24"/>
        </w:rPr>
      </w:pPr>
      <w:r w:rsidRPr="00266B20">
        <w:rPr>
          <w:i/>
          <w:iCs/>
          <w:sz w:val="24"/>
          <w:szCs w:val="24"/>
        </w:rPr>
        <w:t>9.</w:t>
      </w:r>
      <w:r>
        <w:rPr>
          <w:b/>
          <w:bCs/>
          <w:sz w:val="24"/>
          <w:szCs w:val="24"/>
        </w:rPr>
        <w:t xml:space="preserve"> La Iglesia, si quiere ser de Cristo, debe ser la Iglesia de las Bienaventuranzas</w:t>
      </w:r>
      <w:r>
        <w:rPr>
          <w:sz w:val="24"/>
          <w:szCs w:val="24"/>
        </w:rPr>
        <w:t>, una Iglesia que hace espacio a los pequeños y camina pobre con los pobres, un lugar en el que los pobres tienen un sitio privilegiado.</w:t>
      </w:r>
    </w:p>
    <w:p w14:paraId="38209E84" w14:textId="202ACC91" w:rsidR="00C1123F" w:rsidRDefault="00C1123F" w:rsidP="00C1123F">
      <w:pPr>
        <w:pStyle w:val="Sinespaciado"/>
        <w:ind w:left="708"/>
        <w:rPr>
          <w:sz w:val="24"/>
          <w:szCs w:val="24"/>
        </w:rPr>
      </w:pPr>
      <w:r w:rsidRPr="007C0EFD">
        <w:rPr>
          <w:i/>
          <w:iCs/>
          <w:sz w:val="24"/>
          <w:szCs w:val="24"/>
        </w:rPr>
        <w:t>10.</w:t>
      </w:r>
      <w:r>
        <w:rPr>
          <w:b/>
          <w:bCs/>
          <w:sz w:val="24"/>
          <w:szCs w:val="24"/>
        </w:rPr>
        <w:t xml:space="preserve"> Los pobres son quienes nos evangelizan</w:t>
      </w:r>
      <w:r>
        <w:rPr>
          <w:sz w:val="24"/>
          <w:szCs w:val="24"/>
        </w:rPr>
        <w:t> para que todos reconozcamos la misteriosa sabiduría que Dios quiere comunicarnos a través de ellos.</w:t>
      </w:r>
    </w:p>
    <w:p w14:paraId="6FC4BEEF" w14:textId="3FD78B60" w:rsidR="00BE5871" w:rsidRPr="005176C2" w:rsidRDefault="005176C2" w:rsidP="00C1123F">
      <w:pPr>
        <w:pStyle w:val="Sinespaciado"/>
        <w:ind w:left="708"/>
        <w:rPr>
          <w:b/>
          <w:bCs/>
          <w:i/>
          <w:iCs/>
          <w:sz w:val="24"/>
          <w:szCs w:val="24"/>
          <w:u w:val="single"/>
        </w:rPr>
      </w:pPr>
      <w:r>
        <w:rPr>
          <w:b/>
          <w:bCs/>
          <w:i/>
          <w:iCs/>
          <w:sz w:val="24"/>
          <w:szCs w:val="24"/>
          <w:u w:val="single"/>
        </w:rPr>
        <w:t xml:space="preserve">Actuar individual y </w:t>
      </w:r>
      <w:proofErr w:type="spellStart"/>
      <w:r>
        <w:rPr>
          <w:b/>
          <w:bCs/>
          <w:i/>
          <w:iCs/>
          <w:sz w:val="24"/>
          <w:szCs w:val="24"/>
          <w:u w:val="single"/>
        </w:rPr>
        <w:t>colectivemente</w:t>
      </w:r>
      <w:proofErr w:type="spellEnd"/>
    </w:p>
    <w:p w14:paraId="4AAAF6C6" w14:textId="77777777" w:rsidR="005176C2" w:rsidRPr="005176C2" w:rsidRDefault="005176C2" w:rsidP="005176C2">
      <w:pPr>
        <w:pStyle w:val="Sinespaciado"/>
        <w:ind w:left="708"/>
        <w:rPr>
          <w:sz w:val="24"/>
          <w:szCs w:val="24"/>
        </w:rPr>
      </w:pPr>
      <w:r w:rsidRPr="00417316">
        <w:rPr>
          <w:i/>
          <w:iCs/>
          <w:sz w:val="24"/>
          <w:szCs w:val="24"/>
        </w:rPr>
        <w:t>11.</w:t>
      </w:r>
      <w:r w:rsidRPr="005176C2">
        <w:rPr>
          <w:sz w:val="24"/>
          <w:szCs w:val="24"/>
        </w:rPr>
        <w:t xml:space="preserve"> Es preciso seguir denunciando la dictadura de una economía que mata y reconocer que mientras las ganancias de unos pocos crecen, las de la mayoría se quedan cada vez más lejos del bienestar.</w:t>
      </w:r>
    </w:p>
    <w:p w14:paraId="1BC9E425" w14:textId="77777777" w:rsidR="005176C2" w:rsidRPr="005176C2" w:rsidRDefault="005176C2" w:rsidP="005176C2">
      <w:pPr>
        <w:pStyle w:val="Sinespaciado"/>
        <w:ind w:left="708"/>
        <w:rPr>
          <w:sz w:val="24"/>
          <w:szCs w:val="24"/>
        </w:rPr>
      </w:pPr>
      <w:r w:rsidRPr="00417316">
        <w:rPr>
          <w:i/>
          <w:iCs/>
          <w:sz w:val="24"/>
          <w:szCs w:val="24"/>
        </w:rPr>
        <w:t>12.</w:t>
      </w:r>
      <w:r w:rsidRPr="005176C2">
        <w:rPr>
          <w:sz w:val="24"/>
          <w:szCs w:val="24"/>
        </w:rPr>
        <w:t xml:space="preserve"> Las estructuras de injusticia deben ser reconocidas y destruidas con la fuerza del bien, a través de un cambio de mentalidad, pero también con la ayuda de las ciencias y la técnica, mediante el desarrollo de políticas eficaces en la transformación de la sociedad.</w:t>
      </w:r>
    </w:p>
    <w:p w14:paraId="2B422D98" w14:textId="77777777" w:rsidR="005176C2" w:rsidRPr="005176C2" w:rsidRDefault="005176C2" w:rsidP="005176C2">
      <w:pPr>
        <w:pStyle w:val="Sinespaciado"/>
        <w:ind w:left="708"/>
        <w:rPr>
          <w:sz w:val="24"/>
          <w:szCs w:val="24"/>
        </w:rPr>
      </w:pPr>
      <w:r w:rsidRPr="00417316">
        <w:rPr>
          <w:i/>
          <w:iCs/>
          <w:sz w:val="24"/>
          <w:szCs w:val="24"/>
        </w:rPr>
        <w:t>13.</w:t>
      </w:r>
      <w:r w:rsidRPr="005176C2">
        <w:rPr>
          <w:sz w:val="24"/>
          <w:szCs w:val="24"/>
        </w:rPr>
        <w:t xml:space="preserve"> Siempre debe recordarse que la propuesta del Evangelio no es sólo la de una relación individual e íntima con el Señor. La propuesta es más amplia: es el Reino de Dios.</w:t>
      </w:r>
    </w:p>
    <w:p w14:paraId="24DBE501" w14:textId="59023D83" w:rsidR="005176C2" w:rsidRDefault="005176C2" w:rsidP="005176C2">
      <w:pPr>
        <w:pStyle w:val="Sinespaciado"/>
        <w:ind w:left="708"/>
        <w:rPr>
          <w:sz w:val="24"/>
          <w:szCs w:val="24"/>
        </w:rPr>
      </w:pPr>
      <w:r w:rsidRPr="00417316">
        <w:rPr>
          <w:i/>
          <w:iCs/>
          <w:sz w:val="24"/>
          <w:szCs w:val="24"/>
        </w:rPr>
        <w:t>14.</w:t>
      </w:r>
      <w:r w:rsidRPr="005176C2">
        <w:rPr>
          <w:sz w:val="24"/>
          <w:szCs w:val="24"/>
        </w:rPr>
        <w:t xml:space="preserve"> La solidaridad es luchar contra las causas estructurales de la pobreza, la desigualdad, la falta de trabajo, de tierra y de vivienda, la negación de los derechos sociales y laborales. Es enfrentar los destructores efectos del Imperio del dinero. Es un modo de hacer historia y eso es lo que hacen los movimientos populares.</w:t>
      </w:r>
    </w:p>
    <w:p w14:paraId="72C5AD47" w14:textId="016813BB" w:rsidR="005176C2" w:rsidRPr="005176C2" w:rsidRDefault="00417316" w:rsidP="005176C2">
      <w:pPr>
        <w:pStyle w:val="Sinespaciado"/>
        <w:ind w:left="708"/>
        <w:rPr>
          <w:b/>
          <w:bCs/>
          <w:i/>
          <w:iCs/>
          <w:sz w:val="24"/>
          <w:szCs w:val="24"/>
          <w:u w:val="single"/>
        </w:rPr>
      </w:pPr>
      <w:r>
        <w:rPr>
          <w:b/>
          <w:bCs/>
          <w:i/>
          <w:iCs/>
          <w:sz w:val="24"/>
          <w:szCs w:val="24"/>
          <w:u w:val="single"/>
        </w:rPr>
        <w:t>Conclusión</w:t>
      </w:r>
    </w:p>
    <w:p w14:paraId="4658F843" w14:textId="196DCCEB" w:rsidR="005176C2" w:rsidRDefault="005176C2" w:rsidP="005176C2">
      <w:pPr>
        <w:pStyle w:val="Sinespaciado"/>
        <w:ind w:left="708"/>
        <w:rPr>
          <w:sz w:val="24"/>
          <w:szCs w:val="24"/>
        </w:rPr>
      </w:pPr>
      <w:r w:rsidRPr="00417316">
        <w:rPr>
          <w:i/>
          <w:iCs/>
          <w:sz w:val="24"/>
          <w:szCs w:val="24"/>
        </w:rPr>
        <w:t>15.</w:t>
      </w:r>
      <w:r w:rsidRPr="005176C2">
        <w:rPr>
          <w:sz w:val="24"/>
          <w:szCs w:val="24"/>
        </w:rPr>
        <w:t xml:space="preserve"> Ya sea a través del trabajo que ustedes realizan, o de su compromiso por cambiar las estructuras sociales injustas, o por medio de esos gestos sencillos de ayuda, muy cercanos y personales, será posible para aquel pobre sentir que las palabras de Jesús son para él: «Yo te he amado».”</w:t>
      </w:r>
    </w:p>
    <w:p w14:paraId="2E5A3764" w14:textId="77777777" w:rsidR="00EB0401" w:rsidRPr="001A25A9" w:rsidRDefault="00EB0401" w:rsidP="00EB0401">
      <w:pPr>
        <w:pStyle w:val="Sinespaciado"/>
        <w:rPr>
          <w:b/>
          <w:bCs/>
          <w:sz w:val="24"/>
          <w:szCs w:val="24"/>
        </w:rPr>
      </w:pPr>
    </w:p>
    <w:p w14:paraId="28135FEC" w14:textId="35B5CE86" w:rsidR="00AE6C50" w:rsidRPr="00832E0E" w:rsidRDefault="00C63D0E" w:rsidP="00AE6C50">
      <w:pPr>
        <w:pStyle w:val="Sinespaciado"/>
        <w:rPr>
          <w:sz w:val="24"/>
          <w:szCs w:val="24"/>
        </w:rPr>
      </w:pPr>
      <w:r w:rsidRPr="007C0EFD">
        <w:rPr>
          <w:b/>
          <w:bCs/>
          <w:color w:val="C00000"/>
          <w:sz w:val="24"/>
          <w:szCs w:val="24"/>
        </w:rPr>
        <w:lastRenderedPageBreak/>
        <w:t>B. COMPROMISOS PARA NOSOTROS</w:t>
      </w:r>
      <w:r w:rsidR="00AE6C50" w:rsidRPr="007C0EFD">
        <w:rPr>
          <w:sz w:val="24"/>
          <w:szCs w:val="24"/>
        </w:rPr>
        <w:br/>
      </w:r>
    </w:p>
    <w:p w14:paraId="17255471" w14:textId="0F4125DD" w:rsidR="00C63D0E" w:rsidRPr="00832E0E" w:rsidRDefault="008D3A84" w:rsidP="00C63D0E">
      <w:pPr>
        <w:pStyle w:val="Sinespaciado"/>
        <w:numPr>
          <w:ilvl w:val="0"/>
          <w:numId w:val="7"/>
        </w:numPr>
        <w:rPr>
          <w:b/>
          <w:bCs/>
          <w:sz w:val="24"/>
          <w:szCs w:val="24"/>
        </w:rPr>
      </w:pPr>
      <w:r>
        <w:rPr>
          <w:b/>
          <w:bCs/>
          <w:i/>
          <w:iCs/>
          <w:noProof/>
          <w:sz w:val="24"/>
          <w:szCs w:val="24"/>
          <w:u w:val="single"/>
        </w:rPr>
        <w:drawing>
          <wp:anchor distT="0" distB="0" distL="114300" distR="114300" simplePos="0" relativeHeight="251667456" behindDoc="0" locked="0" layoutInCell="1" allowOverlap="1" wp14:anchorId="37A4842E" wp14:editId="5B1C639F">
            <wp:simplePos x="0" y="0"/>
            <wp:positionH relativeFrom="column">
              <wp:posOffset>3387725</wp:posOffset>
            </wp:positionH>
            <wp:positionV relativeFrom="paragraph">
              <wp:posOffset>86995</wp:posOffset>
            </wp:positionV>
            <wp:extent cx="3261360" cy="1779905"/>
            <wp:effectExtent l="0" t="0" r="0" b="0"/>
            <wp:wrapSquare wrapText="bothSides"/>
            <wp:docPr id="68215418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63D0E" w:rsidRPr="00832E0E">
        <w:rPr>
          <w:b/>
          <w:bCs/>
          <w:sz w:val="24"/>
          <w:szCs w:val="24"/>
        </w:rPr>
        <w:t>Opt</w:t>
      </w:r>
      <w:r w:rsidR="007E6450" w:rsidRPr="00832E0E">
        <w:rPr>
          <w:b/>
          <w:bCs/>
          <w:sz w:val="24"/>
          <w:szCs w:val="24"/>
        </w:rPr>
        <w:t>emos</w:t>
      </w:r>
      <w:r w:rsidR="00C63D0E" w:rsidRPr="00832E0E">
        <w:rPr>
          <w:b/>
          <w:bCs/>
          <w:sz w:val="24"/>
          <w:szCs w:val="24"/>
        </w:rPr>
        <w:t xml:space="preserve"> por una pobreza digna: “¡Soy pobre pero </w:t>
      </w:r>
      <w:r w:rsidR="00774BD3">
        <w:rPr>
          <w:b/>
          <w:bCs/>
          <w:sz w:val="24"/>
          <w:szCs w:val="24"/>
        </w:rPr>
        <w:t>d</w:t>
      </w:r>
      <w:r w:rsidR="00C63D0E" w:rsidRPr="00832E0E">
        <w:rPr>
          <w:b/>
          <w:bCs/>
          <w:sz w:val="24"/>
          <w:szCs w:val="24"/>
        </w:rPr>
        <w:t>igno!”</w:t>
      </w:r>
    </w:p>
    <w:p w14:paraId="1DA4C70C" w14:textId="5EC6E4B7" w:rsidR="00C63D0E" w:rsidRPr="00832E0E" w:rsidRDefault="007E6450" w:rsidP="00C63D0E">
      <w:pPr>
        <w:pStyle w:val="Sinespaciado"/>
        <w:numPr>
          <w:ilvl w:val="0"/>
          <w:numId w:val="1"/>
        </w:numPr>
        <w:rPr>
          <w:sz w:val="24"/>
          <w:szCs w:val="24"/>
        </w:rPr>
      </w:pPr>
      <w:r w:rsidRPr="00832E0E">
        <w:rPr>
          <w:sz w:val="24"/>
          <w:szCs w:val="24"/>
        </w:rPr>
        <w:t>Somos ricos cuando acumulamos bienes, o sea cuando dejamos de compartir, cuando explotamos a los demás y cuando dejamos de vivir en Comunidad de fe, fraternidad y solidaridad.</w:t>
      </w:r>
    </w:p>
    <w:p w14:paraId="79CE0457" w14:textId="460336EC" w:rsidR="007E6450" w:rsidRPr="00832E0E" w:rsidRDefault="007E6450" w:rsidP="00C63D0E">
      <w:pPr>
        <w:pStyle w:val="Sinespaciado"/>
        <w:numPr>
          <w:ilvl w:val="0"/>
          <w:numId w:val="1"/>
        </w:numPr>
        <w:rPr>
          <w:sz w:val="24"/>
          <w:szCs w:val="24"/>
        </w:rPr>
      </w:pPr>
      <w:r w:rsidRPr="00832E0E">
        <w:rPr>
          <w:sz w:val="24"/>
          <w:szCs w:val="24"/>
        </w:rPr>
        <w:t>Jesús nos indica cómo utilizar el dinero: “¡Con ese maldito dinero, háganse amigos!” Recordemos el consejo: “¡El dinero y el poder corrompen!”</w:t>
      </w:r>
    </w:p>
    <w:p w14:paraId="18C06116" w14:textId="46BF38CF" w:rsidR="00C63D0E" w:rsidRPr="00832E0E" w:rsidRDefault="00C63D0E" w:rsidP="00C63D0E">
      <w:pPr>
        <w:pStyle w:val="Sinespaciado"/>
        <w:numPr>
          <w:ilvl w:val="0"/>
          <w:numId w:val="7"/>
        </w:numPr>
        <w:rPr>
          <w:b/>
          <w:bCs/>
          <w:sz w:val="24"/>
          <w:szCs w:val="24"/>
        </w:rPr>
      </w:pPr>
      <w:r w:rsidRPr="00832E0E">
        <w:rPr>
          <w:b/>
          <w:bCs/>
          <w:sz w:val="24"/>
          <w:szCs w:val="24"/>
        </w:rPr>
        <w:t>Opt</w:t>
      </w:r>
      <w:r w:rsidR="007E6450" w:rsidRPr="00832E0E">
        <w:rPr>
          <w:b/>
          <w:bCs/>
          <w:sz w:val="24"/>
          <w:szCs w:val="24"/>
        </w:rPr>
        <w:t>emos</w:t>
      </w:r>
      <w:r w:rsidRPr="00832E0E">
        <w:rPr>
          <w:b/>
          <w:bCs/>
          <w:sz w:val="24"/>
          <w:szCs w:val="24"/>
        </w:rPr>
        <w:t xml:space="preserve"> por unirnos entre pobre para vivir la Alianza de Dios</w:t>
      </w:r>
      <w:r w:rsidRPr="00832E0E">
        <w:rPr>
          <w:sz w:val="24"/>
          <w:szCs w:val="24"/>
        </w:rPr>
        <w:t xml:space="preserve"> que comporta 3 objetivos</w:t>
      </w:r>
    </w:p>
    <w:p w14:paraId="767681C6" w14:textId="114B7747" w:rsidR="00C63D0E" w:rsidRPr="00832E0E" w:rsidRDefault="00C63D0E" w:rsidP="00C63D0E">
      <w:pPr>
        <w:pStyle w:val="Sinespaciado"/>
        <w:numPr>
          <w:ilvl w:val="0"/>
          <w:numId w:val="1"/>
        </w:numPr>
        <w:rPr>
          <w:sz w:val="24"/>
          <w:szCs w:val="24"/>
        </w:rPr>
      </w:pPr>
      <w:r w:rsidRPr="00832E0E">
        <w:rPr>
          <w:sz w:val="24"/>
          <w:szCs w:val="24"/>
        </w:rPr>
        <w:t>Apoyar para vivir en libertad, o sea libres de todo lo que nos destruye.</w:t>
      </w:r>
    </w:p>
    <w:p w14:paraId="3F92FE9C" w14:textId="42E6D43B" w:rsidR="00C63D0E" w:rsidRPr="00832E0E" w:rsidRDefault="00C63D0E" w:rsidP="00C63D0E">
      <w:pPr>
        <w:pStyle w:val="Sinespaciado"/>
        <w:numPr>
          <w:ilvl w:val="0"/>
          <w:numId w:val="1"/>
        </w:numPr>
        <w:rPr>
          <w:sz w:val="24"/>
          <w:szCs w:val="24"/>
        </w:rPr>
      </w:pPr>
      <w:r w:rsidRPr="00832E0E">
        <w:rPr>
          <w:sz w:val="24"/>
          <w:szCs w:val="24"/>
        </w:rPr>
        <w:t>Organizarnos para vivir en fraternidad y equidad, para vencer el individualismo y la injusticia.</w:t>
      </w:r>
    </w:p>
    <w:p w14:paraId="4832B8DC" w14:textId="0B8039D6" w:rsidR="00C63D0E" w:rsidRPr="00832E0E" w:rsidRDefault="00C63D0E" w:rsidP="00C63D0E">
      <w:pPr>
        <w:pStyle w:val="Sinespaciado"/>
        <w:numPr>
          <w:ilvl w:val="0"/>
          <w:numId w:val="1"/>
        </w:numPr>
        <w:rPr>
          <w:sz w:val="24"/>
          <w:szCs w:val="24"/>
        </w:rPr>
      </w:pPr>
      <w:r w:rsidRPr="00832E0E">
        <w:rPr>
          <w:sz w:val="24"/>
          <w:szCs w:val="24"/>
        </w:rPr>
        <w:t>Reunirnos en Comunidades para profundizar nuestra fe y celebrar los avances del Reino entre nosotros.</w:t>
      </w:r>
    </w:p>
    <w:p w14:paraId="3238F2EB" w14:textId="3F71D812" w:rsidR="00C63D0E" w:rsidRPr="00AE6C50" w:rsidRDefault="007E6450" w:rsidP="00C63D0E">
      <w:pPr>
        <w:pStyle w:val="Sinespaciado"/>
        <w:numPr>
          <w:ilvl w:val="0"/>
          <w:numId w:val="7"/>
        </w:numPr>
        <w:rPr>
          <w:b/>
          <w:bCs/>
          <w:sz w:val="24"/>
          <w:szCs w:val="24"/>
        </w:rPr>
      </w:pPr>
      <w:r w:rsidRPr="00832E0E">
        <w:rPr>
          <w:b/>
          <w:bCs/>
          <w:sz w:val="24"/>
          <w:szCs w:val="24"/>
        </w:rPr>
        <w:t xml:space="preserve">Optemos por ser el Pueblo de los pobres: </w:t>
      </w:r>
    </w:p>
    <w:p w14:paraId="62358092" w14:textId="3B6E19F6" w:rsidR="00AE6C50" w:rsidRPr="00832E0E" w:rsidRDefault="007E6450" w:rsidP="007E6450">
      <w:pPr>
        <w:pStyle w:val="Sinespaciado"/>
        <w:numPr>
          <w:ilvl w:val="0"/>
          <w:numId w:val="1"/>
        </w:numPr>
        <w:rPr>
          <w:sz w:val="24"/>
          <w:szCs w:val="24"/>
        </w:rPr>
      </w:pPr>
      <w:r w:rsidRPr="00832E0E">
        <w:rPr>
          <w:sz w:val="24"/>
          <w:szCs w:val="24"/>
        </w:rPr>
        <w:t>Viviendo en la sencillez;</w:t>
      </w:r>
    </w:p>
    <w:p w14:paraId="300A9BAC" w14:textId="28F4C4D1" w:rsidR="00207B27" w:rsidRPr="00832E0E" w:rsidRDefault="007E6450" w:rsidP="007E6450">
      <w:pPr>
        <w:pStyle w:val="Sinespaciado"/>
        <w:numPr>
          <w:ilvl w:val="0"/>
          <w:numId w:val="1"/>
        </w:numPr>
        <w:rPr>
          <w:sz w:val="24"/>
          <w:szCs w:val="24"/>
        </w:rPr>
      </w:pPr>
      <w:r w:rsidRPr="00832E0E">
        <w:rPr>
          <w:sz w:val="24"/>
          <w:szCs w:val="24"/>
        </w:rPr>
        <w:t xml:space="preserve">Uniéndonos con los pobres organizados para superar la miseria y construir el Reino, </w:t>
      </w:r>
      <w:r w:rsidR="00207B27" w:rsidRPr="00832E0E">
        <w:rPr>
          <w:sz w:val="24"/>
          <w:szCs w:val="24"/>
        </w:rPr>
        <w:t>o sea:</w:t>
      </w:r>
    </w:p>
    <w:p w14:paraId="509E7DAA" w14:textId="2202E656" w:rsidR="007E6450" w:rsidRPr="00832E0E" w:rsidRDefault="00207B27" w:rsidP="007E6450">
      <w:pPr>
        <w:pStyle w:val="Sinespaciado"/>
        <w:numPr>
          <w:ilvl w:val="0"/>
          <w:numId w:val="1"/>
        </w:numPr>
        <w:rPr>
          <w:sz w:val="24"/>
          <w:szCs w:val="24"/>
        </w:rPr>
      </w:pPr>
      <w:r w:rsidRPr="00832E0E">
        <w:rPr>
          <w:sz w:val="24"/>
          <w:szCs w:val="24"/>
        </w:rPr>
        <w:t>L</w:t>
      </w:r>
      <w:r w:rsidR="007E6450" w:rsidRPr="00832E0E">
        <w:rPr>
          <w:sz w:val="24"/>
          <w:szCs w:val="24"/>
        </w:rPr>
        <w:t xml:space="preserve">uchando por una sociedad </w:t>
      </w:r>
      <w:r w:rsidRPr="00832E0E">
        <w:rPr>
          <w:sz w:val="24"/>
          <w:szCs w:val="24"/>
        </w:rPr>
        <w:t>solidari</w:t>
      </w:r>
      <w:r w:rsidR="007E6450" w:rsidRPr="00832E0E">
        <w:rPr>
          <w:sz w:val="24"/>
          <w:szCs w:val="24"/>
        </w:rPr>
        <w:t>a y equitativa, donde todos quepamos y tenemos lo necesario para vivir digna</w:t>
      </w:r>
      <w:r w:rsidRPr="00832E0E">
        <w:rPr>
          <w:sz w:val="24"/>
          <w:szCs w:val="24"/>
        </w:rPr>
        <w:t xml:space="preserve"> y fraternalmente.</w:t>
      </w:r>
    </w:p>
    <w:p w14:paraId="04B65C9B" w14:textId="7D9C5941" w:rsidR="00AE6C50" w:rsidRPr="00832E0E" w:rsidRDefault="00207B27" w:rsidP="00207B27">
      <w:pPr>
        <w:pStyle w:val="Sinespaciado"/>
        <w:numPr>
          <w:ilvl w:val="0"/>
          <w:numId w:val="7"/>
        </w:numPr>
        <w:rPr>
          <w:b/>
          <w:bCs/>
          <w:sz w:val="24"/>
          <w:szCs w:val="24"/>
        </w:rPr>
      </w:pPr>
      <w:r w:rsidRPr="00832E0E">
        <w:rPr>
          <w:b/>
          <w:bCs/>
          <w:sz w:val="24"/>
          <w:szCs w:val="24"/>
        </w:rPr>
        <w:t>Optemos por celebrar juntos los avances del Reino entre nosotros</w:t>
      </w:r>
    </w:p>
    <w:p w14:paraId="43B45A62" w14:textId="037831B0" w:rsidR="00AE6C50" w:rsidRPr="00832E0E" w:rsidRDefault="00207B27" w:rsidP="00207B27">
      <w:pPr>
        <w:pStyle w:val="Sinespaciado"/>
        <w:numPr>
          <w:ilvl w:val="0"/>
          <w:numId w:val="1"/>
        </w:numPr>
        <w:rPr>
          <w:sz w:val="24"/>
          <w:szCs w:val="24"/>
        </w:rPr>
      </w:pPr>
      <w:r w:rsidRPr="00832E0E">
        <w:rPr>
          <w:sz w:val="24"/>
          <w:szCs w:val="24"/>
        </w:rPr>
        <w:t>Porque el Reino es lo único absoluto</w:t>
      </w:r>
    </w:p>
    <w:p w14:paraId="4A7DEABD" w14:textId="2659ED86" w:rsidR="00207B27" w:rsidRPr="00832E0E" w:rsidRDefault="00207B27" w:rsidP="00207B27">
      <w:pPr>
        <w:pStyle w:val="Sinespaciado"/>
        <w:numPr>
          <w:ilvl w:val="0"/>
          <w:numId w:val="1"/>
        </w:numPr>
        <w:rPr>
          <w:sz w:val="24"/>
          <w:szCs w:val="24"/>
        </w:rPr>
      </w:pPr>
      <w:r w:rsidRPr="00832E0E">
        <w:rPr>
          <w:sz w:val="24"/>
          <w:szCs w:val="24"/>
        </w:rPr>
        <w:t>Y los pobres organizados son los grandes artesanos de su presencia y construcción entre nosotros y nosotras.</w:t>
      </w:r>
    </w:p>
    <w:p w14:paraId="0B4FEF87" w14:textId="2286B3FB" w:rsidR="00031D98" w:rsidRPr="00832E0E" w:rsidRDefault="00031D98" w:rsidP="00031D98">
      <w:pPr>
        <w:pStyle w:val="Sinespaciado"/>
        <w:rPr>
          <w:sz w:val="24"/>
          <w:szCs w:val="24"/>
        </w:rPr>
      </w:pPr>
    </w:p>
    <w:p w14:paraId="1B25EA4A" w14:textId="2EE58B5C" w:rsidR="00031D98" w:rsidRPr="007C0EFD" w:rsidRDefault="0064511F" w:rsidP="00031D98">
      <w:pPr>
        <w:pStyle w:val="Sinespaciado"/>
        <w:rPr>
          <w:rFonts w:ascii="Comic Sans MS" w:hAnsi="Comic Sans MS"/>
          <w:b/>
          <w:bCs/>
          <w:color w:val="EE0000"/>
        </w:rPr>
      </w:pPr>
      <w:r w:rsidRPr="007C0EFD">
        <w:rPr>
          <w:rFonts w:ascii="Comic Sans MS" w:hAnsi="Comic Sans MS"/>
          <w:b/>
          <w:bCs/>
          <w:color w:val="EE0000"/>
        </w:rPr>
        <w:t>CONCLUSIÓN: ‘Los pobres salvarán al mundo’</w:t>
      </w:r>
    </w:p>
    <w:p w14:paraId="7B68190F" w14:textId="2010C048" w:rsidR="00864AEC" w:rsidRDefault="00864AEC" w:rsidP="00031D98">
      <w:pPr>
        <w:pStyle w:val="Sinespaciado"/>
        <w:rPr>
          <w:b/>
          <w:bCs/>
        </w:rPr>
      </w:pPr>
    </w:p>
    <w:p w14:paraId="5758E3FB" w14:textId="376E20D5" w:rsidR="0064511F" w:rsidRPr="00832E0E" w:rsidRDefault="0064511F" w:rsidP="0064511F">
      <w:pPr>
        <w:pStyle w:val="Sinespaciado"/>
        <w:numPr>
          <w:ilvl w:val="0"/>
          <w:numId w:val="9"/>
        </w:numPr>
        <w:rPr>
          <w:b/>
          <w:bCs/>
          <w:sz w:val="24"/>
          <w:szCs w:val="24"/>
        </w:rPr>
      </w:pPr>
      <w:bookmarkStart w:id="0" w:name="_Hlk219389862"/>
      <w:r w:rsidRPr="00832E0E">
        <w:rPr>
          <w:b/>
          <w:bCs/>
          <w:sz w:val="24"/>
          <w:szCs w:val="24"/>
        </w:rPr>
        <w:t xml:space="preserve">La profecía de </w:t>
      </w:r>
      <w:proofErr w:type="spellStart"/>
      <w:r w:rsidRPr="00832E0E">
        <w:rPr>
          <w:b/>
          <w:bCs/>
          <w:sz w:val="24"/>
          <w:szCs w:val="24"/>
        </w:rPr>
        <w:t>Bernanos</w:t>
      </w:r>
      <w:proofErr w:type="spellEnd"/>
    </w:p>
    <w:p w14:paraId="491B6B86" w14:textId="77777777" w:rsidR="008D3A84" w:rsidRDefault="008D3A84" w:rsidP="00864AEC">
      <w:pPr>
        <w:pStyle w:val="Sinespaciado"/>
        <w:ind w:left="360" w:firstLine="348"/>
        <w:rPr>
          <w:rFonts w:ascii="Comic Sans MS" w:hAnsi="Comic Sans MS"/>
          <w:b/>
          <w:bCs/>
          <w:noProof/>
          <w:color w:val="EE0000"/>
        </w:rPr>
      </w:pPr>
    </w:p>
    <w:p w14:paraId="7A48DE2A" w14:textId="561D9CF6" w:rsidR="0064511F" w:rsidRPr="00832E0E" w:rsidRDefault="008D3A84" w:rsidP="00864AEC">
      <w:pPr>
        <w:pStyle w:val="Sinespaciado"/>
        <w:ind w:left="360" w:firstLine="348"/>
        <w:rPr>
          <w:sz w:val="24"/>
          <w:szCs w:val="24"/>
        </w:rPr>
      </w:pPr>
      <w:r>
        <w:rPr>
          <w:rFonts w:ascii="Comic Sans MS" w:hAnsi="Comic Sans MS"/>
          <w:b/>
          <w:bCs/>
          <w:noProof/>
          <w:color w:val="EE0000"/>
        </w:rPr>
        <w:drawing>
          <wp:anchor distT="0" distB="0" distL="114300" distR="114300" simplePos="0" relativeHeight="251663360" behindDoc="0" locked="0" layoutInCell="1" allowOverlap="1" wp14:anchorId="6C2F3CD7" wp14:editId="42C68D0A">
            <wp:simplePos x="0" y="0"/>
            <wp:positionH relativeFrom="column">
              <wp:posOffset>3679190</wp:posOffset>
            </wp:positionH>
            <wp:positionV relativeFrom="paragraph">
              <wp:posOffset>48895</wp:posOffset>
            </wp:positionV>
            <wp:extent cx="2790190" cy="2426970"/>
            <wp:effectExtent l="0" t="0" r="0" b="0"/>
            <wp:wrapSquare wrapText="bothSides"/>
            <wp:docPr id="12971520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9" t="4869" r="4640" b="13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AEC" w:rsidRPr="00832E0E">
        <w:rPr>
          <w:sz w:val="24"/>
          <w:szCs w:val="24"/>
        </w:rPr>
        <w:t>“Digo que el mundo será salvado por los Pobres, y precisamente por esta clase de pobres que acabo de describir, aquellos que la sociedad moderna elimina a medida sin destruirlos, porque no son más capaces de adaptarse a ellos que es capaz de asimilarlos, hasta que su ingeniosa paciencia, tarde o temprano, le dio razón de su ferocidad.”</w:t>
      </w:r>
    </w:p>
    <w:p w14:paraId="459CE953" w14:textId="77777777" w:rsidR="00864AEC" w:rsidRPr="00832E0E" w:rsidRDefault="00864AEC" w:rsidP="00864AEC">
      <w:pPr>
        <w:pStyle w:val="Sinespaciado"/>
        <w:ind w:left="360" w:firstLine="348"/>
        <w:rPr>
          <w:sz w:val="24"/>
          <w:szCs w:val="24"/>
        </w:rPr>
      </w:pPr>
    </w:p>
    <w:p w14:paraId="2F990555" w14:textId="43AB7CE8" w:rsidR="00864AEC" w:rsidRPr="00832E0E" w:rsidRDefault="00864AEC" w:rsidP="00864AEC">
      <w:pPr>
        <w:pStyle w:val="Sinespaciado"/>
        <w:numPr>
          <w:ilvl w:val="0"/>
          <w:numId w:val="9"/>
        </w:numPr>
        <w:rPr>
          <w:b/>
          <w:bCs/>
          <w:sz w:val="24"/>
          <w:szCs w:val="24"/>
        </w:rPr>
      </w:pPr>
      <w:r w:rsidRPr="00832E0E">
        <w:rPr>
          <w:b/>
          <w:bCs/>
          <w:sz w:val="24"/>
          <w:szCs w:val="24"/>
        </w:rPr>
        <w:t>El proyecto de Dios es el Reino fruto de los pobres organizados</w:t>
      </w:r>
    </w:p>
    <w:p w14:paraId="4BC8E708" w14:textId="4F7EF0DC" w:rsidR="00864AEC" w:rsidRPr="00832E0E" w:rsidRDefault="00864AEC" w:rsidP="00864AEC">
      <w:pPr>
        <w:pStyle w:val="Sinespaciado"/>
        <w:numPr>
          <w:ilvl w:val="0"/>
          <w:numId w:val="1"/>
        </w:numPr>
        <w:rPr>
          <w:b/>
          <w:bCs/>
          <w:i/>
          <w:iCs/>
          <w:sz w:val="24"/>
          <w:szCs w:val="24"/>
        </w:rPr>
      </w:pPr>
      <w:r w:rsidRPr="00832E0E">
        <w:rPr>
          <w:b/>
          <w:bCs/>
          <w:i/>
          <w:iCs/>
          <w:sz w:val="24"/>
          <w:szCs w:val="24"/>
        </w:rPr>
        <w:t>Transformemos nuestra Iglesia en una Iglesia sinodal</w:t>
      </w:r>
    </w:p>
    <w:p w14:paraId="7CF6C1BF" w14:textId="6494E4D4" w:rsidR="00864AEC" w:rsidRPr="00832E0E" w:rsidRDefault="00864AEC" w:rsidP="00864AEC">
      <w:pPr>
        <w:pStyle w:val="Sinespaciado"/>
        <w:ind w:left="720"/>
        <w:rPr>
          <w:sz w:val="24"/>
          <w:szCs w:val="24"/>
        </w:rPr>
      </w:pPr>
      <w:r w:rsidRPr="00832E0E">
        <w:rPr>
          <w:b/>
          <w:bCs/>
          <w:sz w:val="24"/>
          <w:szCs w:val="24"/>
        </w:rPr>
        <w:t>.</w:t>
      </w:r>
      <w:r w:rsidRPr="00832E0E">
        <w:rPr>
          <w:sz w:val="24"/>
          <w:szCs w:val="24"/>
        </w:rPr>
        <w:t xml:space="preserve"> Donde todos somos iguales</w:t>
      </w:r>
    </w:p>
    <w:p w14:paraId="481368B3" w14:textId="31E33A24" w:rsidR="00864AEC" w:rsidRPr="00832E0E" w:rsidRDefault="00864AEC" w:rsidP="00864AEC">
      <w:pPr>
        <w:pStyle w:val="Sinespaciado"/>
        <w:ind w:left="720"/>
        <w:rPr>
          <w:sz w:val="24"/>
          <w:szCs w:val="24"/>
        </w:rPr>
      </w:pPr>
      <w:r w:rsidRPr="00832E0E">
        <w:rPr>
          <w:b/>
          <w:bCs/>
          <w:sz w:val="24"/>
          <w:szCs w:val="24"/>
        </w:rPr>
        <w:t>.</w:t>
      </w:r>
      <w:r w:rsidRPr="00832E0E">
        <w:rPr>
          <w:i/>
          <w:iCs/>
          <w:sz w:val="24"/>
          <w:szCs w:val="24"/>
        </w:rPr>
        <w:t xml:space="preserve"> </w:t>
      </w:r>
      <w:r w:rsidRPr="00832E0E">
        <w:rPr>
          <w:sz w:val="24"/>
          <w:szCs w:val="24"/>
        </w:rPr>
        <w:t>Con iguales capacidades en las decisiones y las responsabilidades.</w:t>
      </w:r>
    </w:p>
    <w:p w14:paraId="59E2F1AC" w14:textId="019E16AB" w:rsidR="00864AEC" w:rsidRPr="00832E0E" w:rsidRDefault="00864AEC" w:rsidP="00864AEC">
      <w:pPr>
        <w:pStyle w:val="Sinespaciado"/>
        <w:numPr>
          <w:ilvl w:val="0"/>
          <w:numId w:val="1"/>
        </w:numPr>
        <w:rPr>
          <w:sz w:val="24"/>
          <w:szCs w:val="24"/>
        </w:rPr>
      </w:pPr>
      <w:r w:rsidRPr="00832E0E">
        <w:rPr>
          <w:b/>
          <w:bCs/>
          <w:i/>
          <w:iCs/>
          <w:sz w:val="24"/>
          <w:szCs w:val="24"/>
        </w:rPr>
        <w:t>Seamos Comunidades vivas al servicio de una sociedad solidaria y equitativa</w:t>
      </w:r>
    </w:p>
    <w:p w14:paraId="0CCAD740" w14:textId="0255653B" w:rsidR="00864AEC" w:rsidRPr="00832E0E" w:rsidRDefault="00864AEC" w:rsidP="00864AEC">
      <w:pPr>
        <w:pStyle w:val="Sinespaciado"/>
        <w:ind w:left="720"/>
        <w:rPr>
          <w:sz w:val="24"/>
          <w:szCs w:val="24"/>
        </w:rPr>
      </w:pPr>
      <w:r w:rsidRPr="00832E0E">
        <w:rPr>
          <w:b/>
          <w:bCs/>
          <w:sz w:val="24"/>
          <w:szCs w:val="24"/>
        </w:rPr>
        <w:t>.</w:t>
      </w:r>
      <w:r w:rsidRPr="00832E0E">
        <w:rPr>
          <w:sz w:val="24"/>
          <w:szCs w:val="24"/>
        </w:rPr>
        <w:t xml:space="preserve"> Porque eso es lo que quiere Dios, mediante una pobreza digna y una vida fraterna,</w:t>
      </w:r>
    </w:p>
    <w:p w14:paraId="6BBA9C62" w14:textId="49BCA980" w:rsidR="00864AEC" w:rsidRPr="00832E0E" w:rsidRDefault="00864AEC" w:rsidP="00864AEC">
      <w:pPr>
        <w:pStyle w:val="Sinespaciado"/>
        <w:ind w:left="720"/>
        <w:rPr>
          <w:sz w:val="24"/>
          <w:szCs w:val="24"/>
        </w:rPr>
      </w:pPr>
      <w:r w:rsidRPr="00832E0E">
        <w:rPr>
          <w:b/>
          <w:bCs/>
          <w:sz w:val="24"/>
          <w:szCs w:val="24"/>
        </w:rPr>
        <w:t>.</w:t>
      </w:r>
      <w:r w:rsidRPr="00832E0E">
        <w:rPr>
          <w:sz w:val="24"/>
          <w:szCs w:val="24"/>
        </w:rPr>
        <w:t xml:space="preserve"> Porque es lo que comenzó Jesús, es decir, el Reino,</w:t>
      </w:r>
    </w:p>
    <w:p w14:paraId="58D42DBC" w14:textId="5CB4D34B" w:rsidR="00864AEC" w:rsidRPr="00832E0E" w:rsidRDefault="00864AEC" w:rsidP="00864AEC">
      <w:pPr>
        <w:pStyle w:val="Sinespaciado"/>
        <w:ind w:left="720"/>
        <w:rPr>
          <w:sz w:val="24"/>
          <w:szCs w:val="24"/>
        </w:rPr>
      </w:pPr>
      <w:r w:rsidRPr="00832E0E">
        <w:rPr>
          <w:b/>
          <w:bCs/>
          <w:sz w:val="24"/>
          <w:szCs w:val="24"/>
        </w:rPr>
        <w:t>.</w:t>
      </w:r>
      <w:r w:rsidRPr="00832E0E">
        <w:rPr>
          <w:sz w:val="24"/>
          <w:szCs w:val="24"/>
        </w:rPr>
        <w:t xml:space="preserve"> Porque es a eso que nos hemos comprometido con nuestro bautismo.</w:t>
      </w:r>
    </w:p>
    <w:p w14:paraId="502506A0" w14:textId="77777777" w:rsidR="00031D98" w:rsidRPr="00950562" w:rsidRDefault="00031D98" w:rsidP="00031D98">
      <w:pPr>
        <w:pStyle w:val="Sinespaciado"/>
        <w:rPr>
          <w:sz w:val="24"/>
          <w:szCs w:val="24"/>
        </w:rPr>
      </w:pPr>
    </w:p>
    <w:p w14:paraId="4CD1E97E" w14:textId="77777777" w:rsidR="00266B20" w:rsidRPr="00266B20" w:rsidRDefault="00950562" w:rsidP="00266B20">
      <w:pPr>
        <w:pStyle w:val="Sinespaciado"/>
        <w:ind w:firstLine="708"/>
        <w:rPr>
          <w:rFonts w:ascii="Comic Sans MS" w:hAnsi="Comic Sans MS"/>
          <w:b/>
          <w:bCs/>
        </w:rPr>
      </w:pPr>
      <w:r w:rsidRPr="00266B20">
        <w:rPr>
          <w:rFonts w:ascii="Comic Sans MS" w:hAnsi="Comic Sans MS"/>
          <w:b/>
          <w:bCs/>
        </w:rPr>
        <w:t>El papa León 14 invita a la Iglesia y a cada creyente a vivir una fe más encarnada, capaz de transformar la indiferencia en compasión y las palabras en gestos concretos.</w:t>
      </w:r>
      <w:r w:rsidRPr="00266B20">
        <w:rPr>
          <w:rFonts w:ascii="Comic Sans MS" w:hAnsi="Comic Sans MS"/>
        </w:rPr>
        <w:t> </w:t>
      </w:r>
      <w:r w:rsidRPr="00266B20">
        <w:rPr>
          <w:rFonts w:ascii="Comic Sans MS" w:hAnsi="Comic Sans MS"/>
          <w:b/>
          <w:bCs/>
        </w:rPr>
        <w:t>Nos anima a mirar la realidad con misericordia y a construir un mundo más justo y fraterno. Así devolvemos a la Iglesia su rostro evangélico: humilde, servidora y fraterna.</w:t>
      </w:r>
    </w:p>
    <w:bookmarkEnd w:id="0"/>
    <w:p w14:paraId="0F5228AE" w14:textId="77777777" w:rsidR="00266B20" w:rsidRDefault="00266B20" w:rsidP="00266B20">
      <w:pPr>
        <w:pStyle w:val="Sinespaciado"/>
        <w:rPr>
          <w:rFonts w:ascii="Comic Sans MS" w:hAnsi="Comic Sans MS"/>
          <w:b/>
          <w:bCs/>
          <w:i/>
          <w:iCs/>
          <w:sz w:val="24"/>
          <w:szCs w:val="24"/>
        </w:rPr>
      </w:pPr>
    </w:p>
    <w:sectPr w:rsidR="00266B20" w:rsidSect="00C36B28">
      <w:footerReference w:type="default" r:id="rId1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194B19" w14:textId="77777777" w:rsidR="00A53CB7" w:rsidRDefault="00A53CB7" w:rsidP="001C0EBC">
      <w:pPr>
        <w:spacing w:after="0" w:line="240" w:lineRule="auto"/>
      </w:pPr>
      <w:r>
        <w:separator/>
      </w:r>
    </w:p>
  </w:endnote>
  <w:endnote w:type="continuationSeparator" w:id="0">
    <w:p w14:paraId="5E07DEA3" w14:textId="77777777" w:rsidR="00A53CB7" w:rsidRDefault="00A53CB7" w:rsidP="001C0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79268254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C3DB3B8" w14:textId="66D5E295" w:rsidR="001C0EBC" w:rsidRPr="001C0EBC" w:rsidRDefault="001C0EBC">
        <w:pPr>
          <w:pStyle w:val="Piedepgina"/>
          <w:jc w:val="center"/>
          <w:rPr>
            <w:sz w:val="16"/>
            <w:szCs w:val="16"/>
          </w:rPr>
        </w:pPr>
        <w:r w:rsidRPr="001C0EBC">
          <w:rPr>
            <w:sz w:val="16"/>
            <w:szCs w:val="16"/>
          </w:rPr>
          <w:fldChar w:fldCharType="begin"/>
        </w:r>
        <w:r w:rsidRPr="001C0EBC">
          <w:rPr>
            <w:sz w:val="16"/>
            <w:szCs w:val="16"/>
          </w:rPr>
          <w:instrText>PAGE   \* MERGEFORMAT</w:instrText>
        </w:r>
        <w:r w:rsidRPr="001C0EBC">
          <w:rPr>
            <w:sz w:val="16"/>
            <w:szCs w:val="16"/>
          </w:rPr>
          <w:fldChar w:fldCharType="separate"/>
        </w:r>
        <w:r w:rsidRPr="001C0EBC">
          <w:rPr>
            <w:sz w:val="16"/>
            <w:szCs w:val="16"/>
            <w:lang w:val="es-ES"/>
          </w:rPr>
          <w:t>2</w:t>
        </w:r>
        <w:r w:rsidRPr="001C0EBC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4E5F4A" w14:textId="77777777" w:rsidR="00A53CB7" w:rsidRDefault="00A53CB7" w:rsidP="001C0EBC">
      <w:pPr>
        <w:spacing w:after="0" w:line="240" w:lineRule="auto"/>
      </w:pPr>
      <w:r>
        <w:separator/>
      </w:r>
    </w:p>
  </w:footnote>
  <w:footnote w:type="continuationSeparator" w:id="0">
    <w:p w14:paraId="5B4E648F" w14:textId="77777777" w:rsidR="00A53CB7" w:rsidRDefault="00A53CB7" w:rsidP="001C0E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27C21"/>
    <w:multiLevelType w:val="hybridMultilevel"/>
    <w:tmpl w:val="7D1AE4AA"/>
    <w:lvl w:ilvl="0" w:tplc="EAE4F2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BE8B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5A72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36FD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FE65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32D5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4AE6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18A6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F44D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D01C60"/>
    <w:multiLevelType w:val="hybridMultilevel"/>
    <w:tmpl w:val="4ABA31A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A55648"/>
    <w:multiLevelType w:val="multilevel"/>
    <w:tmpl w:val="4E66FD88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 w:val="0"/>
        <w:bCs w:val="0"/>
        <w:i/>
        <w:iCs/>
      </w:r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3" w15:restartNumberingAfterBreak="0">
    <w:nsid w:val="19BD2EC8"/>
    <w:multiLevelType w:val="hybridMultilevel"/>
    <w:tmpl w:val="67FCB19C"/>
    <w:lvl w:ilvl="0" w:tplc="42DE96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  <w:b/>
        <w:bCs/>
      </w:rPr>
    </w:lvl>
    <w:lvl w:ilvl="1" w:tplc="FEA6C4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AC68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B80D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FCE4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7007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BC61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BEF8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EE57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F9B3E82"/>
    <w:multiLevelType w:val="hybridMultilevel"/>
    <w:tmpl w:val="517C6D3C"/>
    <w:lvl w:ilvl="0" w:tplc="3A3214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BF6AED"/>
    <w:multiLevelType w:val="multilevel"/>
    <w:tmpl w:val="B0FE8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2F17D1"/>
    <w:multiLevelType w:val="hybridMultilevel"/>
    <w:tmpl w:val="458C6FA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6B6739"/>
    <w:multiLevelType w:val="hybridMultilevel"/>
    <w:tmpl w:val="583EC904"/>
    <w:lvl w:ilvl="0" w:tplc="6BE008D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FA52C4"/>
    <w:multiLevelType w:val="hybridMultilevel"/>
    <w:tmpl w:val="6E86735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161910"/>
    <w:multiLevelType w:val="hybridMultilevel"/>
    <w:tmpl w:val="CE10B89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F1521F"/>
    <w:multiLevelType w:val="hybridMultilevel"/>
    <w:tmpl w:val="BEF417C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FC0819"/>
    <w:multiLevelType w:val="hybridMultilevel"/>
    <w:tmpl w:val="CEA895E0"/>
    <w:lvl w:ilvl="0" w:tplc="5CDCBED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E51D86"/>
    <w:multiLevelType w:val="hybridMultilevel"/>
    <w:tmpl w:val="1F705100"/>
    <w:lvl w:ilvl="0" w:tplc="0096E81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EF5A09"/>
    <w:multiLevelType w:val="multilevel"/>
    <w:tmpl w:val="BEA08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B233834"/>
    <w:multiLevelType w:val="hybridMultilevel"/>
    <w:tmpl w:val="8B34CCB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3997159">
    <w:abstractNumId w:val="12"/>
  </w:num>
  <w:num w:numId="2" w16cid:durableId="2086221041">
    <w:abstractNumId w:val="11"/>
  </w:num>
  <w:num w:numId="3" w16cid:durableId="64256419">
    <w:abstractNumId w:val="6"/>
  </w:num>
  <w:num w:numId="4" w16cid:durableId="1961449031">
    <w:abstractNumId w:val="1"/>
  </w:num>
  <w:num w:numId="5" w16cid:durableId="2052027697">
    <w:abstractNumId w:val="2"/>
  </w:num>
  <w:num w:numId="6" w16cid:durableId="763914286">
    <w:abstractNumId w:val="9"/>
  </w:num>
  <w:num w:numId="7" w16cid:durableId="659650466">
    <w:abstractNumId w:val="10"/>
  </w:num>
  <w:num w:numId="8" w16cid:durableId="1972127549">
    <w:abstractNumId w:val="4"/>
  </w:num>
  <w:num w:numId="9" w16cid:durableId="1948149748">
    <w:abstractNumId w:val="14"/>
  </w:num>
  <w:num w:numId="10" w16cid:durableId="507602848">
    <w:abstractNumId w:val="7"/>
  </w:num>
  <w:num w:numId="11" w16cid:durableId="2013602269">
    <w:abstractNumId w:val="13"/>
  </w:num>
  <w:num w:numId="12" w16cid:durableId="1476068809">
    <w:abstractNumId w:val="5"/>
  </w:num>
  <w:num w:numId="13" w16cid:durableId="1585601433">
    <w:abstractNumId w:val="8"/>
  </w:num>
  <w:num w:numId="14" w16cid:durableId="1339650203">
    <w:abstractNumId w:val="0"/>
  </w:num>
  <w:num w:numId="15" w16cid:durableId="19375224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D93"/>
    <w:rsid w:val="00031D98"/>
    <w:rsid w:val="000B0F94"/>
    <w:rsid w:val="000B3434"/>
    <w:rsid w:val="00100D93"/>
    <w:rsid w:val="00115CF8"/>
    <w:rsid w:val="00134AD9"/>
    <w:rsid w:val="001B4D80"/>
    <w:rsid w:val="001C0EBC"/>
    <w:rsid w:val="00207B27"/>
    <w:rsid w:val="00266B20"/>
    <w:rsid w:val="002D0AB6"/>
    <w:rsid w:val="002F1F5D"/>
    <w:rsid w:val="00416ECF"/>
    <w:rsid w:val="00417316"/>
    <w:rsid w:val="00424E97"/>
    <w:rsid w:val="00425B2E"/>
    <w:rsid w:val="00491058"/>
    <w:rsid w:val="004937B9"/>
    <w:rsid w:val="005176C2"/>
    <w:rsid w:val="005A20D7"/>
    <w:rsid w:val="005D0601"/>
    <w:rsid w:val="005D7828"/>
    <w:rsid w:val="005F7B0C"/>
    <w:rsid w:val="0064511F"/>
    <w:rsid w:val="0069643E"/>
    <w:rsid w:val="006D4E50"/>
    <w:rsid w:val="006F1F4E"/>
    <w:rsid w:val="00700E69"/>
    <w:rsid w:val="0072663C"/>
    <w:rsid w:val="00744D3A"/>
    <w:rsid w:val="00774BD3"/>
    <w:rsid w:val="007C0EFD"/>
    <w:rsid w:val="007C1474"/>
    <w:rsid w:val="007E6450"/>
    <w:rsid w:val="00832E0E"/>
    <w:rsid w:val="00864AEC"/>
    <w:rsid w:val="00883572"/>
    <w:rsid w:val="008D3A84"/>
    <w:rsid w:val="009320C7"/>
    <w:rsid w:val="00950562"/>
    <w:rsid w:val="00A1665B"/>
    <w:rsid w:val="00A222F6"/>
    <w:rsid w:val="00A2455B"/>
    <w:rsid w:val="00A41A3F"/>
    <w:rsid w:val="00A53CB7"/>
    <w:rsid w:val="00AD1A02"/>
    <w:rsid w:val="00AE6C50"/>
    <w:rsid w:val="00B164ED"/>
    <w:rsid w:val="00B21E06"/>
    <w:rsid w:val="00B32A04"/>
    <w:rsid w:val="00B564A1"/>
    <w:rsid w:val="00B94CA6"/>
    <w:rsid w:val="00BB5FD8"/>
    <w:rsid w:val="00BB7F33"/>
    <w:rsid w:val="00BE081A"/>
    <w:rsid w:val="00BE5871"/>
    <w:rsid w:val="00C1123F"/>
    <w:rsid w:val="00C25FE2"/>
    <w:rsid w:val="00C36B28"/>
    <w:rsid w:val="00C63D0E"/>
    <w:rsid w:val="00C92909"/>
    <w:rsid w:val="00C964D7"/>
    <w:rsid w:val="00CD2F6F"/>
    <w:rsid w:val="00CF055A"/>
    <w:rsid w:val="00DB5B46"/>
    <w:rsid w:val="00DC0780"/>
    <w:rsid w:val="00E24C18"/>
    <w:rsid w:val="00E571C2"/>
    <w:rsid w:val="00EB0401"/>
    <w:rsid w:val="00F020B2"/>
    <w:rsid w:val="00F05DD5"/>
    <w:rsid w:val="00F2646E"/>
    <w:rsid w:val="00FC5030"/>
    <w:rsid w:val="00FC5B22"/>
    <w:rsid w:val="00FD0CCF"/>
    <w:rsid w:val="00FF0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F05B3"/>
  <w15:chartTrackingRefBased/>
  <w15:docId w15:val="{96B6D4B3-8333-4324-9030-F47648632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6B20"/>
    <w:rPr>
      <w:lang w:val="es-EC"/>
    </w:rPr>
  </w:style>
  <w:style w:type="paragraph" w:styleId="Ttulo1">
    <w:name w:val="heading 1"/>
    <w:basedOn w:val="Normal"/>
    <w:next w:val="Normal"/>
    <w:link w:val="Ttulo1Car"/>
    <w:uiPriority w:val="9"/>
    <w:qFormat/>
    <w:rsid w:val="00100D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00D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0D9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0D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0D9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0D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0D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0D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0D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00D93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s-EC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00D9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C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00D93"/>
    <w:rPr>
      <w:rFonts w:eastAsiaTheme="majorEastAsia" w:cstheme="majorBidi"/>
      <w:color w:val="2F5496" w:themeColor="accent1" w:themeShade="BF"/>
      <w:sz w:val="28"/>
      <w:szCs w:val="28"/>
      <w:lang w:val="es-EC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0D93"/>
    <w:rPr>
      <w:rFonts w:eastAsiaTheme="majorEastAsia" w:cstheme="majorBidi"/>
      <w:i/>
      <w:iCs/>
      <w:color w:val="2F5496" w:themeColor="accent1" w:themeShade="BF"/>
      <w:lang w:val="es-EC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00D93"/>
    <w:rPr>
      <w:rFonts w:eastAsiaTheme="majorEastAsia" w:cstheme="majorBidi"/>
      <w:color w:val="2F5496" w:themeColor="accent1" w:themeShade="BF"/>
      <w:lang w:val="es-EC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00D93"/>
    <w:rPr>
      <w:rFonts w:eastAsiaTheme="majorEastAsia" w:cstheme="majorBidi"/>
      <w:i/>
      <w:iCs/>
      <w:color w:val="595959" w:themeColor="text1" w:themeTint="A6"/>
      <w:lang w:val="es-EC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0D93"/>
    <w:rPr>
      <w:rFonts w:eastAsiaTheme="majorEastAsia" w:cstheme="majorBidi"/>
      <w:color w:val="595959" w:themeColor="text1" w:themeTint="A6"/>
      <w:lang w:val="es-EC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0D93"/>
    <w:rPr>
      <w:rFonts w:eastAsiaTheme="majorEastAsia" w:cstheme="majorBidi"/>
      <w:i/>
      <w:iCs/>
      <w:color w:val="272727" w:themeColor="text1" w:themeTint="D8"/>
      <w:lang w:val="es-EC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0D93"/>
    <w:rPr>
      <w:rFonts w:eastAsiaTheme="majorEastAsia" w:cstheme="majorBidi"/>
      <w:color w:val="272727" w:themeColor="text1" w:themeTint="D8"/>
      <w:lang w:val="es-EC"/>
    </w:rPr>
  </w:style>
  <w:style w:type="paragraph" w:styleId="Ttulo">
    <w:name w:val="Title"/>
    <w:basedOn w:val="Normal"/>
    <w:next w:val="Normal"/>
    <w:link w:val="TtuloCar"/>
    <w:uiPriority w:val="10"/>
    <w:qFormat/>
    <w:rsid w:val="00100D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00D93"/>
    <w:rPr>
      <w:rFonts w:asciiTheme="majorHAnsi" w:eastAsiaTheme="majorEastAsia" w:hAnsiTheme="majorHAnsi" w:cstheme="majorBidi"/>
      <w:spacing w:val="-10"/>
      <w:kern w:val="28"/>
      <w:sz w:val="56"/>
      <w:szCs w:val="56"/>
      <w:lang w:val="es-EC"/>
    </w:rPr>
  </w:style>
  <w:style w:type="paragraph" w:styleId="Subttulo">
    <w:name w:val="Subtitle"/>
    <w:basedOn w:val="Normal"/>
    <w:next w:val="Normal"/>
    <w:link w:val="SubttuloCar"/>
    <w:uiPriority w:val="11"/>
    <w:qFormat/>
    <w:rsid w:val="00100D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00D93"/>
    <w:rPr>
      <w:rFonts w:eastAsiaTheme="majorEastAsia" w:cstheme="majorBidi"/>
      <w:color w:val="595959" w:themeColor="text1" w:themeTint="A6"/>
      <w:spacing w:val="15"/>
      <w:sz w:val="28"/>
      <w:szCs w:val="28"/>
      <w:lang w:val="es-EC"/>
    </w:rPr>
  </w:style>
  <w:style w:type="paragraph" w:styleId="Cita">
    <w:name w:val="Quote"/>
    <w:basedOn w:val="Normal"/>
    <w:next w:val="Normal"/>
    <w:link w:val="CitaCar"/>
    <w:uiPriority w:val="29"/>
    <w:qFormat/>
    <w:rsid w:val="00100D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00D93"/>
    <w:rPr>
      <w:i/>
      <w:iCs/>
      <w:color w:val="404040" w:themeColor="text1" w:themeTint="BF"/>
      <w:lang w:val="es-EC"/>
    </w:rPr>
  </w:style>
  <w:style w:type="paragraph" w:styleId="Prrafodelista">
    <w:name w:val="List Paragraph"/>
    <w:basedOn w:val="Normal"/>
    <w:uiPriority w:val="34"/>
    <w:qFormat/>
    <w:rsid w:val="00100D9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00D93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0D9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0D93"/>
    <w:rPr>
      <w:i/>
      <w:iCs/>
      <w:color w:val="2F5496" w:themeColor="accent1" w:themeShade="BF"/>
      <w:lang w:val="es-EC"/>
    </w:rPr>
  </w:style>
  <w:style w:type="character" w:styleId="Referenciaintensa">
    <w:name w:val="Intense Reference"/>
    <w:basedOn w:val="Fuentedeprrafopredeter"/>
    <w:uiPriority w:val="32"/>
    <w:qFormat/>
    <w:rsid w:val="00100D93"/>
    <w:rPr>
      <w:b/>
      <w:bCs/>
      <w:smallCaps/>
      <w:color w:val="2F5496" w:themeColor="accent1" w:themeShade="BF"/>
      <w:spacing w:val="5"/>
    </w:rPr>
  </w:style>
  <w:style w:type="paragraph" w:styleId="Sinespaciado">
    <w:name w:val="No Spacing"/>
    <w:uiPriority w:val="1"/>
    <w:qFormat/>
    <w:rsid w:val="00100D93"/>
    <w:pPr>
      <w:spacing w:after="0" w:line="240" w:lineRule="auto"/>
    </w:pPr>
    <w:rPr>
      <w:lang w:val="es-EC"/>
    </w:rPr>
  </w:style>
  <w:style w:type="table" w:styleId="Tablaconcuadrcula">
    <w:name w:val="Table Grid"/>
    <w:basedOn w:val="Tablanormal"/>
    <w:uiPriority w:val="39"/>
    <w:rsid w:val="00700E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1C0E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0EBC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1C0E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0EBC"/>
    <w:rPr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1737</Words>
  <Characters>9555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Pierre_R</dc:creator>
  <cp:keywords/>
  <dc:description/>
  <cp:lastModifiedBy>Rosario Hermano</cp:lastModifiedBy>
  <cp:revision>2</cp:revision>
  <cp:lastPrinted>2026-01-14T10:18:00Z</cp:lastPrinted>
  <dcterms:created xsi:type="dcterms:W3CDTF">2026-01-28T19:04:00Z</dcterms:created>
  <dcterms:modified xsi:type="dcterms:W3CDTF">2026-01-28T19:04:00Z</dcterms:modified>
</cp:coreProperties>
</file>