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0E0C" w14:textId="0FAC52E1" w:rsidR="00600071" w:rsidRPr="00EB69D5" w:rsidRDefault="00EB69D5" w:rsidP="00EB69D5">
      <w:pPr>
        <w:pStyle w:val="Sinespaciado"/>
        <w:rPr>
          <w:rFonts w:ascii="Comic Sans MS" w:hAnsi="Comic Sans MS"/>
          <w:b/>
          <w:bCs/>
        </w:rPr>
      </w:pPr>
      <w:r w:rsidRPr="00EB69D5">
        <w:rPr>
          <w:rFonts w:ascii="Comic Sans MS" w:hAnsi="Comic Sans MS"/>
          <w:b/>
          <w:bCs/>
        </w:rPr>
        <w:t>CEBs</w:t>
      </w:r>
      <w:r w:rsidR="00041E0D">
        <w:rPr>
          <w:rFonts w:ascii="Comic Sans MS" w:hAnsi="Comic Sans MS"/>
          <w:b/>
          <w:bCs/>
        </w:rPr>
        <w:t xml:space="preserve"> </w:t>
      </w:r>
      <w:r w:rsidR="00041E0D" w:rsidRPr="00EB69D5">
        <w:rPr>
          <w:rFonts w:ascii="Comic Sans MS" w:hAnsi="Comic Sans MS"/>
          <w:b/>
          <w:bCs/>
        </w:rPr>
        <w:t>DEL ECUADOR</w:t>
      </w:r>
      <w:r w:rsidR="0057207E">
        <w:rPr>
          <w:rFonts w:ascii="Comic Sans MS" w:hAnsi="Comic Sans MS"/>
          <w:b/>
          <w:bCs/>
        </w:rPr>
        <w:t>:</w:t>
      </w:r>
      <w:r w:rsidR="00041E0D" w:rsidRPr="00EB69D5">
        <w:rPr>
          <w:rFonts w:ascii="Comic Sans MS" w:hAnsi="Comic Sans MS"/>
          <w:b/>
          <w:bCs/>
        </w:rPr>
        <w:t xml:space="preserve"> 50 AÑOS DE CAMINATA</w:t>
      </w:r>
    </w:p>
    <w:p w14:paraId="2D051973" w14:textId="2112000E" w:rsidR="00EB69D5" w:rsidRPr="00EB69D5" w:rsidRDefault="00EB69D5" w:rsidP="00EB69D5">
      <w:pPr>
        <w:pStyle w:val="Sinespaciado"/>
        <w:rPr>
          <w:rFonts w:ascii="Comic Sans MS" w:hAnsi="Comic Sans MS"/>
          <w:b/>
          <w:bCs/>
        </w:rPr>
      </w:pPr>
      <w:r w:rsidRPr="00EB69D5">
        <w:rPr>
          <w:rFonts w:ascii="Comic Sans MS" w:hAnsi="Comic Sans MS"/>
          <w:b/>
          <w:bCs/>
        </w:rPr>
        <w:t>Pedro Pierre</w:t>
      </w:r>
    </w:p>
    <w:p w14:paraId="62FDC135" w14:textId="77777777" w:rsidR="00EB69D5" w:rsidRDefault="00EB69D5" w:rsidP="00EB69D5">
      <w:pPr>
        <w:pStyle w:val="Sinespaciado"/>
      </w:pPr>
    </w:p>
    <w:p w14:paraId="02FDC5A0" w14:textId="238EFAB8" w:rsidR="00552953" w:rsidRPr="00552953" w:rsidRDefault="00D462B0" w:rsidP="00552953">
      <w:pPr>
        <w:pStyle w:val="Sinespaciado"/>
      </w:pPr>
      <w:r>
        <w:rPr>
          <w:noProof/>
        </w:rPr>
        <w:drawing>
          <wp:anchor distT="0" distB="0" distL="114300" distR="114300" simplePos="0" relativeHeight="251658240" behindDoc="0" locked="0" layoutInCell="1" allowOverlap="1" wp14:anchorId="10B7614B" wp14:editId="18553B63">
            <wp:simplePos x="0" y="0"/>
            <wp:positionH relativeFrom="column">
              <wp:posOffset>3407410</wp:posOffset>
            </wp:positionH>
            <wp:positionV relativeFrom="paragraph">
              <wp:posOffset>74930</wp:posOffset>
            </wp:positionV>
            <wp:extent cx="3211195" cy="4792980"/>
            <wp:effectExtent l="0" t="0" r="8255" b="7620"/>
            <wp:wrapSquare wrapText="bothSides"/>
            <wp:docPr id="428113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195" cy="4792980"/>
                    </a:xfrm>
                    <a:prstGeom prst="rect">
                      <a:avLst/>
                    </a:prstGeom>
                    <a:noFill/>
                  </pic:spPr>
                </pic:pic>
              </a:graphicData>
            </a:graphic>
            <wp14:sizeRelH relativeFrom="margin">
              <wp14:pctWidth>0</wp14:pctWidth>
            </wp14:sizeRelH>
            <wp14:sizeRelV relativeFrom="margin">
              <wp14:pctHeight>0</wp14:pctHeight>
            </wp14:sizeRelV>
          </wp:anchor>
        </w:drawing>
      </w:r>
      <w:r w:rsidR="00041E0D">
        <w:tab/>
        <w:t>Este fin de semana las Comunidades Eclesiales de Base (CEBs) del Ecuador hicieron la celebración de sus 50 años de caminata. Se reunieron delegaciones de 12 provincias del país en el Hogar Santa Cruz de Riobamba a la sombra luminosa de monseñor Leonidas Proaño. Celebraron mucha vida, mucha fe y mucho futuro. Confirmaron su compromiso inquebrantable de ser Iglesia de los pobres, por una parte, signo del Reino de fraternidad y justicia que comenzó a implantar Jesús de Nazaret y, por otra, testimonio solidario con todas y todos los que trabajan y luchan colectivamente por un Ecuador. He aquí su proclama.</w:t>
      </w:r>
    </w:p>
    <w:p w14:paraId="6E075E1D" w14:textId="77777777" w:rsidR="005D6A99" w:rsidRDefault="00552953" w:rsidP="00552953">
      <w:pPr>
        <w:spacing w:after="0" w:line="240" w:lineRule="auto"/>
        <w:ind w:left="360"/>
        <w:rPr>
          <w:rFonts w:eastAsia="Times New Roman" w:cstheme="minorHAnsi"/>
          <w:color w:val="000000"/>
          <w:kern w:val="0"/>
          <w:lang w:eastAsia="fr-FR"/>
          <w14:ligatures w14:val="none"/>
        </w:rPr>
      </w:pPr>
      <w:r w:rsidRPr="005D6A99">
        <w:rPr>
          <w:rFonts w:eastAsia="Times New Roman" w:cstheme="minorHAnsi"/>
          <w:color w:val="000000"/>
          <w:kern w:val="0"/>
          <w:lang w:eastAsia="fr-FR"/>
          <w14:ligatures w14:val="none"/>
        </w:rPr>
        <w:t xml:space="preserve">“MENSAJE DEL ENCUENTRO NACIONAL POR EL JUBILEO DE LAS CEBs. </w:t>
      </w:r>
    </w:p>
    <w:p w14:paraId="3899CC2B" w14:textId="2981A799" w:rsidR="00552953" w:rsidRPr="005D6A99" w:rsidRDefault="00552953" w:rsidP="00552953">
      <w:pPr>
        <w:spacing w:after="0" w:line="240" w:lineRule="auto"/>
        <w:ind w:left="360"/>
        <w:rPr>
          <w:rFonts w:eastAsia="Times New Roman" w:cstheme="minorHAnsi"/>
          <w:kern w:val="0"/>
          <w:lang w:eastAsia="fr-FR"/>
          <w14:ligatures w14:val="none"/>
        </w:rPr>
      </w:pPr>
      <w:r w:rsidRPr="005D6A99">
        <w:rPr>
          <w:rFonts w:eastAsia="Times New Roman" w:cstheme="minorHAnsi"/>
          <w:color w:val="000000"/>
          <w:kern w:val="0"/>
          <w:lang w:eastAsia="fr-FR"/>
          <w14:ligatures w14:val="none"/>
        </w:rPr>
        <w:t>Riobamba, 1 de febrero del 2026.</w:t>
      </w:r>
    </w:p>
    <w:p w14:paraId="3B373252" w14:textId="66E4D4F6" w:rsidR="00552953" w:rsidRPr="005D6A99" w:rsidRDefault="005D6A99" w:rsidP="00552953">
      <w:pPr>
        <w:spacing w:after="0" w:line="240" w:lineRule="auto"/>
        <w:ind w:left="360"/>
        <w:rPr>
          <w:rFonts w:asciiTheme="minorHAnsi" w:eastAsia="Times New Roman" w:hAnsiTheme="minorHAnsi" w:cstheme="minorHAnsi"/>
          <w:kern w:val="0"/>
          <w:lang w:eastAsia="fr-FR"/>
          <w14:ligatures w14:val="none"/>
        </w:rPr>
      </w:pPr>
      <w:r>
        <w:rPr>
          <w:rFonts w:asciiTheme="minorHAnsi" w:eastAsia="Times New Roman" w:hAnsiTheme="minorHAnsi" w:cstheme="minorHAnsi"/>
          <w:color w:val="000000"/>
          <w:kern w:val="0"/>
          <w:lang w:eastAsia="fr-FR"/>
          <w14:ligatures w14:val="none"/>
        </w:rPr>
        <w:t>‘</w:t>
      </w:r>
      <w:r w:rsidR="00552953" w:rsidRPr="005D6A99">
        <w:rPr>
          <w:rFonts w:asciiTheme="minorHAnsi" w:eastAsia="Times New Roman" w:hAnsiTheme="minorHAnsi" w:cstheme="minorHAnsi"/>
          <w:color w:val="000000"/>
          <w:kern w:val="0"/>
          <w:lang w:eastAsia="fr-FR"/>
          <w14:ligatures w14:val="none"/>
        </w:rPr>
        <w:t>50 años de las CEBs del Ecuador</w:t>
      </w:r>
      <w:r>
        <w:rPr>
          <w:rFonts w:asciiTheme="minorHAnsi" w:eastAsia="Times New Roman" w:hAnsiTheme="minorHAnsi" w:cstheme="minorHAnsi"/>
          <w:color w:val="000000"/>
          <w:kern w:val="0"/>
          <w:lang w:eastAsia="fr-FR"/>
          <w14:ligatures w14:val="none"/>
        </w:rPr>
        <w:t>’</w:t>
      </w:r>
      <w:r w:rsidRPr="005D6A99">
        <w:rPr>
          <w:rFonts w:asciiTheme="minorHAnsi" w:eastAsia="Times New Roman" w:hAnsiTheme="minorHAnsi" w:cstheme="minorHAnsi"/>
          <w:color w:val="000000"/>
          <w:kern w:val="0"/>
          <w:lang w:eastAsia="fr-FR"/>
          <w14:ligatures w14:val="none"/>
        </w:rPr>
        <w:t>.</w:t>
      </w:r>
    </w:p>
    <w:p w14:paraId="52E196CE" w14:textId="77777777" w:rsidR="00552953" w:rsidRDefault="00552953" w:rsidP="00552953">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t>Bajo la mirada del Taita Chimborazo y Taita Leónidas Proaño, del 30 de enero al 1</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xml:space="preserve"> de febrero, nos encontramos en Riobamba, delegaciones de las comunidades de varias provincias con motivo del Jubileo de la</w:t>
      </w:r>
      <w:r>
        <w:rPr>
          <w:rFonts w:eastAsia="Times New Roman" w:cstheme="minorHAnsi"/>
          <w:color w:val="000000"/>
          <w:kern w:val="0"/>
          <w:lang w:eastAsia="fr-FR"/>
          <w14:ligatures w14:val="none"/>
        </w:rPr>
        <w:t>s</w:t>
      </w:r>
      <w:r w:rsidRPr="00446120">
        <w:rPr>
          <w:rFonts w:eastAsia="Times New Roman" w:cstheme="minorHAnsi"/>
          <w:color w:val="000000"/>
          <w:kern w:val="0"/>
          <w:lang w:eastAsia="fr-FR"/>
          <w14:ligatures w14:val="none"/>
        </w:rPr>
        <w:t xml:space="preserve"> CEBs del Ecuador</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xml:space="preserve"> Han sido días de una convivencia fraterna y sorora, animados por la oración, la reflexión, la Palabra y la búsqueda de caminos para continuar en fidelidad a Jesús y su Evangelio en el acontecer del Reino. </w:t>
      </w:r>
    </w:p>
    <w:p w14:paraId="30671134" w14:textId="77777777" w:rsidR="00552953" w:rsidRDefault="00552953" w:rsidP="00552953">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t xml:space="preserve">Celebrar este Jubileo era celebrar los 50 años de este caminar, por eso </w:t>
      </w:r>
      <w:r>
        <w:rPr>
          <w:rFonts w:eastAsia="Times New Roman" w:cstheme="minorHAnsi"/>
          <w:color w:val="000000"/>
          <w:kern w:val="0"/>
          <w:lang w:eastAsia="fr-FR"/>
          <w14:ligatures w14:val="none"/>
        </w:rPr>
        <w:t>fu</w:t>
      </w:r>
      <w:r w:rsidRPr="00446120">
        <w:rPr>
          <w:rFonts w:eastAsia="Times New Roman" w:cstheme="minorHAnsi"/>
          <w:color w:val="000000"/>
          <w:kern w:val="0"/>
          <w:lang w:eastAsia="fr-FR"/>
          <w14:ligatures w14:val="none"/>
        </w:rPr>
        <w:t>e un encuentro muy especial cargado de un buen trecho de la historia en el que hay mucha vida entregada a lo largo de estos años, en esta tierra rica y abundante, cuidada pero también en disputa con los proyectos ambiciosos que hegemoniza el poder. Por eso, son tantos los aprendizajes, para proyectar la vida, la historia del futuro próximo que nos depara en medio de realidades y escenarios tan diferentes a los años fundantes de las primeras CEBs, pero que la matriz se resiste a ser convertida por la fuerza de la comunidad que emerge desde</w:t>
      </w:r>
      <w:r>
        <w:rPr>
          <w:rFonts w:eastAsia="Times New Roman" w:cstheme="minorHAnsi"/>
          <w:color w:val="000000"/>
          <w:kern w:val="0"/>
          <w:lang w:eastAsia="fr-FR"/>
          <w14:ligatures w14:val="none"/>
        </w:rPr>
        <w:t xml:space="preserve"> </w:t>
      </w:r>
      <w:r w:rsidRPr="00446120">
        <w:rPr>
          <w:rFonts w:eastAsia="Times New Roman" w:cstheme="minorHAnsi"/>
          <w:color w:val="000000"/>
          <w:kern w:val="0"/>
          <w:lang w:eastAsia="fr-FR"/>
          <w14:ligatures w14:val="none"/>
        </w:rPr>
        <w:t xml:space="preserve">debajo de la sociedad y de la misma Iglesia. </w:t>
      </w:r>
    </w:p>
    <w:p w14:paraId="39698C74" w14:textId="4E26D819" w:rsidR="00552953" w:rsidRDefault="00552953" w:rsidP="00552953">
      <w:pPr>
        <w:spacing w:after="0" w:line="240" w:lineRule="auto"/>
        <w:ind w:left="360" w:firstLine="348"/>
        <w:rPr>
          <w:rFonts w:eastAsia="Times New Roman" w:cstheme="minorHAnsi"/>
          <w:color w:val="000000"/>
          <w:kern w:val="0"/>
          <w:lang w:eastAsia="fr-FR"/>
          <w14:ligatures w14:val="none"/>
        </w:rPr>
      </w:pPr>
      <w:r w:rsidRPr="00446120">
        <w:rPr>
          <w:rFonts w:eastAsia="Times New Roman" w:cstheme="minorHAnsi"/>
          <w:color w:val="000000"/>
          <w:kern w:val="0"/>
          <w:lang w:eastAsia="fr-FR"/>
          <w14:ligatures w14:val="none"/>
        </w:rPr>
        <w:t>Animados por el lema “Las CEBs sinodales y liberadoras</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xml:space="preserve"> 50 años caminando con Proaño”, hemos evaluado y celebrado nuestra experiencia, también hemos profundizado nuestro ‘caminar con los 2 pies</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para fijarnos</w:t>
      </w:r>
      <w:r>
        <w:rPr>
          <w:rFonts w:eastAsia="Times New Roman" w:cstheme="minorHAnsi"/>
          <w:color w:val="000000"/>
          <w:kern w:val="0"/>
          <w:lang w:eastAsia="fr-FR"/>
          <w14:ligatures w14:val="none"/>
        </w:rPr>
        <w:t xml:space="preserve"> </w:t>
      </w:r>
      <w:r w:rsidRPr="00446120">
        <w:rPr>
          <w:rFonts w:eastAsia="Times New Roman" w:cstheme="minorHAnsi"/>
          <w:color w:val="000000"/>
          <w:kern w:val="0"/>
          <w:lang w:eastAsia="fr-FR"/>
          <w14:ligatures w14:val="none"/>
        </w:rPr>
        <w:t xml:space="preserve">metas locales y nacionales a corto y largo plazo según los ejes de </w:t>
      </w:r>
      <w:r>
        <w:rPr>
          <w:rFonts w:eastAsia="Times New Roman" w:cstheme="minorHAnsi"/>
          <w:color w:val="000000"/>
          <w:kern w:val="0"/>
          <w:lang w:eastAsia="fr-FR"/>
          <w14:ligatures w14:val="none"/>
        </w:rPr>
        <w:t>l</w:t>
      </w:r>
      <w:r w:rsidRPr="00446120">
        <w:rPr>
          <w:rFonts w:eastAsia="Times New Roman" w:cstheme="minorHAnsi"/>
          <w:color w:val="000000"/>
          <w:kern w:val="0"/>
          <w:lang w:eastAsia="fr-FR"/>
          <w14:ligatures w14:val="none"/>
        </w:rPr>
        <w:t xml:space="preserve">a Asamblea Eclesial de México (2021) y los dos últimos encuentros continentales de CEBs, para seguir tejiendo el Reino inaugurado por Jesús. </w:t>
      </w:r>
      <w:r>
        <w:rPr>
          <w:rFonts w:eastAsia="Times New Roman" w:cstheme="minorHAnsi"/>
          <w:kern w:val="0"/>
          <w:lang w:eastAsia="fr-FR"/>
          <w14:ligatures w14:val="none"/>
        </w:rPr>
        <w:t xml:space="preserve"> </w:t>
      </w:r>
      <w:r w:rsidRPr="00446120">
        <w:rPr>
          <w:rFonts w:eastAsia="Times New Roman" w:cstheme="minorHAnsi"/>
          <w:color w:val="000000"/>
          <w:kern w:val="0"/>
          <w:lang w:eastAsia="fr-FR"/>
          <w14:ligatures w14:val="none"/>
        </w:rPr>
        <w:t>Encaminados por la metodología transformadora del Ver, Iluminar, Actuar y Celebrar, vivimos una</w:t>
      </w:r>
      <w:r>
        <w:rPr>
          <w:rFonts w:eastAsia="Times New Roman" w:cstheme="minorHAnsi"/>
          <w:color w:val="000000"/>
          <w:kern w:val="0"/>
          <w:lang w:eastAsia="fr-FR"/>
          <w14:ligatures w14:val="none"/>
        </w:rPr>
        <w:t>s</w:t>
      </w:r>
      <w:r w:rsidRPr="00446120">
        <w:rPr>
          <w:rFonts w:eastAsia="Times New Roman" w:cstheme="minorHAnsi"/>
          <w:color w:val="000000"/>
          <w:kern w:val="0"/>
          <w:lang w:eastAsia="fr-FR"/>
          <w14:ligatures w14:val="none"/>
        </w:rPr>
        <w:t xml:space="preserve"> intensa</w:t>
      </w:r>
      <w:r>
        <w:rPr>
          <w:rFonts w:eastAsia="Times New Roman" w:cstheme="minorHAnsi"/>
          <w:color w:val="000000"/>
          <w:kern w:val="0"/>
          <w:lang w:eastAsia="fr-FR"/>
          <w14:ligatures w14:val="none"/>
        </w:rPr>
        <w:t>s</w:t>
      </w:r>
      <w:r w:rsidRPr="00446120">
        <w:rPr>
          <w:rFonts w:eastAsia="Times New Roman" w:cstheme="minorHAnsi"/>
          <w:color w:val="000000"/>
          <w:kern w:val="0"/>
          <w:lang w:eastAsia="fr-FR"/>
          <w14:ligatures w14:val="none"/>
        </w:rPr>
        <w:t xml:space="preserve"> jornada</w:t>
      </w:r>
      <w:r>
        <w:rPr>
          <w:rFonts w:eastAsia="Times New Roman" w:cstheme="minorHAnsi"/>
          <w:color w:val="000000"/>
          <w:kern w:val="0"/>
          <w:lang w:eastAsia="fr-FR"/>
          <w14:ligatures w14:val="none"/>
        </w:rPr>
        <w:t>s</w:t>
      </w:r>
      <w:r w:rsidRPr="00446120">
        <w:rPr>
          <w:rFonts w:eastAsia="Times New Roman" w:cstheme="minorHAnsi"/>
          <w:color w:val="000000"/>
          <w:kern w:val="0"/>
          <w:lang w:eastAsia="fr-FR"/>
          <w14:ligatures w14:val="none"/>
        </w:rPr>
        <w:t xml:space="preserve">. Así, nuestra firme mirada en la realidad nos permitió escuchar los gritos y clamores que nos desafían hoy desde cada una de nuestras localidades. </w:t>
      </w:r>
    </w:p>
    <w:p w14:paraId="5EBB281E" w14:textId="77777777" w:rsidR="00552953" w:rsidRDefault="00552953" w:rsidP="00552953">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t>Vivimos una situación generalizada de violencia e inseguridad, mediada por la presencia del narco</w:t>
      </w:r>
      <w:r>
        <w:rPr>
          <w:rFonts w:eastAsia="Times New Roman" w:cstheme="minorHAnsi"/>
          <w:color w:val="000000"/>
          <w:kern w:val="0"/>
          <w:lang w:eastAsia="fr-FR"/>
          <w14:ligatures w14:val="none"/>
        </w:rPr>
        <w:t>tráfico</w:t>
      </w:r>
      <w:r w:rsidRPr="00446120">
        <w:rPr>
          <w:rFonts w:eastAsia="Times New Roman" w:cstheme="minorHAnsi"/>
          <w:color w:val="000000"/>
          <w:kern w:val="0"/>
          <w:lang w:eastAsia="fr-FR"/>
          <w14:ligatures w14:val="none"/>
        </w:rPr>
        <w:t xml:space="preserve"> y la corrupción, los cuales se sostienen por un estado fallido, que profundiza la violación sistemática de los derechos humanos y de la naturaleza, sumado a un progresivo incremento de la pobreza. El neoliberalismo se instala en nuestro país, desde los mandatos del Trumpismo, que extiende sus tentáculos para el control </w:t>
      </w:r>
      <w:r>
        <w:rPr>
          <w:rFonts w:eastAsia="Times New Roman" w:cstheme="minorHAnsi"/>
          <w:color w:val="000000"/>
          <w:kern w:val="0"/>
          <w:lang w:eastAsia="fr-FR"/>
          <w14:ligatures w14:val="none"/>
        </w:rPr>
        <w:t>l</w:t>
      </w:r>
      <w:r w:rsidRPr="00446120">
        <w:rPr>
          <w:rFonts w:eastAsia="Times New Roman" w:cstheme="minorHAnsi"/>
          <w:color w:val="000000"/>
          <w:kern w:val="0"/>
          <w:lang w:eastAsia="fr-FR"/>
          <w14:ligatures w14:val="none"/>
        </w:rPr>
        <w:t xml:space="preserve">atinoamericano. Toda esta realidad afecta de lleno el caminar de las CEBs, que viven en carne propia, los estragos del desempleo, la persecución, el sicariato, la falta de atención médica, el desplazamiento forzado por la inseguridad y más. Sin reparos decimos que nos gobiernan delincuentes, amparados en bancadas políticas en la </w:t>
      </w:r>
      <w:r>
        <w:rPr>
          <w:rFonts w:eastAsia="Times New Roman" w:cstheme="minorHAnsi"/>
          <w:color w:val="000000"/>
          <w:kern w:val="0"/>
          <w:lang w:eastAsia="fr-FR"/>
          <w14:ligatures w14:val="none"/>
        </w:rPr>
        <w:t>A</w:t>
      </w:r>
      <w:r w:rsidRPr="00446120">
        <w:rPr>
          <w:rFonts w:eastAsia="Times New Roman" w:cstheme="minorHAnsi"/>
          <w:color w:val="000000"/>
          <w:kern w:val="0"/>
          <w:lang w:eastAsia="fr-FR"/>
          <w14:ligatures w14:val="none"/>
        </w:rPr>
        <w:t xml:space="preserve">samblea que respaldan una administración nefasta. Continúa la persecución política y la ciudadanía sigue alimentada por el odio lo que no permite un cambio político en los últimos 8 años. Mientras tanto, vemos con tristeza la ausencia de la </w:t>
      </w:r>
      <w:r>
        <w:rPr>
          <w:rFonts w:eastAsia="Times New Roman" w:cstheme="minorHAnsi"/>
          <w:color w:val="000000"/>
          <w:kern w:val="0"/>
          <w:lang w:eastAsia="fr-FR"/>
          <w14:ligatures w14:val="none"/>
        </w:rPr>
        <w:t>I</w:t>
      </w:r>
      <w:r w:rsidRPr="00446120">
        <w:rPr>
          <w:rFonts w:eastAsia="Times New Roman" w:cstheme="minorHAnsi"/>
          <w:color w:val="000000"/>
          <w:kern w:val="0"/>
          <w:lang w:eastAsia="fr-FR"/>
          <w14:ligatures w14:val="none"/>
        </w:rPr>
        <w:t>glesia con su voz profética y, en ocasiones</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xml:space="preserve"> sentimos su complicidad e indiferencia en la situación que vive el país. </w:t>
      </w:r>
    </w:p>
    <w:p w14:paraId="0517A734" w14:textId="77777777" w:rsidR="00552953" w:rsidRDefault="00552953" w:rsidP="00552953">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lastRenderedPageBreak/>
        <w:t xml:space="preserve">Más, a pesar de esta cruda realidad, el legado de Taita Leonida Proaño nos ilumina con su testimonio, su palabra y su visión, exigiéndonos definiciones y posturas frente a la situación de nuestro país. </w:t>
      </w:r>
      <w:r w:rsidRPr="00361ECD">
        <w:rPr>
          <w:rFonts w:eastAsia="Times New Roman" w:cstheme="minorHAnsi"/>
          <w:color w:val="000000"/>
          <w:kern w:val="0"/>
          <w:lang w:eastAsia="fr-FR"/>
          <w14:ligatures w14:val="none"/>
        </w:rPr>
        <w:t xml:space="preserve">Igualmente, </w:t>
      </w:r>
      <w:r w:rsidRPr="00446120">
        <w:rPr>
          <w:rFonts w:eastAsia="Times New Roman" w:cstheme="minorHAnsi"/>
          <w:color w:val="000000"/>
          <w:kern w:val="0"/>
          <w:lang w:eastAsia="fr-FR"/>
          <w14:ligatures w14:val="none"/>
        </w:rPr>
        <w:t>nos anima y compromete la declaración de la Asamblea Eclesial de México en 2021, que las CEBs son “un ejemplo de sinodalidad”. Por eso, de este fecundo encuentro jubilar en unidad y comprometidos con seguir tejiendo el</w:t>
      </w:r>
      <w:r>
        <w:rPr>
          <w:rFonts w:eastAsia="Times New Roman" w:cstheme="minorHAnsi"/>
          <w:color w:val="000000"/>
          <w:kern w:val="0"/>
          <w:lang w:eastAsia="fr-FR"/>
          <w14:ligatures w14:val="none"/>
        </w:rPr>
        <w:t xml:space="preserve"> </w:t>
      </w:r>
      <w:r w:rsidRPr="00446120">
        <w:rPr>
          <w:rFonts w:eastAsia="Times New Roman" w:cstheme="minorHAnsi"/>
          <w:color w:val="000000"/>
          <w:kern w:val="0"/>
          <w:lang w:eastAsia="fr-FR"/>
          <w14:ligatures w14:val="none"/>
        </w:rPr>
        <w:t>Reino de Dios e</w:t>
      </w:r>
      <w:r>
        <w:rPr>
          <w:rFonts w:eastAsia="Times New Roman" w:cstheme="minorHAnsi"/>
          <w:color w:val="000000"/>
          <w:kern w:val="0"/>
          <w:lang w:eastAsia="fr-FR"/>
          <w14:ligatures w14:val="none"/>
        </w:rPr>
        <w:t>n</w:t>
      </w:r>
      <w:r w:rsidRPr="00446120">
        <w:rPr>
          <w:rFonts w:eastAsia="Times New Roman" w:cstheme="minorHAnsi"/>
          <w:color w:val="000000"/>
          <w:kern w:val="0"/>
          <w:lang w:eastAsia="fr-FR"/>
          <w14:ligatures w14:val="none"/>
        </w:rPr>
        <w:t xml:space="preserve"> nuestras localidades, brotan luces para guiarnos en esta enmarañada realidad en los siguientes años. </w:t>
      </w:r>
    </w:p>
    <w:p w14:paraId="44CB863B" w14:textId="72044DA7" w:rsidR="00552953" w:rsidRDefault="00552953" w:rsidP="005D6A99">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t>• Fortalecer nuestros procesos comunitarios de concientización, evangelización y formación política,</w:t>
      </w:r>
      <w:r>
        <w:rPr>
          <w:rFonts w:eastAsia="Times New Roman" w:cstheme="minorHAnsi"/>
          <w:color w:val="000000"/>
          <w:kern w:val="0"/>
          <w:lang w:eastAsia="fr-FR"/>
          <w14:ligatures w14:val="none"/>
        </w:rPr>
        <w:t xml:space="preserve"> </w:t>
      </w:r>
      <w:r w:rsidRPr="00446120">
        <w:rPr>
          <w:rFonts w:eastAsia="Times New Roman" w:cstheme="minorHAnsi"/>
          <w:color w:val="000000"/>
          <w:kern w:val="0"/>
          <w:lang w:eastAsia="fr-FR"/>
          <w14:ligatures w14:val="none"/>
        </w:rPr>
        <w:t>afirmando nuestros dos pies, uno en el evangelio y otro en la realidad</w:t>
      </w:r>
      <w:r>
        <w:rPr>
          <w:rFonts w:eastAsia="Times New Roman" w:cstheme="minorHAnsi"/>
          <w:color w:val="000000"/>
          <w:kern w:val="0"/>
          <w:lang w:eastAsia="fr-FR"/>
          <w14:ligatures w14:val="none"/>
        </w:rPr>
        <w:t>.</w:t>
      </w:r>
    </w:p>
    <w:p w14:paraId="248C2889" w14:textId="77777777" w:rsidR="005D6A99" w:rsidRDefault="00552953" w:rsidP="005D6A99">
      <w:pPr>
        <w:spacing w:after="0" w:line="240" w:lineRule="auto"/>
        <w:ind w:left="360" w:firstLine="348"/>
        <w:rPr>
          <w:rFonts w:eastAsia="Times New Roman" w:cstheme="minorHAnsi"/>
          <w:color w:val="000000"/>
          <w:kern w:val="0"/>
          <w:lang w:eastAsia="fr-FR"/>
          <w14:ligatures w14:val="none"/>
        </w:rPr>
      </w:pPr>
      <w:r w:rsidRPr="00446120">
        <w:rPr>
          <w:rFonts w:eastAsia="Times New Roman" w:cstheme="minorHAnsi"/>
          <w:color w:val="000000"/>
          <w:kern w:val="0"/>
          <w:lang w:eastAsia="fr-FR"/>
          <w14:ligatures w14:val="none"/>
        </w:rPr>
        <w:t xml:space="preserve">• Que sea la coherencia personal y comunitaria, el testimonio de nuestro seguimiento a Cristo, </w:t>
      </w:r>
      <w:r>
        <w:rPr>
          <w:rFonts w:eastAsia="Times New Roman" w:cstheme="minorHAnsi"/>
          <w:color w:val="000000"/>
          <w:kern w:val="0"/>
          <w:lang w:eastAsia="fr-FR"/>
          <w14:ligatures w14:val="none"/>
        </w:rPr>
        <w:t xml:space="preserve">a nuestros </w:t>
      </w:r>
      <w:r w:rsidRPr="00446120">
        <w:rPr>
          <w:rFonts w:eastAsia="Times New Roman" w:cstheme="minorHAnsi"/>
          <w:color w:val="000000"/>
          <w:kern w:val="0"/>
          <w:lang w:eastAsia="fr-FR"/>
          <w14:ligatures w14:val="none"/>
        </w:rPr>
        <w:t>profetas y mártires, en especial de Monseñor Leonidas Proaño, de quién en este encuentro nos hemos sensibilizado y nutrido</w:t>
      </w:r>
      <w:r w:rsidR="005D6A99">
        <w:rPr>
          <w:rFonts w:eastAsia="Times New Roman" w:cstheme="minorHAnsi"/>
          <w:color w:val="000000"/>
          <w:kern w:val="0"/>
          <w:lang w:eastAsia="fr-FR"/>
          <w14:ligatures w14:val="none"/>
        </w:rPr>
        <w:t>.</w:t>
      </w:r>
    </w:p>
    <w:p w14:paraId="4553EE01" w14:textId="3C97BF21" w:rsidR="00552953" w:rsidRPr="005D6A99" w:rsidRDefault="00552953" w:rsidP="005D6A99">
      <w:pPr>
        <w:pStyle w:val="Prrafodelista"/>
        <w:numPr>
          <w:ilvl w:val="0"/>
          <w:numId w:val="14"/>
        </w:numPr>
        <w:spacing w:after="0" w:line="240" w:lineRule="auto"/>
        <w:ind w:left="851" w:hanging="142"/>
        <w:rPr>
          <w:rFonts w:eastAsia="Times New Roman" w:cstheme="minorHAnsi"/>
          <w:color w:val="000000"/>
          <w:kern w:val="0"/>
          <w:lang w:eastAsia="fr-FR"/>
          <w14:ligatures w14:val="none"/>
        </w:rPr>
      </w:pPr>
      <w:r w:rsidRPr="005D6A99">
        <w:rPr>
          <w:rFonts w:eastAsia="Times New Roman" w:cstheme="minorHAnsi"/>
          <w:color w:val="000000"/>
          <w:kern w:val="0"/>
          <w:lang w:eastAsia="fr-FR"/>
          <w14:ligatures w14:val="none"/>
        </w:rPr>
        <w:t>…</w:t>
      </w:r>
    </w:p>
    <w:p w14:paraId="699501B1" w14:textId="62ED5147" w:rsidR="00552953" w:rsidRPr="00446120" w:rsidRDefault="00552953" w:rsidP="00552953">
      <w:pPr>
        <w:spacing w:after="0" w:line="240" w:lineRule="auto"/>
        <w:ind w:left="360" w:firstLine="348"/>
        <w:rPr>
          <w:rFonts w:eastAsia="Times New Roman" w:cstheme="minorHAnsi"/>
          <w:kern w:val="0"/>
          <w:lang w:eastAsia="fr-FR"/>
          <w14:ligatures w14:val="none"/>
        </w:rPr>
      </w:pPr>
      <w:r w:rsidRPr="00446120">
        <w:rPr>
          <w:rFonts w:eastAsia="Times New Roman" w:cstheme="minorHAnsi"/>
          <w:color w:val="000000"/>
          <w:kern w:val="0"/>
          <w:lang w:eastAsia="fr-FR"/>
          <w14:ligatures w14:val="none"/>
        </w:rPr>
        <w:t xml:space="preserve">Rogamos que el Espíritu de Dios nos acompañe y nos guíe en este caminar. </w:t>
      </w:r>
    </w:p>
    <w:p w14:paraId="146EC755" w14:textId="77777777" w:rsidR="00552953" w:rsidRPr="00446120" w:rsidRDefault="00552953" w:rsidP="00552953">
      <w:pPr>
        <w:pStyle w:val="Sinespaciado"/>
        <w:ind w:firstLine="708"/>
        <w:rPr>
          <w:rFonts w:cstheme="minorHAnsi"/>
        </w:rPr>
      </w:pP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Firman</w:t>
      </w:r>
      <w:r>
        <w:rPr>
          <w:rFonts w:eastAsia="Times New Roman" w:cstheme="minorHAnsi"/>
          <w:color w:val="000000"/>
          <w:kern w:val="0"/>
          <w:lang w:eastAsia="fr-FR"/>
          <w14:ligatures w14:val="none"/>
        </w:rPr>
        <w:t>)</w:t>
      </w:r>
      <w:r w:rsidRPr="00446120">
        <w:rPr>
          <w:rFonts w:eastAsia="Times New Roman" w:cstheme="minorHAnsi"/>
          <w:color w:val="000000"/>
          <w:kern w:val="0"/>
          <w:lang w:eastAsia="fr-FR"/>
          <w14:ligatures w14:val="none"/>
        </w:rPr>
        <w:t xml:space="preserve"> Comunidades </w:t>
      </w:r>
      <w:r>
        <w:rPr>
          <w:rFonts w:eastAsia="Times New Roman" w:cstheme="minorHAnsi"/>
          <w:color w:val="000000"/>
          <w:kern w:val="0"/>
          <w:lang w:eastAsia="fr-FR"/>
          <w14:ligatures w14:val="none"/>
        </w:rPr>
        <w:t>E</w:t>
      </w:r>
      <w:r w:rsidRPr="00446120">
        <w:rPr>
          <w:rFonts w:eastAsia="Times New Roman" w:cstheme="minorHAnsi"/>
          <w:color w:val="000000"/>
          <w:kern w:val="0"/>
          <w:lang w:eastAsia="fr-FR"/>
          <w14:ligatures w14:val="none"/>
        </w:rPr>
        <w:t xml:space="preserve">clesiales de </w:t>
      </w:r>
      <w:r>
        <w:rPr>
          <w:rFonts w:eastAsia="Times New Roman" w:cstheme="minorHAnsi"/>
          <w:color w:val="000000"/>
          <w:kern w:val="0"/>
          <w:lang w:eastAsia="fr-FR"/>
          <w14:ligatures w14:val="none"/>
        </w:rPr>
        <w:t>B</w:t>
      </w:r>
      <w:r w:rsidRPr="00446120">
        <w:rPr>
          <w:rFonts w:eastAsia="Times New Roman" w:cstheme="minorHAnsi"/>
          <w:color w:val="000000"/>
          <w:kern w:val="0"/>
          <w:lang w:eastAsia="fr-FR"/>
          <w14:ligatures w14:val="none"/>
        </w:rPr>
        <w:t xml:space="preserve">ase del </w:t>
      </w:r>
      <w:r>
        <w:rPr>
          <w:rFonts w:eastAsia="Times New Roman" w:cstheme="minorHAnsi"/>
          <w:color w:val="000000"/>
          <w:kern w:val="0"/>
          <w:lang w:eastAsia="fr-FR"/>
          <w14:ligatures w14:val="none"/>
        </w:rPr>
        <w:t>E</w:t>
      </w:r>
      <w:r w:rsidRPr="00446120">
        <w:rPr>
          <w:rFonts w:eastAsia="Times New Roman" w:cstheme="minorHAnsi"/>
          <w:color w:val="000000"/>
          <w:kern w:val="0"/>
          <w:lang w:eastAsia="fr-FR"/>
          <w14:ligatures w14:val="none"/>
        </w:rPr>
        <w:t>cuador</w:t>
      </w:r>
      <w:r>
        <w:rPr>
          <w:rFonts w:eastAsia="Times New Roman" w:cstheme="minorHAnsi"/>
          <w:color w:val="000000"/>
          <w:kern w:val="0"/>
          <w:lang w:eastAsia="fr-FR"/>
          <w14:ligatures w14:val="none"/>
        </w:rPr>
        <w:t>.”</w:t>
      </w:r>
    </w:p>
    <w:p w14:paraId="65CBE5AF" w14:textId="1977ECC0" w:rsidR="0057207E" w:rsidRDefault="0057207E" w:rsidP="00552953">
      <w:pPr>
        <w:pStyle w:val="Sinespaciado"/>
        <w:ind w:firstLine="708"/>
      </w:pPr>
      <w:r>
        <w:t>En el Encuentro estaban presentes CEBs juveniles de varias provincias que se comprometieron a continuar creativamente el seguimiento de Jesús de Nazaret, acorde a los tiempos actuales y a las nuevas culturas que están surgiendo.</w:t>
      </w:r>
    </w:p>
    <w:p w14:paraId="42AE68AE" w14:textId="0FA2FBFD" w:rsidR="0057207E" w:rsidRPr="0057207E" w:rsidRDefault="0057207E" w:rsidP="0057207E">
      <w:pPr>
        <w:pStyle w:val="Sinespaciado"/>
      </w:pPr>
      <w:r>
        <w:tab/>
        <w:t>En el Pueblo ecuatoriano, esta Iglesia de los Pobres -CEBs urbanas, campesinas, indígenas y afroecuatorianas- sigue siendo un apoyo solidario y una esperanza segura para todas las organizaciones que luchan para construir un Ecuador verdaderamente nuevo, equitativo y digno</w:t>
      </w:r>
      <w:r w:rsidR="005D6A99">
        <w:t>… porque somos los seguidores de este Jesús de Nazaret que dijo: “El Espíritu del Señor me ha ungido para traer una buena nueva a los pobres.</w:t>
      </w:r>
    </w:p>
    <w:p w14:paraId="37F2AC6F" w14:textId="77777777" w:rsidR="0057207E" w:rsidRDefault="0057207E" w:rsidP="0057207E">
      <w:pPr>
        <w:pStyle w:val="Sinespaciado"/>
        <w:rPr>
          <w:rFonts w:eastAsia="Times New Roman"/>
          <w:kern w:val="0"/>
          <w:lang w:eastAsia="es-ES"/>
          <w14:ligatures w14:val="none"/>
        </w:rPr>
      </w:pPr>
    </w:p>
    <w:p w14:paraId="194203B0" w14:textId="73CDF444" w:rsidR="009D3A4E" w:rsidRPr="00EB69D5" w:rsidRDefault="009D3A4E" w:rsidP="00EB69D5">
      <w:pPr>
        <w:pStyle w:val="Sinespaciado"/>
        <w:rPr>
          <w:rFonts w:eastAsia="Times New Roman"/>
          <w:kern w:val="0"/>
          <w:lang w:eastAsia="es-ES"/>
          <w14:ligatures w14:val="none"/>
        </w:rPr>
      </w:pPr>
    </w:p>
    <w:sectPr w:rsidR="009D3A4E" w:rsidRPr="00EB69D5" w:rsidSect="00600071">
      <w:footerReference w:type="default" r:id="rId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BDED5" w14:textId="77777777" w:rsidR="00BD6177" w:rsidRDefault="00BD6177">
      <w:pPr>
        <w:spacing w:after="0" w:line="240" w:lineRule="auto"/>
      </w:pPr>
      <w:r>
        <w:separator/>
      </w:r>
    </w:p>
  </w:endnote>
  <w:endnote w:type="continuationSeparator" w:id="0">
    <w:p w14:paraId="3D6ABEEB" w14:textId="77777777" w:rsidR="00BD6177" w:rsidRDefault="00BD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28E6" w14:textId="77777777" w:rsidR="00600071" w:rsidRDefault="00600071">
    <w:pPr>
      <w:pStyle w:val="Piedepgina"/>
      <w:jc w:val="center"/>
      <w:rPr>
        <w:sz w:val="16"/>
        <w:szCs w:val="16"/>
      </w:rPr>
    </w:pPr>
    <w:r>
      <w:rPr>
        <w:sz w:val="16"/>
        <w:szCs w:val="16"/>
      </w:rPr>
      <w:fldChar w:fldCharType="begin"/>
    </w:r>
    <w:r>
      <w:rPr>
        <w:sz w:val="16"/>
        <w:szCs w:val="16"/>
      </w:rPr>
      <w:instrText>PAGE   \* MERGEFORMAT</w:instrText>
    </w:r>
    <w:r>
      <w:rPr>
        <w:sz w:val="16"/>
        <w:szCs w:val="16"/>
      </w:rPr>
      <w:fldChar w:fldCharType="separate"/>
    </w:r>
    <w:r>
      <w:rPr>
        <w:sz w:val="16"/>
        <w:szCs w:val="16"/>
        <w:lang w:val="es-ES"/>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96480" w14:textId="77777777" w:rsidR="00BD6177" w:rsidRDefault="00BD6177">
      <w:pPr>
        <w:spacing w:after="0" w:line="240" w:lineRule="auto"/>
      </w:pPr>
      <w:r>
        <w:separator/>
      </w:r>
    </w:p>
  </w:footnote>
  <w:footnote w:type="continuationSeparator" w:id="0">
    <w:p w14:paraId="2F1D35BF" w14:textId="77777777" w:rsidR="00BD6177" w:rsidRDefault="00BD6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22A57"/>
    <w:multiLevelType w:val="hybridMultilevel"/>
    <w:tmpl w:val="F1F49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3466937"/>
    <w:multiLevelType w:val="hybridMultilevel"/>
    <w:tmpl w:val="59F6AD0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24603E87"/>
    <w:multiLevelType w:val="hybridMultilevel"/>
    <w:tmpl w:val="BE94B524"/>
    <w:lvl w:ilvl="0" w:tplc="4DB0C79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BE0609"/>
    <w:multiLevelType w:val="hybridMultilevel"/>
    <w:tmpl w:val="6DB063FA"/>
    <w:lvl w:ilvl="0" w:tplc="539CF73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3D2A18"/>
    <w:multiLevelType w:val="hybridMultilevel"/>
    <w:tmpl w:val="265611F4"/>
    <w:lvl w:ilvl="0" w:tplc="DD9667A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58689E"/>
    <w:multiLevelType w:val="hybridMultilevel"/>
    <w:tmpl w:val="DC6EE778"/>
    <w:lvl w:ilvl="0" w:tplc="CDEED25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23458B"/>
    <w:multiLevelType w:val="hybridMultilevel"/>
    <w:tmpl w:val="FB76A2F2"/>
    <w:lvl w:ilvl="0" w:tplc="70EC87E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5246348"/>
    <w:multiLevelType w:val="hybridMultilevel"/>
    <w:tmpl w:val="161EC6C6"/>
    <w:lvl w:ilvl="0" w:tplc="ED1CDE9E">
      <w:start w:val="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B05319"/>
    <w:multiLevelType w:val="hybridMultilevel"/>
    <w:tmpl w:val="662C0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AF49FB"/>
    <w:multiLevelType w:val="hybridMultilevel"/>
    <w:tmpl w:val="DD9AFF0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63F44500"/>
    <w:multiLevelType w:val="hybridMultilevel"/>
    <w:tmpl w:val="3FF041FC"/>
    <w:lvl w:ilvl="0" w:tplc="580421C0">
      <w:numFmt w:val="bullet"/>
      <w:lvlText w:val="-"/>
      <w:lvlJc w:val="left"/>
      <w:pPr>
        <w:ind w:left="720" w:hanging="360"/>
      </w:pPr>
      <w:rPr>
        <w:rFonts w:ascii="Calibri" w:eastAsia="Times New Roman" w:hAnsi="Calibri" w:cs="Calibri"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D87B93"/>
    <w:multiLevelType w:val="hybridMultilevel"/>
    <w:tmpl w:val="0592F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3D5037"/>
    <w:multiLevelType w:val="hybridMultilevel"/>
    <w:tmpl w:val="1F72A5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7C0C3C39"/>
    <w:multiLevelType w:val="hybridMultilevel"/>
    <w:tmpl w:val="4ECEB046"/>
    <w:lvl w:ilvl="0" w:tplc="DF22C966">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3536728">
    <w:abstractNumId w:val="2"/>
  </w:num>
  <w:num w:numId="2" w16cid:durableId="389840726">
    <w:abstractNumId w:val="6"/>
  </w:num>
  <w:num w:numId="3" w16cid:durableId="1761828892">
    <w:abstractNumId w:val="4"/>
  </w:num>
  <w:num w:numId="4" w16cid:durableId="1781727331">
    <w:abstractNumId w:val="5"/>
  </w:num>
  <w:num w:numId="5" w16cid:durableId="1553034503">
    <w:abstractNumId w:val="13"/>
  </w:num>
  <w:num w:numId="6" w16cid:durableId="726341645">
    <w:abstractNumId w:val="0"/>
  </w:num>
  <w:num w:numId="7" w16cid:durableId="1042052076">
    <w:abstractNumId w:val="7"/>
  </w:num>
  <w:num w:numId="8" w16cid:durableId="80025932">
    <w:abstractNumId w:val="3"/>
  </w:num>
  <w:num w:numId="9" w16cid:durableId="354305639">
    <w:abstractNumId w:val="10"/>
  </w:num>
  <w:num w:numId="10" w16cid:durableId="1667778955">
    <w:abstractNumId w:val="1"/>
  </w:num>
  <w:num w:numId="11" w16cid:durableId="1277561411">
    <w:abstractNumId w:val="11"/>
  </w:num>
  <w:num w:numId="12" w16cid:durableId="554705047">
    <w:abstractNumId w:val="12"/>
  </w:num>
  <w:num w:numId="13" w16cid:durableId="1251354227">
    <w:abstractNumId w:val="8"/>
  </w:num>
  <w:num w:numId="14" w16cid:durableId="9456960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9"/>
    <w:rsid w:val="000262A4"/>
    <w:rsid w:val="00041E0D"/>
    <w:rsid w:val="0004726D"/>
    <w:rsid w:val="000B6456"/>
    <w:rsid w:val="000C3901"/>
    <w:rsid w:val="000C6496"/>
    <w:rsid w:val="000F69D0"/>
    <w:rsid w:val="001E037A"/>
    <w:rsid w:val="001E6822"/>
    <w:rsid w:val="002D5969"/>
    <w:rsid w:val="002D6F32"/>
    <w:rsid w:val="00310D38"/>
    <w:rsid w:val="00333D8D"/>
    <w:rsid w:val="00340B95"/>
    <w:rsid w:val="00355716"/>
    <w:rsid w:val="00424909"/>
    <w:rsid w:val="004345F9"/>
    <w:rsid w:val="00461A94"/>
    <w:rsid w:val="004B5588"/>
    <w:rsid w:val="005352A8"/>
    <w:rsid w:val="00552953"/>
    <w:rsid w:val="00554606"/>
    <w:rsid w:val="0057207E"/>
    <w:rsid w:val="00574061"/>
    <w:rsid w:val="005B4B3D"/>
    <w:rsid w:val="005D6A99"/>
    <w:rsid w:val="005E097D"/>
    <w:rsid w:val="00600071"/>
    <w:rsid w:val="006347CA"/>
    <w:rsid w:val="00680F6B"/>
    <w:rsid w:val="007930C5"/>
    <w:rsid w:val="007F7A6C"/>
    <w:rsid w:val="0082043F"/>
    <w:rsid w:val="008A5972"/>
    <w:rsid w:val="0090193C"/>
    <w:rsid w:val="00946796"/>
    <w:rsid w:val="009C57CD"/>
    <w:rsid w:val="009D0053"/>
    <w:rsid w:val="009D3A4E"/>
    <w:rsid w:val="00B62221"/>
    <w:rsid w:val="00B82333"/>
    <w:rsid w:val="00BD6177"/>
    <w:rsid w:val="00BD7DC1"/>
    <w:rsid w:val="00BE56D3"/>
    <w:rsid w:val="00C940F0"/>
    <w:rsid w:val="00D2142D"/>
    <w:rsid w:val="00D35337"/>
    <w:rsid w:val="00D462B0"/>
    <w:rsid w:val="00DA1793"/>
    <w:rsid w:val="00DC415C"/>
    <w:rsid w:val="00E03E4D"/>
    <w:rsid w:val="00E6219C"/>
    <w:rsid w:val="00EB69D5"/>
    <w:rsid w:val="00EF51B6"/>
    <w:rsid w:val="00F04A6F"/>
    <w:rsid w:val="00F41389"/>
    <w:rsid w:val="00F82664"/>
    <w:rsid w:val="00FF2F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85538"/>
  <w15:chartTrackingRefBased/>
  <w15:docId w15:val="{5E306577-A343-4FFE-9B6D-DFBB668A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071"/>
    <w:pPr>
      <w:spacing w:line="259" w:lineRule="auto"/>
    </w:pPr>
    <w:rPr>
      <w:rFonts w:ascii="Calibri" w:eastAsia="Calibri" w:hAnsi="Calibri" w:cs="SimSun"/>
      <w:sz w:val="22"/>
      <w:szCs w:val="22"/>
      <w:lang w:val="es-EC"/>
    </w:rPr>
  </w:style>
  <w:style w:type="paragraph" w:styleId="Ttulo1">
    <w:name w:val="heading 1"/>
    <w:basedOn w:val="Normal"/>
    <w:next w:val="Normal"/>
    <w:link w:val="Ttulo1Car"/>
    <w:uiPriority w:val="9"/>
    <w:qFormat/>
    <w:rsid w:val="004345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345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345F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345F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345F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345F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345F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345F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345F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45F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345F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345F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345F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345F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345F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345F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345F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345F9"/>
    <w:rPr>
      <w:rFonts w:eastAsiaTheme="majorEastAsia" w:cstheme="majorBidi"/>
      <w:color w:val="272727" w:themeColor="text1" w:themeTint="D8"/>
    </w:rPr>
  </w:style>
  <w:style w:type="paragraph" w:styleId="Ttulo">
    <w:name w:val="Title"/>
    <w:basedOn w:val="Normal"/>
    <w:next w:val="Normal"/>
    <w:link w:val="TtuloCar"/>
    <w:uiPriority w:val="10"/>
    <w:qFormat/>
    <w:rsid w:val="004345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345F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345F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345F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345F9"/>
    <w:pPr>
      <w:spacing w:before="160"/>
      <w:jc w:val="center"/>
    </w:pPr>
    <w:rPr>
      <w:i/>
      <w:iCs/>
      <w:color w:val="404040" w:themeColor="text1" w:themeTint="BF"/>
    </w:rPr>
  </w:style>
  <w:style w:type="character" w:customStyle="1" w:styleId="CitaCar">
    <w:name w:val="Cita Car"/>
    <w:basedOn w:val="Fuentedeprrafopredeter"/>
    <w:link w:val="Cita"/>
    <w:uiPriority w:val="29"/>
    <w:rsid w:val="004345F9"/>
    <w:rPr>
      <w:i/>
      <w:iCs/>
      <w:color w:val="404040" w:themeColor="text1" w:themeTint="BF"/>
    </w:rPr>
  </w:style>
  <w:style w:type="paragraph" w:styleId="Prrafodelista">
    <w:name w:val="List Paragraph"/>
    <w:basedOn w:val="Normal"/>
    <w:uiPriority w:val="34"/>
    <w:qFormat/>
    <w:rsid w:val="004345F9"/>
    <w:pPr>
      <w:ind w:left="720"/>
      <w:contextualSpacing/>
    </w:pPr>
  </w:style>
  <w:style w:type="character" w:styleId="nfasisintenso">
    <w:name w:val="Intense Emphasis"/>
    <w:basedOn w:val="Fuentedeprrafopredeter"/>
    <w:uiPriority w:val="21"/>
    <w:qFormat/>
    <w:rsid w:val="004345F9"/>
    <w:rPr>
      <w:i/>
      <w:iCs/>
      <w:color w:val="2F5496" w:themeColor="accent1" w:themeShade="BF"/>
    </w:rPr>
  </w:style>
  <w:style w:type="paragraph" w:styleId="Citadestacada">
    <w:name w:val="Intense Quote"/>
    <w:basedOn w:val="Normal"/>
    <w:next w:val="Normal"/>
    <w:link w:val="CitadestacadaCar"/>
    <w:uiPriority w:val="30"/>
    <w:qFormat/>
    <w:rsid w:val="004345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345F9"/>
    <w:rPr>
      <w:i/>
      <w:iCs/>
      <w:color w:val="2F5496" w:themeColor="accent1" w:themeShade="BF"/>
    </w:rPr>
  </w:style>
  <w:style w:type="character" w:styleId="Referenciaintensa">
    <w:name w:val="Intense Reference"/>
    <w:basedOn w:val="Fuentedeprrafopredeter"/>
    <w:uiPriority w:val="32"/>
    <w:qFormat/>
    <w:rsid w:val="004345F9"/>
    <w:rPr>
      <w:b/>
      <w:bCs/>
      <w:smallCaps/>
      <w:color w:val="2F5496" w:themeColor="accent1" w:themeShade="BF"/>
      <w:spacing w:val="5"/>
    </w:rPr>
  </w:style>
  <w:style w:type="paragraph" w:styleId="Sinespaciado">
    <w:name w:val="No Spacing"/>
    <w:uiPriority w:val="1"/>
    <w:qFormat/>
    <w:rsid w:val="00600071"/>
    <w:pPr>
      <w:spacing w:after="0" w:line="240" w:lineRule="auto"/>
    </w:pPr>
    <w:rPr>
      <w:rFonts w:ascii="Calibri" w:eastAsia="Calibri" w:hAnsi="Calibri" w:cs="SimSun"/>
      <w:sz w:val="22"/>
      <w:szCs w:val="22"/>
      <w:lang w:val="es-EC"/>
    </w:rPr>
  </w:style>
  <w:style w:type="paragraph" w:styleId="Piedepgina">
    <w:name w:val="footer"/>
    <w:basedOn w:val="Normal"/>
    <w:link w:val="PiedepginaCar"/>
    <w:uiPriority w:val="99"/>
    <w:rsid w:val="0060007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00071"/>
    <w:rPr>
      <w:rFonts w:ascii="Calibri" w:eastAsia="Calibri" w:hAnsi="Calibri" w:cs="SimSun"/>
      <w:sz w:val="22"/>
      <w:szCs w:val="22"/>
      <w:lang w:val="es-EC"/>
    </w:rPr>
  </w:style>
  <w:style w:type="paragraph" w:styleId="NormalWeb">
    <w:name w:val="Normal (Web)"/>
    <w:basedOn w:val="Normal"/>
    <w:uiPriority w:val="99"/>
    <w:semiHidden/>
    <w:unhideWhenUsed/>
    <w:rsid w:val="002D6F32"/>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834</Words>
  <Characters>4588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dc:creator>
  <cp:keywords/>
  <dc:description/>
  <cp:lastModifiedBy>Oscar Elizalde</cp:lastModifiedBy>
  <cp:revision>2</cp:revision>
  <dcterms:created xsi:type="dcterms:W3CDTF">2026-02-08T10:49:00Z</dcterms:created>
  <dcterms:modified xsi:type="dcterms:W3CDTF">2026-02-08T10:49:00Z</dcterms:modified>
</cp:coreProperties>
</file>