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2AB3" w14:textId="77777777" w:rsidR="000F4E5A" w:rsidRDefault="00871912" w:rsidP="00871912">
      <w:pPr>
        <w:pStyle w:val="Prrafodelista"/>
        <w:spacing w:line="240" w:lineRule="auto"/>
        <w:ind w:left="567" w:hanging="283"/>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4A532F4F" wp14:editId="45F34584">
            <wp:simplePos x="0" y="0"/>
            <wp:positionH relativeFrom="column">
              <wp:posOffset>-1080135</wp:posOffset>
            </wp:positionH>
            <wp:positionV relativeFrom="paragraph">
              <wp:posOffset>83820</wp:posOffset>
            </wp:positionV>
            <wp:extent cx="7619365" cy="2720975"/>
            <wp:effectExtent l="0" t="0" r="635" b="0"/>
            <wp:wrapSquare wrapText="bothSides"/>
            <wp:docPr id="111" name="Imagen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16 al 23 de febrero de 2026</w:t>
      </w:r>
    </w:p>
    <w:sdt>
      <w:sdtPr>
        <w:rPr>
          <w:rFonts w:asciiTheme="minorHAnsi" w:eastAsiaTheme="minorHAnsi" w:hAnsiTheme="minorHAnsi" w:cstheme="minorBidi"/>
          <w:color w:val="auto"/>
          <w:sz w:val="22"/>
          <w:szCs w:val="22"/>
          <w:lang w:val="es-ES" w:eastAsia="en-US"/>
        </w:rPr>
        <w:id w:val="21302120"/>
        <w:docPartObj>
          <w:docPartGallery w:val="Table of Contents"/>
          <w:docPartUnique/>
        </w:docPartObj>
      </w:sdtPr>
      <w:sdtEndPr>
        <w:rPr>
          <w:b/>
          <w:bCs/>
        </w:rPr>
      </w:sdtEndPr>
      <w:sdtContent>
        <w:p w14:paraId="3648E401" w14:textId="77777777" w:rsidR="000F4E5A" w:rsidRDefault="000F4E5A">
          <w:pPr>
            <w:pStyle w:val="TtuloTDC"/>
          </w:pPr>
          <w:r>
            <w:rPr>
              <w:lang w:val="es-ES"/>
            </w:rPr>
            <w:t>Contenido</w:t>
          </w:r>
        </w:p>
        <w:p w14:paraId="255FBF13" w14:textId="77777777" w:rsidR="000F4E5A" w:rsidRPr="000F4E5A" w:rsidRDefault="000F4E5A" w:rsidP="000F4E5A">
          <w:pPr>
            <w:pStyle w:val="TDC1"/>
            <w:tabs>
              <w:tab w:val="right" w:leader="dot" w:pos="8494"/>
            </w:tabs>
            <w:spacing w:after="0" w:line="240" w:lineRule="auto"/>
            <w:rPr>
              <w:rFonts w:ascii="Times New Roman" w:hAnsi="Times New Roman" w:cs="Times New Roman"/>
              <w:noProof/>
              <w:sz w:val="28"/>
              <w:szCs w:val="28"/>
            </w:rPr>
          </w:pPr>
          <w:r w:rsidRPr="000F4E5A">
            <w:rPr>
              <w:rFonts w:ascii="Times New Roman" w:hAnsi="Times New Roman" w:cs="Times New Roman"/>
              <w:b/>
              <w:bCs/>
              <w:sz w:val="28"/>
              <w:szCs w:val="28"/>
              <w:lang w:val="es-ES"/>
            </w:rPr>
            <w:fldChar w:fldCharType="begin"/>
          </w:r>
          <w:r w:rsidRPr="000F4E5A">
            <w:rPr>
              <w:rFonts w:ascii="Times New Roman" w:hAnsi="Times New Roman" w:cs="Times New Roman"/>
              <w:b/>
              <w:bCs/>
              <w:sz w:val="28"/>
              <w:szCs w:val="28"/>
              <w:lang w:val="es-ES"/>
            </w:rPr>
            <w:instrText xml:space="preserve"> TOC \o "1-3" \h \z \u </w:instrText>
          </w:r>
          <w:r w:rsidRPr="000F4E5A">
            <w:rPr>
              <w:rFonts w:ascii="Times New Roman" w:hAnsi="Times New Roman" w:cs="Times New Roman"/>
              <w:b/>
              <w:bCs/>
              <w:sz w:val="28"/>
              <w:szCs w:val="28"/>
              <w:lang w:val="es-ES"/>
            </w:rPr>
            <w:fldChar w:fldCharType="separate"/>
          </w:r>
          <w:hyperlink w:anchor="_Toc222754054" w:history="1">
            <w:r w:rsidRPr="00CF63DE">
              <w:rPr>
                <w:rStyle w:val="Hipervnculo"/>
                <w:rFonts w:ascii="Times New Roman" w:hAnsi="Times New Roman" w:cs="Times New Roman"/>
                <w:b/>
                <w:noProof/>
                <w:color w:val="C00000"/>
                <w:sz w:val="32"/>
                <w:szCs w:val="32"/>
              </w:rPr>
              <w:t>LEÓN XIV</w:t>
            </w:r>
            <w:r w:rsidRPr="000F4E5A">
              <w:rPr>
                <w:rFonts w:ascii="Times New Roman" w:hAnsi="Times New Roman" w:cs="Times New Roman"/>
                <w:noProof/>
                <w:webHidden/>
                <w:sz w:val="28"/>
                <w:szCs w:val="28"/>
              </w:rPr>
              <w:tab/>
            </w:r>
            <w:r w:rsidRPr="000F4E5A">
              <w:rPr>
                <w:rFonts w:ascii="Times New Roman" w:hAnsi="Times New Roman" w:cs="Times New Roman"/>
                <w:noProof/>
                <w:webHidden/>
                <w:sz w:val="28"/>
                <w:szCs w:val="28"/>
              </w:rPr>
              <w:fldChar w:fldCharType="begin"/>
            </w:r>
            <w:r w:rsidRPr="000F4E5A">
              <w:rPr>
                <w:rFonts w:ascii="Times New Roman" w:hAnsi="Times New Roman" w:cs="Times New Roman"/>
                <w:noProof/>
                <w:webHidden/>
                <w:sz w:val="28"/>
                <w:szCs w:val="28"/>
              </w:rPr>
              <w:instrText xml:space="preserve"> PAGEREF _Toc222754054 \h </w:instrText>
            </w:r>
            <w:r w:rsidRPr="000F4E5A">
              <w:rPr>
                <w:rFonts w:ascii="Times New Roman" w:hAnsi="Times New Roman" w:cs="Times New Roman"/>
                <w:noProof/>
                <w:webHidden/>
                <w:sz w:val="28"/>
                <w:szCs w:val="28"/>
              </w:rPr>
            </w:r>
            <w:r w:rsidRPr="000F4E5A">
              <w:rPr>
                <w:rFonts w:ascii="Times New Roman" w:hAnsi="Times New Roman" w:cs="Times New Roman"/>
                <w:noProof/>
                <w:webHidden/>
                <w:sz w:val="28"/>
                <w:szCs w:val="28"/>
              </w:rPr>
              <w:fldChar w:fldCharType="separate"/>
            </w:r>
            <w:r w:rsidRPr="000F4E5A">
              <w:rPr>
                <w:rFonts w:ascii="Times New Roman" w:hAnsi="Times New Roman" w:cs="Times New Roman"/>
                <w:noProof/>
                <w:webHidden/>
                <w:sz w:val="28"/>
                <w:szCs w:val="28"/>
              </w:rPr>
              <w:t>2</w:t>
            </w:r>
            <w:r w:rsidRPr="000F4E5A">
              <w:rPr>
                <w:rFonts w:ascii="Times New Roman" w:hAnsi="Times New Roman" w:cs="Times New Roman"/>
                <w:noProof/>
                <w:webHidden/>
                <w:sz w:val="28"/>
                <w:szCs w:val="28"/>
              </w:rPr>
              <w:fldChar w:fldCharType="end"/>
            </w:r>
          </w:hyperlink>
        </w:p>
        <w:p w14:paraId="65320508" w14:textId="77777777" w:rsidR="000F4E5A" w:rsidRPr="000F4E5A" w:rsidRDefault="000F4E5A" w:rsidP="00CF63DE">
          <w:pPr>
            <w:pStyle w:val="TDC2"/>
            <w:rPr>
              <w:noProof/>
            </w:rPr>
          </w:pPr>
          <w:hyperlink w:anchor="_Toc222754055" w:history="1">
            <w:r w:rsidRPr="000F4E5A">
              <w:rPr>
                <w:rStyle w:val="Hipervnculo"/>
                <w:rFonts w:ascii="Times New Roman" w:hAnsi="Times New Roman" w:cs="Times New Roman"/>
                <w:noProof/>
                <w:sz w:val="28"/>
                <w:szCs w:val="28"/>
              </w:rPr>
              <w:t>Cuando dos monaguillas flanqueando al Papa en el siglo XXI siguen causando revuelo mediático…</w:t>
            </w:r>
            <w:r w:rsidRPr="000F4E5A">
              <w:rPr>
                <w:noProof/>
                <w:webHidden/>
              </w:rPr>
              <w:tab/>
            </w:r>
            <w:r w:rsidRPr="000F4E5A">
              <w:rPr>
                <w:noProof/>
                <w:webHidden/>
              </w:rPr>
              <w:fldChar w:fldCharType="begin"/>
            </w:r>
            <w:r w:rsidRPr="000F4E5A">
              <w:rPr>
                <w:noProof/>
                <w:webHidden/>
              </w:rPr>
              <w:instrText xml:space="preserve"> PAGEREF _Toc222754055 \h </w:instrText>
            </w:r>
            <w:r w:rsidRPr="000F4E5A">
              <w:rPr>
                <w:noProof/>
                <w:webHidden/>
              </w:rPr>
            </w:r>
            <w:r w:rsidRPr="000F4E5A">
              <w:rPr>
                <w:noProof/>
                <w:webHidden/>
              </w:rPr>
              <w:fldChar w:fldCharType="separate"/>
            </w:r>
            <w:r w:rsidRPr="000F4E5A">
              <w:rPr>
                <w:noProof/>
                <w:webHidden/>
              </w:rPr>
              <w:t>2</w:t>
            </w:r>
            <w:r w:rsidRPr="000F4E5A">
              <w:rPr>
                <w:noProof/>
                <w:webHidden/>
              </w:rPr>
              <w:fldChar w:fldCharType="end"/>
            </w:r>
          </w:hyperlink>
        </w:p>
        <w:p w14:paraId="4AF7E889" w14:textId="77777777" w:rsidR="000F4E5A" w:rsidRPr="000F4E5A" w:rsidRDefault="000F4E5A" w:rsidP="00CF63DE">
          <w:pPr>
            <w:pStyle w:val="TDC2"/>
            <w:rPr>
              <w:noProof/>
            </w:rPr>
          </w:pPr>
          <w:hyperlink w:anchor="_Toc222754056" w:history="1">
            <w:r w:rsidRPr="000F4E5A">
              <w:rPr>
                <w:rStyle w:val="Hipervnculo"/>
                <w:rFonts w:ascii="Times New Roman" w:hAnsi="Times New Roman" w:cs="Times New Roman"/>
                <w:i/>
                <w:iCs/>
                <w:noProof/>
                <w:sz w:val="28"/>
                <w:szCs w:val="28"/>
              </w:rPr>
              <w:t>Máximo Faggioli</w:t>
            </w:r>
            <w:r w:rsidRPr="000F4E5A">
              <w:rPr>
                <w:rStyle w:val="Hipervnculo"/>
                <w:rFonts w:ascii="Times New Roman" w:hAnsi="Times New Roman" w:cs="Times New Roman"/>
                <w:noProof/>
                <w:sz w:val="28"/>
                <w:szCs w:val="28"/>
              </w:rPr>
              <w:t>: La tarea transatlántica de Leo</w:t>
            </w:r>
            <w:r w:rsidRPr="000F4E5A">
              <w:rPr>
                <w:noProof/>
                <w:webHidden/>
              </w:rPr>
              <w:tab/>
            </w:r>
            <w:r w:rsidRPr="000F4E5A">
              <w:rPr>
                <w:noProof/>
                <w:webHidden/>
              </w:rPr>
              <w:fldChar w:fldCharType="begin"/>
            </w:r>
            <w:r w:rsidRPr="000F4E5A">
              <w:rPr>
                <w:noProof/>
                <w:webHidden/>
              </w:rPr>
              <w:instrText xml:space="preserve"> PAGEREF _Toc222754056 \h </w:instrText>
            </w:r>
            <w:r w:rsidRPr="000F4E5A">
              <w:rPr>
                <w:noProof/>
                <w:webHidden/>
              </w:rPr>
            </w:r>
            <w:r w:rsidRPr="000F4E5A">
              <w:rPr>
                <w:noProof/>
                <w:webHidden/>
              </w:rPr>
              <w:fldChar w:fldCharType="separate"/>
            </w:r>
            <w:r w:rsidRPr="000F4E5A">
              <w:rPr>
                <w:noProof/>
                <w:webHidden/>
              </w:rPr>
              <w:t>3</w:t>
            </w:r>
            <w:r w:rsidRPr="000F4E5A">
              <w:rPr>
                <w:noProof/>
                <w:webHidden/>
              </w:rPr>
              <w:fldChar w:fldCharType="end"/>
            </w:r>
          </w:hyperlink>
        </w:p>
        <w:p w14:paraId="23A0A770" w14:textId="77777777" w:rsidR="000F4E5A" w:rsidRPr="000F4E5A" w:rsidRDefault="000F4E5A" w:rsidP="00CF63DE">
          <w:pPr>
            <w:pStyle w:val="TDC2"/>
            <w:rPr>
              <w:noProof/>
            </w:rPr>
          </w:pPr>
          <w:hyperlink w:anchor="_Toc222754057" w:history="1">
            <w:r w:rsidRPr="000F4E5A">
              <w:rPr>
                <w:rStyle w:val="Hipervnculo"/>
                <w:rFonts w:ascii="Times New Roman" w:hAnsi="Times New Roman" w:cs="Times New Roman"/>
                <w:noProof/>
                <w:sz w:val="28"/>
                <w:szCs w:val="28"/>
              </w:rPr>
              <w:t>El cardenal Ouellet bendice ahora a los laicos en la Curia, cuando el Papa prepara relevos decisivos</w:t>
            </w:r>
            <w:r w:rsidRPr="000F4E5A">
              <w:rPr>
                <w:noProof/>
                <w:webHidden/>
              </w:rPr>
              <w:tab/>
            </w:r>
            <w:r w:rsidRPr="000F4E5A">
              <w:rPr>
                <w:noProof/>
                <w:webHidden/>
              </w:rPr>
              <w:fldChar w:fldCharType="begin"/>
            </w:r>
            <w:r w:rsidRPr="000F4E5A">
              <w:rPr>
                <w:noProof/>
                <w:webHidden/>
              </w:rPr>
              <w:instrText xml:space="preserve"> PAGEREF _Toc222754057 \h </w:instrText>
            </w:r>
            <w:r w:rsidRPr="000F4E5A">
              <w:rPr>
                <w:noProof/>
                <w:webHidden/>
              </w:rPr>
            </w:r>
            <w:r w:rsidRPr="000F4E5A">
              <w:rPr>
                <w:noProof/>
                <w:webHidden/>
              </w:rPr>
              <w:fldChar w:fldCharType="separate"/>
            </w:r>
            <w:r w:rsidRPr="000F4E5A">
              <w:rPr>
                <w:noProof/>
                <w:webHidden/>
              </w:rPr>
              <w:t>6</w:t>
            </w:r>
            <w:r w:rsidRPr="000F4E5A">
              <w:rPr>
                <w:noProof/>
                <w:webHidden/>
              </w:rPr>
              <w:fldChar w:fldCharType="end"/>
            </w:r>
          </w:hyperlink>
        </w:p>
        <w:p w14:paraId="65443B18" w14:textId="77777777" w:rsidR="000F4E5A" w:rsidRPr="000F4E5A" w:rsidRDefault="000F4E5A" w:rsidP="00CF63DE">
          <w:pPr>
            <w:pStyle w:val="TDC2"/>
            <w:rPr>
              <w:noProof/>
            </w:rPr>
          </w:pPr>
          <w:hyperlink w:anchor="_Toc222754058" w:history="1">
            <w:r w:rsidRPr="000F4E5A">
              <w:rPr>
                <w:rStyle w:val="Hipervnculo"/>
                <w:rFonts w:ascii="Times New Roman" w:hAnsi="Times New Roman" w:cs="Times New Roman"/>
                <w:noProof/>
                <w:sz w:val="28"/>
                <w:szCs w:val="28"/>
              </w:rPr>
              <w:t>El papa León XIV anuncia un viaje en julio a Lampedusa en plena ofensiva contra la inmigración en Italia y EE UU</w:t>
            </w:r>
            <w:r w:rsidRPr="000F4E5A">
              <w:rPr>
                <w:noProof/>
                <w:webHidden/>
              </w:rPr>
              <w:tab/>
            </w:r>
            <w:r w:rsidRPr="000F4E5A">
              <w:rPr>
                <w:noProof/>
                <w:webHidden/>
              </w:rPr>
              <w:fldChar w:fldCharType="begin"/>
            </w:r>
            <w:r w:rsidRPr="000F4E5A">
              <w:rPr>
                <w:noProof/>
                <w:webHidden/>
              </w:rPr>
              <w:instrText xml:space="preserve"> PAGEREF _Toc222754058 \h </w:instrText>
            </w:r>
            <w:r w:rsidRPr="000F4E5A">
              <w:rPr>
                <w:noProof/>
                <w:webHidden/>
              </w:rPr>
            </w:r>
            <w:r w:rsidRPr="000F4E5A">
              <w:rPr>
                <w:noProof/>
                <w:webHidden/>
              </w:rPr>
              <w:fldChar w:fldCharType="separate"/>
            </w:r>
            <w:r w:rsidRPr="000F4E5A">
              <w:rPr>
                <w:noProof/>
                <w:webHidden/>
              </w:rPr>
              <w:t>10</w:t>
            </w:r>
            <w:r w:rsidRPr="000F4E5A">
              <w:rPr>
                <w:noProof/>
                <w:webHidden/>
              </w:rPr>
              <w:fldChar w:fldCharType="end"/>
            </w:r>
          </w:hyperlink>
        </w:p>
        <w:p w14:paraId="059BE588" w14:textId="77777777" w:rsidR="000F4E5A" w:rsidRPr="000F4E5A" w:rsidRDefault="000F4E5A" w:rsidP="00CF63DE">
          <w:pPr>
            <w:pStyle w:val="TDC2"/>
            <w:rPr>
              <w:noProof/>
            </w:rPr>
          </w:pPr>
          <w:hyperlink w:anchor="_Toc222754059" w:history="1">
            <w:r w:rsidRPr="000F4E5A">
              <w:rPr>
                <w:rStyle w:val="Hipervnculo"/>
                <w:rFonts w:ascii="Times New Roman" w:hAnsi="Times New Roman" w:cs="Times New Roman"/>
                <w:noProof/>
                <w:sz w:val="28"/>
                <w:szCs w:val="28"/>
                <w:bdr w:val="none" w:sz="0" w:space="0" w:color="auto" w:frame="1"/>
              </w:rPr>
              <w:t>El Vaticano rechaza la Junta de Paz en medio de llamados a apoyar a los cristianos de Tierra Santa</w:t>
            </w:r>
            <w:r w:rsidRPr="000F4E5A">
              <w:rPr>
                <w:noProof/>
                <w:webHidden/>
              </w:rPr>
              <w:tab/>
            </w:r>
            <w:r w:rsidRPr="000F4E5A">
              <w:rPr>
                <w:noProof/>
                <w:webHidden/>
              </w:rPr>
              <w:fldChar w:fldCharType="begin"/>
            </w:r>
            <w:r w:rsidRPr="000F4E5A">
              <w:rPr>
                <w:noProof/>
                <w:webHidden/>
              </w:rPr>
              <w:instrText xml:space="preserve"> PAGEREF _Toc222754059 \h </w:instrText>
            </w:r>
            <w:r w:rsidRPr="000F4E5A">
              <w:rPr>
                <w:noProof/>
                <w:webHidden/>
              </w:rPr>
            </w:r>
            <w:r w:rsidRPr="000F4E5A">
              <w:rPr>
                <w:noProof/>
                <w:webHidden/>
              </w:rPr>
              <w:fldChar w:fldCharType="separate"/>
            </w:r>
            <w:r w:rsidRPr="000F4E5A">
              <w:rPr>
                <w:noProof/>
                <w:webHidden/>
              </w:rPr>
              <w:t>11</w:t>
            </w:r>
            <w:r w:rsidRPr="000F4E5A">
              <w:rPr>
                <w:noProof/>
                <w:webHidden/>
              </w:rPr>
              <w:fldChar w:fldCharType="end"/>
            </w:r>
          </w:hyperlink>
        </w:p>
        <w:p w14:paraId="48C155C4" w14:textId="77777777" w:rsidR="000F4E5A" w:rsidRPr="000F4E5A" w:rsidRDefault="000F4E5A" w:rsidP="00CF63DE">
          <w:pPr>
            <w:pStyle w:val="TDC2"/>
            <w:rPr>
              <w:noProof/>
            </w:rPr>
          </w:pPr>
          <w:hyperlink w:anchor="_Toc222754061" w:history="1">
            <w:r w:rsidRPr="000F4E5A">
              <w:rPr>
                <w:rStyle w:val="Hipervnculo"/>
                <w:rFonts w:ascii="Times New Roman" w:hAnsi="Times New Roman" w:cs="Times New Roman"/>
                <w:noProof/>
                <w:sz w:val="28"/>
                <w:szCs w:val="28"/>
              </w:rPr>
              <w:t>¿Por qué el Vaticano se negó a unirse a la “Junta de Paz” de Trump para Gaza?</w:t>
            </w:r>
            <w:r w:rsidRPr="000F4E5A">
              <w:rPr>
                <w:noProof/>
                <w:webHidden/>
              </w:rPr>
              <w:tab/>
            </w:r>
            <w:r w:rsidRPr="000F4E5A">
              <w:rPr>
                <w:noProof/>
                <w:webHidden/>
              </w:rPr>
              <w:fldChar w:fldCharType="begin"/>
            </w:r>
            <w:r w:rsidRPr="000F4E5A">
              <w:rPr>
                <w:noProof/>
                <w:webHidden/>
              </w:rPr>
              <w:instrText xml:space="preserve"> PAGEREF _Toc222754061 \h </w:instrText>
            </w:r>
            <w:r w:rsidRPr="000F4E5A">
              <w:rPr>
                <w:noProof/>
                <w:webHidden/>
              </w:rPr>
            </w:r>
            <w:r w:rsidRPr="000F4E5A">
              <w:rPr>
                <w:noProof/>
                <w:webHidden/>
              </w:rPr>
              <w:fldChar w:fldCharType="separate"/>
            </w:r>
            <w:r w:rsidRPr="000F4E5A">
              <w:rPr>
                <w:noProof/>
                <w:webHidden/>
              </w:rPr>
              <w:t>13</w:t>
            </w:r>
            <w:r w:rsidRPr="000F4E5A">
              <w:rPr>
                <w:noProof/>
                <w:webHidden/>
              </w:rPr>
              <w:fldChar w:fldCharType="end"/>
            </w:r>
          </w:hyperlink>
        </w:p>
        <w:p w14:paraId="3C04255B" w14:textId="77777777" w:rsidR="000F4E5A" w:rsidRPr="000F4E5A" w:rsidRDefault="000F4E5A" w:rsidP="00CF63DE">
          <w:pPr>
            <w:pStyle w:val="TDC2"/>
            <w:rPr>
              <w:noProof/>
            </w:rPr>
          </w:pPr>
          <w:hyperlink w:anchor="_Toc222754064" w:history="1">
            <w:r w:rsidRPr="000F4E5A">
              <w:rPr>
                <w:rStyle w:val="Hipervnculo"/>
                <w:rFonts w:ascii="Times New Roman" w:hAnsi="Times New Roman" w:cs="Times New Roman"/>
                <w:noProof/>
                <w:sz w:val="28"/>
                <w:szCs w:val="28"/>
                <w:bdr w:val="none" w:sz="0" w:space="0" w:color="auto" w:frame="1"/>
              </w:rPr>
              <w:t>La FSSPX rechaza la oferta de diálogo del Vaticano</w:t>
            </w:r>
            <w:r w:rsidRPr="000F4E5A">
              <w:rPr>
                <w:noProof/>
                <w:webHidden/>
              </w:rPr>
              <w:tab/>
            </w:r>
            <w:r w:rsidRPr="000F4E5A">
              <w:rPr>
                <w:noProof/>
                <w:webHidden/>
              </w:rPr>
              <w:fldChar w:fldCharType="begin"/>
            </w:r>
            <w:r w:rsidRPr="000F4E5A">
              <w:rPr>
                <w:noProof/>
                <w:webHidden/>
              </w:rPr>
              <w:instrText xml:space="preserve"> PAGEREF _Toc222754064 \h </w:instrText>
            </w:r>
            <w:r w:rsidRPr="000F4E5A">
              <w:rPr>
                <w:noProof/>
                <w:webHidden/>
              </w:rPr>
            </w:r>
            <w:r w:rsidRPr="000F4E5A">
              <w:rPr>
                <w:noProof/>
                <w:webHidden/>
              </w:rPr>
              <w:fldChar w:fldCharType="separate"/>
            </w:r>
            <w:r w:rsidRPr="000F4E5A">
              <w:rPr>
                <w:noProof/>
                <w:webHidden/>
              </w:rPr>
              <w:t>17</w:t>
            </w:r>
            <w:r w:rsidRPr="000F4E5A">
              <w:rPr>
                <w:noProof/>
                <w:webHidden/>
              </w:rPr>
              <w:fldChar w:fldCharType="end"/>
            </w:r>
          </w:hyperlink>
        </w:p>
        <w:p w14:paraId="0619F625" w14:textId="77777777" w:rsidR="000F4E5A" w:rsidRPr="000F4E5A" w:rsidRDefault="000F4E5A" w:rsidP="00CF63DE">
          <w:pPr>
            <w:pStyle w:val="TDC2"/>
            <w:rPr>
              <w:noProof/>
            </w:rPr>
          </w:pPr>
          <w:hyperlink w:anchor="_Toc222754066" w:history="1">
            <w:r w:rsidRPr="000F4E5A">
              <w:rPr>
                <w:rStyle w:val="Hipervnculo"/>
                <w:rFonts w:ascii="Times New Roman" w:hAnsi="Times New Roman" w:cs="Times New Roman"/>
                <w:noProof/>
                <w:sz w:val="28"/>
                <w:szCs w:val="28"/>
              </w:rPr>
              <w:t>Más allá de los lefebvrianos: el ‘lobby’ tradicionalista llama a la puerta de León XIV</w:t>
            </w:r>
            <w:r w:rsidRPr="000F4E5A">
              <w:rPr>
                <w:noProof/>
                <w:webHidden/>
              </w:rPr>
              <w:tab/>
            </w:r>
            <w:r w:rsidRPr="000F4E5A">
              <w:rPr>
                <w:noProof/>
                <w:webHidden/>
              </w:rPr>
              <w:fldChar w:fldCharType="begin"/>
            </w:r>
            <w:r w:rsidRPr="000F4E5A">
              <w:rPr>
                <w:noProof/>
                <w:webHidden/>
              </w:rPr>
              <w:instrText xml:space="preserve"> PAGEREF _Toc222754066 \h </w:instrText>
            </w:r>
            <w:r w:rsidRPr="000F4E5A">
              <w:rPr>
                <w:noProof/>
                <w:webHidden/>
              </w:rPr>
            </w:r>
            <w:r w:rsidRPr="000F4E5A">
              <w:rPr>
                <w:noProof/>
                <w:webHidden/>
              </w:rPr>
              <w:fldChar w:fldCharType="separate"/>
            </w:r>
            <w:r w:rsidRPr="000F4E5A">
              <w:rPr>
                <w:noProof/>
                <w:webHidden/>
              </w:rPr>
              <w:t>19</w:t>
            </w:r>
            <w:r w:rsidRPr="000F4E5A">
              <w:rPr>
                <w:noProof/>
                <w:webHidden/>
              </w:rPr>
              <w:fldChar w:fldCharType="end"/>
            </w:r>
          </w:hyperlink>
        </w:p>
        <w:p w14:paraId="2D049401" w14:textId="77777777" w:rsidR="000F4E5A" w:rsidRPr="000F4E5A" w:rsidRDefault="000F4E5A" w:rsidP="00CF63DE">
          <w:pPr>
            <w:pStyle w:val="TDC2"/>
            <w:rPr>
              <w:noProof/>
            </w:rPr>
          </w:pPr>
          <w:hyperlink w:anchor="_Toc222754072" w:history="1">
            <w:r w:rsidRPr="000F4E5A">
              <w:rPr>
                <w:rStyle w:val="Hipervnculo"/>
                <w:rFonts w:ascii="Times New Roman" w:hAnsi="Times New Roman" w:cs="Times New Roman"/>
                <w:caps/>
                <w:noProof/>
                <w:sz w:val="28"/>
                <w:szCs w:val="28"/>
              </w:rPr>
              <w:t xml:space="preserve">Editorial de Vida Nueva: </w:t>
            </w:r>
            <w:r w:rsidRPr="000F4E5A">
              <w:rPr>
                <w:rStyle w:val="Hipervnculo"/>
                <w:rFonts w:ascii="Times New Roman" w:hAnsi="Times New Roman" w:cs="Times New Roman"/>
                <w:noProof/>
                <w:sz w:val="28"/>
                <w:szCs w:val="28"/>
              </w:rPr>
              <w:t>Los lefebvrianos y los expendedores de catolicidad</w:t>
            </w:r>
            <w:r w:rsidRPr="000F4E5A">
              <w:rPr>
                <w:noProof/>
                <w:webHidden/>
              </w:rPr>
              <w:tab/>
            </w:r>
            <w:r w:rsidRPr="000F4E5A">
              <w:rPr>
                <w:noProof/>
                <w:webHidden/>
              </w:rPr>
              <w:fldChar w:fldCharType="begin"/>
            </w:r>
            <w:r w:rsidRPr="000F4E5A">
              <w:rPr>
                <w:noProof/>
                <w:webHidden/>
              </w:rPr>
              <w:instrText xml:space="preserve"> PAGEREF _Toc222754072 \h </w:instrText>
            </w:r>
            <w:r w:rsidRPr="000F4E5A">
              <w:rPr>
                <w:noProof/>
                <w:webHidden/>
              </w:rPr>
            </w:r>
            <w:r w:rsidRPr="000F4E5A">
              <w:rPr>
                <w:noProof/>
                <w:webHidden/>
              </w:rPr>
              <w:fldChar w:fldCharType="separate"/>
            </w:r>
            <w:r w:rsidRPr="000F4E5A">
              <w:rPr>
                <w:noProof/>
                <w:webHidden/>
              </w:rPr>
              <w:t>24</w:t>
            </w:r>
            <w:r w:rsidRPr="000F4E5A">
              <w:rPr>
                <w:noProof/>
                <w:webHidden/>
              </w:rPr>
              <w:fldChar w:fldCharType="end"/>
            </w:r>
          </w:hyperlink>
        </w:p>
        <w:p w14:paraId="23AEA46F" w14:textId="77777777" w:rsidR="000F4E5A" w:rsidRPr="000F4E5A" w:rsidRDefault="000F4E5A" w:rsidP="00CF63DE">
          <w:pPr>
            <w:pStyle w:val="TDC2"/>
            <w:rPr>
              <w:noProof/>
            </w:rPr>
          </w:pPr>
          <w:hyperlink w:anchor="_Toc222754074" w:history="1">
            <w:r w:rsidRPr="000F4E5A">
              <w:rPr>
                <w:rStyle w:val="Hipervnculo"/>
                <w:rFonts w:ascii="Times New Roman" w:hAnsi="Times New Roman" w:cs="Times New Roman"/>
                <w:noProof/>
                <w:sz w:val="28"/>
                <w:szCs w:val="28"/>
              </w:rPr>
              <w:t>Las verdaderas razones de los lefebvrianos para desafiar al Papa y activar el cisma: Dinamitan el Concilio y cuestionan la eucaristía del Papa</w:t>
            </w:r>
            <w:r w:rsidRPr="000F4E5A">
              <w:rPr>
                <w:noProof/>
                <w:webHidden/>
              </w:rPr>
              <w:tab/>
            </w:r>
            <w:r w:rsidRPr="000F4E5A">
              <w:rPr>
                <w:noProof/>
                <w:webHidden/>
              </w:rPr>
              <w:fldChar w:fldCharType="begin"/>
            </w:r>
            <w:r w:rsidRPr="000F4E5A">
              <w:rPr>
                <w:noProof/>
                <w:webHidden/>
              </w:rPr>
              <w:instrText xml:space="preserve"> PAGEREF _Toc222754074 \h </w:instrText>
            </w:r>
            <w:r w:rsidRPr="000F4E5A">
              <w:rPr>
                <w:noProof/>
                <w:webHidden/>
              </w:rPr>
            </w:r>
            <w:r w:rsidRPr="000F4E5A">
              <w:rPr>
                <w:noProof/>
                <w:webHidden/>
              </w:rPr>
              <w:fldChar w:fldCharType="separate"/>
            </w:r>
            <w:r w:rsidRPr="000F4E5A">
              <w:rPr>
                <w:noProof/>
                <w:webHidden/>
              </w:rPr>
              <w:t>25</w:t>
            </w:r>
            <w:r w:rsidRPr="000F4E5A">
              <w:rPr>
                <w:noProof/>
                <w:webHidden/>
              </w:rPr>
              <w:fldChar w:fldCharType="end"/>
            </w:r>
          </w:hyperlink>
        </w:p>
        <w:p w14:paraId="7DE70765" w14:textId="77777777" w:rsidR="000F4E5A" w:rsidRPr="000F4E5A" w:rsidRDefault="000F4E5A" w:rsidP="00CF63DE">
          <w:pPr>
            <w:pStyle w:val="TDC2"/>
            <w:rPr>
              <w:noProof/>
            </w:rPr>
          </w:pPr>
          <w:hyperlink w:anchor="_Toc222754075" w:history="1">
            <w:r w:rsidRPr="000F4E5A">
              <w:rPr>
                <w:rStyle w:val="Hipervnculo"/>
                <w:rFonts w:ascii="Times New Roman" w:hAnsi="Times New Roman" w:cs="Times New Roman"/>
                <w:noProof/>
                <w:sz w:val="28"/>
                <w:szCs w:val="28"/>
              </w:rPr>
              <w:t>El cardenal Sarah suplica a los lefebvrianos que no rompan con Roma: “Cristo nunca nos pedirá romper la unidad de la Iglesia”</w:t>
            </w:r>
            <w:r w:rsidRPr="000F4E5A">
              <w:rPr>
                <w:noProof/>
                <w:webHidden/>
              </w:rPr>
              <w:tab/>
            </w:r>
            <w:r w:rsidRPr="000F4E5A">
              <w:rPr>
                <w:noProof/>
                <w:webHidden/>
              </w:rPr>
              <w:fldChar w:fldCharType="begin"/>
            </w:r>
            <w:r w:rsidRPr="000F4E5A">
              <w:rPr>
                <w:noProof/>
                <w:webHidden/>
              </w:rPr>
              <w:instrText xml:space="preserve"> PAGEREF _Toc222754075 \h </w:instrText>
            </w:r>
            <w:r w:rsidRPr="000F4E5A">
              <w:rPr>
                <w:noProof/>
                <w:webHidden/>
              </w:rPr>
            </w:r>
            <w:r w:rsidRPr="000F4E5A">
              <w:rPr>
                <w:noProof/>
                <w:webHidden/>
              </w:rPr>
              <w:fldChar w:fldCharType="separate"/>
            </w:r>
            <w:r w:rsidRPr="000F4E5A">
              <w:rPr>
                <w:noProof/>
                <w:webHidden/>
              </w:rPr>
              <w:t>27</w:t>
            </w:r>
            <w:r w:rsidRPr="000F4E5A">
              <w:rPr>
                <w:noProof/>
                <w:webHidden/>
              </w:rPr>
              <w:fldChar w:fldCharType="end"/>
            </w:r>
          </w:hyperlink>
        </w:p>
        <w:p w14:paraId="23139C10" w14:textId="77777777" w:rsidR="000F4E5A" w:rsidRPr="000F4E5A" w:rsidRDefault="000F4E5A" w:rsidP="00CF63DE">
          <w:pPr>
            <w:pStyle w:val="TDC2"/>
            <w:rPr>
              <w:noProof/>
            </w:rPr>
          </w:pPr>
          <w:hyperlink w:anchor="_Toc222754078" w:history="1">
            <w:r w:rsidRPr="000F4E5A">
              <w:rPr>
                <w:rStyle w:val="Hipervnculo"/>
                <w:rFonts w:ascii="Times New Roman" w:hAnsi="Times New Roman" w:cs="Times New Roman"/>
                <w:noProof/>
                <w:sz w:val="28"/>
                <w:szCs w:val="28"/>
              </w:rPr>
              <w:t>El Papa vuelve a pedir un "alto en fuego" y "diálogo" cuando se cumplen cuatro años de "la guerra contra Ucrania"</w:t>
            </w:r>
            <w:r w:rsidRPr="000F4E5A">
              <w:rPr>
                <w:noProof/>
                <w:webHidden/>
              </w:rPr>
              <w:tab/>
            </w:r>
            <w:r w:rsidRPr="000F4E5A">
              <w:rPr>
                <w:noProof/>
                <w:webHidden/>
              </w:rPr>
              <w:fldChar w:fldCharType="begin"/>
            </w:r>
            <w:r w:rsidRPr="000F4E5A">
              <w:rPr>
                <w:noProof/>
                <w:webHidden/>
              </w:rPr>
              <w:instrText xml:space="preserve"> PAGEREF _Toc222754078 \h </w:instrText>
            </w:r>
            <w:r w:rsidRPr="000F4E5A">
              <w:rPr>
                <w:noProof/>
                <w:webHidden/>
              </w:rPr>
            </w:r>
            <w:r w:rsidRPr="000F4E5A">
              <w:rPr>
                <w:noProof/>
                <w:webHidden/>
              </w:rPr>
              <w:fldChar w:fldCharType="separate"/>
            </w:r>
            <w:r w:rsidRPr="000F4E5A">
              <w:rPr>
                <w:noProof/>
                <w:webHidden/>
              </w:rPr>
              <w:t>28</w:t>
            </w:r>
            <w:r w:rsidRPr="000F4E5A">
              <w:rPr>
                <w:noProof/>
                <w:webHidden/>
              </w:rPr>
              <w:fldChar w:fldCharType="end"/>
            </w:r>
          </w:hyperlink>
        </w:p>
        <w:p w14:paraId="4256DAB8" w14:textId="77777777" w:rsidR="000F4E5A" w:rsidRDefault="000F4E5A" w:rsidP="000F4E5A">
          <w:pPr>
            <w:spacing w:after="0" w:line="240" w:lineRule="auto"/>
          </w:pPr>
          <w:r w:rsidRPr="000F4E5A">
            <w:rPr>
              <w:rFonts w:ascii="Times New Roman" w:hAnsi="Times New Roman" w:cs="Times New Roman"/>
              <w:b/>
              <w:bCs/>
              <w:sz w:val="28"/>
              <w:szCs w:val="28"/>
              <w:lang w:val="es-ES"/>
            </w:rPr>
            <w:fldChar w:fldCharType="end"/>
          </w:r>
        </w:p>
      </w:sdtContent>
    </w:sdt>
    <w:p w14:paraId="19119492" w14:textId="77777777" w:rsidR="00871912" w:rsidRDefault="00871912">
      <w:pPr>
        <w:rPr>
          <w:rFonts w:ascii="Times New Roman" w:hAnsi="Times New Roman" w:cs="Times New Roman"/>
          <w:b/>
          <w:color w:val="C00000"/>
          <w:sz w:val="32"/>
          <w:szCs w:val="32"/>
        </w:rPr>
      </w:pPr>
    </w:p>
    <w:p w14:paraId="527D62B4" w14:textId="77777777" w:rsidR="001D1C2D" w:rsidRPr="00F95791" w:rsidRDefault="001D1C2D" w:rsidP="00F95791">
      <w:pPr>
        <w:pStyle w:val="Ttulo1"/>
        <w:rPr>
          <w:color w:val="FF0000"/>
        </w:rPr>
      </w:pPr>
      <w:bookmarkStart w:id="0" w:name="_Toc222754054"/>
      <w:r w:rsidRPr="00F95791">
        <w:rPr>
          <w:color w:val="FF0000"/>
        </w:rPr>
        <w:lastRenderedPageBreak/>
        <w:t>LEÓN XIV</w:t>
      </w:r>
      <w:bookmarkEnd w:id="0"/>
    </w:p>
    <w:p w14:paraId="2F40800A" w14:textId="77777777" w:rsidR="00CB7907" w:rsidRPr="00871912" w:rsidRDefault="00CB7907" w:rsidP="00871912">
      <w:pPr>
        <w:spacing w:after="0" w:line="240" w:lineRule="auto"/>
        <w:rPr>
          <w:rFonts w:ascii="Times New Roman" w:hAnsi="Times New Roman" w:cs="Times New Roman"/>
          <w:sz w:val="28"/>
          <w:szCs w:val="28"/>
        </w:rPr>
      </w:pPr>
    </w:p>
    <w:p w14:paraId="587CC1A5" w14:textId="77777777" w:rsidR="00CB7907" w:rsidRPr="00F95791" w:rsidRDefault="00CB7907" w:rsidP="00F95791">
      <w:pPr>
        <w:pStyle w:val="Ttulo2"/>
        <w:rPr>
          <w:sz w:val="28"/>
          <w:szCs w:val="28"/>
        </w:rPr>
      </w:pPr>
      <w:bookmarkStart w:id="1" w:name="_Toc222754055"/>
      <w:r w:rsidRPr="00F95791">
        <w:rPr>
          <w:sz w:val="28"/>
          <w:szCs w:val="28"/>
        </w:rPr>
        <w:t>Cuando dos monaguillas flanqueando al Papa en el siglo XXI siguen causando revuelo mediático…</w:t>
      </w:r>
      <w:bookmarkEnd w:id="1"/>
    </w:p>
    <w:p w14:paraId="451DB1C1" w14:textId="77777777" w:rsidR="00CB7907" w:rsidRPr="00871912" w:rsidRDefault="00CB7907" w:rsidP="00871912">
      <w:pPr>
        <w:spacing w:after="0" w:line="240" w:lineRule="auto"/>
        <w:rPr>
          <w:rFonts w:ascii="Times New Roman" w:eastAsia="Times New Roman" w:hAnsi="Times New Roman" w:cs="Times New Roman"/>
          <w:color w:val="000000"/>
          <w:sz w:val="28"/>
          <w:szCs w:val="28"/>
          <w:lang w:eastAsia="es-PE"/>
        </w:rPr>
      </w:pPr>
      <w:r w:rsidRPr="00871912">
        <w:rPr>
          <w:rFonts w:ascii="Times New Roman" w:eastAsia="Times New Roman" w:hAnsi="Times New Roman" w:cs="Times New Roman"/>
          <w:color w:val="D49400"/>
          <w:sz w:val="28"/>
          <w:szCs w:val="28"/>
          <w:lang w:eastAsia="es-PE"/>
        </w:rPr>
        <w:t>RD/Efe</w:t>
      </w:r>
      <w:r w:rsidR="00F95791">
        <w:rPr>
          <w:rFonts w:ascii="Times New Roman" w:eastAsia="Times New Roman" w:hAnsi="Times New Roman" w:cs="Times New Roman"/>
          <w:color w:val="D49400"/>
          <w:sz w:val="28"/>
          <w:szCs w:val="28"/>
          <w:lang w:eastAsia="es-PE"/>
        </w:rPr>
        <w:t xml:space="preserve"> </w:t>
      </w:r>
      <w:r w:rsidRPr="00871912">
        <w:rPr>
          <w:rFonts w:ascii="Times New Roman" w:eastAsia="Times New Roman" w:hAnsi="Times New Roman" w:cs="Times New Roman"/>
          <w:color w:val="666666"/>
          <w:sz w:val="28"/>
          <w:szCs w:val="28"/>
          <w:lang w:eastAsia="es-PE"/>
        </w:rPr>
        <w:t>16 feb 2026 - 17:57</w:t>
      </w:r>
    </w:p>
    <w:p w14:paraId="1F3918A6" w14:textId="77777777" w:rsidR="00CB7907" w:rsidRPr="00871912" w:rsidRDefault="00CB7907" w:rsidP="00F95791">
      <w:pPr>
        <w:spacing w:after="0" w:line="240" w:lineRule="auto"/>
        <w:rPr>
          <w:rFonts w:ascii="Times New Roman" w:eastAsia="Times New Roman" w:hAnsi="Times New Roman" w:cs="Times New Roman"/>
          <w:color w:val="000000"/>
          <w:sz w:val="28"/>
          <w:szCs w:val="28"/>
          <w:lang w:eastAsia="es-PE"/>
        </w:rPr>
      </w:pPr>
    </w:p>
    <w:p w14:paraId="6C73627B" w14:textId="77777777" w:rsidR="00CB7907" w:rsidRPr="00871912" w:rsidRDefault="00CB7907"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En redes sociales y en medios especializados en el Vaticano una imagen se ha viralizado en las últimas horas: la de </w:t>
      </w:r>
      <w:r w:rsidRPr="00871912">
        <w:rPr>
          <w:rFonts w:ascii="Times New Roman" w:eastAsia="Times New Roman" w:hAnsi="Times New Roman" w:cs="Times New Roman"/>
          <w:b/>
          <w:bCs/>
          <w:color w:val="333333"/>
          <w:sz w:val="28"/>
          <w:szCs w:val="28"/>
          <w:lang w:eastAsia="es-PE"/>
        </w:rPr>
        <w:t>dos monaguillas que asistieron a León XIV en la misa dominical que ofreció en la parroquia de Ostia</w:t>
      </w:r>
      <w:r w:rsidRPr="00871912">
        <w:rPr>
          <w:rFonts w:ascii="Times New Roman" w:eastAsia="Times New Roman" w:hAnsi="Times New Roman" w:cs="Times New Roman"/>
          <w:color w:val="333333"/>
          <w:sz w:val="28"/>
          <w:szCs w:val="28"/>
          <w:lang w:eastAsia="es-PE"/>
        </w:rPr>
        <w:t>. No es la primera que un papa lo hace, pero sigue siendo noticia ver a mujeres en un altar.</w:t>
      </w:r>
    </w:p>
    <w:p w14:paraId="21960225" w14:textId="77777777" w:rsidR="00CB7907" w:rsidRPr="00871912" w:rsidRDefault="00CB7907"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«Primera Misa pública de León XIV asistido por monaguillas», titulan algunos pseudo medios que recuerdan que, desde 1994, el Código de Derecho Canónico permite al obispo diocesano autorizar que mujeres y niñas puedan desempeñar funciones de servicio en el altar.</w:t>
      </w:r>
    </w:p>
    <w:p w14:paraId="12DD09DB" w14:textId="77777777" w:rsidR="00CB7907" w:rsidRPr="00871912" w:rsidRDefault="00CB7907"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En algunas ocasiones, se ha visto a chicas prestando ese servicio al lado de algún pontífice como cuando </w:t>
      </w:r>
      <w:r w:rsidRPr="00871912">
        <w:rPr>
          <w:rFonts w:ascii="Times New Roman" w:eastAsia="Times New Roman" w:hAnsi="Times New Roman" w:cs="Times New Roman"/>
          <w:b/>
          <w:bCs/>
          <w:color w:val="333333"/>
          <w:sz w:val="28"/>
          <w:szCs w:val="28"/>
          <w:lang w:eastAsia="es-PE"/>
        </w:rPr>
        <w:t>Juan Pablo</w:t>
      </w:r>
      <w:r w:rsidRPr="00871912">
        <w:rPr>
          <w:rFonts w:ascii="Times New Roman" w:eastAsia="Times New Roman" w:hAnsi="Times New Roman" w:cs="Times New Roman"/>
          <w:color w:val="333333"/>
          <w:sz w:val="28"/>
          <w:szCs w:val="28"/>
          <w:lang w:eastAsia="es-PE"/>
        </w:rPr>
        <w:t> fue a Alemania en 1980 o en algunas visitas a parroquias romanas. Pero la imagen sigue dando que hablar.</w:t>
      </w:r>
    </w:p>
    <w:p w14:paraId="44CFC3D1" w14:textId="77777777" w:rsidR="00CB7907" w:rsidRPr="00871912" w:rsidRDefault="00CB7907"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b/>
          <w:bCs/>
          <w:color w:val="333333"/>
          <w:sz w:val="28"/>
          <w:szCs w:val="28"/>
          <w:lang w:eastAsia="es-PE"/>
        </w:rPr>
        <w:t>Vicente Durán Casas</w:t>
      </w:r>
      <w:r w:rsidRPr="00871912">
        <w:rPr>
          <w:rFonts w:ascii="Times New Roman" w:eastAsia="Times New Roman" w:hAnsi="Times New Roman" w:cs="Times New Roman"/>
          <w:color w:val="333333"/>
          <w:sz w:val="28"/>
          <w:szCs w:val="28"/>
          <w:lang w:eastAsia="es-PE"/>
        </w:rPr>
        <w:t>, jesuita y rector de la Universidad Pontificia Javeriana en Cali, publica en la red social X: </w:t>
      </w:r>
      <w:r w:rsidRPr="00871912">
        <w:rPr>
          <w:rFonts w:ascii="Times New Roman" w:eastAsia="Times New Roman" w:hAnsi="Times New Roman" w:cs="Times New Roman"/>
          <w:b/>
          <w:bCs/>
          <w:color w:val="333333"/>
          <w:sz w:val="28"/>
          <w:szCs w:val="28"/>
          <w:lang w:eastAsia="es-PE"/>
        </w:rPr>
        <w:t>«Creo que es la primera vez que veo a un papa acompañado por acólitas en una celebración litúrgica. Cambios pequeños pero significativos»</w:t>
      </w:r>
      <w:r w:rsidRPr="00871912">
        <w:rPr>
          <w:rFonts w:ascii="Times New Roman" w:eastAsia="Times New Roman" w:hAnsi="Times New Roman" w:cs="Times New Roman"/>
          <w:color w:val="333333"/>
          <w:sz w:val="28"/>
          <w:szCs w:val="28"/>
          <w:lang w:eastAsia="es-PE"/>
        </w:rPr>
        <w:t>.</w:t>
      </w:r>
    </w:p>
    <w:p w14:paraId="7197F7AC" w14:textId="77777777" w:rsidR="00CB7907" w:rsidRPr="00871912" w:rsidRDefault="00CB7907"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«El uso de monaguillas ha resultado</w:t>
      </w:r>
      <w:r w:rsidRPr="00871912">
        <w:rPr>
          <w:rFonts w:ascii="Times New Roman" w:eastAsia="Times New Roman" w:hAnsi="Times New Roman" w:cs="Times New Roman"/>
          <w:b/>
          <w:bCs/>
          <w:color w:val="333333"/>
          <w:sz w:val="28"/>
          <w:szCs w:val="28"/>
          <w:lang w:eastAsia="es-PE"/>
        </w:rPr>
        <w:t> controvertido</w:t>
      </w:r>
      <w:r w:rsidRPr="00871912">
        <w:rPr>
          <w:rFonts w:ascii="Times New Roman" w:eastAsia="Times New Roman" w:hAnsi="Times New Roman" w:cs="Times New Roman"/>
          <w:color w:val="333333"/>
          <w:sz w:val="28"/>
          <w:szCs w:val="28"/>
          <w:lang w:eastAsia="es-PE"/>
        </w:rPr>
        <w:t> </w:t>
      </w:r>
      <w:r w:rsidRPr="00871912">
        <w:rPr>
          <w:rFonts w:ascii="Times New Roman" w:eastAsia="Times New Roman" w:hAnsi="Times New Roman" w:cs="Times New Roman"/>
          <w:b/>
          <w:bCs/>
          <w:color w:val="333333"/>
          <w:sz w:val="28"/>
          <w:szCs w:val="28"/>
          <w:lang w:eastAsia="es-PE"/>
        </w:rPr>
        <w:t>en algunas diócesis de Estados Unidos y entre algunos obispos</w:t>
      </w:r>
      <w:r w:rsidRPr="00871912">
        <w:rPr>
          <w:rFonts w:ascii="Times New Roman" w:eastAsia="Times New Roman" w:hAnsi="Times New Roman" w:cs="Times New Roman"/>
          <w:color w:val="333333"/>
          <w:sz w:val="28"/>
          <w:szCs w:val="28"/>
          <w:lang w:eastAsia="es-PE"/>
        </w:rPr>
        <w:t>, pero, aparentemente, no en la Diócesis de Roma ni para su obispo», explicaba en las redes sociales James Martin, el conocido jesuita estadounidense defensor en la Iglesia de las personas LGTBI.</w:t>
      </w:r>
    </w:p>
    <w:p w14:paraId="6E057E03" w14:textId="77777777" w:rsidR="00CB7907" w:rsidRPr="00871912" w:rsidRDefault="00CB7907"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b/>
          <w:bCs/>
          <w:color w:val="333333"/>
          <w:sz w:val="28"/>
          <w:szCs w:val="28"/>
          <w:lang w:eastAsia="es-PE"/>
        </w:rPr>
        <w:t>Martin</w:t>
      </w:r>
      <w:r w:rsidRPr="00871912">
        <w:rPr>
          <w:rFonts w:ascii="Times New Roman" w:eastAsia="Times New Roman" w:hAnsi="Times New Roman" w:cs="Times New Roman"/>
          <w:color w:val="333333"/>
          <w:sz w:val="28"/>
          <w:szCs w:val="28"/>
          <w:lang w:eastAsia="es-PE"/>
        </w:rPr>
        <w:t> respondía así a Christopher Hale, político demócrata estadounidense, católico, y que escribía:</w:t>
      </w:r>
      <w:r w:rsidRPr="00871912">
        <w:rPr>
          <w:rFonts w:ascii="Times New Roman" w:eastAsia="Times New Roman" w:hAnsi="Times New Roman" w:cs="Times New Roman"/>
          <w:b/>
          <w:bCs/>
          <w:color w:val="333333"/>
          <w:sz w:val="28"/>
          <w:szCs w:val="28"/>
          <w:lang w:eastAsia="es-PE"/>
        </w:rPr>
        <w:t> «Por primera vez durante su pontificado, León XIV recibe el servicio de una monaguilla. Me encantan las zapatillas Adidas que eligió para la ocasión»</w:t>
      </w:r>
      <w:r w:rsidRPr="00871912">
        <w:rPr>
          <w:rFonts w:ascii="Times New Roman" w:eastAsia="Times New Roman" w:hAnsi="Times New Roman" w:cs="Times New Roman"/>
          <w:color w:val="333333"/>
          <w:sz w:val="28"/>
          <w:szCs w:val="28"/>
          <w:lang w:eastAsia="es-PE"/>
        </w:rPr>
        <w:t>.</w:t>
      </w:r>
    </w:p>
    <w:p w14:paraId="63C03518" w14:textId="77777777" w:rsidR="00CB7907" w:rsidRPr="00871912" w:rsidRDefault="00CB7907"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b/>
          <w:bCs/>
          <w:color w:val="333333"/>
          <w:sz w:val="28"/>
          <w:szCs w:val="28"/>
          <w:lang w:eastAsia="es-PE"/>
        </w:rPr>
        <w:t>Hernán Quezada</w:t>
      </w:r>
      <w:r w:rsidRPr="00871912">
        <w:rPr>
          <w:rFonts w:ascii="Times New Roman" w:eastAsia="Times New Roman" w:hAnsi="Times New Roman" w:cs="Times New Roman"/>
          <w:color w:val="333333"/>
          <w:sz w:val="28"/>
          <w:szCs w:val="28"/>
          <w:lang w:eastAsia="es-PE"/>
        </w:rPr>
        <w:t>, delegado de Formación, Juventudes y Vocaciones de la Conferencia Jesuita de América Latina y el Caribe </w:t>
      </w:r>
      <w:r w:rsidRPr="00871912">
        <w:rPr>
          <w:rFonts w:ascii="Times New Roman" w:eastAsia="Times New Roman" w:hAnsi="Times New Roman" w:cs="Times New Roman"/>
          <w:b/>
          <w:bCs/>
          <w:color w:val="333333"/>
          <w:sz w:val="28"/>
          <w:szCs w:val="28"/>
          <w:lang w:eastAsia="es-PE"/>
        </w:rPr>
        <w:t>también aplaudía</w:t>
      </w:r>
      <w:r w:rsidRPr="00871912">
        <w:rPr>
          <w:rFonts w:ascii="Times New Roman" w:eastAsia="Times New Roman" w:hAnsi="Times New Roman" w:cs="Times New Roman"/>
          <w:color w:val="333333"/>
          <w:sz w:val="28"/>
          <w:szCs w:val="28"/>
          <w:lang w:eastAsia="es-PE"/>
        </w:rPr>
        <w:t>: «Por primera vez en el pontificado de León XIV una chica sirvió en el altar, nos comparte @ChristopherHale. Seguro será la primera de muchas veces. También me gustó verla con sus Adidas!!!».</w:t>
      </w:r>
    </w:p>
    <w:p w14:paraId="5FC1CB3C" w14:textId="77777777" w:rsidR="00CB7907" w:rsidRPr="00871912" w:rsidRDefault="00CB7907"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En mayo de </w:t>
      </w:r>
      <w:r w:rsidRPr="00871912">
        <w:rPr>
          <w:rFonts w:ascii="Times New Roman" w:eastAsia="Times New Roman" w:hAnsi="Times New Roman" w:cs="Times New Roman"/>
          <w:b/>
          <w:bCs/>
          <w:color w:val="333333"/>
          <w:sz w:val="28"/>
          <w:szCs w:val="28"/>
          <w:lang w:eastAsia="es-PE"/>
        </w:rPr>
        <w:t>2024</w:t>
      </w:r>
      <w:r w:rsidRPr="00871912">
        <w:rPr>
          <w:rFonts w:ascii="Times New Roman" w:eastAsia="Times New Roman" w:hAnsi="Times New Roman" w:cs="Times New Roman"/>
          <w:color w:val="333333"/>
          <w:sz w:val="28"/>
          <w:szCs w:val="28"/>
          <w:lang w:eastAsia="es-PE"/>
        </w:rPr>
        <w:t>, el suplemento femenino del diario vaticano </w:t>
      </w:r>
      <w:r w:rsidRPr="00871912">
        <w:rPr>
          <w:rFonts w:ascii="Times New Roman" w:eastAsia="Times New Roman" w:hAnsi="Times New Roman" w:cs="Times New Roman"/>
          <w:b/>
          <w:bCs/>
          <w:color w:val="333333"/>
          <w:sz w:val="28"/>
          <w:szCs w:val="28"/>
          <w:lang w:eastAsia="es-PE"/>
        </w:rPr>
        <w:t>‘</w:t>
      </w:r>
      <w:proofErr w:type="spellStart"/>
      <w:r w:rsidRPr="00871912">
        <w:rPr>
          <w:rFonts w:ascii="Times New Roman" w:eastAsia="Times New Roman" w:hAnsi="Times New Roman" w:cs="Times New Roman"/>
          <w:b/>
          <w:bCs/>
          <w:color w:val="333333"/>
          <w:sz w:val="28"/>
          <w:szCs w:val="28"/>
          <w:lang w:eastAsia="es-PE"/>
        </w:rPr>
        <w:t>L’Osservatore</w:t>
      </w:r>
      <w:proofErr w:type="spellEnd"/>
      <w:r w:rsidRPr="00871912">
        <w:rPr>
          <w:rFonts w:ascii="Times New Roman" w:eastAsia="Times New Roman" w:hAnsi="Times New Roman" w:cs="Times New Roman"/>
          <w:b/>
          <w:bCs/>
          <w:color w:val="333333"/>
          <w:sz w:val="28"/>
          <w:szCs w:val="28"/>
          <w:lang w:eastAsia="es-PE"/>
        </w:rPr>
        <w:t xml:space="preserve"> Romano’ ya denunciaba el rechazo aún en </w:t>
      </w:r>
      <w:r w:rsidRPr="00871912">
        <w:rPr>
          <w:rFonts w:ascii="Times New Roman" w:eastAsia="Times New Roman" w:hAnsi="Times New Roman" w:cs="Times New Roman"/>
          <w:b/>
          <w:bCs/>
          <w:color w:val="333333"/>
          <w:sz w:val="28"/>
          <w:szCs w:val="28"/>
          <w:lang w:eastAsia="es-PE"/>
        </w:rPr>
        <w:lastRenderedPageBreak/>
        <w:t>algunas parroquias</w:t>
      </w:r>
      <w:r w:rsidRPr="00871912">
        <w:rPr>
          <w:rFonts w:ascii="Times New Roman" w:eastAsia="Times New Roman" w:hAnsi="Times New Roman" w:cs="Times New Roman"/>
          <w:color w:val="333333"/>
          <w:sz w:val="28"/>
          <w:szCs w:val="28"/>
          <w:lang w:eastAsia="es-PE"/>
        </w:rPr>
        <w:t> a la participación de niñas monaguillas en las misas, al igual que tampoco se admiten en los coros.</w:t>
      </w:r>
    </w:p>
    <w:p w14:paraId="289E9DC1" w14:textId="77777777" w:rsidR="00CB7907" w:rsidRPr="00871912" w:rsidRDefault="00CB7907"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 xml:space="preserve">El </w:t>
      </w:r>
      <w:proofErr w:type="spellStart"/>
      <w:r w:rsidRPr="00871912">
        <w:rPr>
          <w:rFonts w:ascii="Times New Roman" w:eastAsia="Times New Roman" w:hAnsi="Times New Roman" w:cs="Times New Roman"/>
          <w:color w:val="333333"/>
          <w:sz w:val="28"/>
          <w:szCs w:val="28"/>
          <w:lang w:eastAsia="es-PE"/>
        </w:rPr>
        <w:t>articulo</w:t>
      </w:r>
      <w:proofErr w:type="spellEnd"/>
      <w:r w:rsidRPr="00871912">
        <w:rPr>
          <w:rFonts w:ascii="Times New Roman" w:eastAsia="Times New Roman" w:hAnsi="Times New Roman" w:cs="Times New Roman"/>
          <w:color w:val="333333"/>
          <w:sz w:val="28"/>
          <w:szCs w:val="28"/>
          <w:lang w:eastAsia="es-PE"/>
        </w:rPr>
        <w:t xml:space="preserve"> titulado «la difícil vida de las monaguillas» lamenta que hoy en día todavía se corra el riesgo de encontrar párrocos «que claramente prefieren ser ayudados en el altar por niños y jóvenes, no tolerando la presencia de niñas».</w:t>
      </w:r>
    </w:p>
    <w:p w14:paraId="6816D099" w14:textId="77777777" w:rsidR="00CB7907" w:rsidRPr="00871912" w:rsidRDefault="00CB7907"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b/>
          <w:bCs/>
          <w:color w:val="333333"/>
          <w:sz w:val="28"/>
          <w:szCs w:val="28"/>
          <w:lang w:eastAsia="es-PE"/>
        </w:rPr>
        <w:t>«Nos preguntamos qué experiencia de Iglesia tienen estas niñas, las potenciales adultas cristianas del futuro. ¿Y los niños? ¿No corren el riesgo de sentirse privilegiados en comparación con sus pares?»</w:t>
      </w:r>
      <w:r w:rsidRPr="00871912">
        <w:rPr>
          <w:rFonts w:ascii="Times New Roman" w:eastAsia="Times New Roman" w:hAnsi="Times New Roman" w:cs="Times New Roman"/>
          <w:color w:val="333333"/>
          <w:sz w:val="28"/>
          <w:szCs w:val="28"/>
          <w:lang w:eastAsia="es-PE"/>
        </w:rPr>
        <w:t>, escribe en un artículo la religiosa </w:t>
      </w:r>
      <w:r w:rsidRPr="00871912">
        <w:rPr>
          <w:rFonts w:ascii="Times New Roman" w:eastAsia="Times New Roman" w:hAnsi="Times New Roman" w:cs="Times New Roman"/>
          <w:b/>
          <w:bCs/>
          <w:color w:val="333333"/>
          <w:sz w:val="28"/>
          <w:szCs w:val="28"/>
          <w:lang w:eastAsia="es-PE"/>
        </w:rPr>
        <w:t>Elena Massimi</w:t>
      </w:r>
      <w:r w:rsidRPr="00871912">
        <w:rPr>
          <w:rFonts w:ascii="Times New Roman" w:eastAsia="Times New Roman" w:hAnsi="Times New Roman" w:cs="Times New Roman"/>
          <w:color w:val="333333"/>
          <w:sz w:val="28"/>
          <w:szCs w:val="28"/>
          <w:lang w:eastAsia="es-PE"/>
        </w:rPr>
        <w:t>, de las Hermanas de las Hijas de María Auxiliadora y presidenta de la Asociación de Profesoras de Liturgia.</w:t>
      </w:r>
    </w:p>
    <w:p w14:paraId="4E4D7577" w14:textId="77777777" w:rsidR="00CB7907" w:rsidRPr="00871912" w:rsidRDefault="00CB7907"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El artículo señalaba que la «relación entre la mujer y la Iglesia está ya en crisis» y reflexiona sobre la importancia que puede tener la inclusión de las niñas ya desde pequeñas en asuntos de la Iglesia.</w:t>
      </w:r>
    </w:p>
    <w:p w14:paraId="0CA0480D" w14:textId="77777777" w:rsidR="00CB7907" w:rsidRPr="00871912" w:rsidRDefault="00CB7907"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Denunciaba también que en algunas parroquias, «precisamente en el contexto de un discernimiento sobre una posible elección vocacional orientada al sacerdocio, confían el servicio en el altar a los niños» y subraya que las niñas, en cambio, desempeñan un papel «complementario», como acoger, presentar las ofrendas o distribuir los libretos con las canciones. </w:t>
      </w:r>
    </w:p>
    <w:p w14:paraId="7BF8CAD3" w14:textId="77777777" w:rsidR="00CB7907" w:rsidRPr="00871912" w:rsidRDefault="00CB7907" w:rsidP="00871912">
      <w:pPr>
        <w:spacing w:after="0" w:line="240" w:lineRule="auto"/>
        <w:rPr>
          <w:rFonts w:ascii="Times New Roman" w:hAnsi="Times New Roman" w:cs="Times New Roman"/>
          <w:sz w:val="28"/>
          <w:szCs w:val="28"/>
        </w:rPr>
      </w:pPr>
    </w:p>
    <w:p w14:paraId="1289F206" w14:textId="77777777" w:rsidR="003014CA" w:rsidRPr="00871912" w:rsidRDefault="003014CA" w:rsidP="00871912">
      <w:pPr>
        <w:spacing w:after="0" w:line="240" w:lineRule="auto"/>
        <w:rPr>
          <w:rFonts w:ascii="Times New Roman" w:hAnsi="Times New Roman" w:cs="Times New Roman"/>
          <w:sz w:val="28"/>
          <w:szCs w:val="28"/>
        </w:rPr>
      </w:pPr>
    </w:p>
    <w:p w14:paraId="51167CE9" w14:textId="77777777" w:rsidR="003014CA" w:rsidRPr="00871912" w:rsidRDefault="003014CA" w:rsidP="00871912">
      <w:pPr>
        <w:spacing w:after="0" w:line="240" w:lineRule="auto"/>
        <w:rPr>
          <w:rFonts w:ascii="Times New Roman" w:hAnsi="Times New Roman" w:cs="Times New Roman"/>
          <w:sz w:val="28"/>
          <w:szCs w:val="28"/>
        </w:rPr>
      </w:pPr>
    </w:p>
    <w:p w14:paraId="66C2E157" w14:textId="77777777" w:rsidR="003014CA" w:rsidRPr="00926D95" w:rsidRDefault="00926D95" w:rsidP="00926D95">
      <w:pPr>
        <w:pStyle w:val="Ttulo2"/>
        <w:rPr>
          <w:sz w:val="28"/>
          <w:szCs w:val="28"/>
        </w:rPr>
      </w:pPr>
      <w:hyperlink r:id="rId7" w:history="1">
        <w:bookmarkStart w:id="2" w:name="_Toc222754056"/>
        <w:r w:rsidRPr="00926D95">
          <w:rPr>
            <w:rStyle w:val="Hipervnculo"/>
            <w:i/>
            <w:iCs/>
            <w:sz w:val="28"/>
            <w:szCs w:val="28"/>
          </w:rPr>
          <w:t>Máximo Faggioli</w:t>
        </w:r>
      </w:hyperlink>
      <w:r w:rsidRPr="00926D95">
        <w:rPr>
          <w:sz w:val="28"/>
          <w:szCs w:val="28"/>
        </w:rPr>
        <w:t xml:space="preserve">: </w:t>
      </w:r>
      <w:r w:rsidR="003014CA" w:rsidRPr="00926D95">
        <w:rPr>
          <w:rStyle w:val="field"/>
          <w:sz w:val="28"/>
          <w:szCs w:val="28"/>
        </w:rPr>
        <w:t>La tarea transatlántica de Leo</w:t>
      </w:r>
      <w:bookmarkEnd w:id="2"/>
    </w:p>
    <w:p w14:paraId="5D4BB99E" w14:textId="77777777" w:rsidR="003014CA" w:rsidRPr="00871912" w:rsidRDefault="003014CA" w:rsidP="00871912">
      <w:pPr>
        <w:spacing w:after="0" w:line="240" w:lineRule="auto"/>
        <w:rPr>
          <w:rFonts w:ascii="Times New Roman" w:hAnsi="Times New Roman" w:cs="Times New Roman"/>
          <w:color w:val="444444"/>
          <w:sz w:val="28"/>
          <w:szCs w:val="28"/>
        </w:rPr>
      </w:pPr>
      <w:r w:rsidRPr="00871912">
        <w:rPr>
          <w:rFonts w:ascii="Times New Roman" w:hAnsi="Times New Roman" w:cs="Times New Roman"/>
          <w:color w:val="444444"/>
          <w:sz w:val="28"/>
          <w:szCs w:val="28"/>
        </w:rPr>
        <w:t>Un Papa nacido en Estados Unidos analiza la nueva actitud de su país natal hacia Europa.</w:t>
      </w:r>
    </w:p>
    <w:p w14:paraId="3D1CDBA2" w14:textId="77777777" w:rsidR="003014CA" w:rsidRPr="00871912" w:rsidRDefault="00926D95" w:rsidP="00871912">
      <w:pPr>
        <w:spacing w:after="0" w:line="240" w:lineRule="auto"/>
        <w:rPr>
          <w:rFonts w:ascii="Times New Roman" w:hAnsi="Times New Roman" w:cs="Times New Roman"/>
          <w:sz w:val="28"/>
          <w:szCs w:val="28"/>
        </w:rPr>
      </w:pPr>
      <w:proofErr w:type="spellStart"/>
      <w:r>
        <w:rPr>
          <w:rStyle w:val="field"/>
          <w:rFonts w:ascii="Times New Roman" w:hAnsi="Times New Roman" w:cs="Times New Roman"/>
          <w:color w:val="666666"/>
          <w:sz w:val="28"/>
          <w:szCs w:val="28"/>
        </w:rPr>
        <w:t>Commonweal</w:t>
      </w:r>
      <w:proofErr w:type="spellEnd"/>
      <w:r>
        <w:rPr>
          <w:rStyle w:val="field"/>
          <w:rFonts w:ascii="Times New Roman" w:hAnsi="Times New Roman" w:cs="Times New Roman"/>
          <w:color w:val="666666"/>
          <w:sz w:val="28"/>
          <w:szCs w:val="28"/>
        </w:rPr>
        <w:t xml:space="preserve"> </w:t>
      </w:r>
      <w:r w:rsidR="003014CA" w:rsidRPr="00871912">
        <w:rPr>
          <w:rStyle w:val="field"/>
          <w:rFonts w:ascii="Times New Roman" w:hAnsi="Times New Roman" w:cs="Times New Roman"/>
          <w:color w:val="666666"/>
          <w:sz w:val="28"/>
          <w:szCs w:val="28"/>
        </w:rPr>
        <w:t>14 de febrero de 2026</w:t>
      </w:r>
    </w:p>
    <w:p w14:paraId="1722ABA6" w14:textId="77777777" w:rsidR="00926D95" w:rsidRDefault="00926D95" w:rsidP="00871912">
      <w:pPr>
        <w:pStyle w:val="NormalWeb"/>
        <w:shd w:val="clear" w:color="auto" w:fill="FFFFFF"/>
        <w:spacing w:before="0" w:beforeAutospacing="0" w:after="0" w:afterAutospacing="0"/>
        <w:rPr>
          <w:color w:val="000000"/>
          <w:sz w:val="28"/>
          <w:szCs w:val="28"/>
        </w:rPr>
      </w:pPr>
    </w:p>
    <w:p w14:paraId="281FB1F5" w14:textId="77777777" w:rsidR="003014CA" w:rsidRPr="00871912" w:rsidRDefault="003014CA" w:rsidP="00871912">
      <w:pPr>
        <w:pStyle w:val="NormalWeb"/>
        <w:shd w:val="clear" w:color="auto" w:fill="FFFFFF"/>
        <w:spacing w:before="0" w:beforeAutospacing="0" w:after="0" w:afterAutospacing="0"/>
        <w:rPr>
          <w:color w:val="000000"/>
          <w:sz w:val="28"/>
          <w:szCs w:val="28"/>
        </w:rPr>
      </w:pPr>
      <w:r w:rsidRPr="00871912">
        <w:rPr>
          <w:color w:val="000000"/>
          <w:sz w:val="28"/>
          <w:szCs w:val="28"/>
        </w:rPr>
        <w:t xml:space="preserve">Se rumoreaba que León XIV viajaría a su país natal este año, quizás para visitar la ONU, entre otros lugares. Sin embargo, </w:t>
      </w:r>
      <w:r w:rsidRPr="00926D95">
        <w:rPr>
          <w:color w:val="000000"/>
          <w:sz w:val="28"/>
          <w:szCs w:val="28"/>
          <w:highlight w:val="yellow"/>
        </w:rPr>
        <w:t>el Papa, nacido en Estados Unidos, no visitará Estados Unidos próximamente</w:t>
      </w:r>
      <w:r w:rsidRPr="00871912">
        <w:rPr>
          <w:color w:val="000000"/>
          <w:sz w:val="28"/>
          <w:szCs w:val="28"/>
        </w:rPr>
        <w:t>, según confirmó recientemente el Vaticano. Juan Pablo II y Benedicto XVI visitaron sus respectivos países natales un año después de su elección (aunque Francisco nunca visitó Argentina). Hasta el momento, León XIV no ha viajado a Europa, ni siquiera a otras ciudades italianas, mientras que su relación con Roma aún se está consolidando, con próximas visitas a cinco parroquias durante la Cuaresma.</w:t>
      </w:r>
    </w:p>
    <w:p w14:paraId="62FAD5C0" w14:textId="77777777" w:rsidR="003014CA" w:rsidRPr="00871912" w:rsidRDefault="003014CA" w:rsidP="00871912">
      <w:pPr>
        <w:pStyle w:val="NormalWeb"/>
        <w:shd w:val="clear" w:color="auto" w:fill="FFFFFF"/>
        <w:spacing w:before="0" w:beforeAutospacing="0" w:after="0" w:afterAutospacing="0"/>
        <w:rPr>
          <w:color w:val="000000"/>
          <w:sz w:val="28"/>
          <w:szCs w:val="28"/>
        </w:rPr>
      </w:pPr>
      <w:r w:rsidRPr="00871912">
        <w:rPr>
          <w:color w:val="000000"/>
          <w:sz w:val="28"/>
          <w:szCs w:val="28"/>
        </w:rPr>
        <w:t xml:space="preserve">Entre sus muchas otras tareas, </w:t>
      </w:r>
      <w:r w:rsidRPr="006A4D3C">
        <w:rPr>
          <w:color w:val="000000"/>
          <w:sz w:val="28"/>
          <w:szCs w:val="28"/>
          <w:highlight w:val="yellow"/>
        </w:rPr>
        <w:t>Leo también se encuentra lidiando con la cambiante relación entre Estados Unidos y Europa</w:t>
      </w:r>
      <w:r w:rsidRPr="00871912">
        <w:rPr>
          <w:color w:val="000000"/>
          <w:sz w:val="28"/>
          <w:szCs w:val="28"/>
        </w:rPr>
        <w:t xml:space="preserve">, </w:t>
      </w:r>
      <w:r w:rsidRPr="006A4D3C">
        <w:rPr>
          <w:color w:val="000000"/>
          <w:sz w:val="28"/>
          <w:szCs w:val="28"/>
          <w:highlight w:val="yellow"/>
        </w:rPr>
        <w:t xml:space="preserve">así como con la cuestión de la identidad europea, mientras Donald Trump desmantela el </w:t>
      </w:r>
      <w:r w:rsidRPr="006A4D3C">
        <w:rPr>
          <w:color w:val="000000"/>
          <w:sz w:val="28"/>
          <w:szCs w:val="28"/>
          <w:highlight w:val="yellow"/>
        </w:rPr>
        <w:lastRenderedPageBreak/>
        <w:t>orden internaciona</w:t>
      </w:r>
      <w:r w:rsidRPr="00871912">
        <w:rPr>
          <w:color w:val="000000"/>
          <w:sz w:val="28"/>
          <w:szCs w:val="28"/>
        </w:rPr>
        <w:t>l que ha vinculado al continente con Estados Unidos durante unos setenta y cinco años. Estados Unidos simplemente no es la figura de "Europa fuera de Europa" que los europeos creían desde hacía tiempo. El cambio ya era perceptible con Francisco, pero desde el regreso de Trump y la elección de Leo, la situación se ha vuelto mucho más compleja. </w:t>
      </w:r>
    </w:p>
    <w:p w14:paraId="4BE7071B" w14:textId="77777777" w:rsidR="003014CA" w:rsidRPr="00871912" w:rsidRDefault="003014CA" w:rsidP="00871912">
      <w:pPr>
        <w:pStyle w:val="NormalWeb"/>
        <w:shd w:val="clear" w:color="auto" w:fill="FFFFFF"/>
        <w:spacing w:before="0" w:beforeAutospacing="0" w:after="0" w:afterAutospacing="0"/>
        <w:rPr>
          <w:color w:val="000000"/>
          <w:sz w:val="28"/>
          <w:szCs w:val="28"/>
        </w:rPr>
      </w:pPr>
      <w:r w:rsidRPr="00871912">
        <w:rPr>
          <w:color w:val="000000"/>
          <w:sz w:val="28"/>
          <w:szCs w:val="28"/>
        </w:rPr>
        <w:t xml:space="preserve">La elección de León debe considerarse parte de la trayectoria de la </w:t>
      </w:r>
      <w:r w:rsidRPr="006A4D3C">
        <w:rPr>
          <w:color w:val="000000"/>
          <w:sz w:val="28"/>
          <w:szCs w:val="28"/>
          <w:highlight w:val="yellow"/>
        </w:rPr>
        <w:t>decreciente identificación del papado con Europa y del alcance cada vez más global de la Iglesia</w:t>
      </w:r>
      <w:r w:rsidRPr="00871912">
        <w:rPr>
          <w:color w:val="000000"/>
          <w:sz w:val="28"/>
          <w:szCs w:val="28"/>
        </w:rPr>
        <w:t xml:space="preserve">. Si bien el papa Francisco tenía raíces muy visibles en la cultura italiana, no puede decirse lo mismo de su sucesor, quien encarna un papado más profundamente </w:t>
      </w:r>
      <w:proofErr w:type="spellStart"/>
      <w:r w:rsidRPr="006A4D3C">
        <w:rPr>
          <w:color w:val="000000"/>
          <w:sz w:val="28"/>
          <w:szCs w:val="28"/>
          <w:highlight w:val="yellow"/>
        </w:rPr>
        <w:t>positaliano</w:t>
      </w:r>
      <w:proofErr w:type="spellEnd"/>
      <w:r w:rsidRPr="006A4D3C">
        <w:rPr>
          <w:color w:val="000000"/>
          <w:sz w:val="28"/>
          <w:szCs w:val="28"/>
          <w:highlight w:val="yellow"/>
        </w:rPr>
        <w:t xml:space="preserve"> y </w:t>
      </w:r>
      <w:proofErr w:type="spellStart"/>
      <w:r w:rsidRPr="006A4D3C">
        <w:rPr>
          <w:color w:val="000000"/>
          <w:sz w:val="28"/>
          <w:szCs w:val="28"/>
          <w:highlight w:val="yellow"/>
        </w:rPr>
        <w:t>poseuropeo</w:t>
      </w:r>
      <w:proofErr w:type="spellEnd"/>
      <w:r w:rsidRPr="00871912">
        <w:rPr>
          <w:color w:val="000000"/>
          <w:sz w:val="28"/>
          <w:szCs w:val="28"/>
        </w:rPr>
        <w:t>. Esto marca una distancia entre el papado y Europa, que para el catolicismo no es solo un continente, sino que durante siglos también ha sido un punto de referencia para la imaginación cultural, política y geográfica de los papas, incluyendo a Juan Pablo II y Benedicto XVI.</w:t>
      </w:r>
    </w:p>
    <w:p w14:paraId="79088746" w14:textId="77777777" w:rsidR="003014CA" w:rsidRPr="00871912" w:rsidRDefault="003014CA" w:rsidP="00871912">
      <w:pPr>
        <w:pStyle w:val="NormalWeb"/>
        <w:shd w:val="clear" w:color="auto" w:fill="FFFFFF"/>
        <w:spacing w:before="0" w:beforeAutospacing="0" w:after="0" w:afterAutospacing="0"/>
        <w:rPr>
          <w:color w:val="000000"/>
          <w:sz w:val="28"/>
          <w:szCs w:val="28"/>
        </w:rPr>
      </w:pPr>
      <w:r w:rsidRPr="00871912">
        <w:rPr>
          <w:color w:val="000000"/>
          <w:sz w:val="28"/>
          <w:szCs w:val="28"/>
        </w:rPr>
        <w:t xml:space="preserve">En sus primeros nueve meses como Papa, León XIV —obispo de Roma, primado de Italia y «Patriarca de Occidente»— solo ha abordado marginalmente la cuestión del papel de Europa en la Iglesia y en el mundo. El pasado mes de mayo, recibió a los prelados del comité permanente de la COMECE (Comisión de las Conferencias Episcopales de la Unión Europea), donde, según se informa, trataron el tema del rearme europeo. En un intercambio con periodistas en septiembre a las afueras de Castel Gandolfo, dijo sobre la guerra en Ucrania: «Si Europa estuviera realmente unida, creo que podría hacer mucho». Cuando se le preguntó si el rearme es necesario, respondió: «Son asuntos políticos, también influenciados por la presión externa sobre Europa. Prefiero no comentar». En declaraciones a los periodistas en diciembre, dijo que la alianza histórica entre Europa y Estados Unidos podría estar cambiando </w:t>
      </w:r>
      <w:r w:rsidRPr="00E60EFD">
        <w:rPr>
          <w:color w:val="000000"/>
          <w:sz w:val="28"/>
          <w:szCs w:val="28"/>
          <w:highlight w:val="yellow"/>
        </w:rPr>
        <w:t>«desafortunadamente»: «Un cambio enorme en lo que fue durante muchos, muchos años una verdadera alianza entre Europa y Estados Unidos».</w:t>
      </w:r>
      <w:r w:rsidRPr="00871912">
        <w:rPr>
          <w:color w:val="000000"/>
          <w:sz w:val="28"/>
          <w:szCs w:val="28"/>
        </w:rPr>
        <w:t xml:space="preserve"> Además,  </w:t>
      </w:r>
      <w:hyperlink r:id="rId8" w:history="1">
        <w:r w:rsidRPr="00871912">
          <w:rPr>
            <w:rStyle w:val="Hipervnculo"/>
            <w:sz w:val="28"/>
            <w:szCs w:val="28"/>
          </w:rPr>
          <w:t>afirmó</w:t>
        </w:r>
      </w:hyperlink>
      <w:r w:rsidRPr="00871912">
        <w:rPr>
          <w:color w:val="000000"/>
          <w:sz w:val="28"/>
          <w:szCs w:val="28"/>
        </w:rPr>
        <w:t> que algunos comentarios del presidente Trump sugieren un intento de "romper lo que considero que debe ser una alianza hoy y en el futuro". Admitiendo que algunos estadounidenses podrían estar de acuerdo con esa iniciativa, Leo añadió: "Creo que muchos otros verían las cosas de otra manera". </w:t>
      </w:r>
    </w:p>
    <w:p w14:paraId="573A7AEB" w14:textId="77777777" w:rsidR="003014CA" w:rsidRPr="00871912" w:rsidRDefault="003014CA" w:rsidP="00871912">
      <w:pPr>
        <w:pStyle w:val="NormalWeb"/>
        <w:shd w:val="clear" w:color="auto" w:fill="FFFFFF"/>
        <w:spacing w:before="0" w:beforeAutospacing="0" w:after="0" w:afterAutospacing="0"/>
        <w:rPr>
          <w:color w:val="000000"/>
          <w:sz w:val="28"/>
          <w:szCs w:val="28"/>
        </w:rPr>
      </w:pPr>
      <w:r w:rsidRPr="00871912">
        <w:rPr>
          <w:color w:val="000000"/>
          <w:sz w:val="28"/>
          <w:szCs w:val="28"/>
        </w:rPr>
        <w:t>Luego, en un discurso ante el cuerpo diplomático en enero, Leo mencionó a Europa en relación  </w:t>
      </w:r>
      <w:hyperlink r:id="rId9" w:history="1">
        <w:r w:rsidRPr="00871912">
          <w:rPr>
            <w:rStyle w:val="Hipervnculo"/>
            <w:sz w:val="28"/>
            <w:szCs w:val="28"/>
          </w:rPr>
          <w:t>con las Américas</w:t>
        </w:r>
      </w:hyperlink>
      <w:r w:rsidRPr="00871912">
        <w:rPr>
          <w:color w:val="000000"/>
          <w:sz w:val="28"/>
          <w:szCs w:val="28"/>
        </w:rPr>
        <w:t xml:space="preserve"> : «No debemos olvidar una sutil forma de discriminación religiosa contra los cristianos, que se está extendiendo incluso en países donde son mayoría, como en Europa o las Américas. Allí, a veces se les restringe su capacidad de proclamar las verdades del Evangelio por razones políticas o ideológicas, especialmente cuando defienden la dignidad de los más débiles, los no nacidos, los refugiados y los migrantes, o promueven la familia». Y habló indirectamente sobre las tensiones entre Estados Unidos y Europa por </w:t>
      </w:r>
      <w:r w:rsidRPr="00E60EFD">
        <w:rPr>
          <w:color w:val="000000"/>
          <w:sz w:val="28"/>
          <w:szCs w:val="28"/>
          <w:highlight w:val="yellow"/>
        </w:rPr>
        <w:lastRenderedPageBreak/>
        <w:t>Groenlandia:</w:t>
      </w:r>
      <w:r w:rsidRPr="00871912">
        <w:rPr>
          <w:color w:val="000000"/>
          <w:sz w:val="28"/>
          <w:szCs w:val="28"/>
        </w:rPr>
        <w:t xml:space="preserve"> «En nuestro tiempo, </w:t>
      </w:r>
      <w:r w:rsidRPr="00E60EFD">
        <w:rPr>
          <w:color w:val="000000"/>
          <w:sz w:val="28"/>
          <w:szCs w:val="28"/>
          <w:highlight w:val="yellow"/>
        </w:rPr>
        <w:t>la debilidad del multilateralismo es motivo de especial preocupación a nivel internacional</w:t>
      </w:r>
      <w:r w:rsidRPr="00871912">
        <w:rPr>
          <w:color w:val="000000"/>
          <w:sz w:val="28"/>
          <w:szCs w:val="28"/>
        </w:rPr>
        <w:t xml:space="preserve">. Una diplomacia que promueve el diálogo y busca el consenso entre todas las partes está siendo </w:t>
      </w:r>
      <w:r w:rsidRPr="00E60EFD">
        <w:rPr>
          <w:color w:val="000000"/>
          <w:sz w:val="28"/>
          <w:szCs w:val="28"/>
          <w:highlight w:val="yellow"/>
        </w:rPr>
        <w:t>reemplazada por una diplomacia basada en la fuerza</w:t>
      </w:r>
      <w:r w:rsidRPr="00871912">
        <w:rPr>
          <w:color w:val="000000"/>
          <w:sz w:val="28"/>
          <w:szCs w:val="28"/>
        </w:rPr>
        <w:t>, ya sea por individuos o grupos de aliados».</w:t>
      </w:r>
    </w:p>
    <w:p w14:paraId="798A7830" w14:textId="77777777" w:rsidR="003014CA" w:rsidRPr="00871912" w:rsidRDefault="003014CA" w:rsidP="00871912">
      <w:pPr>
        <w:pStyle w:val="NormalWeb"/>
        <w:shd w:val="clear" w:color="auto" w:fill="FFFFFF"/>
        <w:spacing w:before="0" w:beforeAutospacing="0" w:after="0" w:afterAutospacing="0"/>
        <w:rPr>
          <w:color w:val="000000"/>
          <w:sz w:val="28"/>
          <w:szCs w:val="28"/>
        </w:rPr>
      </w:pPr>
      <w:r w:rsidRPr="00871912">
        <w:rPr>
          <w:color w:val="000000"/>
          <w:sz w:val="28"/>
          <w:szCs w:val="28"/>
        </w:rPr>
        <w:t>Se estima que para el año 2100, la participación de Europa en la población mundial habrá disminuido del 12 % al 6 %. Pero la crisis del continente no es meramente demográfica ni resultado de la secularización; es también una crisis de vocación política. Europa ya no es vista, ni siquiera por muchos europeos, como "nuestra casa común", como la llamó alguna vez Mijaíl Gorbachov. Es aún menos un espacio continuo "desde el Atlántico hasta los Urales", como  </w:t>
      </w:r>
      <w:hyperlink r:id="rId10" w:history="1">
        <w:r w:rsidRPr="00871912">
          <w:rPr>
            <w:rStyle w:val="Hipervnculo"/>
            <w:sz w:val="28"/>
            <w:szCs w:val="28"/>
          </w:rPr>
          <w:t>lo trazó</w:t>
        </w:r>
      </w:hyperlink>
      <w:r w:rsidRPr="00871912">
        <w:rPr>
          <w:color w:val="000000"/>
          <w:sz w:val="28"/>
          <w:szCs w:val="28"/>
        </w:rPr>
        <w:t> Juan Pablo II . Ambos veían el futuro de Europa como unificado, no como parte de un sistema basado en bloques y esferas de influencia. </w:t>
      </w:r>
    </w:p>
    <w:p w14:paraId="5031BC14" w14:textId="77777777" w:rsidR="003014CA" w:rsidRPr="00871912" w:rsidRDefault="003014CA" w:rsidP="00871912">
      <w:pPr>
        <w:pStyle w:val="NormalWeb"/>
        <w:shd w:val="clear" w:color="auto" w:fill="FFFFFF"/>
        <w:spacing w:before="0" w:beforeAutospacing="0" w:after="0" w:afterAutospacing="0"/>
        <w:rPr>
          <w:color w:val="000000"/>
          <w:sz w:val="28"/>
          <w:szCs w:val="28"/>
        </w:rPr>
      </w:pPr>
      <w:r w:rsidRPr="00871912">
        <w:rPr>
          <w:color w:val="000000"/>
          <w:sz w:val="28"/>
          <w:szCs w:val="28"/>
        </w:rPr>
        <w:t xml:space="preserve">Además, </w:t>
      </w:r>
      <w:r w:rsidRPr="00752C6F">
        <w:rPr>
          <w:color w:val="000000"/>
          <w:sz w:val="28"/>
          <w:szCs w:val="28"/>
          <w:highlight w:val="yellow"/>
        </w:rPr>
        <w:t>la Unión Europea ya no incluye al Reino Unido, se siente abandonada por Estados Unidos</w:t>
      </w:r>
      <w:r w:rsidRPr="00871912">
        <w:rPr>
          <w:color w:val="000000"/>
          <w:sz w:val="28"/>
          <w:szCs w:val="28"/>
        </w:rPr>
        <w:t xml:space="preserve"> y, especialmente desde el inicio de la guerra en Ucrania, se siente </w:t>
      </w:r>
      <w:r w:rsidRPr="00752C6F">
        <w:rPr>
          <w:color w:val="000000"/>
          <w:sz w:val="28"/>
          <w:szCs w:val="28"/>
          <w:highlight w:val="yellow"/>
        </w:rPr>
        <w:t>amenazada por Moscú</w:t>
      </w:r>
      <w:r w:rsidRPr="00871912">
        <w:rPr>
          <w:color w:val="000000"/>
          <w:sz w:val="28"/>
          <w:szCs w:val="28"/>
        </w:rPr>
        <w:t xml:space="preserve">. La invasión rusa de un estado soberano también tiene dimensiones religiosas: la </w:t>
      </w:r>
      <w:r w:rsidRPr="00752C6F">
        <w:rPr>
          <w:color w:val="000000"/>
          <w:sz w:val="28"/>
          <w:szCs w:val="28"/>
          <w:highlight w:val="yellow"/>
        </w:rPr>
        <w:t>división en las iglesias ortodoxas</w:t>
      </w:r>
      <w:r w:rsidRPr="00871912">
        <w:rPr>
          <w:color w:val="000000"/>
          <w:sz w:val="28"/>
          <w:szCs w:val="28"/>
        </w:rPr>
        <w:t xml:space="preserve"> entre el Patriarcado Ecuménico de Constantinopla y el Patriarcado de Moscú, principalmente, pero también las repercusiones para los católicos en Ucrania y Europa, y en las relaciones internacionales y ecuménicas. Aunque León parece expresar una visión geopolítica "atlantista" que recuerda al catolicismo estadounidense y europeo posterior a 1945, Europa todavía parece sentirse huérfana en un papado cada vez más anglófono y </w:t>
      </w:r>
      <w:proofErr w:type="spellStart"/>
      <w:r w:rsidRPr="00871912">
        <w:rPr>
          <w:color w:val="000000"/>
          <w:sz w:val="28"/>
          <w:szCs w:val="28"/>
        </w:rPr>
        <w:t>poseuropeo</w:t>
      </w:r>
      <w:proofErr w:type="spellEnd"/>
      <w:r w:rsidRPr="00871912">
        <w:rPr>
          <w:color w:val="000000"/>
          <w:sz w:val="28"/>
          <w:szCs w:val="28"/>
        </w:rPr>
        <w:t>, agravado por la proyección del catolicismo MAGA en el Viejo Continente, cuyas iglesias parecen carecer de la energía correspondiente. Mientras tanto, el gobierno de Giorgia Meloni se esfuerza por adaptarse a los impredecibles giros y arrebatos de Trump, pero no ocurre lo mismo con Francia y Alemania. </w:t>
      </w:r>
    </w:p>
    <w:p w14:paraId="1F0921CF" w14:textId="77777777" w:rsidR="003014CA" w:rsidRPr="00871912" w:rsidRDefault="003014CA" w:rsidP="00871912">
      <w:pPr>
        <w:pStyle w:val="NormalWeb"/>
        <w:shd w:val="clear" w:color="auto" w:fill="FFFFFF"/>
        <w:spacing w:before="0" w:beforeAutospacing="0" w:after="0" w:afterAutospacing="0"/>
        <w:rPr>
          <w:color w:val="000000"/>
          <w:sz w:val="28"/>
          <w:szCs w:val="28"/>
        </w:rPr>
      </w:pPr>
      <w:r w:rsidRPr="00871912">
        <w:rPr>
          <w:color w:val="000000"/>
          <w:sz w:val="28"/>
          <w:szCs w:val="28"/>
        </w:rPr>
        <w:t xml:space="preserve">En comparación con sus dos predecesores, nacidos y criados en el continente, </w:t>
      </w:r>
      <w:r w:rsidRPr="00752C6F">
        <w:rPr>
          <w:color w:val="000000"/>
          <w:sz w:val="28"/>
          <w:szCs w:val="28"/>
          <w:highlight w:val="yellow"/>
        </w:rPr>
        <w:t>el papa Francisco</w:t>
      </w:r>
      <w:r w:rsidRPr="00871912">
        <w:rPr>
          <w:color w:val="000000"/>
          <w:sz w:val="28"/>
          <w:szCs w:val="28"/>
        </w:rPr>
        <w:t xml:space="preserve"> tuvo una conexión menos directa con Europa. Sin embargo, siguió siendo un referente importante, especialmente por su comprensión de las relaciones entre la Iglesia y el Estado, fundamentalmente diferente del auge del </w:t>
      </w:r>
      <w:proofErr w:type="spellStart"/>
      <w:r w:rsidRPr="00871912">
        <w:rPr>
          <w:color w:val="000000"/>
          <w:sz w:val="28"/>
          <w:szCs w:val="28"/>
        </w:rPr>
        <w:t>integralismo</w:t>
      </w:r>
      <w:proofErr w:type="spellEnd"/>
      <w:r w:rsidRPr="00871912">
        <w:rPr>
          <w:color w:val="000000"/>
          <w:sz w:val="28"/>
          <w:szCs w:val="28"/>
        </w:rPr>
        <w:t xml:space="preserve"> en el catolicismo de derecha estadounidense. En 2020, confió  </w:t>
      </w:r>
      <w:hyperlink r:id="rId11" w:history="1">
        <w:r w:rsidRPr="00871912">
          <w:rPr>
            <w:rStyle w:val="Hipervnculo"/>
            <w:sz w:val="28"/>
            <w:szCs w:val="28"/>
          </w:rPr>
          <w:t>una carta</w:t>
        </w:r>
      </w:hyperlink>
      <w:r w:rsidRPr="00871912">
        <w:rPr>
          <w:color w:val="000000"/>
          <w:sz w:val="28"/>
          <w:szCs w:val="28"/>
        </w:rPr>
        <w:t xml:space="preserve"> al secretario de Estado, el cardenal Pietro Parolin, en la que hablaba de </w:t>
      </w:r>
      <w:r w:rsidRPr="00976AAA">
        <w:rPr>
          <w:color w:val="000000"/>
          <w:sz w:val="28"/>
          <w:szCs w:val="28"/>
          <w:highlight w:val="yellow"/>
        </w:rPr>
        <w:t>su «sueño de una Europa marcada por un sano secularismo, donde Dios y el César sean distintos, pero no opuestos».</w:t>
      </w:r>
      <w:r w:rsidRPr="00871912">
        <w:rPr>
          <w:color w:val="000000"/>
          <w:sz w:val="28"/>
          <w:szCs w:val="28"/>
        </w:rPr>
        <w:t> </w:t>
      </w:r>
    </w:p>
    <w:p w14:paraId="3C62D42C" w14:textId="77777777" w:rsidR="003014CA" w:rsidRPr="00871912" w:rsidRDefault="003014CA" w:rsidP="00871912">
      <w:pPr>
        <w:pStyle w:val="NormalWeb"/>
        <w:shd w:val="clear" w:color="auto" w:fill="FFFFFF"/>
        <w:spacing w:before="0" w:beforeAutospacing="0" w:after="0" w:afterAutospacing="0"/>
        <w:rPr>
          <w:color w:val="000000"/>
          <w:sz w:val="28"/>
          <w:szCs w:val="28"/>
        </w:rPr>
      </w:pPr>
      <w:r w:rsidRPr="00871912">
        <w:rPr>
          <w:color w:val="000000"/>
          <w:sz w:val="28"/>
          <w:szCs w:val="28"/>
        </w:rPr>
        <w:t xml:space="preserve">Queda por ver cómo Leo navegará entre un catolicismo angloamericano que adopta posiciones estridentes contra Europa y una Iglesia católica europea incapaz de expresar una voz europea distintiva (después de todo, no existe una verdadera conferencia episcopal a nivel continental ni algo comparable al CELAM en América Latina). El catolicismo europeo se </w:t>
      </w:r>
      <w:r w:rsidRPr="00871912">
        <w:rPr>
          <w:color w:val="000000"/>
          <w:sz w:val="28"/>
          <w:szCs w:val="28"/>
        </w:rPr>
        <w:lastRenderedPageBreak/>
        <w:t>enfrenta al reto de redescubrirse a sí mismo mientras el viejo orden internacional se desmorona. La vieja pregunta de cómo  debería ser </w:t>
      </w:r>
      <w:r w:rsidRPr="00871912">
        <w:rPr>
          <w:rStyle w:val="nfasis"/>
          <w:color w:val="000000"/>
          <w:sz w:val="28"/>
          <w:szCs w:val="28"/>
        </w:rPr>
        <w:t xml:space="preserve">la </w:t>
      </w:r>
      <w:proofErr w:type="spellStart"/>
      <w:r w:rsidRPr="00871912">
        <w:rPr>
          <w:rStyle w:val="nfasis"/>
          <w:color w:val="000000"/>
          <w:sz w:val="28"/>
          <w:szCs w:val="28"/>
        </w:rPr>
        <w:t>Ostpolitik</w:t>
      </w:r>
      <w:proofErr w:type="spellEnd"/>
      <w:r w:rsidRPr="00871912">
        <w:rPr>
          <w:color w:val="000000"/>
          <w:sz w:val="28"/>
          <w:szCs w:val="28"/>
        </w:rPr>
        <w:t> vaticana durante la era soviética quedó en cierto modo irrelevante tras el colapso de la Unión Soviética. La nueva pregunta es cómo  debería ser </w:t>
      </w:r>
      <w:r w:rsidRPr="00871912">
        <w:rPr>
          <w:rStyle w:val="nfasis"/>
          <w:color w:val="000000"/>
          <w:sz w:val="28"/>
          <w:szCs w:val="28"/>
        </w:rPr>
        <w:t xml:space="preserve">la </w:t>
      </w:r>
      <w:proofErr w:type="spellStart"/>
      <w:r w:rsidRPr="00871912">
        <w:rPr>
          <w:rStyle w:val="nfasis"/>
          <w:color w:val="000000"/>
          <w:sz w:val="28"/>
          <w:szCs w:val="28"/>
        </w:rPr>
        <w:t>Westpolitik</w:t>
      </w:r>
      <w:proofErr w:type="spellEnd"/>
      <w:r w:rsidRPr="00871912">
        <w:rPr>
          <w:color w:val="000000"/>
          <w:sz w:val="28"/>
          <w:szCs w:val="28"/>
        </w:rPr>
        <w:t xml:space="preserve"> . La geopolítica de Francisco coincidió con el declive de un orden neoliberal que había conducido a las injusticias económicas, sociales y ambientales por las que protestó. Pero </w:t>
      </w:r>
      <w:r w:rsidRPr="00976AAA">
        <w:rPr>
          <w:color w:val="000000"/>
          <w:sz w:val="28"/>
          <w:szCs w:val="28"/>
          <w:highlight w:val="yellow"/>
        </w:rPr>
        <w:t>desde la elección de Leo, el colapso del sistema de relaciones entre los Estados y las instituciones internacionales no ha hecho más que acelerarse</w:t>
      </w:r>
      <w:r w:rsidRPr="00871912">
        <w:rPr>
          <w:color w:val="000000"/>
          <w:sz w:val="28"/>
          <w:szCs w:val="28"/>
        </w:rPr>
        <w:t>. Para Leo, quien parece tener una visión más tradicional y menos activista que Francisco, esto podría resultar un desafío.</w:t>
      </w:r>
    </w:p>
    <w:p w14:paraId="36726AE3" w14:textId="77777777" w:rsidR="003014CA" w:rsidRPr="00871912" w:rsidRDefault="003014CA" w:rsidP="00871912">
      <w:pPr>
        <w:pStyle w:val="NormalWeb"/>
        <w:shd w:val="clear" w:color="auto" w:fill="FFFFFF"/>
        <w:spacing w:before="0" w:beforeAutospacing="0" w:after="0" w:afterAutospacing="0"/>
        <w:rPr>
          <w:color w:val="000000"/>
          <w:sz w:val="28"/>
          <w:szCs w:val="28"/>
        </w:rPr>
      </w:pPr>
      <w:r w:rsidRPr="00871912">
        <w:rPr>
          <w:color w:val="000000"/>
          <w:sz w:val="28"/>
          <w:szCs w:val="28"/>
        </w:rPr>
        <w:t>La situación que Europa y el catolicismo europeo enfrentan en este momento también plantea interrogantes sobre el acceso a  </w:t>
      </w:r>
      <w:r w:rsidRPr="00871912">
        <w:rPr>
          <w:rStyle w:val="nfasis"/>
          <w:color w:val="000000"/>
          <w:sz w:val="28"/>
          <w:szCs w:val="28"/>
        </w:rPr>
        <w:t>los recursos</w:t>
      </w:r>
      <w:r w:rsidRPr="00871912">
        <w:rPr>
          <w:color w:val="000000"/>
          <w:sz w:val="28"/>
          <w:szCs w:val="28"/>
        </w:rPr>
        <w:t xml:space="preserve"> y la tradición. </w:t>
      </w:r>
      <w:r w:rsidRPr="00976AAA">
        <w:rPr>
          <w:color w:val="000000"/>
          <w:sz w:val="28"/>
          <w:szCs w:val="28"/>
          <w:highlight w:val="yellow"/>
        </w:rPr>
        <w:t>El papado se basa en una tradición —teológica, institucional y simbólica— nacida en Europa hace muchos siglos</w:t>
      </w:r>
      <w:r w:rsidRPr="00871912">
        <w:rPr>
          <w:color w:val="000000"/>
          <w:sz w:val="28"/>
          <w:szCs w:val="28"/>
        </w:rPr>
        <w:t xml:space="preserve">, y en su enfoque hostil hacia Europa, </w:t>
      </w:r>
      <w:r w:rsidRPr="00976AAA">
        <w:rPr>
          <w:color w:val="000000"/>
          <w:sz w:val="28"/>
          <w:szCs w:val="28"/>
          <w:highlight w:val="yellow"/>
        </w:rPr>
        <w:t>el movimiento MAGA de Trump la ataca</w:t>
      </w:r>
      <w:r w:rsidRPr="00871912">
        <w:rPr>
          <w:color w:val="000000"/>
          <w:sz w:val="28"/>
          <w:szCs w:val="28"/>
        </w:rPr>
        <w:t xml:space="preserve">. Pero el Vaticano también comprende que </w:t>
      </w:r>
      <w:r w:rsidRPr="00FE54DB">
        <w:rPr>
          <w:color w:val="000000"/>
          <w:sz w:val="28"/>
          <w:szCs w:val="28"/>
          <w:highlight w:val="yellow"/>
        </w:rPr>
        <w:t>Trump ha planteado preguntas incómodas para Europa sobre su identidad</w:t>
      </w:r>
      <w:r w:rsidRPr="00871912">
        <w:rPr>
          <w:color w:val="000000"/>
          <w:sz w:val="28"/>
          <w:szCs w:val="28"/>
        </w:rPr>
        <w:t xml:space="preserve"> como ningún otro presidente estadounidense lo ha hecho antes; de hecho, como </w:t>
      </w:r>
      <w:r w:rsidRPr="00FE54DB">
        <w:rPr>
          <w:color w:val="000000"/>
          <w:sz w:val="28"/>
          <w:szCs w:val="28"/>
          <w:highlight w:val="yellow"/>
        </w:rPr>
        <w:t>la propia Europa no lo ha hecho</w:t>
      </w:r>
      <w:r w:rsidRPr="00871912">
        <w:rPr>
          <w:color w:val="000000"/>
          <w:sz w:val="28"/>
          <w:szCs w:val="28"/>
        </w:rPr>
        <w:t xml:space="preserve"> desde el final de la Guerra Fría.</w:t>
      </w:r>
    </w:p>
    <w:p w14:paraId="5E7B4434" w14:textId="77777777" w:rsidR="003014CA" w:rsidRPr="00871912" w:rsidRDefault="003014CA" w:rsidP="00871912">
      <w:pPr>
        <w:pStyle w:val="NormalWeb"/>
        <w:shd w:val="clear" w:color="auto" w:fill="FFFFFF"/>
        <w:spacing w:before="0" w:beforeAutospacing="0" w:after="0" w:afterAutospacing="0"/>
        <w:rPr>
          <w:color w:val="000000"/>
          <w:sz w:val="28"/>
          <w:szCs w:val="28"/>
        </w:rPr>
      </w:pPr>
      <w:r w:rsidRPr="00871912">
        <w:rPr>
          <w:color w:val="000000"/>
          <w:sz w:val="28"/>
          <w:szCs w:val="28"/>
        </w:rPr>
        <w:t xml:space="preserve">Un papado que se opusiera directa y explícitamente al nacionalismo blanco y al "cristianismo" manipulador de Trump también podría interpretarse como la defensa de una democracia liberal europea, cuya aceptación por parte de la doctrina católica está llena de reservas y advertencias. El papado de León se encuentra atrapado entre la manumisión </w:t>
      </w:r>
      <w:proofErr w:type="spellStart"/>
      <w:r w:rsidRPr="00871912">
        <w:rPr>
          <w:color w:val="000000"/>
          <w:sz w:val="28"/>
          <w:szCs w:val="28"/>
        </w:rPr>
        <w:t>poseuropea</w:t>
      </w:r>
      <w:proofErr w:type="spellEnd"/>
      <w:r w:rsidRPr="00871912">
        <w:rPr>
          <w:color w:val="000000"/>
          <w:sz w:val="28"/>
          <w:szCs w:val="28"/>
        </w:rPr>
        <w:t xml:space="preserve"> y poscolonial del catolicismo global, el agresivo antieuropeísmo del </w:t>
      </w:r>
      <w:proofErr w:type="spellStart"/>
      <w:r w:rsidRPr="00871912">
        <w:rPr>
          <w:color w:val="000000"/>
          <w:sz w:val="28"/>
          <w:szCs w:val="28"/>
        </w:rPr>
        <w:t>trumpismo</w:t>
      </w:r>
      <w:proofErr w:type="spellEnd"/>
      <w:r w:rsidRPr="00871912">
        <w:rPr>
          <w:color w:val="000000"/>
          <w:sz w:val="28"/>
          <w:szCs w:val="28"/>
        </w:rPr>
        <w:t xml:space="preserve"> y la continua emancipación del viejo continente de sus raíces cristianas, al menos en su forma europeo-occidental. (Aunque el número de bautismos de adultos está en aumento en algunos países europeos, esto afectará las cosas a nivel eclesial más que a nivel político, al menos por el momento). </w:t>
      </w:r>
      <w:r w:rsidRPr="00FE54DB">
        <w:rPr>
          <w:color w:val="000000"/>
          <w:sz w:val="28"/>
          <w:szCs w:val="28"/>
          <w:highlight w:val="yellow"/>
        </w:rPr>
        <w:t>Con la administración Trump trabajando para socavar la Unión Europea, un proyecto al que el Vaticano contribuyó después de la Segunda Guerra Mundial, León, nacido en Estados Unidos, se enfrenta a una situación complicad</w:t>
      </w:r>
      <w:r w:rsidRPr="00871912">
        <w:rPr>
          <w:color w:val="000000"/>
          <w:sz w:val="28"/>
          <w:szCs w:val="28"/>
        </w:rPr>
        <w:t>a al gestionar la relación entre Europa y su país natal.</w:t>
      </w:r>
    </w:p>
    <w:p w14:paraId="39F47281" w14:textId="77777777" w:rsidR="003014CA" w:rsidRPr="00871912" w:rsidRDefault="003014CA" w:rsidP="00871912">
      <w:pPr>
        <w:pStyle w:val="NormalWeb"/>
        <w:shd w:val="clear" w:color="auto" w:fill="FFFFFF"/>
        <w:spacing w:before="0" w:beforeAutospacing="0" w:after="0" w:afterAutospacing="0"/>
        <w:rPr>
          <w:color w:val="000000"/>
          <w:sz w:val="28"/>
          <w:szCs w:val="28"/>
        </w:rPr>
      </w:pPr>
      <w:r w:rsidRPr="00871912">
        <w:rPr>
          <w:rStyle w:val="Fuerte"/>
          <w:color w:val="000000"/>
          <w:sz w:val="28"/>
          <w:szCs w:val="28"/>
        </w:rPr>
        <w:t>Massimo Faggioli  </w:t>
      </w:r>
      <w:r w:rsidRPr="00871912">
        <w:rPr>
          <w:rStyle w:val="nfasis"/>
          <w:color w:val="000000"/>
          <w:sz w:val="28"/>
          <w:szCs w:val="28"/>
        </w:rPr>
        <w:t xml:space="preserve">es profesor de eclesiología en el Trinity College de Dublín. Su próximo libro sobre el papa León XIV será publicado en inglés por </w:t>
      </w:r>
      <w:proofErr w:type="spellStart"/>
      <w:r w:rsidRPr="00871912">
        <w:rPr>
          <w:rStyle w:val="nfasis"/>
          <w:color w:val="000000"/>
          <w:sz w:val="28"/>
          <w:szCs w:val="28"/>
        </w:rPr>
        <w:t>Liturgical</w:t>
      </w:r>
      <w:proofErr w:type="spellEnd"/>
      <w:r w:rsidRPr="00871912">
        <w:rPr>
          <w:rStyle w:val="nfasis"/>
          <w:color w:val="000000"/>
          <w:sz w:val="28"/>
          <w:szCs w:val="28"/>
        </w:rPr>
        <w:t xml:space="preserve"> Press en otoño de 2026.</w:t>
      </w:r>
    </w:p>
    <w:p w14:paraId="71D9A31D" w14:textId="77777777" w:rsidR="003014CA" w:rsidRPr="00871912" w:rsidRDefault="003014CA" w:rsidP="00871912">
      <w:pPr>
        <w:spacing w:after="0" w:line="240" w:lineRule="auto"/>
        <w:rPr>
          <w:rFonts w:ascii="Times New Roman" w:hAnsi="Times New Roman" w:cs="Times New Roman"/>
          <w:sz w:val="28"/>
          <w:szCs w:val="28"/>
        </w:rPr>
      </w:pPr>
    </w:p>
    <w:p w14:paraId="45539116" w14:textId="77777777" w:rsidR="00A57A86" w:rsidRPr="00871912" w:rsidRDefault="00A57A86" w:rsidP="00871912">
      <w:pPr>
        <w:spacing w:after="0" w:line="240" w:lineRule="auto"/>
        <w:rPr>
          <w:rFonts w:ascii="Times New Roman" w:hAnsi="Times New Roman" w:cs="Times New Roman"/>
          <w:sz w:val="28"/>
          <w:szCs w:val="28"/>
        </w:rPr>
      </w:pPr>
    </w:p>
    <w:p w14:paraId="31F1D515" w14:textId="77777777" w:rsidR="001319B2" w:rsidRPr="00871912" w:rsidRDefault="001319B2" w:rsidP="00871912">
      <w:pPr>
        <w:spacing w:after="0" w:line="240" w:lineRule="auto"/>
        <w:rPr>
          <w:rFonts w:ascii="Times New Roman" w:hAnsi="Times New Roman" w:cs="Times New Roman"/>
          <w:sz w:val="28"/>
          <w:szCs w:val="28"/>
        </w:rPr>
      </w:pPr>
    </w:p>
    <w:p w14:paraId="2588432C" w14:textId="77777777" w:rsidR="003E3D10" w:rsidRPr="00FB4467" w:rsidRDefault="003E3D10" w:rsidP="00FB4467">
      <w:pPr>
        <w:pStyle w:val="Ttulo2"/>
        <w:rPr>
          <w:sz w:val="28"/>
          <w:szCs w:val="28"/>
        </w:rPr>
      </w:pPr>
      <w:bookmarkStart w:id="3" w:name="_Toc222754057"/>
      <w:r w:rsidRPr="00FB4467">
        <w:rPr>
          <w:sz w:val="28"/>
          <w:szCs w:val="28"/>
        </w:rPr>
        <w:t>El cardenal Ouellet bendice ahora a los laicos en la Curia, cuando el Papa prepara relevos decisivos</w:t>
      </w:r>
      <w:bookmarkEnd w:id="3"/>
    </w:p>
    <w:p w14:paraId="7785BFD4" w14:textId="77777777" w:rsidR="003E3D10" w:rsidRPr="00871912" w:rsidRDefault="003E3D10" w:rsidP="00871912">
      <w:pPr>
        <w:spacing w:after="0" w:line="240" w:lineRule="auto"/>
        <w:rPr>
          <w:rFonts w:ascii="Times New Roman" w:eastAsia="Times New Roman" w:hAnsi="Times New Roman" w:cs="Times New Roman"/>
          <w:color w:val="000000"/>
          <w:sz w:val="28"/>
          <w:szCs w:val="28"/>
          <w:lang w:eastAsia="es-PE"/>
        </w:rPr>
      </w:pPr>
      <w:hyperlink r:id="rId12" w:history="1">
        <w:r w:rsidRPr="00871912">
          <w:rPr>
            <w:rFonts w:ascii="Times New Roman" w:eastAsia="Times New Roman" w:hAnsi="Times New Roman" w:cs="Times New Roman"/>
            <w:color w:val="0000FF"/>
            <w:sz w:val="28"/>
            <w:szCs w:val="28"/>
            <w:lang w:eastAsia="es-PE"/>
          </w:rPr>
          <w:t>José Manuel Vidal</w:t>
        </w:r>
      </w:hyperlink>
      <w:r w:rsidR="00FB4467">
        <w:rPr>
          <w:rFonts w:ascii="Times New Roman" w:eastAsia="Times New Roman" w:hAnsi="Times New Roman" w:cs="Times New Roman"/>
          <w:color w:val="D49400"/>
          <w:sz w:val="28"/>
          <w:szCs w:val="28"/>
          <w:lang w:eastAsia="es-PE"/>
        </w:rPr>
        <w:t xml:space="preserve">  </w:t>
      </w:r>
      <w:r w:rsidRPr="00871912">
        <w:rPr>
          <w:rFonts w:ascii="Times New Roman" w:eastAsia="Times New Roman" w:hAnsi="Times New Roman" w:cs="Times New Roman"/>
          <w:color w:val="666666"/>
          <w:sz w:val="28"/>
          <w:szCs w:val="28"/>
          <w:lang w:eastAsia="es-PE"/>
        </w:rPr>
        <w:t>18 feb 2026 - 12:02</w:t>
      </w:r>
    </w:p>
    <w:p w14:paraId="611D27D7" w14:textId="77777777" w:rsidR="003E3D10" w:rsidRPr="00871912" w:rsidRDefault="003E3D10" w:rsidP="00FB4467">
      <w:pPr>
        <w:spacing w:after="0" w:line="240" w:lineRule="auto"/>
        <w:rPr>
          <w:rFonts w:ascii="Times New Roman" w:eastAsia="Times New Roman" w:hAnsi="Times New Roman" w:cs="Times New Roman"/>
          <w:color w:val="000000"/>
          <w:sz w:val="28"/>
          <w:szCs w:val="28"/>
          <w:lang w:eastAsia="es-PE"/>
        </w:rPr>
      </w:pPr>
    </w:p>
    <w:p w14:paraId="368E5ED0"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FB4467">
        <w:rPr>
          <w:rFonts w:ascii="Times New Roman" w:eastAsia="Times New Roman" w:hAnsi="Times New Roman" w:cs="Times New Roman"/>
          <w:color w:val="333333"/>
          <w:sz w:val="28"/>
          <w:szCs w:val="28"/>
          <w:highlight w:val="yellow"/>
          <w:lang w:eastAsia="es-PE"/>
        </w:rPr>
        <w:t>El </w:t>
      </w:r>
      <w:r w:rsidRPr="00FB4467">
        <w:rPr>
          <w:rFonts w:ascii="Times New Roman" w:eastAsia="Times New Roman" w:hAnsi="Times New Roman" w:cs="Times New Roman"/>
          <w:b/>
          <w:bCs/>
          <w:color w:val="333333"/>
          <w:sz w:val="28"/>
          <w:szCs w:val="28"/>
          <w:highlight w:val="yellow"/>
          <w:lang w:eastAsia="es-PE"/>
        </w:rPr>
        <w:t>cardenal Marc Ouellet</w:t>
      </w:r>
      <w:r w:rsidRPr="00FB4467">
        <w:rPr>
          <w:rFonts w:ascii="Times New Roman" w:eastAsia="Times New Roman" w:hAnsi="Times New Roman" w:cs="Times New Roman"/>
          <w:color w:val="333333"/>
          <w:sz w:val="28"/>
          <w:szCs w:val="28"/>
          <w:highlight w:val="yellow"/>
          <w:lang w:eastAsia="es-PE"/>
        </w:rPr>
        <w:t>, viejo guardián del modelo clerical conservador, se ha convertido de la noche a la mañana en uno de los teólogos que con más fuerza reivindican la presencia de laicos -incluidas mujeres- en puestos de autoridad en la Curia romana</w:t>
      </w:r>
      <w:r w:rsidRPr="00871912">
        <w:rPr>
          <w:rFonts w:ascii="Times New Roman" w:eastAsia="Times New Roman" w:hAnsi="Times New Roman" w:cs="Times New Roman"/>
          <w:color w:val="333333"/>
          <w:sz w:val="28"/>
          <w:szCs w:val="28"/>
          <w:lang w:eastAsia="es-PE"/>
        </w:rPr>
        <w:t xml:space="preserve">. En un </w:t>
      </w:r>
      <w:r w:rsidRPr="00FB4467">
        <w:rPr>
          <w:rFonts w:ascii="Times New Roman" w:eastAsia="Times New Roman" w:hAnsi="Times New Roman" w:cs="Times New Roman"/>
          <w:color w:val="333333"/>
          <w:sz w:val="28"/>
          <w:szCs w:val="28"/>
          <w:highlight w:val="yellow"/>
          <w:lang w:eastAsia="es-PE"/>
        </w:rPr>
        <w:t xml:space="preserve">artículo publicado en </w:t>
      </w:r>
      <w:proofErr w:type="spellStart"/>
      <w:r w:rsidRPr="00FB4467">
        <w:rPr>
          <w:rFonts w:ascii="Times New Roman" w:eastAsia="Times New Roman" w:hAnsi="Times New Roman" w:cs="Times New Roman"/>
          <w:color w:val="333333"/>
          <w:sz w:val="28"/>
          <w:szCs w:val="28"/>
          <w:highlight w:val="yellow"/>
          <w:lang w:eastAsia="es-PE"/>
        </w:rPr>
        <w:t>Vatican</w:t>
      </w:r>
      <w:proofErr w:type="spellEnd"/>
      <w:r w:rsidRPr="00FB4467">
        <w:rPr>
          <w:rFonts w:ascii="Times New Roman" w:eastAsia="Times New Roman" w:hAnsi="Times New Roman" w:cs="Times New Roman"/>
          <w:color w:val="333333"/>
          <w:sz w:val="28"/>
          <w:szCs w:val="28"/>
          <w:highlight w:val="yellow"/>
          <w:lang w:eastAsia="es-PE"/>
        </w:rPr>
        <w:t xml:space="preserve"> News</w:t>
      </w:r>
      <w:r w:rsidRPr="00871912">
        <w:rPr>
          <w:rFonts w:ascii="Times New Roman" w:eastAsia="Times New Roman" w:hAnsi="Times New Roman" w:cs="Times New Roman"/>
          <w:color w:val="333333"/>
          <w:sz w:val="28"/>
          <w:szCs w:val="28"/>
          <w:lang w:eastAsia="es-PE"/>
        </w:rPr>
        <w:t xml:space="preserve">, que </w:t>
      </w:r>
      <w:r w:rsidRPr="00FB4467">
        <w:rPr>
          <w:rFonts w:ascii="Times New Roman" w:eastAsia="Times New Roman" w:hAnsi="Times New Roman" w:cs="Times New Roman"/>
          <w:color w:val="333333"/>
          <w:sz w:val="28"/>
          <w:szCs w:val="28"/>
          <w:highlight w:val="yellow"/>
          <w:lang w:eastAsia="es-PE"/>
        </w:rPr>
        <w:t>se supone ha pasado el filtro de la Secretaría de Estado</w:t>
      </w:r>
      <w:r w:rsidRPr="00871912">
        <w:rPr>
          <w:rFonts w:ascii="Times New Roman" w:eastAsia="Times New Roman" w:hAnsi="Times New Roman" w:cs="Times New Roman"/>
          <w:color w:val="333333"/>
          <w:sz w:val="28"/>
          <w:szCs w:val="28"/>
          <w:lang w:eastAsia="es-PE"/>
        </w:rPr>
        <w:t xml:space="preserve">, el prefecto emérito de Obispos bendice como “prometedor para el futuro” el gesto de Francisco de nombrar laicos y religiosas al frente de dicasterios, y, de paso, empuja a León XIV a ir más lejos </w:t>
      </w:r>
      <w:r w:rsidRPr="00FB4467">
        <w:rPr>
          <w:rFonts w:ascii="Times New Roman" w:eastAsia="Times New Roman" w:hAnsi="Times New Roman" w:cs="Times New Roman"/>
          <w:color w:val="333333"/>
          <w:sz w:val="28"/>
          <w:szCs w:val="28"/>
          <w:highlight w:val="yellow"/>
          <w:lang w:eastAsia="es-PE"/>
        </w:rPr>
        <w:t>justo cuando se abren siete vacantes clave en el gobierno vaticano.</w:t>
      </w:r>
    </w:p>
    <w:p w14:paraId="0ED82722"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b/>
          <w:bCs/>
          <w:color w:val="333333"/>
          <w:sz w:val="28"/>
          <w:szCs w:val="28"/>
          <w:lang w:eastAsia="es-PE"/>
        </w:rPr>
        <w:t>Un artículo con cuño del sistema</w:t>
      </w:r>
    </w:p>
    <w:p w14:paraId="15620777"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El texto de Ouellet  -</w:t>
      </w:r>
      <w:hyperlink r:id="rId13" w:history="1">
        <w:r w:rsidRPr="00871912">
          <w:rPr>
            <w:rFonts w:ascii="Times New Roman" w:eastAsia="Times New Roman" w:hAnsi="Times New Roman" w:cs="Times New Roman"/>
            <w:color w:val="D49400"/>
            <w:sz w:val="28"/>
            <w:szCs w:val="28"/>
            <w:lang w:eastAsia="es-PE"/>
          </w:rPr>
          <w:t>“Laicos en puestos de autoridad en la Curia”</w:t>
        </w:r>
      </w:hyperlink>
      <w:r w:rsidRPr="00871912">
        <w:rPr>
          <w:rFonts w:ascii="Times New Roman" w:eastAsia="Times New Roman" w:hAnsi="Times New Roman" w:cs="Times New Roman"/>
          <w:color w:val="333333"/>
          <w:sz w:val="28"/>
          <w:szCs w:val="28"/>
          <w:lang w:eastAsia="es-PE"/>
        </w:rPr>
        <w:t xml:space="preserve">- </w:t>
      </w:r>
      <w:r w:rsidRPr="00FB4467">
        <w:rPr>
          <w:rFonts w:ascii="Times New Roman" w:eastAsia="Times New Roman" w:hAnsi="Times New Roman" w:cs="Times New Roman"/>
          <w:color w:val="333333"/>
          <w:sz w:val="28"/>
          <w:szCs w:val="28"/>
          <w:highlight w:val="yellow"/>
          <w:lang w:eastAsia="es-PE"/>
        </w:rPr>
        <w:t>no es una columna cualquiera ni un artículo más.</w:t>
      </w:r>
      <w:r w:rsidRPr="00871912">
        <w:rPr>
          <w:rFonts w:ascii="Times New Roman" w:eastAsia="Times New Roman" w:hAnsi="Times New Roman" w:cs="Times New Roman"/>
          <w:color w:val="333333"/>
          <w:sz w:val="28"/>
          <w:szCs w:val="28"/>
          <w:lang w:eastAsia="es-PE"/>
        </w:rPr>
        <w:t xml:space="preserve"> </w:t>
      </w:r>
      <w:proofErr w:type="spellStart"/>
      <w:r w:rsidRPr="00871912">
        <w:rPr>
          <w:rFonts w:ascii="Times New Roman" w:eastAsia="Times New Roman" w:hAnsi="Times New Roman" w:cs="Times New Roman"/>
          <w:color w:val="333333"/>
          <w:sz w:val="28"/>
          <w:szCs w:val="28"/>
          <w:lang w:eastAsia="es-PE"/>
        </w:rPr>
        <w:t>Vatican</w:t>
      </w:r>
      <w:proofErr w:type="spellEnd"/>
      <w:r w:rsidRPr="00871912">
        <w:rPr>
          <w:rFonts w:ascii="Times New Roman" w:eastAsia="Times New Roman" w:hAnsi="Times New Roman" w:cs="Times New Roman"/>
          <w:color w:val="333333"/>
          <w:sz w:val="28"/>
          <w:szCs w:val="28"/>
          <w:lang w:eastAsia="es-PE"/>
        </w:rPr>
        <w:t xml:space="preserve"> News lo presenta como un “comentario” del prefecto emérito de Obispos, lo que implica, en la práctica, </w:t>
      </w:r>
      <w:r w:rsidRPr="00EE382D">
        <w:rPr>
          <w:rFonts w:ascii="Times New Roman" w:eastAsia="Times New Roman" w:hAnsi="Times New Roman" w:cs="Times New Roman"/>
          <w:color w:val="333333"/>
          <w:sz w:val="28"/>
          <w:szCs w:val="28"/>
          <w:highlight w:val="yellow"/>
          <w:lang w:eastAsia="es-PE"/>
        </w:rPr>
        <w:t>el nihil obstat doctrinal y la bendición política de la Secretaría de Estado. ¿Y, quizás, del propio León XIV?</w:t>
      </w:r>
    </w:p>
    <w:p w14:paraId="6CC517FA"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En el consabido artículo, el cardenal canadiense reconoce que el nombramiento de laicos y religiosas para cargos tradicionalmente reservados a obispos y cardenales es</w:t>
      </w:r>
      <w:r w:rsidRPr="00871912">
        <w:rPr>
          <w:rFonts w:ascii="Times New Roman" w:eastAsia="Times New Roman" w:hAnsi="Times New Roman" w:cs="Times New Roman"/>
          <w:b/>
          <w:bCs/>
          <w:color w:val="333333"/>
          <w:sz w:val="28"/>
          <w:szCs w:val="28"/>
          <w:lang w:eastAsia="es-PE"/>
        </w:rPr>
        <w:t> </w:t>
      </w:r>
      <w:r w:rsidRPr="00EE382D">
        <w:rPr>
          <w:rFonts w:ascii="Times New Roman" w:eastAsia="Times New Roman" w:hAnsi="Times New Roman" w:cs="Times New Roman"/>
          <w:b/>
          <w:bCs/>
          <w:color w:val="333333"/>
          <w:sz w:val="28"/>
          <w:szCs w:val="28"/>
          <w:highlight w:val="yellow"/>
          <w:lang w:eastAsia="es-PE"/>
        </w:rPr>
        <w:t>una de las “decisiones audaces” de Francisco</w:t>
      </w:r>
      <w:r w:rsidRPr="00EE382D">
        <w:rPr>
          <w:rFonts w:ascii="Times New Roman" w:eastAsia="Times New Roman" w:hAnsi="Times New Roman" w:cs="Times New Roman"/>
          <w:color w:val="333333"/>
          <w:sz w:val="28"/>
          <w:szCs w:val="28"/>
          <w:highlight w:val="yellow"/>
          <w:lang w:eastAsia="es-PE"/>
        </w:rPr>
        <w:t>, fruto del principio sinodal</w:t>
      </w:r>
      <w:r w:rsidRPr="00871912">
        <w:rPr>
          <w:rFonts w:ascii="Times New Roman" w:eastAsia="Times New Roman" w:hAnsi="Times New Roman" w:cs="Times New Roman"/>
          <w:color w:val="333333"/>
          <w:sz w:val="28"/>
          <w:szCs w:val="28"/>
          <w:lang w:eastAsia="es-PE"/>
        </w:rPr>
        <w:t xml:space="preserve"> y de la exigencia de una mayor participación de los fieles en la misión de la Iglesia.</w:t>
      </w:r>
    </w:p>
    <w:p w14:paraId="6035B10D"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b/>
          <w:bCs/>
          <w:color w:val="333333"/>
          <w:sz w:val="28"/>
          <w:szCs w:val="28"/>
          <w:lang w:eastAsia="es-PE"/>
        </w:rPr>
        <w:t xml:space="preserve">Ouellet admite incluso el </w:t>
      </w:r>
      <w:r w:rsidRPr="00EE382D">
        <w:rPr>
          <w:rFonts w:ascii="Times New Roman" w:eastAsia="Times New Roman" w:hAnsi="Times New Roman" w:cs="Times New Roman"/>
          <w:b/>
          <w:bCs/>
          <w:color w:val="333333"/>
          <w:sz w:val="28"/>
          <w:szCs w:val="28"/>
          <w:highlight w:val="yellow"/>
          <w:lang w:eastAsia="es-PE"/>
        </w:rPr>
        <w:t>“malestar”</w:t>
      </w:r>
      <w:r w:rsidRPr="00871912">
        <w:rPr>
          <w:rFonts w:ascii="Times New Roman" w:eastAsia="Times New Roman" w:hAnsi="Times New Roman" w:cs="Times New Roman"/>
          <w:b/>
          <w:bCs/>
          <w:color w:val="333333"/>
          <w:sz w:val="28"/>
          <w:szCs w:val="28"/>
          <w:lang w:eastAsia="es-PE"/>
        </w:rPr>
        <w:t xml:space="preserve"> que esta innovación generó y sigue generando </w:t>
      </w:r>
      <w:r w:rsidRPr="00EE382D">
        <w:rPr>
          <w:rFonts w:ascii="Times New Roman" w:eastAsia="Times New Roman" w:hAnsi="Times New Roman" w:cs="Times New Roman"/>
          <w:b/>
          <w:bCs/>
          <w:color w:val="333333"/>
          <w:sz w:val="28"/>
          <w:szCs w:val="28"/>
          <w:highlight w:val="yellow"/>
          <w:lang w:eastAsia="es-PE"/>
        </w:rPr>
        <w:t>en quienes quieren volver al vínculo exclusivo entre orden sagrado y gobierno</w:t>
      </w:r>
      <w:r w:rsidRPr="00871912">
        <w:rPr>
          <w:rFonts w:ascii="Times New Roman" w:eastAsia="Times New Roman" w:hAnsi="Times New Roman" w:cs="Times New Roman"/>
          <w:color w:val="333333"/>
          <w:sz w:val="28"/>
          <w:szCs w:val="28"/>
          <w:lang w:eastAsia="es-PE"/>
        </w:rPr>
        <w:t xml:space="preserve">, </w:t>
      </w:r>
      <w:r w:rsidRPr="00EE382D">
        <w:rPr>
          <w:rFonts w:ascii="Times New Roman" w:eastAsia="Times New Roman" w:hAnsi="Times New Roman" w:cs="Times New Roman"/>
          <w:color w:val="333333"/>
          <w:sz w:val="28"/>
          <w:szCs w:val="28"/>
          <w:highlight w:val="yellow"/>
          <w:lang w:eastAsia="es-PE"/>
        </w:rPr>
        <w:t>pero se desmarca claramente de esa nostalgia</w:t>
      </w:r>
      <w:r w:rsidRPr="00871912">
        <w:rPr>
          <w:rFonts w:ascii="Times New Roman" w:eastAsia="Times New Roman" w:hAnsi="Times New Roman" w:cs="Times New Roman"/>
          <w:color w:val="333333"/>
          <w:sz w:val="28"/>
          <w:szCs w:val="28"/>
          <w:lang w:eastAsia="es-PE"/>
        </w:rPr>
        <w:t>. “No se trata de cuestionar el avance doctrinal decisivo del Concilio”, escribe, para añadir que “eso no significa que el sacramento del Orden sea la fuente exclusiva de todo gobierno en la Iglesia”.</w:t>
      </w:r>
    </w:p>
    <w:p w14:paraId="06D63AD5"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b/>
          <w:bCs/>
          <w:color w:val="333333"/>
          <w:sz w:val="28"/>
          <w:szCs w:val="28"/>
          <w:lang w:eastAsia="es-PE"/>
        </w:rPr>
        <w:t xml:space="preserve">En la práctica, el purpurado curial </w:t>
      </w:r>
      <w:r w:rsidRPr="00EE382D">
        <w:rPr>
          <w:rFonts w:ascii="Times New Roman" w:eastAsia="Times New Roman" w:hAnsi="Times New Roman" w:cs="Times New Roman"/>
          <w:b/>
          <w:bCs/>
          <w:color w:val="333333"/>
          <w:sz w:val="28"/>
          <w:szCs w:val="28"/>
          <w:highlight w:val="yellow"/>
          <w:lang w:eastAsia="es-PE"/>
        </w:rPr>
        <w:t>asume el marco de </w:t>
      </w:r>
      <w:proofErr w:type="spellStart"/>
      <w:r w:rsidRPr="00EE382D">
        <w:rPr>
          <w:rFonts w:ascii="Times New Roman" w:eastAsia="Times New Roman" w:hAnsi="Times New Roman" w:cs="Times New Roman"/>
          <w:b/>
          <w:bCs/>
          <w:i/>
          <w:iCs/>
          <w:color w:val="333333"/>
          <w:sz w:val="28"/>
          <w:szCs w:val="28"/>
          <w:highlight w:val="yellow"/>
          <w:lang w:eastAsia="es-PE"/>
        </w:rPr>
        <w:t>Praedicate</w:t>
      </w:r>
      <w:proofErr w:type="spellEnd"/>
      <w:r w:rsidRPr="00EE382D">
        <w:rPr>
          <w:rFonts w:ascii="Times New Roman" w:eastAsia="Times New Roman" w:hAnsi="Times New Roman" w:cs="Times New Roman"/>
          <w:b/>
          <w:bCs/>
          <w:i/>
          <w:iCs/>
          <w:color w:val="333333"/>
          <w:sz w:val="28"/>
          <w:szCs w:val="28"/>
          <w:highlight w:val="yellow"/>
          <w:lang w:eastAsia="es-PE"/>
        </w:rPr>
        <w:t xml:space="preserve"> </w:t>
      </w:r>
      <w:proofErr w:type="spellStart"/>
      <w:r w:rsidRPr="00EE382D">
        <w:rPr>
          <w:rFonts w:ascii="Times New Roman" w:eastAsia="Times New Roman" w:hAnsi="Times New Roman" w:cs="Times New Roman"/>
          <w:b/>
          <w:bCs/>
          <w:i/>
          <w:iCs/>
          <w:color w:val="333333"/>
          <w:sz w:val="28"/>
          <w:szCs w:val="28"/>
          <w:highlight w:val="yellow"/>
          <w:lang w:eastAsia="es-PE"/>
        </w:rPr>
        <w:t>Evangelium</w:t>
      </w:r>
      <w:proofErr w:type="spellEnd"/>
      <w:r w:rsidRPr="00EE382D">
        <w:rPr>
          <w:rFonts w:ascii="Times New Roman" w:eastAsia="Times New Roman" w:hAnsi="Times New Roman" w:cs="Times New Roman"/>
          <w:b/>
          <w:bCs/>
          <w:color w:val="333333"/>
          <w:sz w:val="28"/>
          <w:szCs w:val="28"/>
          <w:highlight w:val="yellow"/>
          <w:lang w:eastAsia="es-PE"/>
        </w:rPr>
        <w:t> y lo relee desde una teología del Esp</w:t>
      </w:r>
      <w:r w:rsidRPr="00871912">
        <w:rPr>
          <w:rFonts w:ascii="Times New Roman" w:eastAsia="Times New Roman" w:hAnsi="Times New Roman" w:cs="Times New Roman"/>
          <w:b/>
          <w:bCs/>
          <w:color w:val="333333"/>
          <w:sz w:val="28"/>
          <w:szCs w:val="28"/>
          <w:lang w:eastAsia="es-PE"/>
        </w:rPr>
        <w:t>í</w:t>
      </w:r>
      <w:r w:rsidRPr="00EE382D">
        <w:rPr>
          <w:rFonts w:ascii="Times New Roman" w:eastAsia="Times New Roman" w:hAnsi="Times New Roman" w:cs="Times New Roman"/>
          <w:b/>
          <w:bCs/>
          <w:color w:val="333333"/>
          <w:sz w:val="28"/>
          <w:szCs w:val="28"/>
          <w:highlight w:val="yellow"/>
          <w:lang w:eastAsia="es-PE"/>
        </w:rPr>
        <w:t>ritu</w:t>
      </w:r>
      <w:r w:rsidRPr="00871912">
        <w:rPr>
          <w:rFonts w:ascii="Times New Roman" w:eastAsia="Times New Roman" w:hAnsi="Times New Roman" w:cs="Times New Roman"/>
          <w:color w:val="333333"/>
          <w:sz w:val="28"/>
          <w:szCs w:val="28"/>
          <w:lang w:eastAsia="es-PE"/>
        </w:rPr>
        <w:t xml:space="preserve">. Por ejemplo, recuerda el canon 129 §2, que ya prevé la cooperación de laicos en el ejercicio de la potestad, y pide “reanudar el diálogo entre canonistas y teólogos a la luz de la </w:t>
      </w:r>
      <w:proofErr w:type="spellStart"/>
      <w:r w:rsidRPr="00871912">
        <w:rPr>
          <w:rFonts w:ascii="Times New Roman" w:eastAsia="Times New Roman" w:hAnsi="Times New Roman" w:cs="Times New Roman"/>
          <w:color w:val="333333"/>
          <w:sz w:val="28"/>
          <w:szCs w:val="28"/>
          <w:lang w:eastAsia="es-PE"/>
        </w:rPr>
        <w:t>pneumatología</w:t>
      </w:r>
      <w:proofErr w:type="spellEnd"/>
      <w:r w:rsidRPr="00871912">
        <w:rPr>
          <w:rFonts w:ascii="Times New Roman" w:eastAsia="Times New Roman" w:hAnsi="Times New Roman" w:cs="Times New Roman"/>
          <w:color w:val="333333"/>
          <w:sz w:val="28"/>
          <w:szCs w:val="28"/>
          <w:lang w:eastAsia="es-PE"/>
        </w:rPr>
        <w:t>”, hasta hacer florecer un “derecho de la gracia” que permita integrar sin complejos a personas carismáticas -</w:t>
      </w:r>
      <w:r w:rsidRPr="00EE382D">
        <w:rPr>
          <w:rFonts w:ascii="Times New Roman" w:eastAsia="Times New Roman" w:hAnsi="Times New Roman" w:cs="Times New Roman"/>
          <w:color w:val="333333"/>
          <w:sz w:val="28"/>
          <w:szCs w:val="28"/>
          <w:highlight w:val="yellow"/>
          <w:lang w:eastAsia="es-PE"/>
        </w:rPr>
        <w:t>laicos o religiosas- en puestos de autoridad en la Curia y en administraciones diocesanas</w:t>
      </w:r>
      <w:r w:rsidRPr="00871912">
        <w:rPr>
          <w:rFonts w:ascii="Times New Roman" w:eastAsia="Times New Roman" w:hAnsi="Times New Roman" w:cs="Times New Roman"/>
          <w:color w:val="333333"/>
          <w:sz w:val="28"/>
          <w:szCs w:val="28"/>
          <w:lang w:eastAsia="es-PE"/>
        </w:rPr>
        <w:t>.</w:t>
      </w:r>
    </w:p>
    <w:p w14:paraId="639BC190"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“¿Concesión provisional que hay que revisar o avance eclesiológico? No tengo ninguna duda de que el gesto del papa Francisco es prometedor para el futuro”, concluye, subrayando que inaugura un reconocimiento real de “la autoridad de los carismas” por parte de la jerarquía.</w:t>
      </w:r>
    </w:p>
    <w:p w14:paraId="695D9663"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b/>
          <w:bCs/>
          <w:color w:val="333333"/>
          <w:sz w:val="28"/>
          <w:szCs w:val="28"/>
          <w:lang w:eastAsia="es-PE"/>
        </w:rPr>
        <w:t xml:space="preserve">Del Ouellet clerical al Ouellet </w:t>
      </w:r>
      <w:proofErr w:type="spellStart"/>
      <w:r w:rsidRPr="00871912">
        <w:rPr>
          <w:rFonts w:ascii="Times New Roman" w:eastAsia="Times New Roman" w:hAnsi="Times New Roman" w:cs="Times New Roman"/>
          <w:b/>
          <w:bCs/>
          <w:color w:val="333333"/>
          <w:sz w:val="28"/>
          <w:szCs w:val="28"/>
          <w:lang w:eastAsia="es-PE"/>
        </w:rPr>
        <w:t>pneumatológico</w:t>
      </w:r>
      <w:proofErr w:type="spellEnd"/>
    </w:p>
    <w:p w14:paraId="465F5571"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00268E">
        <w:rPr>
          <w:rFonts w:ascii="Times New Roman" w:eastAsia="Times New Roman" w:hAnsi="Times New Roman" w:cs="Times New Roman"/>
          <w:color w:val="333333"/>
          <w:sz w:val="28"/>
          <w:szCs w:val="28"/>
          <w:highlight w:val="yellow"/>
          <w:lang w:eastAsia="es-PE"/>
        </w:rPr>
        <w:t>El giro no es menor</w:t>
      </w:r>
      <w:r w:rsidRPr="00871912">
        <w:rPr>
          <w:rFonts w:ascii="Times New Roman" w:eastAsia="Times New Roman" w:hAnsi="Times New Roman" w:cs="Times New Roman"/>
          <w:color w:val="333333"/>
          <w:sz w:val="28"/>
          <w:szCs w:val="28"/>
          <w:lang w:eastAsia="es-PE"/>
        </w:rPr>
        <w:t xml:space="preserve"> si se mira la trayectoria reciente del cardenal. </w:t>
      </w:r>
      <w:r w:rsidRPr="00871912">
        <w:rPr>
          <w:rFonts w:ascii="Times New Roman" w:eastAsia="Times New Roman" w:hAnsi="Times New Roman" w:cs="Times New Roman"/>
          <w:b/>
          <w:bCs/>
          <w:color w:val="333333"/>
          <w:sz w:val="28"/>
          <w:szCs w:val="28"/>
          <w:lang w:eastAsia="es-PE"/>
        </w:rPr>
        <w:t xml:space="preserve">Durante el pontificado de Francisco, Ouellet se alineó con quienes miraban con </w:t>
      </w:r>
      <w:r w:rsidRPr="00871912">
        <w:rPr>
          <w:rFonts w:ascii="Times New Roman" w:eastAsia="Times New Roman" w:hAnsi="Times New Roman" w:cs="Times New Roman"/>
          <w:b/>
          <w:bCs/>
          <w:color w:val="333333"/>
          <w:sz w:val="28"/>
          <w:szCs w:val="28"/>
          <w:lang w:eastAsia="es-PE"/>
        </w:rPr>
        <w:lastRenderedPageBreak/>
        <w:t>recelo el proceso sinodal y la denuncia sistémica del clericalismo</w:t>
      </w:r>
      <w:r w:rsidRPr="00871912">
        <w:rPr>
          <w:rFonts w:ascii="Times New Roman" w:eastAsia="Times New Roman" w:hAnsi="Times New Roman" w:cs="Times New Roman"/>
          <w:color w:val="333333"/>
          <w:sz w:val="28"/>
          <w:szCs w:val="28"/>
          <w:lang w:eastAsia="es-PE"/>
        </w:rPr>
        <w:t>, y se convirtió en referencia de sectores que temían que la apertura a los laicos diluyera la identidad del ministerio ordenado.</w:t>
      </w:r>
    </w:p>
    <w:p w14:paraId="525DA518"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 xml:space="preserve">Ahora, sin renunciar al “avance doctrinal” del Vaticano II sobre el episcopado, acepta que la autoridad no se agota en la ordenación y </w:t>
      </w:r>
      <w:r w:rsidRPr="0000268E">
        <w:rPr>
          <w:rFonts w:ascii="Times New Roman" w:eastAsia="Times New Roman" w:hAnsi="Times New Roman" w:cs="Times New Roman"/>
          <w:color w:val="333333"/>
          <w:sz w:val="28"/>
          <w:szCs w:val="28"/>
          <w:highlight w:val="yellow"/>
          <w:lang w:eastAsia="es-PE"/>
        </w:rPr>
        <w:t>desplaza el foco: del esquema jurídico de la “delegación” hacia abajo al reconocimiento de la “autoridad del Espíritu Santo en acción” en</w:t>
      </w:r>
      <w:r w:rsidRPr="00871912">
        <w:rPr>
          <w:rFonts w:ascii="Times New Roman" w:eastAsia="Times New Roman" w:hAnsi="Times New Roman" w:cs="Times New Roman"/>
          <w:color w:val="333333"/>
          <w:sz w:val="28"/>
          <w:szCs w:val="28"/>
          <w:lang w:eastAsia="es-PE"/>
        </w:rPr>
        <w:t xml:space="preserve"> la vida de los bautizados.</w:t>
      </w:r>
    </w:p>
    <w:p w14:paraId="6D9369C6"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En este punto</w:t>
      </w:r>
      <w:r w:rsidRPr="0000268E">
        <w:rPr>
          <w:rFonts w:ascii="Times New Roman" w:eastAsia="Times New Roman" w:hAnsi="Times New Roman" w:cs="Times New Roman"/>
          <w:color w:val="333333"/>
          <w:sz w:val="28"/>
          <w:szCs w:val="28"/>
          <w:highlight w:val="yellow"/>
          <w:lang w:eastAsia="es-PE"/>
        </w:rPr>
        <w:t>, </w:t>
      </w:r>
      <w:r w:rsidRPr="0000268E">
        <w:rPr>
          <w:rFonts w:ascii="Times New Roman" w:eastAsia="Times New Roman" w:hAnsi="Times New Roman" w:cs="Times New Roman"/>
          <w:b/>
          <w:bCs/>
          <w:color w:val="333333"/>
          <w:sz w:val="28"/>
          <w:szCs w:val="28"/>
          <w:highlight w:val="yellow"/>
          <w:lang w:eastAsia="es-PE"/>
        </w:rPr>
        <w:t>Ouellet se acerca sorprendentemente a la línea de Alberto Melloni</w:t>
      </w:r>
      <w:r w:rsidRPr="00871912">
        <w:rPr>
          <w:rFonts w:ascii="Times New Roman" w:eastAsia="Times New Roman" w:hAnsi="Times New Roman" w:cs="Times New Roman"/>
          <w:color w:val="333333"/>
          <w:sz w:val="28"/>
          <w:szCs w:val="28"/>
          <w:lang w:eastAsia="es-PE"/>
        </w:rPr>
        <w:t> y de muchos teólogos contemporáneos, que subrayan que la eclesiología católica sigue siendo demasiado “cristológica” y poco “</w:t>
      </w:r>
      <w:proofErr w:type="spellStart"/>
      <w:r w:rsidRPr="00871912">
        <w:rPr>
          <w:rFonts w:ascii="Times New Roman" w:eastAsia="Times New Roman" w:hAnsi="Times New Roman" w:cs="Times New Roman"/>
          <w:color w:val="333333"/>
          <w:sz w:val="28"/>
          <w:szCs w:val="28"/>
          <w:lang w:eastAsia="es-PE"/>
        </w:rPr>
        <w:t>pneumatológica</w:t>
      </w:r>
      <w:proofErr w:type="spellEnd"/>
      <w:r w:rsidRPr="00871912">
        <w:rPr>
          <w:rFonts w:ascii="Times New Roman" w:eastAsia="Times New Roman" w:hAnsi="Times New Roman" w:cs="Times New Roman"/>
          <w:color w:val="333333"/>
          <w:sz w:val="28"/>
          <w:szCs w:val="28"/>
          <w:lang w:eastAsia="es-PE"/>
        </w:rPr>
        <w:t>”.</w:t>
      </w:r>
    </w:p>
    <w:p w14:paraId="4B4DCBE3"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La autoridad confiada a los laicos, viene a decir, no nace solo de un acto de poder que les presta jurisdicción, sino del “ascenso” desde el bautismo y de la participación de todos los carismas en el dinamismo de la comunión, que los obispos están llamados a discernir y articular.</w:t>
      </w:r>
    </w:p>
    <w:p w14:paraId="0293A028"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 xml:space="preserve">Para un cardenal que ha defendido con firmeza la imposibilidad de ordenar mujeres, colocar ahora la cuestión de los cargos curiales en el terreno del Espíritu -y no en el de la ontología sacramental- </w:t>
      </w:r>
      <w:r w:rsidRPr="0000268E">
        <w:rPr>
          <w:rFonts w:ascii="Times New Roman" w:eastAsia="Times New Roman" w:hAnsi="Times New Roman" w:cs="Times New Roman"/>
          <w:color w:val="333333"/>
          <w:sz w:val="28"/>
          <w:szCs w:val="28"/>
          <w:highlight w:val="yellow"/>
          <w:lang w:eastAsia="es-PE"/>
        </w:rPr>
        <w:t>es un movimiento significativo</w:t>
      </w:r>
      <w:r w:rsidRPr="00871912">
        <w:rPr>
          <w:rFonts w:ascii="Times New Roman" w:eastAsia="Times New Roman" w:hAnsi="Times New Roman" w:cs="Times New Roman"/>
          <w:color w:val="333333"/>
          <w:sz w:val="28"/>
          <w:szCs w:val="28"/>
          <w:lang w:eastAsia="es-PE"/>
        </w:rPr>
        <w:t>: le permite sostener la presencia de laicas al frente de dicasterios sin traicionar su rechazo a la ordenación femenina.</w:t>
      </w:r>
    </w:p>
    <w:p w14:paraId="7473C617"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b/>
          <w:bCs/>
          <w:color w:val="333333"/>
          <w:sz w:val="28"/>
          <w:szCs w:val="28"/>
          <w:lang w:eastAsia="es-PE"/>
        </w:rPr>
        <w:t>Siete sillas vacías y un mensaje a León XIV</w:t>
      </w:r>
    </w:p>
    <w:p w14:paraId="18835CF7"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El contexto hace el resto. </w:t>
      </w:r>
      <w:r w:rsidRPr="00871912">
        <w:rPr>
          <w:rFonts w:ascii="Times New Roman" w:eastAsia="Times New Roman" w:hAnsi="Times New Roman" w:cs="Times New Roman"/>
          <w:b/>
          <w:bCs/>
          <w:color w:val="333333"/>
          <w:sz w:val="28"/>
          <w:szCs w:val="28"/>
          <w:lang w:eastAsia="es-PE"/>
        </w:rPr>
        <w:t xml:space="preserve">Mientras Ouellet escribe sobre laicos en la Curia, </w:t>
      </w:r>
      <w:r w:rsidRPr="0000268E">
        <w:rPr>
          <w:rFonts w:ascii="Times New Roman" w:eastAsia="Times New Roman" w:hAnsi="Times New Roman" w:cs="Times New Roman"/>
          <w:b/>
          <w:bCs/>
          <w:color w:val="333333"/>
          <w:sz w:val="28"/>
          <w:szCs w:val="28"/>
          <w:highlight w:val="yellow"/>
          <w:lang w:eastAsia="es-PE"/>
        </w:rPr>
        <w:t>Roma tiene sobre la mesa siete nombramientos clave</w:t>
      </w:r>
      <w:r w:rsidRPr="0000268E">
        <w:rPr>
          <w:rFonts w:ascii="Times New Roman" w:eastAsia="Times New Roman" w:hAnsi="Times New Roman" w:cs="Times New Roman"/>
          <w:color w:val="333333"/>
          <w:sz w:val="28"/>
          <w:szCs w:val="28"/>
          <w:highlight w:val="yellow"/>
          <w:lang w:eastAsia="es-PE"/>
        </w:rPr>
        <w:t>:</w:t>
      </w:r>
      <w:r w:rsidRPr="00871912">
        <w:rPr>
          <w:rFonts w:ascii="Times New Roman" w:eastAsia="Times New Roman" w:hAnsi="Times New Roman" w:cs="Times New Roman"/>
          <w:color w:val="333333"/>
          <w:sz w:val="28"/>
          <w:szCs w:val="28"/>
          <w:lang w:eastAsia="es-PE"/>
        </w:rPr>
        <w:t xml:space="preserve"> los prefectos de Culto Divino (Arthur Roche, 75 años), Unidad de los Cristianos (Kurt Koch, 75), Causas de los Santos (</w:t>
      </w:r>
      <w:proofErr w:type="spellStart"/>
      <w:r w:rsidRPr="00871912">
        <w:rPr>
          <w:rFonts w:ascii="Times New Roman" w:eastAsia="Times New Roman" w:hAnsi="Times New Roman" w:cs="Times New Roman"/>
          <w:color w:val="333333"/>
          <w:sz w:val="28"/>
          <w:szCs w:val="28"/>
          <w:lang w:eastAsia="es-PE"/>
        </w:rPr>
        <w:t>Marcello</w:t>
      </w:r>
      <w:proofErr w:type="spellEnd"/>
      <w:r w:rsidRPr="00871912">
        <w:rPr>
          <w:rFonts w:ascii="Times New Roman" w:eastAsia="Times New Roman" w:hAnsi="Times New Roman" w:cs="Times New Roman"/>
          <w:color w:val="333333"/>
          <w:sz w:val="28"/>
          <w:szCs w:val="28"/>
          <w:lang w:eastAsia="es-PE"/>
        </w:rPr>
        <w:t xml:space="preserve"> Semeraro, 77), Laicos, Familia y Vida (Kevin Farrell, 78) y Desarrollo Humano Integral (Michael Czerny, 79) han superado ya la edad de jubilación, y siguen vacantes la jefatura del Dicasterio para los Textos Legislativos y la Prefectura de la Casa Pontificia.</w:t>
      </w:r>
    </w:p>
    <w:p w14:paraId="02923CD6"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Son siete sillas de enorme peso en las que muchos conservadores -dentro y fuera del Vaticano- esperaban que León XIV empezara a deshacer, poco a poco, la “osadía” de Francisco con los laicos.</w:t>
      </w:r>
    </w:p>
    <w:p w14:paraId="3F348DB2"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E171DF">
        <w:rPr>
          <w:rFonts w:ascii="Times New Roman" w:eastAsia="Times New Roman" w:hAnsi="Times New Roman" w:cs="Times New Roman"/>
          <w:color w:val="333333"/>
          <w:sz w:val="28"/>
          <w:szCs w:val="28"/>
          <w:highlight w:val="yellow"/>
          <w:lang w:eastAsia="es-PE"/>
        </w:rPr>
        <w:t>El artículo de Ouellet, lejos de pedir marcha atrás, legitima teológicamente la continuidad e incluso una posible intensificación de esa línea</w:t>
      </w:r>
      <w:r w:rsidRPr="00871912">
        <w:rPr>
          <w:rFonts w:ascii="Times New Roman" w:eastAsia="Times New Roman" w:hAnsi="Times New Roman" w:cs="Times New Roman"/>
          <w:color w:val="333333"/>
          <w:sz w:val="28"/>
          <w:szCs w:val="28"/>
          <w:lang w:eastAsia="es-PE"/>
        </w:rPr>
        <w:t>. De hecho, insiste en que el Papa no “delegó caprichosamente” su autoridad en laicos cualquiera, sino que confió responsabilidades a personas “competentes” y “reconocidas por un carisma”, dentro de una jurisdicción que sigue residiendo globalmente en el Romano Pontífice.</w:t>
      </w:r>
    </w:p>
    <w:p w14:paraId="5E2CC918"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 xml:space="preserve">En otras palabras, si León XIV decide nombrar a una mujer al frente de Laicos, Familia y Vida, o a un laico con experiencia jurídica en Textos Legislativos, tendrá ahora un marco doctrinal firmado por uno de los </w:t>
      </w:r>
      <w:r w:rsidRPr="00871912">
        <w:rPr>
          <w:rFonts w:ascii="Times New Roman" w:eastAsia="Times New Roman" w:hAnsi="Times New Roman" w:cs="Times New Roman"/>
          <w:color w:val="333333"/>
          <w:sz w:val="28"/>
          <w:szCs w:val="28"/>
          <w:lang w:eastAsia="es-PE"/>
        </w:rPr>
        <w:lastRenderedPageBreak/>
        <w:t>cardenales más identificados con el sector “institucional” del colegio cardenalicio.</w:t>
      </w:r>
    </w:p>
    <w:p w14:paraId="772B8FFB"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E171DF">
        <w:rPr>
          <w:rFonts w:ascii="Times New Roman" w:eastAsia="Times New Roman" w:hAnsi="Times New Roman" w:cs="Times New Roman"/>
          <w:color w:val="333333"/>
          <w:sz w:val="28"/>
          <w:szCs w:val="28"/>
          <w:highlight w:val="yellow"/>
          <w:lang w:eastAsia="es-PE"/>
        </w:rPr>
        <w:t xml:space="preserve">Que este texto aparece en </w:t>
      </w:r>
      <w:proofErr w:type="spellStart"/>
      <w:r w:rsidRPr="00E171DF">
        <w:rPr>
          <w:rFonts w:ascii="Times New Roman" w:eastAsia="Times New Roman" w:hAnsi="Times New Roman" w:cs="Times New Roman"/>
          <w:color w:val="333333"/>
          <w:sz w:val="28"/>
          <w:szCs w:val="28"/>
          <w:highlight w:val="yellow"/>
          <w:lang w:eastAsia="es-PE"/>
        </w:rPr>
        <w:t>Vatican</w:t>
      </w:r>
      <w:proofErr w:type="spellEnd"/>
      <w:r w:rsidRPr="00E171DF">
        <w:rPr>
          <w:rFonts w:ascii="Times New Roman" w:eastAsia="Times New Roman" w:hAnsi="Times New Roman" w:cs="Times New Roman"/>
          <w:color w:val="333333"/>
          <w:sz w:val="28"/>
          <w:szCs w:val="28"/>
          <w:highlight w:val="yellow"/>
          <w:lang w:eastAsia="es-PE"/>
        </w:rPr>
        <w:t xml:space="preserve"> News, y no en una revista académica</w:t>
      </w:r>
      <w:r w:rsidRPr="00871912">
        <w:rPr>
          <w:rFonts w:ascii="Times New Roman" w:eastAsia="Times New Roman" w:hAnsi="Times New Roman" w:cs="Times New Roman"/>
          <w:color w:val="333333"/>
          <w:sz w:val="28"/>
          <w:szCs w:val="28"/>
          <w:lang w:eastAsia="es-PE"/>
        </w:rPr>
        <w:t>, sugiere algo más que un ejercicio privado de reflexión: anticipa el terreno y testa reacciones antes de que el Papa comience a mover fichas.</w:t>
      </w:r>
    </w:p>
    <w:p w14:paraId="5D3F9076"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b/>
          <w:bCs/>
          <w:color w:val="333333"/>
          <w:sz w:val="28"/>
          <w:szCs w:val="28"/>
          <w:lang w:eastAsia="es-PE"/>
        </w:rPr>
        <w:t xml:space="preserve">Al presentar el gesto de Francisco como </w:t>
      </w:r>
      <w:r w:rsidRPr="00E171DF">
        <w:rPr>
          <w:rFonts w:ascii="Times New Roman" w:eastAsia="Times New Roman" w:hAnsi="Times New Roman" w:cs="Times New Roman"/>
          <w:b/>
          <w:bCs/>
          <w:color w:val="333333"/>
          <w:sz w:val="28"/>
          <w:szCs w:val="28"/>
          <w:highlight w:val="yellow"/>
          <w:lang w:eastAsia="es-PE"/>
        </w:rPr>
        <w:t>“prometedor para el futuro”</w:t>
      </w:r>
      <w:r w:rsidRPr="00871912">
        <w:rPr>
          <w:rFonts w:ascii="Times New Roman" w:eastAsia="Times New Roman" w:hAnsi="Times New Roman" w:cs="Times New Roman"/>
          <w:b/>
          <w:bCs/>
          <w:color w:val="333333"/>
          <w:sz w:val="28"/>
          <w:szCs w:val="28"/>
          <w:lang w:eastAsia="es-PE"/>
        </w:rPr>
        <w:t>, Ouellet está, de facto, señalando a León XIV que la vía de los laicos en la Curia no debe verse como un paréntesis, sino como un “avance eclesiológico” a consolidar</w:t>
      </w:r>
      <w:r w:rsidRPr="00871912">
        <w:rPr>
          <w:rFonts w:ascii="Times New Roman" w:eastAsia="Times New Roman" w:hAnsi="Times New Roman" w:cs="Times New Roman"/>
          <w:color w:val="333333"/>
          <w:sz w:val="28"/>
          <w:szCs w:val="28"/>
          <w:lang w:eastAsia="es-PE"/>
        </w:rPr>
        <w:t>.</w:t>
      </w:r>
    </w:p>
    <w:p w14:paraId="6A95D781"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b/>
          <w:bCs/>
          <w:color w:val="333333"/>
          <w:sz w:val="28"/>
          <w:szCs w:val="28"/>
          <w:lang w:eastAsia="es-PE"/>
        </w:rPr>
        <w:t>Una batalla de escuelas… que Ouellet supera</w:t>
      </w:r>
    </w:p>
    <w:p w14:paraId="11796B80"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 xml:space="preserve">En el fondo, </w:t>
      </w:r>
      <w:r w:rsidRPr="00E171DF">
        <w:rPr>
          <w:rFonts w:ascii="Times New Roman" w:eastAsia="Times New Roman" w:hAnsi="Times New Roman" w:cs="Times New Roman"/>
          <w:color w:val="333333"/>
          <w:sz w:val="28"/>
          <w:szCs w:val="28"/>
          <w:highlight w:val="yellow"/>
          <w:lang w:eastAsia="es-PE"/>
        </w:rPr>
        <w:t>el cardenal entra en una batalla de escuelas canónicas que llevaba años bloqueando el debate</w:t>
      </w:r>
      <w:r w:rsidRPr="00871912">
        <w:rPr>
          <w:rFonts w:ascii="Times New Roman" w:eastAsia="Times New Roman" w:hAnsi="Times New Roman" w:cs="Times New Roman"/>
          <w:color w:val="333333"/>
          <w:sz w:val="28"/>
          <w:szCs w:val="28"/>
          <w:lang w:eastAsia="es-PE"/>
        </w:rPr>
        <w:t>, según explica brillantemente </w:t>
      </w:r>
      <w:hyperlink r:id="rId14" w:history="1">
        <w:r w:rsidRPr="00871912">
          <w:rPr>
            <w:rFonts w:ascii="Times New Roman" w:eastAsia="Times New Roman" w:hAnsi="Times New Roman" w:cs="Times New Roman"/>
            <w:color w:val="D49400"/>
            <w:sz w:val="28"/>
            <w:szCs w:val="28"/>
            <w:lang w:eastAsia="es-PE"/>
          </w:rPr>
          <w:t xml:space="preserve">Hendro Munsterman en </w:t>
        </w:r>
        <w:proofErr w:type="spellStart"/>
        <w:r w:rsidRPr="00871912">
          <w:rPr>
            <w:rFonts w:ascii="Times New Roman" w:eastAsia="Times New Roman" w:hAnsi="Times New Roman" w:cs="Times New Roman"/>
            <w:color w:val="D49400"/>
            <w:sz w:val="28"/>
            <w:szCs w:val="28"/>
            <w:lang w:eastAsia="es-PE"/>
          </w:rPr>
          <w:t>Substack</w:t>
        </w:r>
        <w:proofErr w:type="spellEnd"/>
      </w:hyperlink>
      <w:r w:rsidRPr="00871912">
        <w:rPr>
          <w:rFonts w:ascii="Times New Roman" w:eastAsia="Times New Roman" w:hAnsi="Times New Roman" w:cs="Times New Roman"/>
          <w:color w:val="333333"/>
          <w:sz w:val="28"/>
          <w:szCs w:val="28"/>
          <w:lang w:eastAsia="es-PE"/>
        </w:rPr>
        <w:t>.  Por un lado, la llamada </w:t>
      </w:r>
      <w:r w:rsidRPr="00871912">
        <w:rPr>
          <w:rFonts w:ascii="Times New Roman" w:eastAsia="Times New Roman" w:hAnsi="Times New Roman" w:cs="Times New Roman"/>
          <w:b/>
          <w:bCs/>
          <w:color w:val="333333"/>
          <w:sz w:val="28"/>
          <w:szCs w:val="28"/>
          <w:lang w:eastAsia="es-PE"/>
        </w:rPr>
        <w:t>“escuela alemana”</w:t>
      </w:r>
      <w:r w:rsidRPr="00871912">
        <w:rPr>
          <w:rFonts w:ascii="Times New Roman" w:eastAsia="Times New Roman" w:hAnsi="Times New Roman" w:cs="Times New Roman"/>
          <w:color w:val="333333"/>
          <w:sz w:val="28"/>
          <w:szCs w:val="28"/>
          <w:lang w:eastAsia="es-PE"/>
        </w:rPr>
        <w:t>, que liga estrictamente el ejercicio de autoridad al sacramento del Orden y concluye que las mujeres -imposibilitadas para ser ordenadas- no pueden ocupar puestos de verdadero gobierno.</w:t>
      </w:r>
    </w:p>
    <w:p w14:paraId="7A1DB5BC"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Por otro, la </w:t>
      </w:r>
      <w:r w:rsidRPr="00871912">
        <w:rPr>
          <w:rFonts w:ascii="Times New Roman" w:eastAsia="Times New Roman" w:hAnsi="Times New Roman" w:cs="Times New Roman"/>
          <w:b/>
          <w:bCs/>
          <w:color w:val="333333"/>
          <w:sz w:val="28"/>
          <w:szCs w:val="28"/>
          <w:lang w:eastAsia="es-PE"/>
        </w:rPr>
        <w:t>“escuela italiana”</w:t>
      </w:r>
      <w:r w:rsidRPr="00871912">
        <w:rPr>
          <w:rFonts w:ascii="Times New Roman" w:eastAsia="Times New Roman" w:hAnsi="Times New Roman" w:cs="Times New Roman"/>
          <w:color w:val="333333"/>
          <w:sz w:val="28"/>
          <w:szCs w:val="28"/>
          <w:lang w:eastAsia="es-PE"/>
        </w:rPr>
        <w:t>, representada por el cardenal Gianfranco Ghirlanda, que defendió en </w:t>
      </w:r>
      <w:proofErr w:type="spellStart"/>
      <w:r w:rsidRPr="00871912">
        <w:rPr>
          <w:rFonts w:ascii="Times New Roman" w:eastAsia="Times New Roman" w:hAnsi="Times New Roman" w:cs="Times New Roman"/>
          <w:i/>
          <w:iCs/>
          <w:color w:val="333333"/>
          <w:sz w:val="28"/>
          <w:szCs w:val="28"/>
          <w:lang w:eastAsia="es-PE"/>
        </w:rPr>
        <w:t>Praedicate</w:t>
      </w:r>
      <w:proofErr w:type="spellEnd"/>
      <w:r w:rsidRPr="00871912">
        <w:rPr>
          <w:rFonts w:ascii="Times New Roman" w:eastAsia="Times New Roman" w:hAnsi="Times New Roman" w:cs="Times New Roman"/>
          <w:i/>
          <w:iCs/>
          <w:color w:val="333333"/>
          <w:sz w:val="28"/>
          <w:szCs w:val="28"/>
          <w:lang w:eastAsia="es-PE"/>
        </w:rPr>
        <w:t xml:space="preserve"> </w:t>
      </w:r>
      <w:proofErr w:type="spellStart"/>
      <w:r w:rsidRPr="00871912">
        <w:rPr>
          <w:rFonts w:ascii="Times New Roman" w:eastAsia="Times New Roman" w:hAnsi="Times New Roman" w:cs="Times New Roman"/>
          <w:i/>
          <w:iCs/>
          <w:color w:val="333333"/>
          <w:sz w:val="28"/>
          <w:szCs w:val="28"/>
          <w:lang w:eastAsia="es-PE"/>
        </w:rPr>
        <w:t>Evangelium</w:t>
      </w:r>
      <w:proofErr w:type="spellEnd"/>
      <w:r w:rsidRPr="00871912">
        <w:rPr>
          <w:rFonts w:ascii="Times New Roman" w:eastAsia="Times New Roman" w:hAnsi="Times New Roman" w:cs="Times New Roman"/>
          <w:color w:val="333333"/>
          <w:sz w:val="28"/>
          <w:szCs w:val="28"/>
          <w:lang w:eastAsia="es-PE"/>
        </w:rPr>
        <w:t> la posibilidad de confiar dicasterios a laicos mediante delegación de potestad.</w:t>
      </w:r>
    </w:p>
    <w:p w14:paraId="60D1DBE4"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 xml:space="preserve">Ouellet, que no puede seguir la vía alemana sin cerrar la puerta a las mujeres, ni abrazar sin matices la solución italiana que tantos recelos produjo, opta por otra cosa: </w:t>
      </w:r>
      <w:r w:rsidRPr="00606E9C">
        <w:rPr>
          <w:rFonts w:ascii="Times New Roman" w:eastAsia="Times New Roman" w:hAnsi="Times New Roman" w:cs="Times New Roman"/>
          <w:color w:val="333333"/>
          <w:sz w:val="28"/>
          <w:szCs w:val="28"/>
          <w:highlight w:val="yellow"/>
          <w:lang w:eastAsia="es-PE"/>
        </w:rPr>
        <w:t>desplazar el eje del debate desde la técnica jurídica al discernimiento espiritual de los carismas.</w:t>
      </w:r>
    </w:p>
    <w:p w14:paraId="6DED9790"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 xml:space="preserve">Es decir, el purpurado pide que se supere la lectura de la reforma como truco de escuela y </w:t>
      </w:r>
      <w:r w:rsidRPr="00606E9C">
        <w:rPr>
          <w:rFonts w:ascii="Times New Roman" w:eastAsia="Times New Roman" w:hAnsi="Times New Roman" w:cs="Times New Roman"/>
          <w:color w:val="333333"/>
          <w:sz w:val="28"/>
          <w:szCs w:val="28"/>
          <w:highlight w:val="yellow"/>
          <w:lang w:eastAsia="es-PE"/>
        </w:rPr>
        <w:t>que se entienda la presencia de laicos y religiosas en la Curia como fruto de la acción del Espíritu en el pueblo</w:t>
      </w:r>
      <w:r w:rsidRPr="00871912">
        <w:rPr>
          <w:rFonts w:ascii="Times New Roman" w:eastAsia="Times New Roman" w:hAnsi="Times New Roman" w:cs="Times New Roman"/>
          <w:color w:val="333333"/>
          <w:sz w:val="28"/>
          <w:szCs w:val="28"/>
          <w:lang w:eastAsia="es-PE"/>
        </w:rPr>
        <w:t xml:space="preserve"> de Dios, reconocida por la autoridad jerárquica.</w:t>
      </w:r>
    </w:p>
    <w:p w14:paraId="4EDC5211"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606E9C">
        <w:rPr>
          <w:rFonts w:ascii="Times New Roman" w:eastAsia="Times New Roman" w:hAnsi="Times New Roman" w:cs="Times New Roman"/>
          <w:color w:val="333333"/>
          <w:sz w:val="28"/>
          <w:szCs w:val="28"/>
          <w:highlight w:val="yellow"/>
          <w:lang w:eastAsia="es-PE"/>
        </w:rPr>
        <w:t>El resultado es paradójico</w:t>
      </w:r>
      <w:r w:rsidRPr="00871912">
        <w:rPr>
          <w:rFonts w:ascii="Times New Roman" w:eastAsia="Times New Roman" w:hAnsi="Times New Roman" w:cs="Times New Roman"/>
          <w:color w:val="333333"/>
          <w:sz w:val="28"/>
          <w:szCs w:val="28"/>
          <w:lang w:eastAsia="es-PE"/>
        </w:rPr>
        <w:t>, porque el cardenal que muchos vieron como freno al giro sinodal de Francisco acaba firmando un texto que abre espacios para que León XIV profundice en la participación de los laicos en el gobierno de la Iglesia.</w:t>
      </w:r>
    </w:p>
    <w:p w14:paraId="75453F99"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La pregunta, ahora, ya no es si el Papa puede o no nombrar a laicos y laicas al frente de dicasterios. Ouellet da por descontado que sí, y que además es “prometedor”.</w:t>
      </w:r>
    </w:p>
    <w:p w14:paraId="7CA5C039" w14:textId="77777777" w:rsidR="003E3D10" w:rsidRPr="00871912" w:rsidRDefault="003E3D10" w:rsidP="00871912">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b/>
          <w:bCs/>
          <w:color w:val="333333"/>
          <w:sz w:val="28"/>
          <w:szCs w:val="28"/>
          <w:lang w:eastAsia="es-PE"/>
        </w:rPr>
        <w:t>La cuestión es cuántos de esos siete sillones vacíos ocuparán rostros que no lleven solideo</w:t>
      </w:r>
      <w:r w:rsidRPr="00871912">
        <w:rPr>
          <w:rFonts w:ascii="Times New Roman" w:eastAsia="Times New Roman" w:hAnsi="Times New Roman" w:cs="Times New Roman"/>
          <w:color w:val="333333"/>
          <w:sz w:val="28"/>
          <w:szCs w:val="28"/>
          <w:lang w:eastAsia="es-PE"/>
        </w:rPr>
        <w:t xml:space="preserve">. Y hasta qué punto este nuevo Ouellet, más </w:t>
      </w:r>
      <w:proofErr w:type="spellStart"/>
      <w:r w:rsidRPr="00871912">
        <w:rPr>
          <w:rFonts w:ascii="Times New Roman" w:eastAsia="Times New Roman" w:hAnsi="Times New Roman" w:cs="Times New Roman"/>
          <w:color w:val="333333"/>
          <w:sz w:val="28"/>
          <w:szCs w:val="28"/>
          <w:lang w:eastAsia="es-PE"/>
        </w:rPr>
        <w:t>pneumatológico</w:t>
      </w:r>
      <w:proofErr w:type="spellEnd"/>
      <w:r w:rsidRPr="00871912">
        <w:rPr>
          <w:rFonts w:ascii="Times New Roman" w:eastAsia="Times New Roman" w:hAnsi="Times New Roman" w:cs="Times New Roman"/>
          <w:color w:val="333333"/>
          <w:sz w:val="28"/>
          <w:szCs w:val="28"/>
          <w:lang w:eastAsia="es-PE"/>
        </w:rPr>
        <w:t xml:space="preserve"> que corporativo, es un </w:t>
      </w:r>
      <w:r w:rsidRPr="00606E9C">
        <w:rPr>
          <w:rFonts w:ascii="Times New Roman" w:eastAsia="Times New Roman" w:hAnsi="Times New Roman" w:cs="Times New Roman"/>
          <w:color w:val="333333"/>
          <w:sz w:val="28"/>
          <w:szCs w:val="28"/>
          <w:highlight w:val="yellow"/>
          <w:lang w:eastAsia="es-PE"/>
        </w:rPr>
        <w:t>signo claro de que incluso en el corazón del viejo clericalismo se ha entendido</w:t>
      </w:r>
      <w:r w:rsidRPr="00871912">
        <w:rPr>
          <w:rFonts w:ascii="Times New Roman" w:eastAsia="Times New Roman" w:hAnsi="Times New Roman" w:cs="Times New Roman"/>
          <w:color w:val="333333"/>
          <w:sz w:val="28"/>
          <w:szCs w:val="28"/>
          <w:lang w:eastAsia="es-PE"/>
        </w:rPr>
        <w:t xml:space="preserve"> que el futuro de la Curia pasa por abrir la puerta -de verdad- al  “santo pueblo de Dios”, que decía Bergoglio.</w:t>
      </w:r>
    </w:p>
    <w:p w14:paraId="7DCC3D6B" w14:textId="77777777" w:rsidR="001319B2" w:rsidRPr="00871912" w:rsidRDefault="001319B2" w:rsidP="00871912">
      <w:pPr>
        <w:spacing w:after="0" w:line="240" w:lineRule="auto"/>
        <w:rPr>
          <w:rFonts w:ascii="Times New Roman" w:hAnsi="Times New Roman" w:cs="Times New Roman"/>
          <w:sz w:val="28"/>
          <w:szCs w:val="28"/>
        </w:rPr>
      </w:pPr>
    </w:p>
    <w:p w14:paraId="1F5D35AC" w14:textId="77777777" w:rsidR="003E3D10" w:rsidRPr="00871912" w:rsidRDefault="003E3D10" w:rsidP="00871912">
      <w:pPr>
        <w:spacing w:after="0" w:line="240" w:lineRule="auto"/>
        <w:rPr>
          <w:rFonts w:ascii="Times New Roman" w:hAnsi="Times New Roman" w:cs="Times New Roman"/>
          <w:sz w:val="28"/>
          <w:szCs w:val="28"/>
        </w:rPr>
      </w:pPr>
    </w:p>
    <w:p w14:paraId="55E0CE71" w14:textId="77777777" w:rsidR="003E3D10" w:rsidRPr="00871912" w:rsidRDefault="003E3D10" w:rsidP="00871912">
      <w:pPr>
        <w:spacing w:after="0" w:line="240" w:lineRule="auto"/>
        <w:rPr>
          <w:rFonts w:ascii="Times New Roman" w:hAnsi="Times New Roman" w:cs="Times New Roman"/>
          <w:sz w:val="28"/>
          <w:szCs w:val="28"/>
        </w:rPr>
      </w:pPr>
    </w:p>
    <w:p w14:paraId="2C5C9F6A" w14:textId="77777777" w:rsidR="0039353F" w:rsidRPr="002E15AD" w:rsidRDefault="0039353F" w:rsidP="002E15AD">
      <w:pPr>
        <w:pStyle w:val="Ttulo2"/>
        <w:rPr>
          <w:sz w:val="28"/>
          <w:szCs w:val="28"/>
        </w:rPr>
      </w:pPr>
      <w:bookmarkStart w:id="4" w:name="_Toc222754058"/>
      <w:r w:rsidRPr="002E15AD">
        <w:rPr>
          <w:sz w:val="28"/>
          <w:szCs w:val="28"/>
        </w:rPr>
        <w:lastRenderedPageBreak/>
        <w:t>El papa León XIV anuncia un viaje en julio a Lampedusa en plena ofensiva contra la inmigración en Italia y EE UU</w:t>
      </w:r>
      <w:bookmarkEnd w:id="4"/>
    </w:p>
    <w:p w14:paraId="785C8197" w14:textId="77777777" w:rsidR="0039353F" w:rsidRPr="0039353F" w:rsidRDefault="0039353F" w:rsidP="00871912">
      <w:pPr>
        <w:shd w:val="clear" w:color="auto" w:fill="FFFFFF"/>
        <w:spacing w:after="0" w:line="240" w:lineRule="auto"/>
        <w:rPr>
          <w:rFonts w:ascii="Times New Roman" w:eastAsia="Times New Roman" w:hAnsi="Times New Roman" w:cs="Times New Roman"/>
          <w:color w:val="1D2228"/>
          <w:sz w:val="28"/>
          <w:szCs w:val="28"/>
          <w:lang w:eastAsia="es-PE"/>
        </w:rPr>
      </w:pPr>
      <w:r w:rsidRPr="0039353F">
        <w:rPr>
          <w:rFonts w:ascii="Times New Roman" w:eastAsia="Times New Roman" w:hAnsi="Times New Roman" w:cs="Times New Roman"/>
          <w:color w:val="1D2228"/>
          <w:sz w:val="28"/>
          <w:szCs w:val="28"/>
          <w:lang w:eastAsia="es-PE"/>
        </w:rPr>
        <w:t>El Pontífice irá a la isla, símbolo de las tragedias migratorias en el Mediterráneo, en el momento de mayor llegada de embarcaciones y cuando Meloni prevé activar bloqueos navales a ONG y deportaciones a Albania</w:t>
      </w:r>
    </w:p>
    <w:p w14:paraId="0FE48721" w14:textId="77777777" w:rsidR="002E15AD" w:rsidRDefault="0039353F" w:rsidP="00871912">
      <w:pPr>
        <w:shd w:val="clear" w:color="auto" w:fill="FFFFFF"/>
        <w:spacing w:after="0" w:line="240" w:lineRule="auto"/>
        <w:rPr>
          <w:rFonts w:ascii="Times New Roman" w:eastAsia="Times New Roman" w:hAnsi="Times New Roman" w:cs="Times New Roman"/>
          <w:color w:val="1D2228"/>
          <w:sz w:val="28"/>
          <w:szCs w:val="28"/>
          <w:lang w:eastAsia="es-PE"/>
        </w:rPr>
      </w:pPr>
      <w:r w:rsidRPr="0039353F">
        <w:rPr>
          <w:rFonts w:ascii="Times New Roman" w:eastAsia="Times New Roman" w:hAnsi="Times New Roman" w:cs="Times New Roman"/>
          <w:color w:val="1D2228"/>
          <w:sz w:val="28"/>
          <w:szCs w:val="28"/>
          <w:lang w:eastAsia="es-PE"/>
        </w:rPr>
        <w:t>El papa León XIV, a su llegada este miércoles a la celebración del Miércoles de Ceniza en las iglesias de San Anselmo y Santa Sabina, en Roma.</w:t>
      </w:r>
    </w:p>
    <w:p w14:paraId="4D20A779" w14:textId="77777777" w:rsidR="0039353F" w:rsidRPr="0039353F" w:rsidRDefault="0039353F" w:rsidP="00871912">
      <w:pPr>
        <w:shd w:val="clear" w:color="auto" w:fill="FFFFFF"/>
        <w:spacing w:after="0" w:line="240" w:lineRule="auto"/>
        <w:rPr>
          <w:rFonts w:ascii="Times New Roman" w:eastAsia="Times New Roman" w:hAnsi="Times New Roman" w:cs="Times New Roman"/>
          <w:color w:val="111111"/>
          <w:sz w:val="28"/>
          <w:szCs w:val="28"/>
          <w:lang w:eastAsia="es-PE"/>
        </w:rPr>
      </w:pPr>
      <w:hyperlink r:id="rId15" w:anchor="?rel=author_top" w:tgtFrame="_blank" w:tooltip="Ver todas las noticias de Íñigo Domínguez" w:history="1">
        <w:r w:rsidRPr="00871912">
          <w:rPr>
            <w:rFonts w:ascii="Times New Roman" w:eastAsia="Times New Roman" w:hAnsi="Times New Roman" w:cs="Times New Roman"/>
            <w:b/>
            <w:bCs/>
            <w:caps/>
            <w:color w:val="0000FF"/>
            <w:sz w:val="28"/>
            <w:szCs w:val="28"/>
            <w:u w:val="single"/>
            <w:lang w:eastAsia="es-PE"/>
          </w:rPr>
          <w:t>ÍÑIGO DOMÍNGUEZ</w:t>
        </w:r>
      </w:hyperlink>
      <w:r w:rsidR="002E15AD">
        <w:rPr>
          <w:rFonts w:ascii="Times New Roman" w:eastAsia="Times New Roman" w:hAnsi="Times New Roman" w:cs="Times New Roman"/>
          <w:color w:val="111111"/>
          <w:sz w:val="28"/>
          <w:szCs w:val="28"/>
          <w:lang w:eastAsia="es-PE"/>
        </w:rPr>
        <w:t xml:space="preserve">, El </w:t>
      </w:r>
      <w:proofErr w:type="spellStart"/>
      <w:r w:rsidR="002E15AD">
        <w:rPr>
          <w:rFonts w:ascii="Times New Roman" w:eastAsia="Times New Roman" w:hAnsi="Times New Roman" w:cs="Times New Roman"/>
          <w:color w:val="111111"/>
          <w:sz w:val="28"/>
          <w:szCs w:val="28"/>
          <w:lang w:eastAsia="es-PE"/>
        </w:rPr>
        <w:t>Pais</w:t>
      </w:r>
      <w:proofErr w:type="spellEnd"/>
      <w:r w:rsidR="002E15AD">
        <w:rPr>
          <w:rFonts w:ascii="Times New Roman" w:eastAsia="Times New Roman" w:hAnsi="Times New Roman" w:cs="Times New Roman"/>
          <w:color w:val="111111"/>
          <w:sz w:val="28"/>
          <w:szCs w:val="28"/>
          <w:lang w:eastAsia="es-PE"/>
        </w:rPr>
        <w:t xml:space="preserve">, </w:t>
      </w:r>
      <w:r w:rsidRPr="0039353F">
        <w:rPr>
          <w:rFonts w:ascii="Times New Roman" w:eastAsia="Times New Roman" w:hAnsi="Times New Roman" w:cs="Times New Roman"/>
          <w:color w:val="111111"/>
          <w:sz w:val="28"/>
          <w:szCs w:val="28"/>
          <w:lang w:eastAsia="es-PE"/>
        </w:rPr>
        <w:t>Roma - </w:t>
      </w:r>
      <w:hyperlink r:id="rId16" w:tgtFrame="_blank" w:history="1">
        <w:r w:rsidRPr="00871912">
          <w:rPr>
            <w:rFonts w:ascii="Times New Roman" w:eastAsia="Times New Roman" w:hAnsi="Times New Roman" w:cs="Times New Roman"/>
            <w:color w:val="0000FF"/>
            <w:sz w:val="28"/>
            <w:szCs w:val="28"/>
            <w:u w:val="single"/>
            <w:lang w:eastAsia="es-PE"/>
          </w:rPr>
          <w:t>19 FEB 2026 - 13:25 PET</w:t>
        </w:r>
      </w:hyperlink>
    </w:p>
    <w:p w14:paraId="78C5A66B" w14:textId="77777777" w:rsidR="002E15AD" w:rsidRDefault="002E15AD" w:rsidP="00871912">
      <w:pPr>
        <w:shd w:val="clear" w:color="auto" w:fill="FFFFFF"/>
        <w:spacing w:after="0" w:line="240" w:lineRule="auto"/>
        <w:rPr>
          <w:rFonts w:ascii="Times New Roman" w:eastAsia="Times New Roman" w:hAnsi="Times New Roman" w:cs="Times New Roman"/>
          <w:color w:val="191919"/>
          <w:sz w:val="28"/>
          <w:szCs w:val="28"/>
          <w:lang w:eastAsia="es-PE"/>
        </w:rPr>
      </w:pPr>
    </w:p>
    <w:p w14:paraId="518E526D" w14:textId="77777777" w:rsidR="0039353F" w:rsidRPr="0039353F" w:rsidRDefault="0039353F" w:rsidP="00871912">
      <w:pPr>
        <w:shd w:val="clear" w:color="auto" w:fill="FFFFFF"/>
        <w:spacing w:after="0" w:line="240" w:lineRule="auto"/>
        <w:rPr>
          <w:rFonts w:ascii="Times New Roman" w:eastAsia="Times New Roman" w:hAnsi="Times New Roman" w:cs="Times New Roman"/>
          <w:color w:val="191919"/>
          <w:sz w:val="28"/>
          <w:szCs w:val="28"/>
          <w:lang w:eastAsia="es-PE"/>
        </w:rPr>
      </w:pPr>
      <w:r w:rsidRPr="002E15AD">
        <w:rPr>
          <w:rFonts w:ascii="Times New Roman" w:eastAsia="Times New Roman" w:hAnsi="Times New Roman" w:cs="Times New Roman"/>
          <w:color w:val="191919"/>
          <w:sz w:val="28"/>
          <w:szCs w:val="28"/>
          <w:highlight w:val="yellow"/>
          <w:lang w:eastAsia="es-PE"/>
        </w:rPr>
        <w:t>León XIV visitará </w:t>
      </w:r>
      <w:hyperlink r:id="rId17" w:tgtFrame="_blank" w:tooltip="https://elpais.com/internacional/2023-09-17/meloni-y-von-der-leyen-escenifican-en-lampedusa-una-respuesta-europea-a-la-inmigracion-ante-las-protestas-de-los-islenos.html" w:history="1">
        <w:r w:rsidRPr="002E15AD">
          <w:rPr>
            <w:rFonts w:ascii="Times New Roman" w:eastAsia="Times New Roman" w:hAnsi="Times New Roman" w:cs="Times New Roman"/>
            <w:color w:val="016CA2"/>
            <w:sz w:val="28"/>
            <w:szCs w:val="28"/>
            <w:highlight w:val="yellow"/>
            <w:u w:val="single"/>
            <w:lang w:eastAsia="es-PE"/>
          </w:rPr>
          <w:t>la isla italiana de Lampedusa</w:t>
        </w:r>
      </w:hyperlink>
      <w:r w:rsidRPr="0039353F">
        <w:rPr>
          <w:rFonts w:ascii="Times New Roman" w:eastAsia="Times New Roman" w:hAnsi="Times New Roman" w:cs="Times New Roman"/>
          <w:color w:val="191919"/>
          <w:sz w:val="28"/>
          <w:szCs w:val="28"/>
          <w:lang w:eastAsia="es-PE"/>
        </w:rPr>
        <w:t xml:space="preserve"> el próximo 4 de julio, según ha anunciado la Santa Sede, que ha dado a conocer una intensa agenda de </w:t>
      </w:r>
      <w:r w:rsidRPr="002E15AD">
        <w:rPr>
          <w:rFonts w:ascii="Times New Roman" w:eastAsia="Times New Roman" w:hAnsi="Times New Roman" w:cs="Times New Roman"/>
          <w:color w:val="191919"/>
          <w:sz w:val="28"/>
          <w:szCs w:val="28"/>
          <w:highlight w:val="yellow"/>
          <w:lang w:eastAsia="es-PE"/>
        </w:rPr>
        <w:t>viajes del Papa dentro de Italia</w:t>
      </w:r>
      <w:r w:rsidRPr="0039353F">
        <w:rPr>
          <w:rFonts w:ascii="Times New Roman" w:eastAsia="Times New Roman" w:hAnsi="Times New Roman" w:cs="Times New Roman"/>
          <w:color w:val="191919"/>
          <w:sz w:val="28"/>
          <w:szCs w:val="28"/>
          <w:lang w:eastAsia="es-PE"/>
        </w:rPr>
        <w:t xml:space="preserve"> para los próximos meses. Incluye también Pompeya, Nápoles, Acerra, Pavía, Asís y Rímini. Lampedusa es sin duda la cita más relevante, una elección cargada de significado. Esta pequeña isla a medio camino entre Túnez y Sicilia </w:t>
      </w:r>
      <w:r w:rsidRPr="00CE2FD8">
        <w:rPr>
          <w:rFonts w:ascii="Times New Roman" w:eastAsia="Times New Roman" w:hAnsi="Times New Roman" w:cs="Times New Roman"/>
          <w:color w:val="191919"/>
          <w:sz w:val="28"/>
          <w:szCs w:val="28"/>
          <w:highlight w:val="yellow"/>
          <w:lang w:eastAsia="es-PE"/>
        </w:rPr>
        <w:t>es el punto de mayor llegada de inmigrantes por mar a Itali</w:t>
      </w:r>
      <w:r w:rsidRPr="0039353F">
        <w:rPr>
          <w:rFonts w:ascii="Times New Roman" w:eastAsia="Times New Roman" w:hAnsi="Times New Roman" w:cs="Times New Roman"/>
          <w:color w:val="191919"/>
          <w:sz w:val="28"/>
          <w:szCs w:val="28"/>
          <w:lang w:eastAsia="es-PE"/>
        </w:rPr>
        <w:t>a, que precisamente con el inicio del verano alcanza su máximo apogeo. En julio de 2025 llegaron a Italia 6.487 personas desde Libia y Túnez, la mayoría a Lampedusa, según datos del Ministerio del Interior. En todo el año fueron 66.296, casi las mismas que el año anterior.</w:t>
      </w:r>
    </w:p>
    <w:p w14:paraId="5BFD0DAA" w14:textId="77777777" w:rsidR="0039353F" w:rsidRPr="0039353F" w:rsidRDefault="0039353F" w:rsidP="00871912">
      <w:pPr>
        <w:shd w:val="clear" w:color="auto" w:fill="FFFFFF"/>
        <w:spacing w:after="0" w:line="240" w:lineRule="auto"/>
        <w:rPr>
          <w:rFonts w:ascii="Times New Roman" w:eastAsia="Times New Roman" w:hAnsi="Times New Roman" w:cs="Times New Roman"/>
          <w:color w:val="191919"/>
          <w:sz w:val="28"/>
          <w:szCs w:val="28"/>
          <w:lang w:eastAsia="es-PE"/>
        </w:rPr>
      </w:pPr>
      <w:r w:rsidRPr="00CE2FD8">
        <w:rPr>
          <w:rFonts w:ascii="Times New Roman" w:eastAsia="Times New Roman" w:hAnsi="Times New Roman" w:cs="Times New Roman"/>
          <w:color w:val="191919"/>
          <w:sz w:val="28"/>
          <w:szCs w:val="28"/>
          <w:highlight w:val="yellow"/>
          <w:lang w:eastAsia="es-PE"/>
        </w:rPr>
        <w:t>La visita de Robert Prevost, de nacionalidad estadounidense y peruana, se conoce mientras el presidente Donald Trump persigue a los extranjeros</w:t>
      </w:r>
      <w:r w:rsidRPr="0039353F">
        <w:rPr>
          <w:rFonts w:ascii="Times New Roman" w:eastAsia="Times New Roman" w:hAnsi="Times New Roman" w:cs="Times New Roman"/>
          <w:color w:val="191919"/>
          <w:sz w:val="28"/>
          <w:szCs w:val="28"/>
          <w:lang w:eastAsia="es-PE"/>
        </w:rPr>
        <w:t xml:space="preserve"> en EE UU. Llegará nada más entrar en vigor </w:t>
      </w:r>
      <w:hyperlink r:id="rId18" w:tgtFrame="_blank" w:tooltip="https://elpais.com/internacional/2023-12-20/claves-del-pacto-de-la-ue-sobre-migracion-y-asilo-mas-control-de-los-solicitantes-y-cuotas-de-reparto.html" w:history="1">
        <w:r w:rsidRPr="00871912">
          <w:rPr>
            <w:rFonts w:ascii="Times New Roman" w:eastAsia="Times New Roman" w:hAnsi="Times New Roman" w:cs="Times New Roman"/>
            <w:color w:val="016CA2"/>
            <w:sz w:val="28"/>
            <w:szCs w:val="28"/>
            <w:u w:val="single"/>
            <w:lang w:eastAsia="es-PE"/>
          </w:rPr>
          <w:t>el controvertido Pacto de Migración y Asilo de la UE</w:t>
        </w:r>
      </w:hyperlink>
      <w:r w:rsidRPr="0039353F">
        <w:rPr>
          <w:rFonts w:ascii="Times New Roman" w:eastAsia="Times New Roman" w:hAnsi="Times New Roman" w:cs="Times New Roman"/>
          <w:color w:val="191919"/>
          <w:sz w:val="28"/>
          <w:szCs w:val="28"/>
          <w:lang w:eastAsia="es-PE"/>
        </w:rPr>
        <w:t>, el próximo mes de junio. Y justo cuando el Gobierno de la ultraderechista Giorgia Meloni estará </w:t>
      </w:r>
      <w:hyperlink r:id="rId19" w:tgtFrame="_blank" w:tooltip="https://elpais.com/internacional/2026-02-14/meloni-intensifica-su-cruzada-contra-inmigrantes-ong-y-manifestantes-a-golpe-de-decreto.html" w:history="1">
        <w:r w:rsidRPr="00871912">
          <w:rPr>
            <w:rFonts w:ascii="Times New Roman" w:eastAsia="Times New Roman" w:hAnsi="Times New Roman" w:cs="Times New Roman"/>
            <w:color w:val="016CA2"/>
            <w:sz w:val="28"/>
            <w:szCs w:val="28"/>
            <w:u w:val="single"/>
            <w:lang w:eastAsia="es-PE"/>
          </w:rPr>
          <w:t>en plena ofensiva contra la inmigración irregular y las ONG </w:t>
        </w:r>
      </w:hyperlink>
      <w:r w:rsidRPr="0039353F">
        <w:rPr>
          <w:rFonts w:ascii="Times New Roman" w:eastAsia="Times New Roman" w:hAnsi="Times New Roman" w:cs="Times New Roman"/>
          <w:color w:val="191919"/>
          <w:sz w:val="28"/>
          <w:szCs w:val="28"/>
          <w:lang w:eastAsia="es-PE"/>
        </w:rPr>
        <w:t>que hacen rescates en el Mediterráneo. El Ejecutivo italiano prevé</w:t>
      </w:r>
      <w:hyperlink r:id="rId20" w:tgtFrame="_blank" w:tooltip="https://elpais.com/internacional/2026-02-11/meloni-reactiva-las-deportaciones-de-migrantes-a-albania-y-la-posibilidad-de-bloquear-buques-de-rescate.html" w:history="1">
        <w:r w:rsidRPr="00871912">
          <w:rPr>
            <w:rFonts w:ascii="Times New Roman" w:eastAsia="Times New Roman" w:hAnsi="Times New Roman" w:cs="Times New Roman"/>
            <w:color w:val="016CA2"/>
            <w:sz w:val="28"/>
            <w:szCs w:val="28"/>
            <w:u w:val="single"/>
            <w:lang w:eastAsia="es-PE"/>
          </w:rPr>
          <w:t> aplicar bloqueos navales a las embarcaciones de ONG</w:t>
        </w:r>
      </w:hyperlink>
      <w:r w:rsidRPr="0039353F">
        <w:rPr>
          <w:rFonts w:ascii="Times New Roman" w:eastAsia="Times New Roman" w:hAnsi="Times New Roman" w:cs="Times New Roman"/>
          <w:color w:val="191919"/>
          <w:sz w:val="28"/>
          <w:szCs w:val="28"/>
          <w:lang w:eastAsia="es-PE"/>
        </w:rPr>
        <w:t> y tener ya en marcha otra vez, desde primavera, las deportaciones de migrantes a Albania.</w:t>
      </w:r>
    </w:p>
    <w:p w14:paraId="16022C72" w14:textId="77777777" w:rsidR="0039353F" w:rsidRPr="0039353F" w:rsidRDefault="0039353F" w:rsidP="00871912">
      <w:pPr>
        <w:shd w:val="clear" w:color="auto" w:fill="FFFFFF"/>
        <w:spacing w:after="0" w:line="240" w:lineRule="auto"/>
        <w:rPr>
          <w:rFonts w:ascii="Times New Roman" w:eastAsia="Times New Roman" w:hAnsi="Times New Roman" w:cs="Times New Roman"/>
          <w:color w:val="191919"/>
          <w:sz w:val="28"/>
          <w:szCs w:val="28"/>
          <w:lang w:eastAsia="es-PE"/>
        </w:rPr>
      </w:pPr>
      <w:r w:rsidRPr="00CE2FD8">
        <w:rPr>
          <w:rFonts w:ascii="Times New Roman" w:eastAsia="Times New Roman" w:hAnsi="Times New Roman" w:cs="Times New Roman"/>
          <w:color w:val="191919"/>
          <w:sz w:val="28"/>
          <w:szCs w:val="28"/>
          <w:highlight w:val="yellow"/>
          <w:lang w:eastAsia="es-PE"/>
        </w:rPr>
        <w:t>La isla es símbolo de las tragedias de naufragios en el Mediterráneo</w:t>
      </w:r>
      <w:r w:rsidRPr="0039353F">
        <w:rPr>
          <w:rFonts w:ascii="Times New Roman" w:eastAsia="Times New Roman" w:hAnsi="Times New Roman" w:cs="Times New Roman"/>
          <w:color w:val="191919"/>
          <w:sz w:val="28"/>
          <w:szCs w:val="28"/>
          <w:lang w:eastAsia="es-PE"/>
        </w:rPr>
        <w:t>, pues uno de los peores tuvo lugar </w:t>
      </w:r>
      <w:hyperlink r:id="rId21" w:tgtFrame="_blank" w:tooltip="https://elpais.com/internacional/2013/10/03/actualidad/1380791363_913633.html" w:history="1">
        <w:r w:rsidRPr="00871912">
          <w:rPr>
            <w:rFonts w:ascii="Times New Roman" w:eastAsia="Times New Roman" w:hAnsi="Times New Roman" w:cs="Times New Roman"/>
            <w:color w:val="016CA2"/>
            <w:sz w:val="28"/>
            <w:szCs w:val="28"/>
            <w:u w:val="single"/>
            <w:lang w:eastAsia="es-PE"/>
          </w:rPr>
          <w:t>frente a sus costas, en octubre de 2013</w:t>
        </w:r>
      </w:hyperlink>
      <w:r w:rsidRPr="0039353F">
        <w:rPr>
          <w:rFonts w:ascii="Times New Roman" w:eastAsia="Times New Roman" w:hAnsi="Times New Roman" w:cs="Times New Roman"/>
          <w:color w:val="191919"/>
          <w:sz w:val="28"/>
          <w:szCs w:val="28"/>
          <w:lang w:eastAsia="es-PE"/>
        </w:rPr>
        <w:t xml:space="preserve">, con 368 muertos y al menos 20 desaparecidos. Aquel desastre llevó a Italia y la UE a desplegar la operación Mare Nostrum de salvamento, aunque solo duró un año y dejó paso a una política europea más restrictiva con la agencia de control de fronteras </w:t>
      </w:r>
      <w:proofErr w:type="spellStart"/>
      <w:r w:rsidRPr="0039353F">
        <w:rPr>
          <w:rFonts w:ascii="Times New Roman" w:eastAsia="Times New Roman" w:hAnsi="Times New Roman" w:cs="Times New Roman"/>
          <w:color w:val="191919"/>
          <w:sz w:val="28"/>
          <w:szCs w:val="28"/>
          <w:lang w:eastAsia="es-PE"/>
        </w:rPr>
        <w:t>Frontex</w:t>
      </w:r>
      <w:proofErr w:type="spellEnd"/>
      <w:r w:rsidRPr="0039353F">
        <w:rPr>
          <w:rFonts w:ascii="Times New Roman" w:eastAsia="Times New Roman" w:hAnsi="Times New Roman" w:cs="Times New Roman"/>
          <w:color w:val="191919"/>
          <w:sz w:val="28"/>
          <w:szCs w:val="28"/>
          <w:lang w:eastAsia="es-PE"/>
        </w:rPr>
        <w:t>, que se mantiene hasta hoy.</w:t>
      </w:r>
    </w:p>
    <w:p w14:paraId="6C6FC44A" w14:textId="77777777" w:rsidR="0039353F" w:rsidRPr="0039353F" w:rsidRDefault="0039353F" w:rsidP="00871912">
      <w:pPr>
        <w:shd w:val="clear" w:color="auto" w:fill="FFFFFF"/>
        <w:spacing w:after="0" w:line="240" w:lineRule="auto"/>
        <w:rPr>
          <w:rFonts w:ascii="Times New Roman" w:eastAsia="Times New Roman" w:hAnsi="Times New Roman" w:cs="Times New Roman"/>
          <w:color w:val="191919"/>
          <w:sz w:val="28"/>
          <w:szCs w:val="28"/>
          <w:lang w:eastAsia="es-PE"/>
        </w:rPr>
      </w:pPr>
      <w:r w:rsidRPr="00CE2FD8">
        <w:rPr>
          <w:rFonts w:ascii="Times New Roman" w:eastAsia="Times New Roman" w:hAnsi="Times New Roman" w:cs="Times New Roman"/>
          <w:color w:val="191919"/>
          <w:sz w:val="28"/>
          <w:szCs w:val="28"/>
          <w:highlight w:val="yellow"/>
          <w:lang w:eastAsia="es-PE"/>
        </w:rPr>
        <w:t>El viaje de León XIV a la isla supone una clara señal de continuidad con su predecesor, Francisco</w:t>
      </w:r>
      <w:r w:rsidRPr="0039353F">
        <w:rPr>
          <w:rFonts w:ascii="Times New Roman" w:eastAsia="Times New Roman" w:hAnsi="Times New Roman" w:cs="Times New Roman"/>
          <w:color w:val="191919"/>
          <w:sz w:val="28"/>
          <w:szCs w:val="28"/>
          <w:lang w:eastAsia="es-PE"/>
        </w:rPr>
        <w:t>, que a los cuatro meses de ser elegido en 2013 </w:t>
      </w:r>
      <w:hyperlink r:id="rId22" w:tgtFrame="_blank" w:tooltip="https://elpais.com/internacional/2013/07/08/actualidad/1373270412_332935.html" w:history="1">
        <w:r w:rsidRPr="00871912">
          <w:rPr>
            <w:rFonts w:ascii="Times New Roman" w:eastAsia="Times New Roman" w:hAnsi="Times New Roman" w:cs="Times New Roman"/>
            <w:color w:val="016CA2"/>
            <w:sz w:val="28"/>
            <w:szCs w:val="28"/>
            <w:u w:val="single"/>
            <w:lang w:eastAsia="es-PE"/>
          </w:rPr>
          <w:t>hizo su primer viaje a Lampedusa</w:t>
        </w:r>
      </w:hyperlink>
      <w:r w:rsidRPr="0039353F">
        <w:rPr>
          <w:rFonts w:ascii="Times New Roman" w:eastAsia="Times New Roman" w:hAnsi="Times New Roman" w:cs="Times New Roman"/>
          <w:color w:val="191919"/>
          <w:sz w:val="28"/>
          <w:szCs w:val="28"/>
          <w:lang w:eastAsia="es-PE"/>
        </w:rPr>
        <w:t>, también en el mes de julio. Allí hizo un duro discurso contra la “globalización de la indiferencia”.</w:t>
      </w:r>
    </w:p>
    <w:p w14:paraId="16CA318A" w14:textId="77777777" w:rsidR="0039353F" w:rsidRPr="0039353F" w:rsidRDefault="0039353F" w:rsidP="00871912">
      <w:pPr>
        <w:shd w:val="clear" w:color="auto" w:fill="FFFFFF"/>
        <w:spacing w:after="0" w:line="240" w:lineRule="auto"/>
        <w:rPr>
          <w:rFonts w:ascii="Times New Roman" w:eastAsia="Times New Roman" w:hAnsi="Times New Roman" w:cs="Times New Roman"/>
          <w:color w:val="191919"/>
          <w:sz w:val="28"/>
          <w:szCs w:val="28"/>
          <w:lang w:eastAsia="es-PE"/>
        </w:rPr>
      </w:pPr>
      <w:r w:rsidRPr="0039353F">
        <w:rPr>
          <w:rFonts w:ascii="Times New Roman" w:eastAsia="Times New Roman" w:hAnsi="Times New Roman" w:cs="Times New Roman"/>
          <w:color w:val="191919"/>
          <w:sz w:val="28"/>
          <w:szCs w:val="28"/>
          <w:lang w:eastAsia="es-PE"/>
        </w:rPr>
        <w:t xml:space="preserve">El nuevo Papa, elegido en mayo del año pasado, solo ha realizado hasta ahora un viaje internacional, el pasado mes de noviembre a Turquía y </w:t>
      </w:r>
      <w:r w:rsidRPr="0039353F">
        <w:rPr>
          <w:rFonts w:ascii="Times New Roman" w:eastAsia="Times New Roman" w:hAnsi="Times New Roman" w:cs="Times New Roman"/>
          <w:color w:val="191919"/>
          <w:sz w:val="28"/>
          <w:szCs w:val="28"/>
          <w:lang w:eastAsia="es-PE"/>
        </w:rPr>
        <w:lastRenderedPageBreak/>
        <w:t>Líbano. Para este año solo ha confirmado su intención de ir a Argelia, siguiendo la huella de San Agustín, y a otros países africanos, aún por determinar, en el mismo viaje.</w:t>
      </w:r>
    </w:p>
    <w:p w14:paraId="65DB28E9" w14:textId="77777777" w:rsidR="0039353F" w:rsidRPr="0039353F" w:rsidRDefault="0039353F" w:rsidP="00871912">
      <w:pPr>
        <w:shd w:val="clear" w:color="auto" w:fill="FFFFFF"/>
        <w:spacing w:after="0" w:line="240" w:lineRule="auto"/>
        <w:rPr>
          <w:rFonts w:ascii="Times New Roman" w:eastAsia="Times New Roman" w:hAnsi="Times New Roman" w:cs="Times New Roman"/>
          <w:color w:val="191919"/>
          <w:sz w:val="28"/>
          <w:szCs w:val="28"/>
          <w:lang w:eastAsia="es-PE"/>
        </w:rPr>
      </w:pPr>
      <w:r w:rsidRPr="0039353F">
        <w:rPr>
          <w:rFonts w:ascii="Times New Roman" w:eastAsia="Times New Roman" w:hAnsi="Times New Roman" w:cs="Times New Roman"/>
          <w:color w:val="191919"/>
          <w:sz w:val="28"/>
          <w:szCs w:val="28"/>
          <w:lang w:eastAsia="es-PE"/>
        </w:rPr>
        <w:t>El Vaticano también baraja una visita del Pontífice a España, quizá en junio, a Madrid, Barcelona y Canarias, aunque aún está sin confirmar oficialmente. En España son casi diarias las declaraciones que lo dan por hecho, como está ocurriendo en otros países, y la presión a la Santa Sede en este sentido es enorme, pero lo cierto es que hasta que no haya un anuncio oficial no será cierto.</w:t>
      </w:r>
    </w:p>
    <w:p w14:paraId="23BD722D" w14:textId="77777777" w:rsidR="0039353F" w:rsidRPr="0039353F" w:rsidRDefault="0039353F" w:rsidP="00871912">
      <w:pPr>
        <w:shd w:val="clear" w:color="auto" w:fill="FFFFFF"/>
        <w:spacing w:after="0" w:line="240" w:lineRule="auto"/>
        <w:rPr>
          <w:rFonts w:ascii="Times New Roman" w:eastAsia="Times New Roman" w:hAnsi="Times New Roman" w:cs="Times New Roman"/>
          <w:color w:val="191919"/>
          <w:sz w:val="28"/>
          <w:szCs w:val="28"/>
          <w:lang w:eastAsia="es-PE"/>
        </w:rPr>
      </w:pPr>
      <w:r w:rsidRPr="0039353F">
        <w:rPr>
          <w:rFonts w:ascii="Times New Roman" w:eastAsia="Times New Roman" w:hAnsi="Times New Roman" w:cs="Times New Roman"/>
          <w:color w:val="191919"/>
          <w:sz w:val="28"/>
          <w:szCs w:val="28"/>
          <w:lang w:eastAsia="es-PE"/>
        </w:rPr>
        <w:t xml:space="preserve">Eso sí, </w:t>
      </w:r>
      <w:r w:rsidRPr="0042609E">
        <w:rPr>
          <w:rFonts w:ascii="Times New Roman" w:eastAsia="Times New Roman" w:hAnsi="Times New Roman" w:cs="Times New Roman"/>
          <w:color w:val="191919"/>
          <w:sz w:val="28"/>
          <w:szCs w:val="28"/>
          <w:highlight w:val="yellow"/>
          <w:lang w:eastAsia="es-PE"/>
        </w:rPr>
        <w:t>el Vaticano ha descartado ya una visita de León XIV a Estados Unidos en 2026,</w:t>
      </w:r>
      <w:r w:rsidRPr="0039353F">
        <w:rPr>
          <w:rFonts w:ascii="Times New Roman" w:eastAsia="Times New Roman" w:hAnsi="Times New Roman" w:cs="Times New Roman"/>
          <w:color w:val="191919"/>
          <w:sz w:val="28"/>
          <w:szCs w:val="28"/>
          <w:lang w:eastAsia="es-PE"/>
        </w:rPr>
        <w:t xml:space="preserve"> otra señal de distanciamiento de Trump. Otros viajes en el aire son a Argentina, patria de su predecesor pero a donde Francisco nunca fue, y Perú, país en el que vivió Prevost muchos años y del que tiene la nacionalidad. Aún no está claro si sería en la misma visita y con otros países vecinos.</w:t>
      </w:r>
    </w:p>
    <w:p w14:paraId="35D1E1AB" w14:textId="77777777" w:rsidR="0042609E" w:rsidRDefault="0042609E" w:rsidP="00871912">
      <w:pPr>
        <w:shd w:val="clear" w:color="auto" w:fill="FFFFFF"/>
        <w:spacing w:after="0" w:line="240" w:lineRule="auto"/>
        <w:textAlignment w:val="baseline"/>
        <w:outlineLvl w:val="0"/>
        <w:rPr>
          <w:rFonts w:ascii="Times New Roman" w:eastAsia="Times New Roman" w:hAnsi="Times New Roman" w:cs="Times New Roman"/>
          <w:color w:val="000000"/>
          <w:kern w:val="36"/>
          <w:sz w:val="28"/>
          <w:szCs w:val="28"/>
          <w:bdr w:val="none" w:sz="0" w:space="0" w:color="auto" w:frame="1"/>
          <w:lang w:eastAsia="es-PE"/>
        </w:rPr>
      </w:pPr>
    </w:p>
    <w:p w14:paraId="4FCB353C" w14:textId="77777777" w:rsidR="0042609E" w:rsidRDefault="0042609E" w:rsidP="00871912">
      <w:pPr>
        <w:shd w:val="clear" w:color="auto" w:fill="FFFFFF"/>
        <w:spacing w:after="0" w:line="240" w:lineRule="auto"/>
        <w:textAlignment w:val="baseline"/>
        <w:outlineLvl w:val="0"/>
        <w:rPr>
          <w:rFonts w:ascii="Times New Roman" w:eastAsia="Times New Roman" w:hAnsi="Times New Roman" w:cs="Times New Roman"/>
          <w:color w:val="000000"/>
          <w:kern w:val="36"/>
          <w:sz w:val="28"/>
          <w:szCs w:val="28"/>
          <w:bdr w:val="none" w:sz="0" w:space="0" w:color="auto" w:frame="1"/>
          <w:lang w:eastAsia="es-PE"/>
        </w:rPr>
      </w:pPr>
    </w:p>
    <w:p w14:paraId="41C63004" w14:textId="77777777" w:rsidR="0042609E" w:rsidRDefault="0042609E" w:rsidP="00871912">
      <w:pPr>
        <w:shd w:val="clear" w:color="auto" w:fill="FFFFFF"/>
        <w:spacing w:after="0" w:line="240" w:lineRule="auto"/>
        <w:textAlignment w:val="baseline"/>
        <w:outlineLvl w:val="0"/>
        <w:rPr>
          <w:rFonts w:ascii="Times New Roman" w:eastAsia="Times New Roman" w:hAnsi="Times New Roman" w:cs="Times New Roman"/>
          <w:color w:val="000000"/>
          <w:kern w:val="36"/>
          <w:sz w:val="28"/>
          <w:szCs w:val="28"/>
          <w:bdr w:val="none" w:sz="0" w:space="0" w:color="auto" w:frame="1"/>
          <w:lang w:eastAsia="es-PE"/>
        </w:rPr>
      </w:pPr>
    </w:p>
    <w:p w14:paraId="6B2CCE89" w14:textId="77777777" w:rsidR="00FC1FD1" w:rsidRPr="0042609E" w:rsidRDefault="00FC1FD1" w:rsidP="0042609E">
      <w:pPr>
        <w:pStyle w:val="Ttulo2"/>
        <w:rPr>
          <w:sz w:val="28"/>
          <w:szCs w:val="28"/>
        </w:rPr>
      </w:pPr>
      <w:bookmarkStart w:id="5" w:name="_Toc222754059"/>
      <w:r w:rsidRPr="0042609E">
        <w:rPr>
          <w:sz w:val="28"/>
          <w:szCs w:val="28"/>
          <w:bdr w:val="none" w:sz="0" w:space="0" w:color="auto" w:frame="1"/>
        </w:rPr>
        <w:t>El Vaticano rechaza la Junta de Paz en medio de llamados a apoyar a los cristianos de Tierra Santa</w:t>
      </w:r>
      <w:bookmarkEnd w:id="5"/>
    </w:p>
    <w:p w14:paraId="30FC49BE" w14:textId="77777777" w:rsidR="00FC1FD1" w:rsidRPr="00FC1FD1" w:rsidRDefault="00FC1FD1" w:rsidP="00871912">
      <w:pPr>
        <w:spacing w:after="0" w:line="240" w:lineRule="auto"/>
        <w:textAlignment w:val="baseline"/>
        <w:rPr>
          <w:rFonts w:ascii="Times New Roman" w:eastAsia="Times New Roman" w:hAnsi="Times New Roman" w:cs="Times New Roman"/>
          <w:color w:val="83837A"/>
          <w:sz w:val="28"/>
          <w:szCs w:val="28"/>
          <w:lang w:eastAsia="es-PE"/>
        </w:rPr>
      </w:pPr>
      <w:hyperlink r:id="rId23" w:history="1">
        <w:r w:rsidRPr="00871912">
          <w:rPr>
            <w:rFonts w:ascii="Times New Roman" w:eastAsia="Times New Roman" w:hAnsi="Times New Roman" w:cs="Times New Roman"/>
            <w:color w:val="CC1719"/>
            <w:sz w:val="28"/>
            <w:szCs w:val="28"/>
            <w:u w:val="single"/>
            <w:bdr w:val="none" w:sz="0" w:space="0" w:color="auto" w:frame="1"/>
            <w:lang w:eastAsia="es-PE"/>
          </w:rPr>
          <w:t>Patrick Hudson</w:t>
        </w:r>
      </w:hyperlink>
      <w:r w:rsidR="0042609E">
        <w:rPr>
          <w:rFonts w:ascii="Times New Roman" w:eastAsia="Times New Roman" w:hAnsi="Times New Roman" w:cs="Times New Roman"/>
          <w:color w:val="000000"/>
          <w:sz w:val="28"/>
          <w:szCs w:val="28"/>
          <w:lang w:eastAsia="es-PE"/>
        </w:rPr>
        <w:t xml:space="preserve">, </w:t>
      </w:r>
      <w:r w:rsidRPr="00FC1FD1">
        <w:rPr>
          <w:rFonts w:ascii="Times New Roman" w:eastAsia="Times New Roman" w:hAnsi="Times New Roman" w:cs="Times New Roman"/>
          <w:color w:val="83837A"/>
          <w:sz w:val="28"/>
          <w:szCs w:val="28"/>
          <w:bdr w:val="none" w:sz="0" w:space="0" w:color="auto" w:frame="1"/>
          <w:lang w:eastAsia="es-PE"/>
        </w:rPr>
        <w:t>19 de febrero de 2026, The Tablet </w:t>
      </w:r>
    </w:p>
    <w:p w14:paraId="59A5CE1F" w14:textId="77777777" w:rsidR="0042609E" w:rsidRDefault="0042609E" w:rsidP="00871912">
      <w:pPr>
        <w:spacing w:after="0" w:line="240" w:lineRule="auto"/>
        <w:textAlignment w:val="baseline"/>
        <w:outlineLvl w:val="1"/>
        <w:rPr>
          <w:rFonts w:ascii="Times New Roman" w:eastAsia="Times New Roman" w:hAnsi="Times New Roman" w:cs="Times New Roman"/>
          <w:color w:val="CC1719"/>
          <w:sz w:val="28"/>
          <w:szCs w:val="28"/>
          <w:bdr w:val="none" w:sz="0" w:space="0" w:color="auto" w:frame="1"/>
          <w:lang w:eastAsia="es-PE"/>
        </w:rPr>
      </w:pPr>
    </w:p>
    <w:p w14:paraId="48E15BC5" w14:textId="77777777" w:rsidR="00FC1FD1" w:rsidRPr="00FC1FD1" w:rsidRDefault="00FC1FD1" w:rsidP="00871912">
      <w:pPr>
        <w:spacing w:after="0" w:line="240" w:lineRule="auto"/>
        <w:textAlignment w:val="baseline"/>
        <w:outlineLvl w:val="1"/>
        <w:rPr>
          <w:rFonts w:ascii="Times New Roman" w:eastAsia="Times New Roman" w:hAnsi="Times New Roman" w:cs="Times New Roman"/>
          <w:color w:val="CC1719"/>
          <w:sz w:val="28"/>
          <w:szCs w:val="28"/>
          <w:lang w:eastAsia="es-PE"/>
        </w:rPr>
      </w:pPr>
      <w:bookmarkStart w:id="6" w:name="_Toc222754060"/>
      <w:r w:rsidRPr="00FC1FD1">
        <w:rPr>
          <w:rFonts w:ascii="Times New Roman" w:eastAsia="Times New Roman" w:hAnsi="Times New Roman" w:cs="Times New Roman"/>
          <w:color w:val="CC1719"/>
          <w:sz w:val="28"/>
          <w:szCs w:val="28"/>
          <w:bdr w:val="none" w:sz="0" w:space="0" w:color="auto" w:frame="1"/>
          <w:lang w:eastAsia="es-PE"/>
        </w:rPr>
        <w:t>A principios de este mes, el Patriarca Latino de Jerusalén habría calificado a la junta de "operación colonialista" y afirmado que "no era tarea de la Iglesia" participar en tales iniciativas.</w:t>
      </w:r>
      <w:bookmarkEnd w:id="6"/>
    </w:p>
    <w:p w14:paraId="088A6C9C" w14:textId="77777777" w:rsidR="009628D9" w:rsidRDefault="009628D9" w:rsidP="00871912">
      <w:pPr>
        <w:spacing w:after="0" w:line="240" w:lineRule="auto"/>
        <w:textAlignment w:val="baseline"/>
        <w:rPr>
          <w:rFonts w:ascii="Times New Roman" w:eastAsia="Times New Roman" w:hAnsi="Times New Roman" w:cs="Times New Roman"/>
          <w:color w:val="000000"/>
          <w:sz w:val="28"/>
          <w:szCs w:val="28"/>
          <w:bdr w:val="none" w:sz="0" w:space="0" w:color="auto" w:frame="1"/>
          <w:lang w:eastAsia="es-PE"/>
        </w:rPr>
      </w:pPr>
    </w:p>
    <w:p w14:paraId="4175608F"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9628D9">
        <w:rPr>
          <w:rFonts w:ascii="Times New Roman" w:eastAsia="Times New Roman" w:hAnsi="Times New Roman" w:cs="Times New Roman"/>
          <w:color w:val="000000"/>
          <w:sz w:val="28"/>
          <w:szCs w:val="28"/>
          <w:highlight w:val="yellow"/>
          <w:bdr w:val="none" w:sz="0" w:space="0" w:color="auto" w:frame="1"/>
          <w:lang w:eastAsia="es-PE"/>
        </w:rPr>
        <w:t>La Santa Sede no se unirá a la Junta de Paz creada por el presidente estadounidense Donald Trump</w:t>
      </w:r>
      <w:r w:rsidRPr="00FC1FD1">
        <w:rPr>
          <w:rFonts w:ascii="Times New Roman" w:eastAsia="Times New Roman" w:hAnsi="Times New Roman" w:cs="Times New Roman"/>
          <w:color w:val="000000"/>
          <w:sz w:val="28"/>
          <w:szCs w:val="28"/>
          <w:bdr w:val="none" w:sz="0" w:space="0" w:color="auto" w:frame="1"/>
          <w:lang w:eastAsia="es-PE"/>
        </w:rPr>
        <w:t xml:space="preserve"> en el marco de sus planes para la reconstrucción de Gaza, confirmó el cardenal Pietro Parolin.</w:t>
      </w:r>
    </w:p>
    <w:p w14:paraId="4F061727"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Hablando después de un evento en Roma el martes para conmemorar el aniversario de los Pactos de Letrán que establecieron la soberanía del Estado de la Ciudad del Vaticano y sus relaciones con Italia, el Secretario de Estado del Vaticano dijo a los periodistas que la Santa Sede "no </w:t>
      </w:r>
      <w:hyperlink r:id="rId24" w:history="1">
        <w:r w:rsidRPr="00871912">
          <w:rPr>
            <w:rFonts w:ascii="Times New Roman" w:eastAsia="Times New Roman" w:hAnsi="Times New Roman" w:cs="Times New Roman"/>
            <w:color w:val="000000"/>
            <w:sz w:val="28"/>
            <w:szCs w:val="28"/>
            <w:u w:val="single"/>
            <w:bdr w:val="none" w:sz="0" w:space="0" w:color="auto" w:frame="1"/>
            <w:lang w:eastAsia="es-PE"/>
          </w:rPr>
          <w:t>participará en la Junta de la Paz</w:t>
        </w:r>
      </w:hyperlink>
      <w:r w:rsidRPr="00FC1FD1">
        <w:rPr>
          <w:rFonts w:ascii="Times New Roman" w:eastAsia="Times New Roman" w:hAnsi="Times New Roman" w:cs="Times New Roman"/>
          <w:color w:val="000000"/>
          <w:sz w:val="28"/>
          <w:szCs w:val="28"/>
          <w:bdr w:val="none" w:sz="0" w:space="0" w:color="auto" w:frame="1"/>
          <w:lang w:eastAsia="es-PE"/>
        </w:rPr>
        <w:t> debido a su naturaleza particular, que evidentemente no es la de otros estados".</w:t>
      </w:r>
    </w:p>
    <w:p w14:paraId="37B31EC4"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La Santa Sede tiene estatus de observador en organismos internacionales, incluidas las Naciones Unidas y el Consejo de Europa.</w:t>
      </w:r>
    </w:p>
    <w:p w14:paraId="6DB018BF"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 xml:space="preserve">Tras declarar inicialmente que no podía unirse a la junta por motivos constitucionales, el gobierno italiano accedió esta semana a participar como observador. </w:t>
      </w:r>
      <w:r w:rsidRPr="009628D9">
        <w:rPr>
          <w:rFonts w:ascii="Times New Roman" w:eastAsia="Times New Roman" w:hAnsi="Times New Roman" w:cs="Times New Roman"/>
          <w:color w:val="000000"/>
          <w:sz w:val="28"/>
          <w:szCs w:val="28"/>
          <w:highlight w:val="yellow"/>
          <w:bdr w:val="none" w:sz="0" w:space="0" w:color="auto" w:frame="1"/>
          <w:lang w:eastAsia="es-PE"/>
        </w:rPr>
        <w:t>Parolin comentó que «hay aspectos que nos dejan algo perplejos» respecto a </w:t>
      </w:r>
      <w:hyperlink r:id="rId25" w:history="1">
        <w:r w:rsidRPr="009628D9">
          <w:rPr>
            <w:rFonts w:ascii="Times New Roman" w:eastAsia="Times New Roman" w:hAnsi="Times New Roman" w:cs="Times New Roman"/>
            <w:color w:val="000000"/>
            <w:sz w:val="28"/>
            <w:szCs w:val="28"/>
            <w:highlight w:val="yellow"/>
            <w:u w:val="single"/>
            <w:bdr w:val="none" w:sz="0" w:space="0" w:color="auto" w:frame="1"/>
            <w:lang w:eastAsia="es-PE"/>
          </w:rPr>
          <w:t>la estructura y las competencias de la junta</w:t>
        </w:r>
      </w:hyperlink>
      <w:r w:rsidRPr="00FC1FD1">
        <w:rPr>
          <w:rFonts w:ascii="Times New Roman" w:eastAsia="Times New Roman" w:hAnsi="Times New Roman" w:cs="Times New Roman"/>
          <w:color w:val="000000"/>
          <w:sz w:val="28"/>
          <w:szCs w:val="28"/>
          <w:bdr w:val="none" w:sz="0" w:space="0" w:color="auto" w:frame="1"/>
          <w:lang w:eastAsia="es-PE"/>
        </w:rPr>
        <w:t> .</w:t>
      </w:r>
    </w:p>
    <w:p w14:paraId="17B24589"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lastRenderedPageBreak/>
        <w:t xml:space="preserve">Lo importante es que se está intentando dar una respuesta. Sin embargo, para nosotros </w:t>
      </w:r>
      <w:r w:rsidRPr="009628D9">
        <w:rPr>
          <w:rFonts w:ascii="Times New Roman" w:eastAsia="Times New Roman" w:hAnsi="Times New Roman" w:cs="Times New Roman"/>
          <w:color w:val="000000"/>
          <w:sz w:val="28"/>
          <w:szCs w:val="28"/>
          <w:highlight w:val="yellow"/>
          <w:bdr w:val="none" w:sz="0" w:space="0" w:color="auto" w:frame="1"/>
          <w:lang w:eastAsia="es-PE"/>
        </w:rPr>
        <w:t>hay ciertos problemas críticos</w:t>
      </w:r>
      <w:r w:rsidRPr="00FC1FD1">
        <w:rPr>
          <w:rFonts w:ascii="Times New Roman" w:eastAsia="Times New Roman" w:hAnsi="Times New Roman" w:cs="Times New Roman"/>
          <w:color w:val="000000"/>
          <w:sz w:val="28"/>
          <w:szCs w:val="28"/>
          <w:bdr w:val="none" w:sz="0" w:space="0" w:color="auto" w:frame="1"/>
          <w:lang w:eastAsia="es-PE"/>
        </w:rPr>
        <w:t xml:space="preserve"> que deben resolverse —continuó—.</w:t>
      </w:r>
    </w:p>
    <w:p w14:paraId="2D224CD9"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9628D9">
        <w:rPr>
          <w:rFonts w:ascii="Times New Roman" w:eastAsia="Times New Roman" w:hAnsi="Times New Roman" w:cs="Times New Roman"/>
          <w:color w:val="000000"/>
          <w:sz w:val="28"/>
          <w:szCs w:val="28"/>
          <w:highlight w:val="yellow"/>
          <w:bdr w:val="none" w:sz="0" w:space="0" w:color="auto" w:frame="1"/>
          <w:lang w:eastAsia="es-PE"/>
        </w:rPr>
        <w:t>Una preocupación es que, a nivel internacional, </w:t>
      </w:r>
      <w:hyperlink r:id="rId26" w:history="1">
        <w:r w:rsidRPr="009628D9">
          <w:rPr>
            <w:rFonts w:ascii="Times New Roman" w:eastAsia="Times New Roman" w:hAnsi="Times New Roman" w:cs="Times New Roman"/>
            <w:color w:val="000000"/>
            <w:sz w:val="28"/>
            <w:szCs w:val="28"/>
            <w:highlight w:val="yellow"/>
            <w:u w:val="single"/>
            <w:bdr w:val="none" w:sz="0" w:space="0" w:color="auto" w:frame="1"/>
            <w:lang w:eastAsia="es-PE"/>
          </w:rPr>
          <w:t>sea la ONU, sobre todo,</w:t>
        </w:r>
      </w:hyperlink>
      <w:r w:rsidRPr="009628D9">
        <w:rPr>
          <w:rFonts w:ascii="Times New Roman" w:eastAsia="Times New Roman" w:hAnsi="Times New Roman" w:cs="Times New Roman"/>
          <w:color w:val="000000"/>
          <w:sz w:val="28"/>
          <w:szCs w:val="28"/>
          <w:highlight w:val="yellow"/>
          <w:bdr w:val="none" w:sz="0" w:space="0" w:color="auto" w:frame="1"/>
          <w:lang w:eastAsia="es-PE"/>
        </w:rPr>
        <w:t> la que gestione estas situaciones de crisis. Este es uno de los puntos en los que hemos insistido.</w:t>
      </w:r>
    </w:p>
    <w:p w14:paraId="17EADD87"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 xml:space="preserve">A principios de este mes, </w:t>
      </w:r>
      <w:r w:rsidRPr="009628D9">
        <w:rPr>
          <w:rFonts w:ascii="Times New Roman" w:eastAsia="Times New Roman" w:hAnsi="Times New Roman" w:cs="Times New Roman"/>
          <w:color w:val="000000"/>
          <w:sz w:val="28"/>
          <w:szCs w:val="28"/>
          <w:highlight w:val="yellow"/>
          <w:bdr w:val="none" w:sz="0" w:space="0" w:color="auto" w:frame="1"/>
          <w:lang w:eastAsia="es-PE"/>
        </w:rPr>
        <w:t xml:space="preserve">el Patriarca Latino de Jerusalén, Cardenal </w:t>
      </w:r>
      <w:proofErr w:type="spellStart"/>
      <w:r w:rsidRPr="009628D9">
        <w:rPr>
          <w:rFonts w:ascii="Times New Roman" w:eastAsia="Times New Roman" w:hAnsi="Times New Roman" w:cs="Times New Roman"/>
          <w:color w:val="000000"/>
          <w:sz w:val="28"/>
          <w:szCs w:val="28"/>
          <w:highlight w:val="yellow"/>
          <w:bdr w:val="none" w:sz="0" w:space="0" w:color="auto" w:frame="1"/>
          <w:lang w:eastAsia="es-PE"/>
        </w:rPr>
        <w:t>Pierbattista</w:t>
      </w:r>
      <w:proofErr w:type="spellEnd"/>
      <w:r w:rsidRPr="009628D9">
        <w:rPr>
          <w:rFonts w:ascii="Times New Roman" w:eastAsia="Times New Roman" w:hAnsi="Times New Roman" w:cs="Times New Roman"/>
          <w:color w:val="000000"/>
          <w:sz w:val="28"/>
          <w:szCs w:val="28"/>
          <w:highlight w:val="yellow"/>
          <w:bdr w:val="none" w:sz="0" w:space="0" w:color="auto" w:frame="1"/>
          <w:lang w:eastAsia="es-PE"/>
        </w:rPr>
        <w:t xml:space="preserve"> Pizzaballa,</w:t>
      </w:r>
      <w:r w:rsidRPr="00FC1FD1">
        <w:rPr>
          <w:rFonts w:ascii="Times New Roman" w:eastAsia="Times New Roman" w:hAnsi="Times New Roman" w:cs="Times New Roman"/>
          <w:color w:val="000000"/>
          <w:sz w:val="28"/>
          <w:szCs w:val="28"/>
          <w:bdr w:val="none" w:sz="0" w:space="0" w:color="auto" w:frame="1"/>
          <w:lang w:eastAsia="es-PE"/>
        </w:rPr>
        <w:t xml:space="preserve"> habría expresado su oposición a que el Vaticano se una a la Junta de Paz, diciendo que “no era tarea de la Iglesia” participar en tales iniciativas.</w:t>
      </w:r>
    </w:p>
    <w:p w14:paraId="28413C77"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En un acto celebrado en la parroquia de San Francesco a Ripa Grande el 6 de febrero, según un informe del diario italiano </w:t>
      </w:r>
      <w:proofErr w:type="spellStart"/>
      <w:r w:rsidRPr="00871912">
        <w:rPr>
          <w:rFonts w:ascii="Times New Roman" w:eastAsia="Times New Roman" w:hAnsi="Times New Roman" w:cs="Times New Roman"/>
          <w:i/>
          <w:iCs/>
          <w:color w:val="000000"/>
          <w:sz w:val="28"/>
          <w:szCs w:val="28"/>
          <w:bdr w:val="none" w:sz="0" w:space="0" w:color="auto" w:frame="1"/>
          <w:lang w:eastAsia="es-PE"/>
        </w:rPr>
        <w:t>Il</w:t>
      </w:r>
      <w:proofErr w:type="spellEnd"/>
      <w:r w:rsidRPr="00871912">
        <w:rPr>
          <w:rFonts w:ascii="Times New Roman" w:eastAsia="Times New Roman" w:hAnsi="Times New Roman" w:cs="Times New Roman"/>
          <w:i/>
          <w:iCs/>
          <w:color w:val="000000"/>
          <w:sz w:val="28"/>
          <w:szCs w:val="28"/>
          <w:bdr w:val="none" w:sz="0" w:space="0" w:color="auto" w:frame="1"/>
          <w:lang w:eastAsia="es-PE"/>
        </w:rPr>
        <w:t xml:space="preserve"> Sole 24 Ore</w:t>
      </w:r>
      <w:r w:rsidRPr="00FC1FD1">
        <w:rPr>
          <w:rFonts w:ascii="Times New Roman" w:eastAsia="Times New Roman" w:hAnsi="Times New Roman" w:cs="Times New Roman"/>
          <w:color w:val="000000"/>
          <w:sz w:val="28"/>
          <w:szCs w:val="28"/>
          <w:bdr w:val="none" w:sz="0" w:space="0" w:color="auto" w:frame="1"/>
          <w:lang w:eastAsia="es-PE"/>
        </w:rPr>
        <w:t xml:space="preserve"> , describió la Junta de Paz como una </w:t>
      </w:r>
      <w:r w:rsidRPr="00C24B36">
        <w:rPr>
          <w:rFonts w:ascii="Times New Roman" w:eastAsia="Times New Roman" w:hAnsi="Times New Roman" w:cs="Times New Roman"/>
          <w:color w:val="000000"/>
          <w:sz w:val="28"/>
          <w:szCs w:val="28"/>
          <w:highlight w:val="yellow"/>
          <w:bdr w:val="none" w:sz="0" w:space="0" w:color="auto" w:frame="1"/>
          <w:lang w:eastAsia="es-PE"/>
        </w:rPr>
        <w:t>“operación colonialista” en la que “ </w:t>
      </w:r>
      <w:hyperlink r:id="rId27" w:history="1">
        <w:r w:rsidRPr="00C24B36">
          <w:rPr>
            <w:rFonts w:ascii="Times New Roman" w:eastAsia="Times New Roman" w:hAnsi="Times New Roman" w:cs="Times New Roman"/>
            <w:color w:val="000000"/>
            <w:sz w:val="28"/>
            <w:szCs w:val="28"/>
            <w:highlight w:val="yellow"/>
            <w:u w:val="single"/>
            <w:bdr w:val="none" w:sz="0" w:space="0" w:color="auto" w:frame="1"/>
            <w:lang w:eastAsia="es-PE"/>
          </w:rPr>
          <w:t>otros deciden por los palestinos</w:t>
        </w:r>
      </w:hyperlink>
      <w:r w:rsidRPr="00C24B36">
        <w:rPr>
          <w:rFonts w:ascii="Times New Roman" w:eastAsia="Times New Roman" w:hAnsi="Times New Roman" w:cs="Times New Roman"/>
          <w:color w:val="000000"/>
          <w:sz w:val="28"/>
          <w:szCs w:val="28"/>
          <w:highlight w:val="yellow"/>
          <w:bdr w:val="none" w:sz="0" w:space="0" w:color="auto" w:frame="1"/>
          <w:lang w:eastAsia="es-PE"/>
        </w:rPr>
        <w:t> ” .</w:t>
      </w:r>
    </w:p>
    <w:p w14:paraId="69B97273"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En su propio mensaje de Cuaresma de la semana pasada, el patriarca enfatizó la necesidad de una “caridad activa” junto con el ayuno.</w:t>
      </w:r>
    </w:p>
    <w:p w14:paraId="0A68A216"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“El dinero ahorrado gracias a nuestros sacrificios –una </w:t>
      </w:r>
      <w:hyperlink r:id="rId28" w:history="1">
        <w:r w:rsidRPr="00871912">
          <w:rPr>
            <w:rFonts w:ascii="Times New Roman" w:eastAsia="Times New Roman" w:hAnsi="Times New Roman" w:cs="Times New Roman"/>
            <w:color w:val="000000"/>
            <w:sz w:val="28"/>
            <w:szCs w:val="28"/>
            <w:u w:val="single"/>
            <w:bdr w:val="none" w:sz="0" w:space="0" w:color="auto" w:frame="1"/>
            <w:lang w:eastAsia="es-PE"/>
          </w:rPr>
          <w:t>comida menos, una pequeña ofrenda diaria–</w:t>
        </w:r>
      </w:hyperlink>
      <w:r w:rsidRPr="00FC1FD1">
        <w:rPr>
          <w:rFonts w:ascii="Times New Roman" w:eastAsia="Times New Roman" w:hAnsi="Times New Roman" w:cs="Times New Roman"/>
          <w:color w:val="000000"/>
          <w:sz w:val="28"/>
          <w:szCs w:val="28"/>
          <w:bdr w:val="none" w:sz="0" w:space="0" w:color="auto" w:frame="1"/>
          <w:lang w:eastAsia="es-PE"/>
        </w:rPr>
        <w:t xml:space="preserve"> debería convertirse en una ayuda tangible para las familias en dificultad, los desempleados, los ancianos solos y los niños que sufren”, afirmó </w:t>
      </w:r>
      <w:proofErr w:type="spellStart"/>
      <w:r w:rsidRPr="00FC1FD1">
        <w:rPr>
          <w:rFonts w:ascii="Times New Roman" w:eastAsia="Times New Roman" w:hAnsi="Times New Roman" w:cs="Times New Roman"/>
          <w:color w:val="000000"/>
          <w:sz w:val="28"/>
          <w:szCs w:val="28"/>
          <w:bdr w:val="none" w:sz="0" w:space="0" w:color="auto" w:frame="1"/>
          <w:lang w:eastAsia="es-PE"/>
        </w:rPr>
        <w:t>Pizzaballa</w:t>
      </w:r>
      <w:proofErr w:type="spellEnd"/>
      <w:r w:rsidRPr="00FC1FD1">
        <w:rPr>
          <w:rFonts w:ascii="Times New Roman" w:eastAsia="Times New Roman" w:hAnsi="Times New Roman" w:cs="Times New Roman"/>
          <w:color w:val="000000"/>
          <w:sz w:val="28"/>
          <w:szCs w:val="28"/>
          <w:bdr w:val="none" w:sz="0" w:space="0" w:color="auto" w:frame="1"/>
          <w:lang w:eastAsia="es-PE"/>
        </w:rPr>
        <w:t>.</w:t>
      </w:r>
    </w:p>
    <w:p w14:paraId="6B1EE694"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“No permitamos que nuestra penitencia quede estéril, sino transformémosla en amor que se haga cercanía, especialmente hacia los más vulnerables de nuestra sociedad, a menudo marcada por tanta angustia”.</w:t>
      </w:r>
    </w:p>
    <w:p w14:paraId="1B80ABA3"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 xml:space="preserve">Mientras Tierra Santa “sigue sufriendo las heridas del conflicto”, afirmó </w:t>
      </w:r>
      <w:proofErr w:type="spellStart"/>
      <w:r w:rsidRPr="00FC1FD1">
        <w:rPr>
          <w:rFonts w:ascii="Times New Roman" w:eastAsia="Times New Roman" w:hAnsi="Times New Roman" w:cs="Times New Roman"/>
          <w:color w:val="000000"/>
          <w:sz w:val="28"/>
          <w:szCs w:val="28"/>
          <w:bdr w:val="none" w:sz="0" w:space="0" w:color="auto" w:frame="1"/>
          <w:lang w:eastAsia="es-PE"/>
        </w:rPr>
        <w:t>Pizzaballa</w:t>
      </w:r>
      <w:proofErr w:type="spellEnd"/>
      <w:r w:rsidRPr="00FC1FD1">
        <w:rPr>
          <w:rFonts w:ascii="Times New Roman" w:eastAsia="Times New Roman" w:hAnsi="Times New Roman" w:cs="Times New Roman"/>
          <w:color w:val="000000"/>
          <w:sz w:val="28"/>
          <w:szCs w:val="28"/>
          <w:bdr w:val="none" w:sz="0" w:space="0" w:color="auto" w:frame="1"/>
          <w:lang w:eastAsia="es-PE"/>
        </w:rPr>
        <w:t>, los cristianos “están llamados sobre todo a ser trabajadores por la paz”.</w:t>
      </w:r>
    </w:p>
    <w:p w14:paraId="32454709"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 xml:space="preserve">El Miércoles de Ceniza, la </w:t>
      </w:r>
      <w:r w:rsidRPr="004D7E3C">
        <w:rPr>
          <w:rFonts w:ascii="Times New Roman" w:eastAsia="Times New Roman" w:hAnsi="Times New Roman" w:cs="Times New Roman"/>
          <w:color w:val="000000"/>
          <w:sz w:val="28"/>
          <w:szCs w:val="28"/>
          <w:highlight w:val="yellow"/>
          <w:bdr w:val="none" w:sz="0" w:space="0" w:color="auto" w:frame="1"/>
          <w:lang w:eastAsia="es-PE"/>
        </w:rPr>
        <w:t>Custodia de Tierra Santa</w:t>
      </w:r>
      <w:r w:rsidRPr="00FC1FD1">
        <w:rPr>
          <w:rFonts w:ascii="Times New Roman" w:eastAsia="Times New Roman" w:hAnsi="Times New Roman" w:cs="Times New Roman"/>
          <w:color w:val="000000"/>
          <w:sz w:val="28"/>
          <w:szCs w:val="28"/>
          <w:bdr w:val="none" w:sz="0" w:space="0" w:color="auto" w:frame="1"/>
          <w:lang w:eastAsia="es-PE"/>
        </w:rPr>
        <w:t xml:space="preserve"> publicó una carta pidiendo apoyo a través de la colecta del Viernes Santo como “signo concreto de comunión con la Iglesia de Jerusalén”.</w:t>
      </w:r>
    </w:p>
    <w:p w14:paraId="26C2EE4D"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El Custodio, padre Francesco Ielpo OFM, advirtió que </w:t>
      </w:r>
      <w:hyperlink r:id="rId29" w:history="1">
        <w:r w:rsidRPr="00871912">
          <w:rPr>
            <w:rFonts w:ascii="Times New Roman" w:eastAsia="Times New Roman" w:hAnsi="Times New Roman" w:cs="Times New Roman"/>
            <w:color w:val="000000"/>
            <w:sz w:val="28"/>
            <w:szCs w:val="28"/>
            <w:u w:val="single"/>
            <w:bdr w:val="none" w:sz="0" w:space="0" w:color="auto" w:frame="1"/>
            <w:lang w:eastAsia="es-PE"/>
          </w:rPr>
          <w:t>los cristianos en todo el Medio Oriente</w:t>
        </w:r>
      </w:hyperlink>
      <w:r w:rsidRPr="00FC1FD1">
        <w:rPr>
          <w:rFonts w:ascii="Times New Roman" w:eastAsia="Times New Roman" w:hAnsi="Times New Roman" w:cs="Times New Roman"/>
          <w:color w:val="000000"/>
          <w:sz w:val="28"/>
          <w:szCs w:val="28"/>
          <w:bdr w:val="none" w:sz="0" w:space="0" w:color="auto" w:frame="1"/>
          <w:lang w:eastAsia="es-PE"/>
        </w:rPr>
        <w:t> enfrentan dificultades causadas por los recientes conflictos en la región, mientras que la ausencia de peregrinos “ha empeorado una situación económica ya profundamente crítica”.</w:t>
      </w:r>
    </w:p>
    <w:p w14:paraId="1F3CC522"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«Muchas familias cristianas, </w:t>
      </w:r>
      <w:hyperlink r:id="rId30" w:history="1">
        <w:r w:rsidRPr="00871912">
          <w:rPr>
            <w:rFonts w:ascii="Times New Roman" w:eastAsia="Times New Roman" w:hAnsi="Times New Roman" w:cs="Times New Roman"/>
            <w:color w:val="000000"/>
            <w:sz w:val="28"/>
            <w:szCs w:val="28"/>
            <w:u w:val="single"/>
            <w:bdr w:val="none" w:sz="0" w:space="0" w:color="auto" w:frame="1"/>
            <w:lang w:eastAsia="es-PE"/>
          </w:rPr>
          <w:t>que vivían gracias a las peregrinaciones</w:t>
        </w:r>
      </w:hyperlink>
      <w:r w:rsidRPr="00FC1FD1">
        <w:rPr>
          <w:rFonts w:ascii="Times New Roman" w:eastAsia="Times New Roman" w:hAnsi="Times New Roman" w:cs="Times New Roman"/>
          <w:color w:val="000000"/>
          <w:sz w:val="28"/>
          <w:szCs w:val="28"/>
          <w:bdr w:val="none" w:sz="0" w:space="0" w:color="auto" w:frame="1"/>
          <w:lang w:eastAsia="es-PE"/>
        </w:rPr>
        <w:t> , ahora tienen dificultades para mantenerse. A los jóvenes les resulta cada vez más difícil imaginar un futuro aquí, en su tierra», dijo, destacando la importancia de la Colecta para los Santos Lugares del Viernes Santo, que apoya a la Custodia de Tierra Santa.</w:t>
      </w:r>
    </w:p>
    <w:p w14:paraId="796375ED"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 xml:space="preserve">“Gracias a esta colecta, podemos apoyar escuelas, parroquias, obras de caridad, proyectos sociales e intervenciones de emergencia, manteniendo viva la presencia cristiana en los Lugares de Redención”, dijo </w:t>
      </w:r>
      <w:proofErr w:type="spellStart"/>
      <w:r w:rsidRPr="00FC1FD1">
        <w:rPr>
          <w:rFonts w:ascii="Times New Roman" w:eastAsia="Times New Roman" w:hAnsi="Times New Roman" w:cs="Times New Roman"/>
          <w:color w:val="000000"/>
          <w:sz w:val="28"/>
          <w:szCs w:val="28"/>
          <w:bdr w:val="none" w:sz="0" w:space="0" w:color="auto" w:frame="1"/>
          <w:lang w:eastAsia="es-PE"/>
        </w:rPr>
        <w:t>Ielpo</w:t>
      </w:r>
      <w:proofErr w:type="spellEnd"/>
      <w:r w:rsidRPr="00FC1FD1">
        <w:rPr>
          <w:rFonts w:ascii="Times New Roman" w:eastAsia="Times New Roman" w:hAnsi="Times New Roman" w:cs="Times New Roman"/>
          <w:color w:val="000000"/>
          <w:sz w:val="28"/>
          <w:szCs w:val="28"/>
          <w:bdr w:val="none" w:sz="0" w:space="0" w:color="auto" w:frame="1"/>
          <w:lang w:eastAsia="es-PE"/>
        </w:rPr>
        <w:t>.</w:t>
      </w:r>
    </w:p>
    <w:p w14:paraId="77AFF75C"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Hoy más que nunca, estamos llamados a reconstruir no solo edificios, sino también relaciones, confianza y esperanza. Y esto pasa </w:t>
      </w:r>
      <w:hyperlink r:id="rId31" w:history="1">
        <w:r w:rsidRPr="00871912">
          <w:rPr>
            <w:rFonts w:ascii="Times New Roman" w:eastAsia="Times New Roman" w:hAnsi="Times New Roman" w:cs="Times New Roman"/>
            <w:color w:val="000000"/>
            <w:sz w:val="28"/>
            <w:szCs w:val="28"/>
            <w:u w:val="single"/>
            <w:bdr w:val="none" w:sz="0" w:space="0" w:color="auto" w:frame="1"/>
            <w:lang w:eastAsia="es-PE"/>
          </w:rPr>
          <w:t xml:space="preserve">sobre todo por la </w:t>
        </w:r>
        <w:r w:rsidRPr="00871912">
          <w:rPr>
            <w:rFonts w:ascii="Times New Roman" w:eastAsia="Times New Roman" w:hAnsi="Times New Roman" w:cs="Times New Roman"/>
            <w:color w:val="000000"/>
            <w:sz w:val="28"/>
            <w:szCs w:val="28"/>
            <w:u w:val="single"/>
            <w:bdr w:val="none" w:sz="0" w:space="0" w:color="auto" w:frame="1"/>
            <w:lang w:eastAsia="es-PE"/>
          </w:rPr>
          <w:lastRenderedPageBreak/>
          <w:t>educación</w:t>
        </w:r>
      </w:hyperlink>
      <w:r w:rsidRPr="00FC1FD1">
        <w:rPr>
          <w:rFonts w:ascii="Times New Roman" w:eastAsia="Times New Roman" w:hAnsi="Times New Roman" w:cs="Times New Roman"/>
          <w:color w:val="000000"/>
          <w:sz w:val="28"/>
          <w:szCs w:val="28"/>
          <w:bdr w:val="none" w:sz="0" w:space="0" w:color="auto" w:frame="1"/>
          <w:lang w:eastAsia="es-PE"/>
        </w:rPr>
        <w:t> , los jóvenes, las familias y los lugares donde puede nacer una cultura de encuentro y paz.</w:t>
      </w:r>
    </w:p>
    <w:p w14:paraId="34B184C6"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 xml:space="preserve">Al predicar en la </w:t>
      </w:r>
      <w:r w:rsidRPr="004D7E3C">
        <w:rPr>
          <w:rFonts w:ascii="Times New Roman" w:eastAsia="Times New Roman" w:hAnsi="Times New Roman" w:cs="Times New Roman"/>
          <w:color w:val="000000"/>
          <w:sz w:val="28"/>
          <w:szCs w:val="28"/>
          <w:highlight w:val="yellow"/>
          <w:bdr w:val="none" w:sz="0" w:space="0" w:color="auto" w:frame="1"/>
          <w:lang w:eastAsia="es-PE"/>
        </w:rPr>
        <w:t>misa del Miércoles de Ceniza en la Basílica de Santa Sabina de Roma, el Papa León se refirió</w:t>
      </w:r>
      <w:r w:rsidRPr="00FC1FD1">
        <w:rPr>
          <w:rFonts w:ascii="Times New Roman" w:eastAsia="Times New Roman" w:hAnsi="Times New Roman" w:cs="Times New Roman"/>
          <w:color w:val="000000"/>
          <w:sz w:val="28"/>
          <w:szCs w:val="28"/>
          <w:bdr w:val="none" w:sz="0" w:space="0" w:color="auto" w:frame="1"/>
          <w:lang w:eastAsia="es-PE"/>
        </w:rPr>
        <w:t xml:space="preserve"> a la descripción de Pablo VI de la “pedagogía realista” del rito de las cenizas cuando lo celebró durante una audiencia general en 1966, reflexionando sobre cómo “desafía el sentido común y al mismo tiempo responde a las exigencias de nuestra cultura”.</w:t>
      </w:r>
    </w:p>
    <w:p w14:paraId="193F7F9E"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FC1FD1">
        <w:rPr>
          <w:rFonts w:ascii="Times New Roman" w:eastAsia="Times New Roman" w:hAnsi="Times New Roman" w:cs="Times New Roman"/>
          <w:color w:val="000000"/>
          <w:sz w:val="28"/>
          <w:szCs w:val="28"/>
          <w:bdr w:val="none" w:sz="0" w:space="0" w:color="auto" w:frame="1"/>
          <w:lang w:eastAsia="es-PE"/>
        </w:rPr>
        <w:t>“Hoy podemos reconocer que sus palabras fueron proféticas al </w:t>
      </w:r>
      <w:hyperlink r:id="rId32" w:history="1">
        <w:r w:rsidRPr="004D7E3C">
          <w:rPr>
            <w:rFonts w:ascii="Times New Roman" w:eastAsia="Times New Roman" w:hAnsi="Times New Roman" w:cs="Times New Roman"/>
            <w:color w:val="000000"/>
            <w:sz w:val="28"/>
            <w:szCs w:val="28"/>
            <w:highlight w:val="yellow"/>
            <w:u w:val="single"/>
            <w:bdr w:val="none" w:sz="0" w:space="0" w:color="auto" w:frame="1"/>
            <w:lang w:eastAsia="es-PE"/>
          </w:rPr>
          <w:t>percibir en las cenizas que se nos imponen</w:t>
        </w:r>
      </w:hyperlink>
      <w:r w:rsidRPr="004D7E3C">
        <w:rPr>
          <w:rFonts w:ascii="Times New Roman" w:eastAsia="Times New Roman" w:hAnsi="Times New Roman" w:cs="Times New Roman"/>
          <w:color w:val="000000"/>
          <w:sz w:val="28"/>
          <w:szCs w:val="28"/>
          <w:highlight w:val="yellow"/>
          <w:bdr w:val="none" w:sz="0" w:space="0" w:color="auto" w:frame="1"/>
          <w:lang w:eastAsia="es-PE"/>
        </w:rPr>
        <w:t> el peso de un mundo en llamas, de ciudades enteras destruidas por la guerra”, afirmó Leo.</w:t>
      </w:r>
    </w:p>
    <w:p w14:paraId="340F8227" w14:textId="77777777" w:rsidR="00FC1FD1" w:rsidRPr="00FC1FD1" w:rsidRDefault="00FC1FD1" w:rsidP="00871912">
      <w:pPr>
        <w:spacing w:after="0" w:line="240" w:lineRule="auto"/>
        <w:textAlignment w:val="baseline"/>
        <w:rPr>
          <w:rFonts w:ascii="Times New Roman" w:eastAsia="Times New Roman" w:hAnsi="Times New Roman" w:cs="Times New Roman"/>
          <w:color w:val="000000"/>
          <w:sz w:val="28"/>
          <w:szCs w:val="28"/>
          <w:lang w:eastAsia="es-PE"/>
        </w:rPr>
      </w:pPr>
      <w:r w:rsidRPr="004D7E3C">
        <w:rPr>
          <w:rFonts w:ascii="Times New Roman" w:eastAsia="Times New Roman" w:hAnsi="Times New Roman" w:cs="Times New Roman"/>
          <w:color w:val="000000"/>
          <w:sz w:val="28"/>
          <w:szCs w:val="28"/>
          <w:highlight w:val="yellow"/>
          <w:bdr w:val="none" w:sz="0" w:space="0" w:color="auto" w:frame="1"/>
          <w:lang w:eastAsia="es-PE"/>
        </w:rPr>
        <w:t>“Esto también se refleja en las cenizas del derecho internacional y la justicia entre los pueblos, las cenizas de ecosistemas entero</w:t>
      </w:r>
      <w:r w:rsidRPr="00FC1FD1">
        <w:rPr>
          <w:rFonts w:ascii="Times New Roman" w:eastAsia="Times New Roman" w:hAnsi="Times New Roman" w:cs="Times New Roman"/>
          <w:color w:val="000000"/>
          <w:sz w:val="28"/>
          <w:szCs w:val="28"/>
          <w:bdr w:val="none" w:sz="0" w:space="0" w:color="auto" w:frame="1"/>
          <w:lang w:eastAsia="es-PE"/>
        </w:rPr>
        <w:t>s y la armonía entre los pueblos, las cenizas del pensamiento crítico y la sabiduría local ancestral, las cenizas de ese sentido de lo sagrado que habita en cada criatura”.</w:t>
      </w:r>
    </w:p>
    <w:p w14:paraId="5200DD05" w14:textId="77777777" w:rsidR="0039353F" w:rsidRPr="00871912" w:rsidRDefault="0039353F" w:rsidP="00871912">
      <w:pPr>
        <w:spacing w:after="0" w:line="240" w:lineRule="auto"/>
        <w:rPr>
          <w:rFonts w:ascii="Times New Roman" w:eastAsia="Times New Roman" w:hAnsi="Times New Roman" w:cs="Times New Roman"/>
          <w:color w:val="333333"/>
          <w:sz w:val="28"/>
          <w:szCs w:val="28"/>
          <w:lang w:eastAsia="es-PE"/>
        </w:rPr>
      </w:pPr>
    </w:p>
    <w:p w14:paraId="062BF444" w14:textId="77777777" w:rsidR="00F925F7" w:rsidRPr="00871912" w:rsidRDefault="00F925F7" w:rsidP="00871912">
      <w:pPr>
        <w:spacing w:after="0" w:line="240" w:lineRule="auto"/>
        <w:rPr>
          <w:rFonts w:ascii="Times New Roman" w:eastAsia="Times New Roman" w:hAnsi="Times New Roman" w:cs="Times New Roman"/>
          <w:color w:val="333333"/>
          <w:sz w:val="28"/>
          <w:szCs w:val="28"/>
          <w:lang w:eastAsia="es-PE"/>
        </w:rPr>
      </w:pPr>
    </w:p>
    <w:p w14:paraId="5F469A4F" w14:textId="77777777" w:rsidR="00F925F7" w:rsidRPr="004D7E3C" w:rsidRDefault="00F925F7" w:rsidP="004D7E3C">
      <w:pPr>
        <w:pStyle w:val="Ttulo2"/>
        <w:rPr>
          <w:sz w:val="28"/>
          <w:szCs w:val="28"/>
        </w:rPr>
      </w:pPr>
      <w:bookmarkStart w:id="7" w:name="_Toc222754061"/>
      <w:r w:rsidRPr="004D7E3C">
        <w:rPr>
          <w:sz w:val="28"/>
          <w:szCs w:val="28"/>
        </w:rPr>
        <w:t>¿Por qué el Vaticano se negó a unirse a la “Junta de Paz” de Trump para Gaza?</w:t>
      </w:r>
      <w:bookmarkEnd w:id="7"/>
    </w:p>
    <w:p w14:paraId="329ABF16" w14:textId="77777777" w:rsidR="00F925F7" w:rsidRDefault="00F925F7" w:rsidP="004D7E3C">
      <w:pPr>
        <w:shd w:val="clear" w:color="auto" w:fill="FFFFFF"/>
        <w:spacing w:after="0" w:line="240" w:lineRule="auto"/>
        <w:rPr>
          <w:rStyle w:val="yiv4041006833ydpcf7b54dposted-on"/>
          <w:rFonts w:ascii="Times New Roman" w:hAnsi="Times New Roman" w:cs="Times New Roman"/>
          <w:color w:val="5E5F66"/>
          <w:sz w:val="28"/>
          <w:szCs w:val="28"/>
        </w:rPr>
      </w:pPr>
      <w:r w:rsidRPr="00871912">
        <w:rPr>
          <w:rStyle w:val="yiv4041006833ydpcf7b54dbyline"/>
          <w:rFonts w:ascii="Times New Roman" w:hAnsi="Times New Roman" w:cs="Times New Roman"/>
          <w:color w:val="5E5F66"/>
          <w:sz w:val="28"/>
          <w:szCs w:val="28"/>
        </w:rPr>
        <w:t>por </w:t>
      </w:r>
      <w:hyperlink r:id="rId33" w:tgtFrame="_blank" w:history="1">
        <w:r w:rsidRPr="00871912">
          <w:rPr>
            <w:rStyle w:val="Hipervnculo"/>
            <w:rFonts w:ascii="Times New Roman" w:hAnsi="Times New Roman" w:cs="Times New Roman"/>
            <w:color w:val="16171B"/>
            <w:sz w:val="28"/>
            <w:szCs w:val="28"/>
          </w:rPr>
          <w:t>Kevin Clarke</w:t>
        </w:r>
      </w:hyperlink>
      <w:r w:rsidR="004D7E3C">
        <w:rPr>
          <w:rStyle w:val="yiv4041006833ydpcf7b54dauthor"/>
          <w:rFonts w:ascii="Times New Roman" w:hAnsi="Times New Roman" w:cs="Times New Roman"/>
          <w:color w:val="5E5F66"/>
          <w:sz w:val="28"/>
          <w:szCs w:val="28"/>
        </w:rPr>
        <w:t xml:space="preserve">, America </w:t>
      </w:r>
      <w:r w:rsidR="004D7E3C">
        <w:rPr>
          <w:rStyle w:val="yiv4041006833ydpcf7b54dposted-on"/>
          <w:rFonts w:ascii="Times New Roman" w:hAnsi="Times New Roman" w:cs="Times New Roman"/>
          <w:color w:val="5E5F66"/>
          <w:sz w:val="28"/>
          <w:szCs w:val="28"/>
        </w:rPr>
        <w:t>20 de febrero de 2026</w:t>
      </w:r>
    </w:p>
    <w:p w14:paraId="75A18887" w14:textId="77777777" w:rsidR="004D7E3C" w:rsidRPr="00871912" w:rsidRDefault="004D7E3C" w:rsidP="004D7E3C">
      <w:pPr>
        <w:shd w:val="clear" w:color="auto" w:fill="FFFFFF"/>
        <w:spacing w:after="0" w:line="240" w:lineRule="auto"/>
        <w:rPr>
          <w:rFonts w:ascii="Times New Roman" w:hAnsi="Times New Roman" w:cs="Times New Roman"/>
          <w:color w:val="1D2228"/>
          <w:sz w:val="28"/>
          <w:szCs w:val="28"/>
        </w:rPr>
      </w:pPr>
    </w:p>
    <w:p w14:paraId="50FFA591"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El primer yerno, Jared Kushner, tuvo un historial dispar en Nueva York al gestionar la cartera inmobiliaria de la familia Kushner. Su compra del 666 de la Quinta Avenida (sí, esa era la dirección), la mayor inversión de la familia y, con 1.800 millones de dólares, la operación más cara en la historia de Estados Unidos para una sola torre de oficinas, resultó ser un desastre.</w:t>
      </w:r>
    </w:p>
    <w:p w14:paraId="7A7F95B2"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El Sr. Kushner compró esa desafortunada dirección en 2007, pocos meses antes de que </w:t>
      </w:r>
      <w:hyperlink r:id="rId34" w:tgtFrame="_blank" w:history="1">
        <w:r w:rsidRPr="00871912">
          <w:rPr>
            <w:rStyle w:val="Hipervnculo"/>
            <w:color w:val="A12014"/>
            <w:sz w:val="28"/>
            <w:szCs w:val="28"/>
          </w:rPr>
          <w:t>la Gran Recesión</w:t>
        </w:r>
      </w:hyperlink>
      <w:r w:rsidRPr="00871912">
        <w:rPr>
          <w:color w:val="16171B"/>
          <w:sz w:val="28"/>
          <w:szCs w:val="28"/>
        </w:rPr>
        <w:t> hundiera el mercado de Nueva York en una espiral histórica. Fue necesario un rescate de mil millones de dólares en 2018 de una firma de gestión de activos, </w:t>
      </w:r>
      <w:hyperlink r:id="rId35" w:tgtFrame="_blank" w:history="1">
        <w:r w:rsidRPr="00871912">
          <w:rPr>
            <w:rStyle w:val="Hipervnculo"/>
            <w:color w:val="A12014"/>
            <w:sz w:val="28"/>
            <w:szCs w:val="28"/>
          </w:rPr>
          <w:t>cuyo principal propietario era el gobierno catarí</w:t>
        </w:r>
      </w:hyperlink>
      <w:r w:rsidRPr="00871912">
        <w:rPr>
          <w:color w:val="16171B"/>
          <w:sz w:val="28"/>
          <w:szCs w:val="28"/>
        </w:rPr>
        <w:t> , para interrumpir lo que había sido la ruina casi total de la familia Kushner.</w:t>
      </w:r>
    </w:p>
    <w:p w14:paraId="0B9ECEB2"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 xml:space="preserve">Ahora, como representante de la administración Trump en Oriente Medio, el </w:t>
      </w:r>
      <w:r w:rsidRPr="00C20E53">
        <w:rPr>
          <w:color w:val="16171B"/>
          <w:sz w:val="28"/>
          <w:szCs w:val="28"/>
          <w:highlight w:val="yellow"/>
        </w:rPr>
        <w:t>Sr. Kushner tiene grandes expectativas en otro acuerdo inmobiliario sin precedentes. Este en Gaza</w:t>
      </w:r>
      <w:r w:rsidRPr="00871912">
        <w:rPr>
          <w:color w:val="16171B"/>
          <w:sz w:val="28"/>
          <w:szCs w:val="28"/>
        </w:rPr>
        <w:t>. En toda Gaza.</w:t>
      </w:r>
    </w:p>
    <w:p w14:paraId="666C2E0C"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 xml:space="preserve">Lo que muchos percibieron como una broma diplomática cósmica se ha convertido, de alguna manera, en la política oficial de Estados Unidos e Israel en Oriente Medio. La Junta de Paz de la administración Trump, que celebró su primera reunión en Washington el 19 de febrero, patrocina un ambicioso plan para reconstruir la devastada Franja de Gaza. Ya no será </w:t>
      </w:r>
      <w:r w:rsidRPr="00871912">
        <w:rPr>
          <w:color w:val="16171B"/>
          <w:sz w:val="28"/>
          <w:szCs w:val="28"/>
        </w:rPr>
        <w:lastRenderedPageBreak/>
        <w:t xml:space="preserve">una deprimente barriada marginal para los desposeídos; renacerá como un </w:t>
      </w:r>
      <w:r w:rsidRPr="00C20E53">
        <w:rPr>
          <w:color w:val="16171B"/>
          <w:sz w:val="28"/>
          <w:szCs w:val="28"/>
          <w:highlight w:val="yellow"/>
        </w:rPr>
        <w:t>casino en el Mediterráneo para los superricos.</w:t>
      </w:r>
    </w:p>
    <w:p w14:paraId="5F2F62B7"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El presidente Donald Trump anunció un compromiso estadounidense de 10 000 millones de dólares para la reconstrucción de Gaza durante la reunión inaugural de la junta, aunque no especificó de dónde provendría ese dinero. Según estimaciones de la ONU, la reconstrucción de Gaza podría costar hasta 70 000 millones de dólares, pero esa estimación reflejaba una modesta ambición de reconstruir Gaza a un nivel similar al que tenía antes de la devastadora guerra de Hamás con Israel.</w:t>
      </w:r>
    </w:p>
    <w:p w14:paraId="37EAF6F3"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El </w:t>
      </w:r>
      <w:hyperlink r:id="rId36" w:tgtFrame="_blank" w:history="1">
        <w:r w:rsidRPr="00871912">
          <w:rPr>
            <w:rStyle w:val="Hipervnculo"/>
            <w:color w:val="A12014"/>
            <w:sz w:val="28"/>
            <w:szCs w:val="28"/>
          </w:rPr>
          <w:t>plan Nueva Gaza</w:t>
        </w:r>
      </w:hyperlink>
      <w:r w:rsidRPr="00871912">
        <w:rPr>
          <w:color w:val="16171B"/>
          <w:sz w:val="28"/>
          <w:szCs w:val="28"/>
        </w:rPr>
        <w:t> propuesto por el Sr. Kushner exige algo completamente diferente y, sin duda, mucho más costoso: vastas zonas verdes, hoteles de lujo, paseos marítimos. Incluso incluye un aeropuerto internacional.</w:t>
      </w:r>
    </w:p>
    <w:p w14:paraId="4C109467"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C20E53">
        <w:rPr>
          <w:color w:val="16171B"/>
          <w:sz w:val="28"/>
          <w:szCs w:val="28"/>
          <w:highlight w:val="yellow"/>
        </w:rPr>
        <w:t>¿Dónde vivirán los palestinos? Ese detalle se mantiene oculto</w:t>
      </w:r>
      <w:r w:rsidRPr="00871912">
        <w:rPr>
          <w:color w:val="16171B"/>
          <w:sz w:val="28"/>
          <w:szCs w:val="28"/>
        </w:rPr>
        <w:t xml:space="preserve">, pero antes del devastador conflicto provocado por Hamás en octubre de 2023, los 2,2 millones de habitantes de Gaza vivían en </w:t>
      </w:r>
      <w:r w:rsidRPr="008F4BEB">
        <w:rPr>
          <w:color w:val="16171B"/>
          <w:sz w:val="28"/>
          <w:szCs w:val="28"/>
          <w:highlight w:val="yellow"/>
        </w:rPr>
        <w:t>uno de los lugares más densamente poblados del planeta;</w:t>
      </w:r>
      <w:r w:rsidRPr="00871912">
        <w:rPr>
          <w:color w:val="16171B"/>
          <w:sz w:val="28"/>
          <w:szCs w:val="28"/>
        </w:rPr>
        <w:t xml:space="preserve"> casi el 90 % de la franja estaba completamente urbanizada, según </w:t>
      </w:r>
      <w:hyperlink r:id="rId37" w:tgtFrame="_blank" w:history="1">
        <w:r w:rsidRPr="00871912">
          <w:rPr>
            <w:rStyle w:val="Hipervnculo"/>
            <w:color w:val="A12014"/>
            <w:sz w:val="28"/>
            <w:szCs w:val="28"/>
          </w:rPr>
          <w:t>un estudio de la ONU</w:t>
        </w:r>
      </w:hyperlink>
      <w:r w:rsidRPr="00871912">
        <w:rPr>
          <w:color w:val="16171B"/>
          <w:sz w:val="28"/>
          <w:szCs w:val="28"/>
        </w:rPr>
        <w:t> de 2024.</w:t>
      </w:r>
    </w:p>
    <w:p w14:paraId="331A223D"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 xml:space="preserve">Los habitantes de Gaza que observan la primera reunión de la Junta de la Paz en Washington, suponiendo que puedan encontrar electricidad y conexión a internet, quizá se pregunten si sus deliberaciones les acercarán a la ayuda humanitaria integral que han estado esperando. El invierno ha sido cruel en Gaza y la violencia esporádica continúa. Más de 600 palestinos han muerto desde que se firmó el alto el fuego el pasado octubre. </w:t>
      </w:r>
      <w:r w:rsidRPr="008F4BEB">
        <w:rPr>
          <w:color w:val="16171B"/>
          <w:sz w:val="28"/>
          <w:szCs w:val="28"/>
          <w:highlight w:val="yellow"/>
        </w:rPr>
        <w:t>Funcionarios de la ONU informan que el alto el fuego sigue siendo frágil y que el hambre y la necesidad en Gaza siguen siendo graves</w:t>
      </w:r>
      <w:r w:rsidRPr="00871912">
        <w:rPr>
          <w:color w:val="16171B"/>
          <w:sz w:val="28"/>
          <w:szCs w:val="28"/>
        </w:rPr>
        <w:t>. Se están distribuyendo medias raciones entre los hambrientos.</w:t>
      </w:r>
    </w:p>
    <w:p w14:paraId="0CA04A71" w14:textId="77777777" w:rsidR="00F925F7" w:rsidRPr="008F4BEB" w:rsidRDefault="00F925F7" w:rsidP="00871912">
      <w:pPr>
        <w:pStyle w:val="Ttulo3"/>
        <w:shd w:val="clear" w:color="auto" w:fill="FFFFFF"/>
        <w:spacing w:before="0" w:line="240" w:lineRule="auto"/>
        <w:rPr>
          <w:rFonts w:ascii="Times New Roman" w:hAnsi="Times New Roman" w:cs="Times New Roman"/>
          <w:b/>
          <w:color w:val="16171B"/>
          <w:sz w:val="28"/>
          <w:szCs w:val="28"/>
        </w:rPr>
      </w:pPr>
      <w:bookmarkStart w:id="8" w:name="_Toc222754062"/>
      <w:r w:rsidRPr="008F4BEB">
        <w:rPr>
          <w:rFonts w:ascii="Times New Roman" w:hAnsi="Times New Roman" w:cs="Times New Roman"/>
          <w:b/>
          <w:color w:val="16171B"/>
          <w:sz w:val="28"/>
          <w:szCs w:val="28"/>
        </w:rPr>
        <w:t>El Vaticano declina</w:t>
      </w:r>
      <w:bookmarkEnd w:id="8"/>
    </w:p>
    <w:p w14:paraId="7C548114"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La Junta de la Paz de Trump, que según él podría rivalizar algún día con las Naciones Unidas, ha atraído a más de dos docenas de estados miembros de todo el mundo. Presumiblemente, cada uno de ellos deberá pagar la cuota de entrada de mil millones de dólares para unirse al club. Hasta la fecha, ha recaudado siete mil millones de dólares.</w:t>
      </w:r>
    </w:p>
    <w:p w14:paraId="50E8C6AA"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F4BEB">
        <w:rPr>
          <w:color w:val="16171B"/>
          <w:sz w:val="28"/>
          <w:szCs w:val="28"/>
          <w:highlight w:val="yellow"/>
        </w:rPr>
        <w:t>Los aliados tradicionales de EE. UU. en Europa rechazaron la invitación</w:t>
      </w:r>
      <w:r w:rsidRPr="00871912">
        <w:rPr>
          <w:color w:val="16171B"/>
          <w:sz w:val="28"/>
          <w:szCs w:val="28"/>
        </w:rPr>
        <w:t xml:space="preserve"> del Sr. Trump para unirse a la junta. Un importante partido internacional invitado por el Sr. Trump a unirse al círculo de fundadores </w:t>
      </w:r>
      <w:r w:rsidRPr="008F4BEB">
        <w:rPr>
          <w:color w:val="16171B"/>
          <w:sz w:val="28"/>
          <w:szCs w:val="28"/>
          <w:highlight w:val="yellow"/>
        </w:rPr>
        <w:t>también declinó el honor: la Santa Sede.</w:t>
      </w:r>
      <w:r w:rsidRPr="00871912">
        <w:rPr>
          <w:color w:val="16171B"/>
          <w:sz w:val="28"/>
          <w:szCs w:val="28"/>
        </w:rPr>
        <w:t xml:space="preserve"> Los funcionarios del Vaticano se mostraron escépticos desde el principio a aceptar un papel en el club social geopolítico del Sr. Trump, señalando que era imposible que la Santa Sede superara ese obstáculo de mil millones de dólares.</w:t>
      </w:r>
    </w:p>
    <w:p w14:paraId="0D1A3EE7"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F4BEB">
        <w:rPr>
          <w:color w:val="16171B"/>
          <w:sz w:val="28"/>
          <w:szCs w:val="28"/>
          <w:highlight w:val="yellow"/>
        </w:rPr>
        <w:t>Pero el cardenal Pietro Parolin, secretario de Estado del Vaticano, </w:t>
      </w:r>
      <w:hyperlink r:id="rId38" w:tgtFrame="_blank" w:history="1">
        <w:r w:rsidRPr="008F4BEB">
          <w:rPr>
            <w:rStyle w:val="Hipervnculo"/>
            <w:color w:val="A12014"/>
            <w:sz w:val="28"/>
            <w:szCs w:val="28"/>
            <w:highlight w:val="yellow"/>
          </w:rPr>
          <w:t>rechazó oficialmente la idea</w:t>
        </w:r>
      </w:hyperlink>
      <w:r w:rsidRPr="008F4BEB">
        <w:rPr>
          <w:color w:val="16171B"/>
          <w:sz w:val="28"/>
          <w:szCs w:val="28"/>
          <w:highlight w:val="yellow"/>
        </w:rPr>
        <w:t> el 17 de febrero, citando “puntos que nos dejan un tanto perplejos”.</w:t>
      </w:r>
    </w:p>
    <w:p w14:paraId="42EBE0E9"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F4BEB">
        <w:rPr>
          <w:color w:val="16171B"/>
          <w:sz w:val="28"/>
          <w:szCs w:val="28"/>
          <w:highlight w:val="yellow"/>
        </w:rPr>
        <w:lastRenderedPageBreak/>
        <w:t>“Una preocupación”, dijo, “es que, a nivel internacional, debería ser sobre todo la ONU la que gestione estas situaciones de crisis”.</w:t>
      </w:r>
      <w:r w:rsidRPr="00871912">
        <w:rPr>
          <w:color w:val="16171B"/>
          <w:sz w:val="28"/>
          <w:szCs w:val="28"/>
        </w:rPr>
        <w:t xml:space="preserve"> El cardenal Parolin aparentemente comparte la preocupación de muchos en la comunidad diplomática de que la junta directiva del presidente estadounidense representa </w:t>
      </w:r>
      <w:hyperlink r:id="rId39" w:anchor=":~:text=The%20Board%20of%20Peace%20is,Photo%20by%20Canva." w:tgtFrame="_blank" w:history="1">
        <w:r w:rsidRPr="00871912">
          <w:rPr>
            <w:rStyle w:val="Hipervnculo"/>
            <w:color w:val="A12014"/>
            <w:sz w:val="28"/>
            <w:szCs w:val="28"/>
          </w:rPr>
          <w:t>una intrusión costosa y desestabilizadora</w:t>
        </w:r>
      </w:hyperlink>
      <w:r w:rsidRPr="00871912">
        <w:rPr>
          <w:color w:val="16171B"/>
          <w:sz w:val="28"/>
          <w:szCs w:val="28"/>
        </w:rPr>
        <w:t> en el papel de la ONU en la consolidación de la paz global.</w:t>
      </w:r>
    </w:p>
    <w:p w14:paraId="6E201EF0"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La secretaria de prensa de la Casa Blanca, Karoline Leavitt, calificó el 18 de febrero la decisión del Vaticano de “profundamente desafortunada”.</w:t>
      </w:r>
    </w:p>
    <w:p w14:paraId="614FC44A"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“No creo que la paz deba ser partidista, política o controvertida”, afirmó.</w:t>
      </w:r>
    </w:p>
    <w:p w14:paraId="4C2A2253"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 xml:space="preserve">La mayoría de los funcionarios del Vaticano probablemente estarían de acuerdo, pero también podrían señalar que la verdadera paz solo se puede lograr mediante la justicia y la reconciliación, </w:t>
      </w:r>
      <w:r w:rsidRPr="00EA714B">
        <w:rPr>
          <w:color w:val="16171B"/>
          <w:sz w:val="28"/>
          <w:szCs w:val="28"/>
          <w:highlight w:val="yellow"/>
        </w:rPr>
        <w:t>evitando la paz de los cementerios.</w:t>
      </w:r>
      <w:r w:rsidRPr="00871912">
        <w:rPr>
          <w:color w:val="16171B"/>
          <w:sz w:val="28"/>
          <w:szCs w:val="28"/>
        </w:rPr>
        <w:t xml:space="preserve"> ¿Y de qué otra manera describir la situación actual en Gaza, con más de </w:t>
      </w:r>
      <w:r w:rsidRPr="00EA714B">
        <w:rPr>
          <w:color w:val="16171B"/>
          <w:sz w:val="28"/>
          <w:szCs w:val="28"/>
          <w:highlight w:val="yellow"/>
        </w:rPr>
        <w:t>72.000 muertos y quizás 10.000 cadáveres más</w:t>
      </w:r>
      <w:r w:rsidRPr="00871912">
        <w:rPr>
          <w:color w:val="16171B"/>
          <w:sz w:val="28"/>
          <w:szCs w:val="28"/>
        </w:rPr>
        <w:t xml:space="preserve"> esparcidos entre los bloques de hormigón y pilas de cemento que son todo lo que queda de aproximadamente el 81% de los edificios e infraestructuras de Gaza?</w:t>
      </w:r>
    </w:p>
    <w:p w14:paraId="0773A305"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 xml:space="preserve">Una evaluación de las Naciones Unidas y el Banco Mundial de abril de 2024 informa de </w:t>
      </w:r>
      <w:r w:rsidRPr="00EA714B">
        <w:rPr>
          <w:color w:val="16171B"/>
          <w:sz w:val="28"/>
          <w:szCs w:val="28"/>
          <w:highlight w:val="yellow"/>
        </w:rPr>
        <w:t>la destrucción casi total de las carreteras y la infraestructura de agua y saneamiento de Gaza</w:t>
      </w:r>
      <w:r w:rsidRPr="00871912">
        <w:rPr>
          <w:color w:val="16171B"/>
          <w:sz w:val="28"/>
          <w:szCs w:val="28"/>
        </w:rPr>
        <w:t xml:space="preserve">. </w:t>
      </w:r>
      <w:r w:rsidRPr="00EA714B">
        <w:rPr>
          <w:color w:val="16171B"/>
          <w:sz w:val="28"/>
          <w:szCs w:val="28"/>
          <w:highlight w:val="yellow"/>
        </w:rPr>
        <w:t>Retirar los 60 millones de toneladas de escombros</w:t>
      </w:r>
      <w:r w:rsidRPr="00871912">
        <w:rPr>
          <w:color w:val="16171B"/>
          <w:sz w:val="28"/>
          <w:szCs w:val="28"/>
        </w:rPr>
        <w:t xml:space="preserve"> acumulados tras miles de ataques israelíes con misiles, tanques y artillería podría llevar </w:t>
      </w:r>
      <w:r w:rsidRPr="00EA714B">
        <w:rPr>
          <w:color w:val="16171B"/>
          <w:sz w:val="28"/>
          <w:szCs w:val="28"/>
          <w:highlight w:val="yellow"/>
        </w:rPr>
        <w:t>hasta siete años</w:t>
      </w:r>
      <w:r w:rsidRPr="00871912">
        <w:rPr>
          <w:color w:val="16171B"/>
          <w:sz w:val="28"/>
          <w:szCs w:val="28"/>
        </w:rPr>
        <w:t>, según el informe.</w:t>
      </w:r>
    </w:p>
    <w:p w14:paraId="7A41BAA0"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El Vaticano también podría sugerirle a Leavitt que la paz verdadera no se alcanza a menudo cuando la pandilla que la rige está compuesta por algunos de los violadores de derechos humanos más constantes del mundo.</w:t>
      </w:r>
    </w:p>
    <w:p w14:paraId="46A174BA"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“Es difícil imaginar que este organismo dé prioridad a acabar con el sufrimiento, el odio y el derramamiento de sangre, como </w:t>
      </w:r>
      <w:hyperlink r:id="rId40" w:tgtFrame="_blank" w:history="1">
        <w:r w:rsidRPr="00871912">
          <w:rPr>
            <w:rStyle w:val="Hipervnculo"/>
            <w:color w:val="A12014"/>
            <w:sz w:val="28"/>
            <w:szCs w:val="28"/>
          </w:rPr>
          <w:t>declaró</w:t>
        </w:r>
      </w:hyperlink>
      <w:r w:rsidRPr="00871912">
        <w:rPr>
          <w:color w:val="16171B"/>
          <w:sz w:val="28"/>
          <w:szCs w:val="28"/>
        </w:rPr>
        <w:t xml:space="preserve"> Trump en el evento de lanzamiento en el marco del Foro Económico Mundial”, escribe </w:t>
      </w:r>
      <w:r w:rsidRPr="00EA714B">
        <w:rPr>
          <w:color w:val="16171B"/>
          <w:sz w:val="28"/>
          <w:szCs w:val="28"/>
          <w:highlight w:val="yellow"/>
        </w:rPr>
        <w:t xml:space="preserve">Louis Charbonneau, director de Human </w:t>
      </w:r>
      <w:proofErr w:type="spellStart"/>
      <w:r w:rsidRPr="00EA714B">
        <w:rPr>
          <w:color w:val="16171B"/>
          <w:sz w:val="28"/>
          <w:szCs w:val="28"/>
          <w:highlight w:val="yellow"/>
        </w:rPr>
        <w:t>Rights</w:t>
      </w:r>
      <w:proofErr w:type="spellEnd"/>
      <w:r w:rsidRPr="00EA714B">
        <w:rPr>
          <w:color w:val="16171B"/>
          <w:sz w:val="28"/>
          <w:szCs w:val="28"/>
          <w:highlight w:val="yellow"/>
        </w:rPr>
        <w:t xml:space="preserve"> Watch</w:t>
      </w:r>
      <w:r w:rsidRPr="00871912">
        <w:rPr>
          <w:color w:val="16171B"/>
          <w:sz w:val="28"/>
          <w:szCs w:val="28"/>
        </w:rPr>
        <w:t xml:space="preserve"> en las Naciones Unidas, </w:t>
      </w:r>
      <w:hyperlink r:id="rId41" w:tgtFrame="_blank" w:history="1">
        <w:r w:rsidRPr="00871912">
          <w:rPr>
            <w:rStyle w:val="Hipervnculo"/>
            <w:color w:val="A12014"/>
            <w:sz w:val="28"/>
            <w:szCs w:val="28"/>
          </w:rPr>
          <w:t>en su revisión</w:t>
        </w:r>
      </w:hyperlink>
      <w:r w:rsidRPr="00871912">
        <w:rPr>
          <w:color w:val="16171B"/>
          <w:sz w:val="28"/>
          <w:szCs w:val="28"/>
        </w:rPr>
        <w:t> del elenco de personajes invitados o ya inscritos en la Junta de la Paz.</w:t>
      </w:r>
    </w:p>
    <w:p w14:paraId="3B07CCED"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 xml:space="preserve">Entre quienes Trump ha invitado a unirse se encuentran dos sujetos a órdenes de arresto de la Corte Penal Internacional (CPI) por crímenes de guerra y crímenes de lesa humanidad: el presidente ruso Vladimir Putin y el primer ministro israelí </w:t>
      </w:r>
      <w:proofErr w:type="spellStart"/>
      <w:r w:rsidRPr="00871912">
        <w:rPr>
          <w:color w:val="16171B"/>
          <w:sz w:val="28"/>
          <w:szCs w:val="28"/>
        </w:rPr>
        <w:t>Benjamin</w:t>
      </w:r>
      <w:proofErr w:type="spellEnd"/>
      <w:r w:rsidRPr="00871912">
        <w:rPr>
          <w:color w:val="16171B"/>
          <w:sz w:val="28"/>
          <w:szCs w:val="28"/>
        </w:rPr>
        <w:t xml:space="preserve"> Netanyahu. Trump ha </w:t>
      </w:r>
      <w:hyperlink r:id="rId42" w:tgtFrame="_blank" w:history="1">
        <w:r w:rsidRPr="00871912">
          <w:rPr>
            <w:rStyle w:val="Hipervnculo"/>
            <w:color w:val="A12014"/>
            <w:sz w:val="28"/>
            <w:szCs w:val="28"/>
          </w:rPr>
          <w:t>invitado a líderes de otros países</w:t>
        </w:r>
      </w:hyperlink>
      <w:r w:rsidRPr="00871912">
        <w:rPr>
          <w:color w:val="16171B"/>
          <w:sz w:val="28"/>
          <w:szCs w:val="28"/>
        </w:rPr>
        <w:t> con pésimos historiales en materia de derechos humanos a unirse a su junta directiva: desde China y Bielorrusia hasta Kazajistán.</w:t>
      </w:r>
    </w:p>
    <w:p w14:paraId="354D7345"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 xml:space="preserve">Sin duda, </w:t>
      </w:r>
      <w:r w:rsidRPr="000F7BF1">
        <w:rPr>
          <w:color w:val="16171B"/>
          <w:sz w:val="28"/>
          <w:szCs w:val="28"/>
          <w:highlight w:val="yellow"/>
        </w:rPr>
        <w:t xml:space="preserve">otra preocupación importante para el Vaticano es la ausencia de participación de los </w:t>
      </w:r>
      <w:proofErr w:type="spellStart"/>
      <w:r w:rsidRPr="000F7BF1">
        <w:rPr>
          <w:color w:val="16171B"/>
          <w:sz w:val="28"/>
          <w:szCs w:val="28"/>
          <w:highlight w:val="yellow"/>
        </w:rPr>
        <w:t>gazatíes</w:t>
      </w:r>
      <w:proofErr w:type="spellEnd"/>
      <w:r w:rsidRPr="00871912">
        <w:rPr>
          <w:color w:val="16171B"/>
          <w:sz w:val="28"/>
          <w:szCs w:val="28"/>
        </w:rPr>
        <w:t xml:space="preserve"> en un comité que supuestamente decide su destino. La composición de la Junta de Paz, desprovista de voces palestinas, anula el nivel mínimo de participación que exige la dignidad humana y ridiculiza una noción tan anticuada como la subsidiariedad.</w:t>
      </w:r>
    </w:p>
    <w:p w14:paraId="774BE95E"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 xml:space="preserve">En un evento en Roma el 6 de febrero, </w:t>
      </w:r>
      <w:r w:rsidRPr="000F7BF1">
        <w:rPr>
          <w:color w:val="16171B"/>
          <w:sz w:val="28"/>
          <w:szCs w:val="28"/>
          <w:highlight w:val="yellow"/>
        </w:rPr>
        <w:t xml:space="preserve">el cardenal </w:t>
      </w:r>
      <w:proofErr w:type="spellStart"/>
      <w:r w:rsidRPr="000F7BF1">
        <w:rPr>
          <w:color w:val="16171B"/>
          <w:sz w:val="28"/>
          <w:szCs w:val="28"/>
          <w:highlight w:val="yellow"/>
        </w:rPr>
        <w:t>Pierbattista</w:t>
      </w:r>
      <w:proofErr w:type="spellEnd"/>
      <w:r w:rsidRPr="000F7BF1">
        <w:rPr>
          <w:color w:val="16171B"/>
          <w:sz w:val="28"/>
          <w:szCs w:val="28"/>
          <w:highlight w:val="yellow"/>
        </w:rPr>
        <w:t xml:space="preserve"> Pizzaballa</w:t>
      </w:r>
      <w:r w:rsidRPr="00871912">
        <w:rPr>
          <w:color w:val="16171B"/>
          <w:sz w:val="28"/>
          <w:szCs w:val="28"/>
        </w:rPr>
        <w:t xml:space="preserve">, patriarca latino de Jerusalén, calificó a la Junta de Paz como una </w:t>
      </w:r>
      <w:r w:rsidRPr="000F7BF1">
        <w:rPr>
          <w:color w:val="16171B"/>
          <w:sz w:val="28"/>
          <w:szCs w:val="28"/>
          <w:highlight w:val="yellow"/>
        </w:rPr>
        <w:lastRenderedPageBreak/>
        <w:t>“operación colonialista”</w:t>
      </w:r>
      <w:r w:rsidRPr="00871912">
        <w:rPr>
          <w:color w:val="16171B"/>
          <w:sz w:val="28"/>
          <w:szCs w:val="28"/>
        </w:rPr>
        <w:t xml:space="preserve"> y la criticó por considerar que “otros deciden por los palestinos”.</w:t>
      </w:r>
    </w:p>
    <w:p w14:paraId="3644AA0B"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El futuro de Gaza quedará en manos de políticos externos y líderes empresariales. Por supuesto, su interés en apaciguar a la administración Trump podría prevalecer sobre la difícil situación de los propios palestinos.</w:t>
      </w:r>
    </w:p>
    <w:p w14:paraId="033C3B3F"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El Sr. Trump parece simplemente entusiasmado por la posibilidad de abrir </w:t>
      </w:r>
      <w:hyperlink r:id="rId43" w:tgtFrame="_blank" w:history="1">
        <w:r w:rsidRPr="00871912">
          <w:rPr>
            <w:rStyle w:val="Hipervnculo"/>
            <w:color w:val="A12014"/>
            <w:sz w:val="28"/>
            <w:szCs w:val="28"/>
          </w:rPr>
          <w:t>un casino Trump</w:t>
        </w:r>
      </w:hyperlink>
      <w:r w:rsidRPr="00871912">
        <w:rPr>
          <w:color w:val="16171B"/>
          <w:sz w:val="28"/>
          <w:szCs w:val="28"/>
        </w:rPr>
        <w:t> en Gaza y, según </w:t>
      </w:r>
      <w:hyperlink r:id="rId44" w:tgtFrame="_blank" w:history="1">
        <w:r w:rsidRPr="00871912">
          <w:rPr>
            <w:rStyle w:val="Hipervnculo"/>
            <w:color w:val="A12014"/>
            <w:sz w:val="28"/>
            <w:szCs w:val="28"/>
          </w:rPr>
          <w:t>los estatutos de la junta</w:t>
        </w:r>
      </w:hyperlink>
      <w:r w:rsidRPr="00871912">
        <w:rPr>
          <w:color w:val="16171B"/>
          <w:sz w:val="28"/>
          <w:szCs w:val="28"/>
        </w:rPr>
        <w:t> , como presidente de la misma tiene autoridad sustancial para establecer la agenda, determinar la membresía y "adoptar resoluciones u otras directivas" prácticamente exactamente como él lo considere conveniente.</w:t>
      </w:r>
    </w:p>
    <w:p w14:paraId="38B98BCC"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La carta sugiere ambiciones mucho más amplias que la reconstrucción de Gaza. Esta tarea ha sido asignada a un subcomité encabezado por el Sr. Kushner y el jugador de cuadro de la administración Trump, Steve Witcoff, enviado de Estados Unidos para Oriente Medio. Funcionarios turcos, cataríes y egipcios también formarán parte de la "Junta Ejecutiva de Gaza", junto con un ejecutivo empresarial israelí.</w:t>
      </w:r>
    </w:p>
    <w:p w14:paraId="4134D586" w14:textId="77777777" w:rsidR="00F925F7" w:rsidRPr="000F7BF1" w:rsidRDefault="00F925F7" w:rsidP="00871912">
      <w:pPr>
        <w:pStyle w:val="Ttulo3"/>
        <w:shd w:val="clear" w:color="auto" w:fill="FFFFFF"/>
        <w:spacing w:before="0" w:line="240" w:lineRule="auto"/>
        <w:rPr>
          <w:rFonts w:ascii="Times New Roman" w:hAnsi="Times New Roman" w:cs="Times New Roman"/>
          <w:b/>
          <w:color w:val="16171B"/>
          <w:sz w:val="28"/>
          <w:szCs w:val="28"/>
        </w:rPr>
      </w:pPr>
      <w:bookmarkStart w:id="9" w:name="_Toc222754063"/>
      <w:r w:rsidRPr="000F7BF1">
        <w:rPr>
          <w:rFonts w:ascii="Times New Roman" w:hAnsi="Times New Roman" w:cs="Times New Roman"/>
          <w:b/>
          <w:color w:val="16171B"/>
          <w:sz w:val="28"/>
          <w:szCs w:val="28"/>
        </w:rPr>
        <w:t>El problema palestino</w:t>
      </w:r>
      <w:bookmarkEnd w:id="9"/>
    </w:p>
    <w:p w14:paraId="22F039F1"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Un importante obstáculo inicial para el grupo de Gaza será persuadir a Hamas y a otros militantes islámicos que aún operan en Gaza para que entreguen sus armas, incluidas las armas pequeñas, una desmilitarización integral que los líderes de Hamas ya han descartado como una especie de rendición con la que no cooperarán.</w:t>
      </w:r>
    </w:p>
    <w:p w14:paraId="74EB983B"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Y un obstáculo humanitario y logístico sustancial para la visión de Kushner para Nueva Gaza son los dos millones de personas que permanecen en el terreno arrasado. ¿Cómo se puede cuidar, alimentar y alojar a una población de ese tamaño en medio de una zona de construcción?</w:t>
      </w:r>
    </w:p>
    <w:p w14:paraId="0D3C0CCB"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Para muchos, incluyendo al presidente y a los animadores del gobierno de Netanyahu, que aún no parecen creer su buena suerte en todo esto, la respuesta es obvia: los palestinos tienen que ser trasladados a otro lugar, ¿temporalmente? Esto último aún no está claro.</w:t>
      </w:r>
    </w:p>
    <w:p w14:paraId="53C376E0"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0F7BF1">
        <w:rPr>
          <w:color w:val="16171B"/>
          <w:sz w:val="28"/>
          <w:szCs w:val="28"/>
          <w:highlight w:val="yellow"/>
        </w:rPr>
        <w:t xml:space="preserve">El presidente ha prometido a los </w:t>
      </w:r>
      <w:proofErr w:type="spellStart"/>
      <w:r w:rsidRPr="000F7BF1">
        <w:rPr>
          <w:color w:val="16171B"/>
          <w:sz w:val="28"/>
          <w:szCs w:val="28"/>
          <w:highlight w:val="yellow"/>
        </w:rPr>
        <w:t>gazatíes</w:t>
      </w:r>
      <w:proofErr w:type="spellEnd"/>
      <w:r w:rsidRPr="000F7BF1">
        <w:rPr>
          <w:color w:val="16171B"/>
          <w:sz w:val="28"/>
          <w:szCs w:val="28"/>
          <w:highlight w:val="yellow"/>
        </w:rPr>
        <w:t xml:space="preserve"> una "hermosa tierra nueva" en otro lugar</w:t>
      </w:r>
      <w:r w:rsidRPr="00871912">
        <w:rPr>
          <w:color w:val="16171B"/>
          <w:sz w:val="28"/>
          <w:szCs w:val="28"/>
        </w:rPr>
        <w:t xml:space="preserve"> y ha amenazado con cortar la ayuda estadounidense a Jordania y Egipto si estos aliados se niegan a aceptar esta última oleada de refugiados palestinos. Los analistas de Oriente Medio que han presenciado esto antes se preguntan si el proyecto de reconstrucción de Gaza no es más que un plan apenas disimulado de </w:t>
      </w:r>
      <w:r w:rsidRPr="00091E6E">
        <w:rPr>
          <w:color w:val="16171B"/>
          <w:sz w:val="28"/>
          <w:szCs w:val="28"/>
          <w:highlight w:val="yellow"/>
        </w:rPr>
        <w:t>limpieza étnica</w:t>
      </w:r>
      <w:r w:rsidRPr="00871912">
        <w:rPr>
          <w:color w:val="16171B"/>
          <w:sz w:val="28"/>
          <w:szCs w:val="28"/>
        </w:rPr>
        <w:t>.</w:t>
      </w:r>
    </w:p>
    <w:p w14:paraId="0CB452E2"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¿Y qué hay de los </w:t>
      </w:r>
      <w:hyperlink r:id="rId45" w:tgtFrame="_blank" w:history="1">
        <w:r w:rsidRPr="00871912">
          <w:rPr>
            <w:rStyle w:val="Hipervnculo"/>
            <w:color w:val="A12014"/>
            <w:sz w:val="28"/>
            <w:szCs w:val="28"/>
          </w:rPr>
          <w:t>propios palestinos</w:t>
        </w:r>
      </w:hyperlink>
      <w:r w:rsidRPr="00871912">
        <w:rPr>
          <w:color w:val="16171B"/>
          <w:sz w:val="28"/>
          <w:szCs w:val="28"/>
        </w:rPr>
        <w:t> ? Muchos dicen que se negarán a irse, pues su apego a Gaza es demasiado grande a pesar de su ruina. Otros </w:t>
      </w:r>
      <w:hyperlink r:id="rId46" w:tgtFrame="_blank" w:history="1">
        <w:r w:rsidRPr="00871912">
          <w:rPr>
            <w:rStyle w:val="Hipervnculo"/>
            <w:color w:val="A12014"/>
            <w:sz w:val="28"/>
            <w:szCs w:val="28"/>
          </w:rPr>
          <w:t>anhelan escapar</w:t>
        </w:r>
      </w:hyperlink>
      <w:r w:rsidRPr="00871912">
        <w:rPr>
          <w:color w:val="16171B"/>
          <w:sz w:val="28"/>
          <w:szCs w:val="28"/>
        </w:rPr>
        <w:t> de las deplorables condiciones de Gaza, con la esperanza de reanudar la educación de sus hijos o recibir tratamiento médico para las heridas sufridas durante la guerra. Meses atrás, durante los días más destructivos del conflicto, </w:t>
      </w:r>
      <w:hyperlink r:id="rId47" w:anchor=":~:text=Almost%20half%20of%20Gazans%20willing%20to%20leave%2C%20survey%20finds%20%7C%20Reuters" w:tgtFrame="_blank" w:history="1">
        <w:r w:rsidRPr="00871912">
          <w:rPr>
            <w:rStyle w:val="Hipervnculo"/>
            <w:color w:val="A12014"/>
            <w:sz w:val="28"/>
            <w:szCs w:val="28"/>
          </w:rPr>
          <w:t>casi la mitad de los palestinos de Gaza</w:t>
        </w:r>
      </w:hyperlink>
      <w:r w:rsidRPr="00871912">
        <w:rPr>
          <w:color w:val="16171B"/>
          <w:sz w:val="28"/>
          <w:szCs w:val="28"/>
        </w:rPr>
        <w:t> dijeron estar dispuestos a irse si se les ofrecía una salida creíble.</w:t>
      </w:r>
    </w:p>
    <w:p w14:paraId="7CDC63F7" w14:textId="77777777" w:rsidR="00F925F7" w:rsidRPr="00871912" w:rsidRDefault="00F925F7" w:rsidP="00871912">
      <w:pPr>
        <w:pStyle w:val="NormalWeb"/>
        <w:shd w:val="clear" w:color="auto" w:fill="FFFFFF"/>
        <w:spacing w:before="0" w:beforeAutospacing="0" w:after="0" w:afterAutospacing="0"/>
        <w:rPr>
          <w:color w:val="16171B"/>
          <w:sz w:val="28"/>
          <w:szCs w:val="28"/>
        </w:rPr>
      </w:pPr>
      <w:hyperlink r:id="rId48" w:tgtFrame="_blank" w:history="1">
        <w:r w:rsidRPr="00871912">
          <w:rPr>
            <w:rStyle w:val="Hipervnculo"/>
            <w:color w:val="A12014"/>
            <w:sz w:val="28"/>
            <w:szCs w:val="28"/>
          </w:rPr>
          <w:t>Muchos dudan en abandonar Gaza</w:t>
        </w:r>
      </w:hyperlink>
      <w:r w:rsidRPr="00871912">
        <w:rPr>
          <w:color w:val="16171B"/>
          <w:sz w:val="28"/>
          <w:szCs w:val="28"/>
        </w:rPr>
        <w:t> , preocupados por la temporalidad de este último desplazamiento si aceptan un traslado mientras se construye el futuro prometedor de Gaza. Trump ya ha declarado que a los palestinos que abandonen la Franja no se les garantizará el derecho al retorno.</w:t>
      </w:r>
    </w:p>
    <w:p w14:paraId="2DF3FFF4"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871912">
        <w:rPr>
          <w:color w:val="16171B"/>
          <w:sz w:val="28"/>
          <w:szCs w:val="28"/>
        </w:rPr>
        <w:t xml:space="preserve">No ayuda a calmar el escepticismo sobre las intenciones de la Junta de Paz el hecho de que entre los líderes contemporáneos de </w:t>
      </w:r>
      <w:r w:rsidRPr="00091E6E">
        <w:rPr>
          <w:color w:val="16171B"/>
          <w:sz w:val="28"/>
          <w:szCs w:val="28"/>
          <w:highlight w:val="yellow"/>
        </w:rPr>
        <w:t>extrema derecha de Israel,</w:t>
      </w:r>
      <w:r w:rsidRPr="00871912">
        <w:rPr>
          <w:color w:val="16171B"/>
          <w:sz w:val="28"/>
          <w:szCs w:val="28"/>
        </w:rPr>
        <w:t xml:space="preserve"> incluidos varios miembros de alto rango del gobierno de Netanyahu, los políticos estén alardeando abiertamente sobre la perspectiva de expulsar a los palestinos y reclamar Gaza para los colonos israelíes.</w:t>
      </w:r>
    </w:p>
    <w:p w14:paraId="04AF0BFC" w14:textId="77777777" w:rsidR="00F925F7" w:rsidRPr="00871912" w:rsidRDefault="00F925F7" w:rsidP="00091E6E">
      <w:pPr>
        <w:pStyle w:val="NormalWeb"/>
        <w:shd w:val="clear" w:color="auto" w:fill="FFFFFF"/>
        <w:spacing w:before="0" w:beforeAutospacing="0" w:after="0" w:afterAutospacing="0"/>
        <w:rPr>
          <w:color w:val="16171B"/>
          <w:sz w:val="28"/>
          <w:szCs w:val="28"/>
          <w:lang w:val="de-LU"/>
        </w:rPr>
      </w:pPr>
      <w:r w:rsidRPr="00871912">
        <w:rPr>
          <w:color w:val="16171B"/>
          <w:sz w:val="28"/>
          <w:szCs w:val="28"/>
        </w:rPr>
        <w:t xml:space="preserve">El plan para Gaza fue revisado por la Junta de Paz en Washington pocos días después de que el gobierno israelí anunciara la apertura de un polémico proceso de regulación territorial en gran parte de </w:t>
      </w:r>
      <w:r w:rsidRPr="00091E6E">
        <w:rPr>
          <w:color w:val="16171B"/>
          <w:sz w:val="28"/>
          <w:szCs w:val="28"/>
          <w:highlight w:val="yellow"/>
        </w:rPr>
        <w:t>la </w:t>
      </w:r>
      <w:hyperlink r:id="rId49" w:tgtFrame="_blank" w:history="1">
        <w:r w:rsidRPr="00091E6E">
          <w:rPr>
            <w:rStyle w:val="Hipervnculo"/>
            <w:color w:val="A12014"/>
            <w:sz w:val="28"/>
            <w:szCs w:val="28"/>
            <w:highlight w:val="yellow"/>
          </w:rPr>
          <w:t>Cisjordania</w:t>
        </w:r>
      </w:hyperlink>
      <w:r w:rsidRPr="00091E6E">
        <w:rPr>
          <w:color w:val="16171B"/>
          <w:sz w:val="28"/>
          <w:szCs w:val="28"/>
          <w:highlight w:val="yellow"/>
        </w:rPr>
        <w:t> ocupada</w:t>
      </w:r>
      <w:r w:rsidRPr="00871912">
        <w:rPr>
          <w:color w:val="16171B"/>
          <w:sz w:val="28"/>
          <w:szCs w:val="28"/>
        </w:rPr>
        <w:t xml:space="preserve"> . Dicho plan podría dar como resultado que Israel obtuviera el control de amplias extensiones de la zona para su desarrollo futuro. La región se había perfilado como el futuro segundo estado para los palestinos. Aquel era un tiempo lejano y más esperanzador.</w:t>
      </w:r>
      <w:r w:rsidR="00091E6E" w:rsidRPr="00871912">
        <w:rPr>
          <w:color w:val="16171B"/>
          <w:sz w:val="28"/>
          <w:szCs w:val="28"/>
          <w:lang w:val="de-LU"/>
        </w:rPr>
        <w:t xml:space="preserve"> </w:t>
      </w:r>
    </w:p>
    <w:p w14:paraId="4A6B7BF1" w14:textId="77777777" w:rsidR="00F925F7" w:rsidRPr="00871912" w:rsidRDefault="00F925F7" w:rsidP="00871912">
      <w:pPr>
        <w:pStyle w:val="NormalWeb"/>
        <w:shd w:val="clear" w:color="auto" w:fill="FFFFFF"/>
        <w:spacing w:before="0" w:beforeAutospacing="0" w:after="0" w:afterAutospacing="0"/>
        <w:rPr>
          <w:color w:val="16171B"/>
          <w:sz w:val="28"/>
          <w:szCs w:val="28"/>
        </w:rPr>
      </w:pPr>
      <w:r w:rsidRPr="00A40D48">
        <w:rPr>
          <w:color w:val="16171B"/>
          <w:sz w:val="28"/>
          <w:szCs w:val="28"/>
          <w:highlight w:val="yellow"/>
        </w:rPr>
        <w:t xml:space="preserve">El grupo israelí </w:t>
      </w:r>
      <w:proofErr w:type="spellStart"/>
      <w:r w:rsidRPr="00A40D48">
        <w:rPr>
          <w:color w:val="16171B"/>
          <w:sz w:val="28"/>
          <w:szCs w:val="28"/>
          <w:highlight w:val="yellow"/>
        </w:rPr>
        <w:t>antiasentamientos</w:t>
      </w:r>
      <w:proofErr w:type="spellEnd"/>
      <w:r w:rsidRPr="00A40D48">
        <w:rPr>
          <w:color w:val="16171B"/>
          <w:sz w:val="28"/>
          <w:szCs w:val="28"/>
          <w:highlight w:val="yellow"/>
        </w:rPr>
        <w:t xml:space="preserve"> Paz Ahora</w:t>
      </w:r>
      <w:r w:rsidRPr="00871912">
        <w:rPr>
          <w:color w:val="16171B"/>
          <w:sz w:val="28"/>
          <w:szCs w:val="28"/>
        </w:rPr>
        <w:t xml:space="preserve"> afirmó que el proceso probablemente equivalga a una </w:t>
      </w:r>
      <w:r w:rsidRPr="00A40D48">
        <w:rPr>
          <w:color w:val="16171B"/>
          <w:sz w:val="28"/>
          <w:szCs w:val="28"/>
          <w:highlight w:val="yellow"/>
        </w:rPr>
        <w:t>"mega apropiación de tierras" de los palestinos</w:t>
      </w:r>
      <w:r w:rsidRPr="00871912">
        <w:rPr>
          <w:color w:val="16171B"/>
          <w:sz w:val="28"/>
          <w:szCs w:val="28"/>
        </w:rPr>
        <w:t>. La decisión de iniciar el proceso de registro es solo el último paso hacia un mayor control israelí sobre Cisjordania. Quizás la Junta de Paz comience pronto a elaborar planes para una Nueva Cisjordania.</w:t>
      </w:r>
    </w:p>
    <w:p w14:paraId="187EABA3" w14:textId="77777777" w:rsidR="00C73420" w:rsidRPr="00871912" w:rsidRDefault="00C73420" w:rsidP="00871912">
      <w:pPr>
        <w:spacing w:after="0" w:line="240" w:lineRule="auto"/>
        <w:rPr>
          <w:rFonts w:ascii="Times New Roman" w:hAnsi="Times New Roman" w:cs="Times New Roman"/>
          <w:sz w:val="28"/>
          <w:szCs w:val="28"/>
        </w:rPr>
      </w:pPr>
    </w:p>
    <w:p w14:paraId="4E8B52F2" w14:textId="77777777" w:rsidR="00FB2DDF" w:rsidRPr="00871912" w:rsidRDefault="00FB2DDF" w:rsidP="00871912">
      <w:pPr>
        <w:spacing w:after="0" w:line="240" w:lineRule="auto"/>
        <w:rPr>
          <w:rFonts w:ascii="Times New Roman" w:hAnsi="Times New Roman" w:cs="Times New Roman"/>
          <w:sz w:val="28"/>
          <w:szCs w:val="28"/>
        </w:rPr>
      </w:pPr>
    </w:p>
    <w:p w14:paraId="51F9F9BC" w14:textId="77777777" w:rsidR="00FB2DDF" w:rsidRPr="00871912" w:rsidRDefault="00FB2DDF" w:rsidP="00871912">
      <w:pPr>
        <w:spacing w:after="0" w:line="240" w:lineRule="auto"/>
        <w:rPr>
          <w:rFonts w:ascii="Times New Roman" w:hAnsi="Times New Roman" w:cs="Times New Roman"/>
          <w:sz w:val="28"/>
          <w:szCs w:val="28"/>
        </w:rPr>
      </w:pPr>
    </w:p>
    <w:p w14:paraId="7DEE89BE" w14:textId="77777777" w:rsidR="00FB2DDF" w:rsidRPr="00E90CC7" w:rsidRDefault="00FB2DDF" w:rsidP="003449F4">
      <w:pPr>
        <w:pStyle w:val="Ttulo2"/>
        <w:rPr>
          <w:sz w:val="28"/>
          <w:szCs w:val="28"/>
        </w:rPr>
      </w:pPr>
      <w:bookmarkStart w:id="10" w:name="_Toc222754064"/>
      <w:r w:rsidRPr="00E90CC7">
        <w:rPr>
          <w:sz w:val="28"/>
          <w:szCs w:val="28"/>
          <w:bdr w:val="none" w:sz="0" w:space="0" w:color="auto" w:frame="1"/>
        </w:rPr>
        <w:t>La FSSPX rechaza la oferta de diálogo del Vaticano</w:t>
      </w:r>
      <w:bookmarkEnd w:id="10"/>
    </w:p>
    <w:p w14:paraId="4327462B" w14:textId="77777777" w:rsidR="00FB2DDF" w:rsidRPr="00FB2DDF" w:rsidRDefault="00FB2DDF" w:rsidP="00871912">
      <w:pPr>
        <w:spacing w:after="0" w:line="240" w:lineRule="auto"/>
        <w:textAlignment w:val="baseline"/>
        <w:rPr>
          <w:rFonts w:ascii="Times New Roman" w:eastAsia="Times New Roman" w:hAnsi="Times New Roman" w:cs="Times New Roman"/>
          <w:color w:val="83837A"/>
          <w:sz w:val="28"/>
          <w:szCs w:val="28"/>
          <w:lang w:eastAsia="es-PE"/>
        </w:rPr>
      </w:pPr>
      <w:hyperlink r:id="rId50" w:history="1">
        <w:r w:rsidRPr="00871912">
          <w:rPr>
            <w:rFonts w:ascii="Times New Roman" w:eastAsia="Times New Roman" w:hAnsi="Times New Roman" w:cs="Times New Roman"/>
            <w:color w:val="CC1719"/>
            <w:sz w:val="28"/>
            <w:szCs w:val="28"/>
            <w:u w:val="single"/>
            <w:bdr w:val="none" w:sz="0" w:space="0" w:color="auto" w:frame="1"/>
            <w:lang w:eastAsia="es-PE"/>
          </w:rPr>
          <w:t>Patrick Hudson</w:t>
        </w:r>
      </w:hyperlink>
      <w:r w:rsidRPr="00FB2DDF">
        <w:rPr>
          <w:rFonts w:ascii="Times New Roman" w:eastAsia="Times New Roman" w:hAnsi="Times New Roman" w:cs="Times New Roman"/>
          <w:color w:val="000000"/>
          <w:sz w:val="28"/>
          <w:szCs w:val="28"/>
          <w:lang w:eastAsia="es-PE"/>
        </w:rPr>
        <w:t> </w:t>
      </w:r>
      <w:r w:rsidR="00E90CC7">
        <w:rPr>
          <w:rFonts w:ascii="Times New Roman" w:eastAsia="Times New Roman" w:hAnsi="Times New Roman" w:cs="Times New Roman"/>
          <w:color w:val="000000"/>
          <w:sz w:val="28"/>
          <w:szCs w:val="28"/>
          <w:lang w:eastAsia="es-PE"/>
        </w:rPr>
        <w:t xml:space="preserve"> </w:t>
      </w:r>
      <w:r w:rsidRPr="00FB2DDF">
        <w:rPr>
          <w:rFonts w:ascii="Times New Roman" w:eastAsia="Times New Roman" w:hAnsi="Times New Roman" w:cs="Times New Roman"/>
          <w:color w:val="83837A"/>
          <w:sz w:val="28"/>
          <w:szCs w:val="28"/>
          <w:bdr w:val="none" w:sz="0" w:space="0" w:color="auto" w:frame="1"/>
          <w:lang w:eastAsia="es-PE"/>
        </w:rPr>
        <w:t>20 de febrero de 2026, The Tablet </w:t>
      </w:r>
    </w:p>
    <w:p w14:paraId="54BBBB1C" w14:textId="77777777" w:rsidR="00E90CC7" w:rsidRDefault="00E90CC7" w:rsidP="00871912">
      <w:pPr>
        <w:spacing w:after="0" w:line="240" w:lineRule="auto"/>
        <w:textAlignment w:val="baseline"/>
        <w:outlineLvl w:val="1"/>
        <w:rPr>
          <w:rFonts w:ascii="Times New Roman" w:eastAsia="Times New Roman" w:hAnsi="Times New Roman" w:cs="Times New Roman"/>
          <w:color w:val="CC1719"/>
          <w:sz w:val="28"/>
          <w:szCs w:val="28"/>
          <w:bdr w:val="none" w:sz="0" w:space="0" w:color="auto" w:frame="1"/>
          <w:lang w:eastAsia="es-PE"/>
        </w:rPr>
      </w:pPr>
    </w:p>
    <w:p w14:paraId="4105F2B2" w14:textId="77777777" w:rsidR="00FB2DDF" w:rsidRPr="00FB2DDF" w:rsidRDefault="00FB2DDF" w:rsidP="00871912">
      <w:pPr>
        <w:spacing w:after="0" w:line="240" w:lineRule="auto"/>
        <w:textAlignment w:val="baseline"/>
        <w:outlineLvl w:val="1"/>
        <w:rPr>
          <w:rFonts w:ascii="Times New Roman" w:eastAsia="Times New Roman" w:hAnsi="Times New Roman" w:cs="Times New Roman"/>
          <w:color w:val="CC1719"/>
          <w:sz w:val="28"/>
          <w:szCs w:val="28"/>
          <w:lang w:eastAsia="es-PE"/>
        </w:rPr>
      </w:pPr>
      <w:bookmarkStart w:id="11" w:name="_Toc222754065"/>
      <w:r w:rsidRPr="00FB2DDF">
        <w:rPr>
          <w:rFonts w:ascii="Times New Roman" w:eastAsia="Times New Roman" w:hAnsi="Times New Roman" w:cs="Times New Roman"/>
          <w:color w:val="CC1719"/>
          <w:sz w:val="28"/>
          <w:szCs w:val="28"/>
          <w:bdr w:val="none" w:sz="0" w:space="0" w:color="auto" w:frame="1"/>
          <w:lang w:eastAsia="es-PE"/>
        </w:rPr>
        <w:t>«Ambos sabemos de antemano que no podemos estar de acuerdo doctrinalmente, en particular sobre las orientaciones fundamentales adoptadas desde el Concilio Vaticano II», afirmó el padre Davide Pagliarani.</w:t>
      </w:r>
      <w:bookmarkEnd w:id="11"/>
    </w:p>
    <w:p w14:paraId="1C3C621F" w14:textId="77777777" w:rsidR="00E90CC7" w:rsidRDefault="00E90CC7" w:rsidP="00871912">
      <w:pPr>
        <w:spacing w:after="0" w:line="240" w:lineRule="auto"/>
        <w:textAlignment w:val="baseline"/>
        <w:rPr>
          <w:rFonts w:ascii="Times New Roman" w:eastAsia="Times New Roman" w:hAnsi="Times New Roman" w:cs="Times New Roman"/>
          <w:color w:val="000000"/>
          <w:sz w:val="28"/>
          <w:szCs w:val="28"/>
          <w:bdr w:val="none" w:sz="0" w:space="0" w:color="auto" w:frame="1"/>
          <w:lang w:eastAsia="es-PE"/>
        </w:rPr>
      </w:pPr>
    </w:p>
    <w:p w14:paraId="538CEF5D"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E90CC7">
        <w:rPr>
          <w:rFonts w:ascii="Times New Roman" w:eastAsia="Times New Roman" w:hAnsi="Times New Roman" w:cs="Times New Roman"/>
          <w:color w:val="000000"/>
          <w:sz w:val="28"/>
          <w:szCs w:val="28"/>
          <w:highlight w:val="yellow"/>
          <w:bdr w:val="none" w:sz="0" w:space="0" w:color="auto" w:frame="1"/>
          <w:lang w:eastAsia="es-PE"/>
        </w:rPr>
        <w:t>La Sociedad de San Pío X dijo que continuará con los planes de ordenar obispos sin la aprobación papal, rechazando una propuesta de diálogo con la Santa Sede.</w:t>
      </w:r>
    </w:p>
    <w:p w14:paraId="60C7B426"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FB2DDF">
        <w:rPr>
          <w:rFonts w:ascii="Times New Roman" w:eastAsia="Times New Roman" w:hAnsi="Times New Roman" w:cs="Times New Roman"/>
          <w:color w:val="000000"/>
          <w:sz w:val="28"/>
          <w:szCs w:val="28"/>
          <w:bdr w:val="none" w:sz="0" w:space="0" w:color="auto" w:frame="1"/>
          <w:lang w:eastAsia="es-PE"/>
        </w:rPr>
        <w:t>En una carta al Prefecto del Dicasterio para la Doctrina de la Fe (DDF) del 18 de febrero, el Superior General de la Obra, P. Davide Pagliarani, afirmó que “no puede aceptar la perspectiva y los objetivos en nombre de los cuales el Dicasterio ofrece reanudar el diálogo en la situación actual, ni tampoco el aplazamiento de la fecha del 1 de julio” cuando tiene previsto realizar las ordenaciones.</w:t>
      </w:r>
    </w:p>
    <w:p w14:paraId="68570F30"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proofErr w:type="spellStart"/>
      <w:r w:rsidRPr="00FB2DDF">
        <w:rPr>
          <w:rFonts w:ascii="Times New Roman" w:eastAsia="Times New Roman" w:hAnsi="Times New Roman" w:cs="Times New Roman"/>
          <w:color w:val="000000"/>
          <w:sz w:val="28"/>
          <w:szCs w:val="28"/>
          <w:bdr w:val="none" w:sz="0" w:space="0" w:color="auto" w:frame="1"/>
          <w:lang w:eastAsia="es-PE"/>
        </w:rPr>
        <w:lastRenderedPageBreak/>
        <w:t>Pagliarani</w:t>
      </w:r>
      <w:proofErr w:type="spellEnd"/>
      <w:r w:rsidRPr="00FB2DDF">
        <w:rPr>
          <w:rFonts w:ascii="Times New Roman" w:eastAsia="Times New Roman" w:hAnsi="Times New Roman" w:cs="Times New Roman"/>
          <w:color w:val="000000"/>
          <w:sz w:val="28"/>
          <w:szCs w:val="28"/>
          <w:bdr w:val="none" w:sz="0" w:space="0" w:color="auto" w:frame="1"/>
          <w:lang w:eastAsia="es-PE"/>
        </w:rPr>
        <w:t xml:space="preserve"> se reunió con el prefecto del DDF, cardenal Víctor Manuel Fernández, el 12 de febrero, diez días después de que la ultratradicionalista Fraternidad San Pío X (FSSPX) anunciara los planes. </w:t>
      </w:r>
    </w:p>
    <w:p w14:paraId="6EEE882A"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FB2DDF">
        <w:rPr>
          <w:rFonts w:ascii="Times New Roman" w:eastAsia="Times New Roman" w:hAnsi="Times New Roman" w:cs="Times New Roman"/>
          <w:color w:val="000000"/>
          <w:sz w:val="28"/>
          <w:szCs w:val="28"/>
          <w:bdr w:val="none" w:sz="0" w:space="0" w:color="auto" w:frame="1"/>
          <w:lang w:eastAsia="es-PE"/>
        </w:rPr>
        <w:t>Posteriormente, el dicasterio publicó un comunicado diciendo que Fernández había ofrecido </w:t>
      </w:r>
      <w:hyperlink r:id="rId51" w:history="1">
        <w:r w:rsidRPr="00871912">
          <w:rPr>
            <w:rFonts w:ascii="Times New Roman" w:eastAsia="Times New Roman" w:hAnsi="Times New Roman" w:cs="Times New Roman"/>
            <w:color w:val="000000"/>
            <w:sz w:val="28"/>
            <w:szCs w:val="28"/>
            <w:u w:val="single"/>
            <w:bdr w:val="none" w:sz="0" w:space="0" w:color="auto" w:frame="1"/>
            <w:lang w:eastAsia="es-PE"/>
          </w:rPr>
          <w:t>abrir un “diálogo específicamente teológico”</w:t>
        </w:r>
      </w:hyperlink>
      <w:r w:rsidRPr="00FB2DDF">
        <w:rPr>
          <w:rFonts w:ascii="Times New Roman" w:eastAsia="Times New Roman" w:hAnsi="Times New Roman" w:cs="Times New Roman"/>
          <w:color w:val="000000"/>
          <w:sz w:val="28"/>
          <w:szCs w:val="28"/>
          <w:bdr w:val="none" w:sz="0" w:space="0" w:color="auto" w:frame="1"/>
          <w:lang w:eastAsia="es-PE"/>
        </w:rPr>
        <w:t> para establecer “el mínimo requerido para la plena comunión con la Iglesia y, en consecuencia, demarcar un estatus canónico” para la FSSPX.</w:t>
      </w:r>
    </w:p>
    <w:p w14:paraId="4FEAAA65"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FB2DDF">
        <w:rPr>
          <w:rFonts w:ascii="Times New Roman" w:eastAsia="Times New Roman" w:hAnsi="Times New Roman" w:cs="Times New Roman"/>
          <w:color w:val="000000"/>
          <w:sz w:val="28"/>
          <w:szCs w:val="28"/>
          <w:bdr w:val="none" w:sz="0" w:space="0" w:color="auto" w:frame="1"/>
          <w:lang w:eastAsia="es-PE"/>
        </w:rPr>
        <w:t xml:space="preserve">En una declaración separada, </w:t>
      </w:r>
      <w:proofErr w:type="spellStart"/>
      <w:r w:rsidRPr="00FB2DDF">
        <w:rPr>
          <w:rFonts w:ascii="Times New Roman" w:eastAsia="Times New Roman" w:hAnsi="Times New Roman" w:cs="Times New Roman"/>
          <w:color w:val="000000"/>
          <w:sz w:val="28"/>
          <w:szCs w:val="28"/>
          <w:bdr w:val="none" w:sz="0" w:space="0" w:color="auto" w:frame="1"/>
          <w:lang w:eastAsia="es-PE"/>
        </w:rPr>
        <w:t>Pagliarani</w:t>
      </w:r>
      <w:proofErr w:type="spellEnd"/>
      <w:r w:rsidRPr="00FB2DDF">
        <w:rPr>
          <w:rFonts w:ascii="Times New Roman" w:eastAsia="Times New Roman" w:hAnsi="Times New Roman" w:cs="Times New Roman"/>
          <w:color w:val="000000"/>
          <w:sz w:val="28"/>
          <w:szCs w:val="28"/>
          <w:bdr w:val="none" w:sz="0" w:space="0" w:color="auto" w:frame="1"/>
          <w:lang w:eastAsia="es-PE"/>
        </w:rPr>
        <w:t xml:space="preserve"> dijo que presentaría la propuesta al consejo de la FSSPX, pero también informó que Fernández le había dicho que los documentos del Concilio Vaticano II “no podían corregirse”.</w:t>
      </w:r>
    </w:p>
    <w:p w14:paraId="7897B756"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B431BC">
        <w:rPr>
          <w:rFonts w:ascii="Times New Roman" w:eastAsia="Times New Roman" w:hAnsi="Times New Roman" w:cs="Times New Roman"/>
          <w:color w:val="000000"/>
          <w:sz w:val="28"/>
          <w:szCs w:val="28"/>
          <w:highlight w:val="yellow"/>
          <w:bdr w:val="none" w:sz="0" w:space="0" w:color="auto" w:frame="1"/>
          <w:lang w:eastAsia="es-PE"/>
        </w:rPr>
        <w:t>El arzobispo Marcel Lefebvre fundó la FSSPX en 1970, </w:t>
      </w:r>
      <w:hyperlink r:id="rId52" w:history="1">
        <w:r w:rsidRPr="00B431BC">
          <w:rPr>
            <w:rFonts w:ascii="Times New Roman" w:eastAsia="Times New Roman" w:hAnsi="Times New Roman" w:cs="Times New Roman"/>
            <w:color w:val="000000"/>
            <w:sz w:val="28"/>
            <w:szCs w:val="28"/>
            <w:highlight w:val="yellow"/>
            <w:u w:val="single"/>
            <w:bdr w:val="none" w:sz="0" w:space="0" w:color="auto" w:frame="1"/>
            <w:lang w:eastAsia="es-PE"/>
          </w:rPr>
          <w:t>rechazando muchas de las reformas del Concilio</w:t>
        </w:r>
      </w:hyperlink>
      <w:r w:rsidRPr="00B431BC">
        <w:rPr>
          <w:rFonts w:ascii="Times New Roman" w:eastAsia="Times New Roman" w:hAnsi="Times New Roman" w:cs="Times New Roman"/>
          <w:color w:val="000000"/>
          <w:sz w:val="28"/>
          <w:szCs w:val="28"/>
          <w:highlight w:val="yellow"/>
          <w:bdr w:val="none" w:sz="0" w:space="0" w:color="auto" w:frame="1"/>
          <w:lang w:eastAsia="es-PE"/>
        </w:rPr>
        <w:t> y celebrando la liturgia según el rito antiguo.</w:t>
      </w:r>
      <w:r w:rsidRPr="00FB2DDF">
        <w:rPr>
          <w:rFonts w:ascii="Times New Roman" w:eastAsia="Times New Roman" w:hAnsi="Times New Roman" w:cs="Times New Roman"/>
          <w:color w:val="000000"/>
          <w:sz w:val="28"/>
          <w:szCs w:val="28"/>
          <w:bdr w:val="none" w:sz="0" w:space="0" w:color="auto" w:frame="1"/>
          <w:lang w:eastAsia="es-PE"/>
        </w:rPr>
        <w:t xml:space="preserve"> En 1988, ordenó a cuatro obispos para la FSSPX sin la aprobación papal, lo que implicó la </w:t>
      </w:r>
      <w:r w:rsidRPr="00B431BC">
        <w:rPr>
          <w:rFonts w:ascii="Times New Roman" w:eastAsia="Times New Roman" w:hAnsi="Times New Roman" w:cs="Times New Roman"/>
          <w:color w:val="000000"/>
          <w:sz w:val="28"/>
          <w:szCs w:val="28"/>
          <w:highlight w:val="yellow"/>
          <w:bdr w:val="none" w:sz="0" w:space="0" w:color="auto" w:frame="1"/>
          <w:lang w:eastAsia="es-PE"/>
        </w:rPr>
        <w:t>excomunión</w:t>
      </w:r>
      <w:r w:rsidRPr="00FB2DDF">
        <w:rPr>
          <w:rFonts w:ascii="Times New Roman" w:eastAsia="Times New Roman" w:hAnsi="Times New Roman" w:cs="Times New Roman"/>
          <w:color w:val="000000"/>
          <w:sz w:val="28"/>
          <w:szCs w:val="28"/>
          <w:bdr w:val="none" w:sz="0" w:space="0" w:color="auto" w:frame="1"/>
          <w:lang w:eastAsia="es-PE"/>
        </w:rPr>
        <w:t> </w:t>
      </w:r>
      <w:proofErr w:type="spellStart"/>
      <w:r w:rsidRPr="00871912">
        <w:rPr>
          <w:rFonts w:ascii="Times New Roman" w:eastAsia="Times New Roman" w:hAnsi="Times New Roman" w:cs="Times New Roman"/>
          <w:i/>
          <w:iCs/>
          <w:color w:val="000000"/>
          <w:sz w:val="28"/>
          <w:szCs w:val="28"/>
          <w:bdr w:val="none" w:sz="0" w:space="0" w:color="auto" w:frame="1"/>
          <w:lang w:eastAsia="es-PE"/>
        </w:rPr>
        <w:t>latae</w:t>
      </w:r>
      <w:proofErr w:type="spellEnd"/>
      <w:r w:rsidRPr="00871912">
        <w:rPr>
          <w:rFonts w:ascii="Times New Roman" w:eastAsia="Times New Roman" w:hAnsi="Times New Roman" w:cs="Times New Roman"/>
          <w:i/>
          <w:iCs/>
          <w:color w:val="000000"/>
          <w:sz w:val="28"/>
          <w:szCs w:val="28"/>
          <w:bdr w:val="none" w:sz="0" w:space="0" w:color="auto" w:frame="1"/>
          <w:lang w:eastAsia="es-PE"/>
        </w:rPr>
        <w:t xml:space="preserve"> </w:t>
      </w:r>
      <w:proofErr w:type="spellStart"/>
      <w:r w:rsidRPr="00871912">
        <w:rPr>
          <w:rFonts w:ascii="Times New Roman" w:eastAsia="Times New Roman" w:hAnsi="Times New Roman" w:cs="Times New Roman"/>
          <w:i/>
          <w:iCs/>
          <w:color w:val="000000"/>
          <w:sz w:val="28"/>
          <w:szCs w:val="28"/>
          <w:bdr w:val="none" w:sz="0" w:space="0" w:color="auto" w:frame="1"/>
          <w:lang w:eastAsia="es-PE"/>
        </w:rPr>
        <w:t>sententiae</w:t>
      </w:r>
      <w:proofErr w:type="spellEnd"/>
      <w:r w:rsidRPr="00FB2DDF">
        <w:rPr>
          <w:rFonts w:ascii="Times New Roman" w:eastAsia="Times New Roman" w:hAnsi="Times New Roman" w:cs="Times New Roman"/>
          <w:color w:val="000000"/>
          <w:sz w:val="28"/>
          <w:szCs w:val="28"/>
          <w:bdr w:val="none" w:sz="0" w:space="0" w:color="auto" w:frame="1"/>
          <w:lang w:eastAsia="es-PE"/>
        </w:rPr>
        <w:t> para el clero involucrado y dejó en disputa el estatus canónico de la sociedad.</w:t>
      </w:r>
    </w:p>
    <w:p w14:paraId="6F61457E"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B431BC">
        <w:rPr>
          <w:rFonts w:ascii="Times New Roman" w:eastAsia="Times New Roman" w:hAnsi="Times New Roman" w:cs="Times New Roman"/>
          <w:color w:val="000000"/>
          <w:sz w:val="28"/>
          <w:szCs w:val="28"/>
          <w:highlight w:val="yellow"/>
          <w:bdr w:val="none" w:sz="0" w:space="0" w:color="auto" w:frame="1"/>
          <w:lang w:eastAsia="es-PE"/>
        </w:rPr>
        <w:t>“Ambos sabemos de antemano que no podemos estar de acuerdo doctrinalmente, particularmente respecto a las orientaciones fundamentales </w:t>
      </w:r>
      <w:hyperlink r:id="rId53" w:history="1">
        <w:r w:rsidRPr="00B431BC">
          <w:rPr>
            <w:rFonts w:ascii="Times New Roman" w:eastAsia="Times New Roman" w:hAnsi="Times New Roman" w:cs="Times New Roman"/>
            <w:color w:val="000000"/>
            <w:sz w:val="28"/>
            <w:szCs w:val="28"/>
            <w:highlight w:val="yellow"/>
            <w:u w:val="single"/>
            <w:bdr w:val="none" w:sz="0" w:space="0" w:color="auto" w:frame="1"/>
            <w:lang w:eastAsia="es-PE"/>
          </w:rPr>
          <w:t>adoptadas desde el Concilio Vaticano II</w:t>
        </w:r>
      </w:hyperlink>
      <w:r w:rsidRPr="00B431BC">
        <w:rPr>
          <w:rFonts w:ascii="Times New Roman" w:eastAsia="Times New Roman" w:hAnsi="Times New Roman" w:cs="Times New Roman"/>
          <w:color w:val="000000"/>
          <w:sz w:val="28"/>
          <w:szCs w:val="28"/>
          <w:highlight w:val="yellow"/>
          <w:bdr w:val="none" w:sz="0" w:space="0" w:color="auto" w:frame="1"/>
          <w:lang w:eastAsia="es-PE"/>
        </w:rPr>
        <w:t> ”, dijo Pagliarani en su carta a Fernández, que la FSSPX publicó el jueves.</w:t>
      </w:r>
    </w:p>
    <w:p w14:paraId="01B3D84E"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FB2DDF">
        <w:rPr>
          <w:rFonts w:ascii="Times New Roman" w:eastAsia="Times New Roman" w:hAnsi="Times New Roman" w:cs="Times New Roman"/>
          <w:color w:val="000000"/>
          <w:sz w:val="28"/>
          <w:szCs w:val="28"/>
          <w:bdr w:val="none" w:sz="0" w:space="0" w:color="auto" w:frame="1"/>
          <w:lang w:eastAsia="es-PE"/>
        </w:rPr>
        <w:t xml:space="preserve">“Por tanto, no veo cómo un proceso conjunto de diálogo podría terminar en determinar juntos cuáles serían 'los requisitos mínimos para la plena comunión con la Iglesia católica', ya que –como usted mismo ha recordado con franqueza– </w:t>
      </w:r>
      <w:r w:rsidRPr="00B431BC">
        <w:rPr>
          <w:rFonts w:ascii="Times New Roman" w:eastAsia="Times New Roman" w:hAnsi="Times New Roman" w:cs="Times New Roman"/>
          <w:color w:val="000000"/>
          <w:sz w:val="28"/>
          <w:szCs w:val="28"/>
          <w:highlight w:val="yellow"/>
          <w:bdr w:val="none" w:sz="0" w:space="0" w:color="auto" w:frame="1"/>
          <w:lang w:eastAsia="es-PE"/>
        </w:rPr>
        <w:t>los textos del Concilio no pueden corregirse, ni puede cuestionarse </w:t>
      </w:r>
      <w:hyperlink r:id="rId54" w:history="1">
        <w:r w:rsidRPr="00B431BC">
          <w:rPr>
            <w:rFonts w:ascii="Times New Roman" w:eastAsia="Times New Roman" w:hAnsi="Times New Roman" w:cs="Times New Roman"/>
            <w:color w:val="000000"/>
            <w:sz w:val="28"/>
            <w:szCs w:val="28"/>
            <w:highlight w:val="yellow"/>
            <w:u w:val="single"/>
            <w:bdr w:val="none" w:sz="0" w:space="0" w:color="auto" w:frame="1"/>
            <w:lang w:eastAsia="es-PE"/>
          </w:rPr>
          <w:t>la legitimidad de la reforma litúrgica .”</w:t>
        </w:r>
      </w:hyperlink>
    </w:p>
    <w:p w14:paraId="6B7DE09B"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FB2DDF">
        <w:rPr>
          <w:rFonts w:ascii="Times New Roman" w:eastAsia="Times New Roman" w:hAnsi="Times New Roman" w:cs="Times New Roman"/>
          <w:color w:val="000000"/>
          <w:sz w:val="28"/>
          <w:szCs w:val="28"/>
          <w:bdr w:val="none" w:sz="0" w:space="0" w:color="auto" w:frame="1"/>
          <w:lang w:eastAsia="es-PE"/>
        </w:rPr>
        <w:t xml:space="preserve">En una serie de otras explicaciones de la decisión, </w:t>
      </w:r>
      <w:proofErr w:type="spellStart"/>
      <w:r w:rsidRPr="00FB2DDF">
        <w:rPr>
          <w:rFonts w:ascii="Times New Roman" w:eastAsia="Times New Roman" w:hAnsi="Times New Roman" w:cs="Times New Roman"/>
          <w:color w:val="000000"/>
          <w:sz w:val="28"/>
          <w:szCs w:val="28"/>
          <w:bdr w:val="none" w:sz="0" w:space="0" w:color="auto" w:frame="1"/>
          <w:lang w:eastAsia="es-PE"/>
        </w:rPr>
        <w:t>Pagliarani</w:t>
      </w:r>
      <w:proofErr w:type="spellEnd"/>
      <w:r w:rsidRPr="00FB2DDF">
        <w:rPr>
          <w:rFonts w:ascii="Times New Roman" w:eastAsia="Times New Roman" w:hAnsi="Times New Roman" w:cs="Times New Roman"/>
          <w:color w:val="000000"/>
          <w:sz w:val="28"/>
          <w:szCs w:val="28"/>
          <w:bdr w:val="none" w:sz="0" w:space="0" w:color="auto" w:frame="1"/>
          <w:lang w:eastAsia="es-PE"/>
        </w:rPr>
        <w:t xml:space="preserve"> se refirió a documentos emitidos desde 1965 – en particular </w:t>
      </w:r>
      <w:proofErr w:type="spellStart"/>
      <w:r w:rsidRPr="00871912">
        <w:rPr>
          <w:rFonts w:ascii="Times New Roman" w:eastAsia="Times New Roman" w:hAnsi="Times New Roman" w:cs="Times New Roman"/>
          <w:i/>
          <w:iCs/>
          <w:color w:val="000000"/>
          <w:sz w:val="28"/>
          <w:szCs w:val="28"/>
          <w:bdr w:val="none" w:sz="0" w:space="0" w:color="auto" w:frame="1"/>
          <w:lang w:eastAsia="es-PE"/>
        </w:rPr>
        <w:t>Redemptor</w:t>
      </w:r>
      <w:proofErr w:type="spellEnd"/>
      <w:r w:rsidRPr="00871912">
        <w:rPr>
          <w:rFonts w:ascii="Times New Roman" w:eastAsia="Times New Roman" w:hAnsi="Times New Roman" w:cs="Times New Roman"/>
          <w:i/>
          <w:iCs/>
          <w:color w:val="000000"/>
          <w:sz w:val="28"/>
          <w:szCs w:val="28"/>
          <w:bdr w:val="none" w:sz="0" w:space="0" w:color="auto" w:frame="1"/>
          <w:lang w:eastAsia="es-PE"/>
        </w:rPr>
        <w:t xml:space="preserve"> hominis</w:t>
      </w:r>
      <w:r w:rsidRPr="00FB2DDF">
        <w:rPr>
          <w:rFonts w:ascii="Times New Roman" w:eastAsia="Times New Roman" w:hAnsi="Times New Roman" w:cs="Times New Roman"/>
          <w:color w:val="000000"/>
          <w:sz w:val="28"/>
          <w:szCs w:val="28"/>
          <w:bdr w:val="none" w:sz="0" w:space="0" w:color="auto" w:frame="1"/>
          <w:lang w:eastAsia="es-PE"/>
        </w:rPr>
        <w:t> , </w:t>
      </w:r>
      <w:r w:rsidRPr="00871912">
        <w:rPr>
          <w:rFonts w:ascii="Times New Roman" w:eastAsia="Times New Roman" w:hAnsi="Times New Roman" w:cs="Times New Roman"/>
          <w:i/>
          <w:iCs/>
          <w:color w:val="000000"/>
          <w:sz w:val="28"/>
          <w:szCs w:val="28"/>
          <w:bdr w:val="none" w:sz="0" w:space="0" w:color="auto" w:frame="1"/>
          <w:lang w:eastAsia="es-PE"/>
        </w:rPr>
        <w:t xml:space="preserve">Ut </w:t>
      </w:r>
      <w:proofErr w:type="spellStart"/>
      <w:r w:rsidRPr="00871912">
        <w:rPr>
          <w:rFonts w:ascii="Times New Roman" w:eastAsia="Times New Roman" w:hAnsi="Times New Roman" w:cs="Times New Roman"/>
          <w:i/>
          <w:iCs/>
          <w:color w:val="000000"/>
          <w:sz w:val="28"/>
          <w:szCs w:val="28"/>
          <w:bdr w:val="none" w:sz="0" w:space="0" w:color="auto" w:frame="1"/>
          <w:lang w:eastAsia="es-PE"/>
        </w:rPr>
        <w:t>unum</w:t>
      </w:r>
      <w:proofErr w:type="spellEnd"/>
      <w:r w:rsidRPr="00871912">
        <w:rPr>
          <w:rFonts w:ascii="Times New Roman" w:eastAsia="Times New Roman" w:hAnsi="Times New Roman" w:cs="Times New Roman"/>
          <w:i/>
          <w:iCs/>
          <w:color w:val="000000"/>
          <w:sz w:val="28"/>
          <w:szCs w:val="28"/>
          <w:bdr w:val="none" w:sz="0" w:space="0" w:color="auto" w:frame="1"/>
          <w:lang w:eastAsia="es-PE"/>
        </w:rPr>
        <w:t xml:space="preserve"> </w:t>
      </w:r>
      <w:proofErr w:type="spellStart"/>
      <w:r w:rsidRPr="00871912">
        <w:rPr>
          <w:rFonts w:ascii="Times New Roman" w:eastAsia="Times New Roman" w:hAnsi="Times New Roman" w:cs="Times New Roman"/>
          <w:i/>
          <w:iCs/>
          <w:color w:val="000000"/>
          <w:sz w:val="28"/>
          <w:szCs w:val="28"/>
          <w:bdr w:val="none" w:sz="0" w:space="0" w:color="auto" w:frame="1"/>
          <w:lang w:eastAsia="es-PE"/>
        </w:rPr>
        <w:t>sint</w:t>
      </w:r>
      <w:proofErr w:type="spellEnd"/>
      <w:r w:rsidRPr="00FB2DDF">
        <w:rPr>
          <w:rFonts w:ascii="Times New Roman" w:eastAsia="Times New Roman" w:hAnsi="Times New Roman" w:cs="Times New Roman"/>
          <w:color w:val="000000"/>
          <w:sz w:val="28"/>
          <w:szCs w:val="28"/>
          <w:bdr w:val="none" w:sz="0" w:space="0" w:color="auto" w:frame="1"/>
          <w:lang w:eastAsia="es-PE"/>
        </w:rPr>
        <w:t> , </w:t>
      </w:r>
      <w:proofErr w:type="spellStart"/>
      <w:r w:rsidRPr="00871912">
        <w:rPr>
          <w:rFonts w:ascii="Times New Roman" w:eastAsia="Times New Roman" w:hAnsi="Times New Roman" w:cs="Times New Roman"/>
          <w:i/>
          <w:iCs/>
          <w:color w:val="000000"/>
          <w:sz w:val="28"/>
          <w:szCs w:val="28"/>
          <w:bdr w:val="none" w:sz="0" w:space="0" w:color="auto" w:frame="1"/>
          <w:lang w:eastAsia="es-PE"/>
        </w:rPr>
        <w:t>Evangelii</w:t>
      </w:r>
      <w:proofErr w:type="spellEnd"/>
      <w:r w:rsidRPr="00871912">
        <w:rPr>
          <w:rFonts w:ascii="Times New Roman" w:eastAsia="Times New Roman" w:hAnsi="Times New Roman" w:cs="Times New Roman"/>
          <w:i/>
          <w:iCs/>
          <w:color w:val="000000"/>
          <w:sz w:val="28"/>
          <w:szCs w:val="28"/>
          <w:bdr w:val="none" w:sz="0" w:space="0" w:color="auto" w:frame="1"/>
          <w:lang w:eastAsia="es-PE"/>
        </w:rPr>
        <w:t xml:space="preserve"> </w:t>
      </w:r>
      <w:proofErr w:type="spellStart"/>
      <w:r w:rsidRPr="00871912">
        <w:rPr>
          <w:rFonts w:ascii="Times New Roman" w:eastAsia="Times New Roman" w:hAnsi="Times New Roman" w:cs="Times New Roman"/>
          <w:i/>
          <w:iCs/>
          <w:color w:val="000000"/>
          <w:sz w:val="28"/>
          <w:szCs w:val="28"/>
          <w:bdr w:val="none" w:sz="0" w:space="0" w:color="auto" w:frame="1"/>
          <w:lang w:eastAsia="es-PE"/>
        </w:rPr>
        <w:t>gaudium</w:t>
      </w:r>
      <w:proofErr w:type="spellEnd"/>
      <w:r w:rsidRPr="00FB2DDF">
        <w:rPr>
          <w:rFonts w:ascii="Times New Roman" w:eastAsia="Times New Roman" w:hAnsi="Times New Roman" w:cs="Times New Roman"/>
          <w:color w:val="000000"/>
          <w:sz w:val="28"/>
          <w:szCs w:val="28"/>
          <w:bdr w:val="none" w:sz="0" w:space="0" w:color="auto" w:frame="1"/>
          <w:lang w:eastAsia="es-PE"/>
        </w:rPr>
        <w:t> y </w:t>
      </w:r>
      <w:r w:rsidRPr="00871912">
        <w:rPr>
          <w:rFonts w:ascii="Times New Roman" w:eastAsia="Times New Roman" w:hAnsi="Times New Roman" w:cs="Times New Roman"/>
          <w:i/>
          <w:iCs/>
          <w:color w:val="000000"/>
          <w:sz w:val="28"/>
          <w:szCs w:val="28"/>
          <w:bdr w:val="none" w:sz="0" w:space="0" w:color="auto" w:frame="1"/>
          <w:lang w:eastAsia="es-PE"/>
        </w:rPr>
        <w:t xml:space="preserve">Amoris </w:t>
      </w:r>
      <w:proofErr w:type="spellStart"/>
      <w:r w:rsidRPr="00871912">
        <w:rPr>
          <w:rFonts w:ascii="Times New Roman" w:eastAsia="Times New Roman" w:hAnsi="Times New Roman" w:cs="Times New Roman"/>
          <w:i/>
          <w:iCs/>
          <w:color w:val="000000"/>
          <w:sz w:val="28"/>
          <w:szCs w:val="28"/>
          <w:bdr w:val="none" w:sz="0" w:space="0" w:color="auto" w:frame="1"/>
          <w:lang w:eastAsia="es-PE"/>
        </w:rPr>
        <w:t>lætitia</w:t>
      </w:r>
      <w:proofErr w:type="spellEnd"/>
      <w:r w:rsidRPr="00FB2DDF">
        <w:rPr>
          <w:rFonts w:ascii="Times New Roman" w:eastAsia="Times New Roman" w:hAnsi="Times New Roman" w:cs="Times New Roman"/>
          <w:color w:val="000000"/>
          <w:sz w:val="28"/>
          <w:szCs w:val="28"/>
          <w:bdr w:val="none" w:sz="0" w:space="0" w:color="auto" w:frame="1"/>
          <w:lang w:eastAsia="es-PE"/>
        </w:rPr>
        <w:t> , así como </w:t>
      </w:r>
      <w:proofErr w:type="spellStart"/>
      <w:r w:rsidRPr="00871912">
        <w:rPr>
          <w:rFonts w:ascii="Times New Roman" w:eastAsia="Times New Roman" w:hAnsi="Times New Roman" w:cs="Times New Roman"/>
          <w:i/>
          <w:iCs/>
          <w:color w:val="000000"/>
          <w:sz w:val="28"/>
          <w:szCs w:val="28"/>
          <w:bdr w:val="none" w:sz="0" w:space="0" w:color="auto" w:frame="1"/>
          <w:lang w:eastAsia="es-PE"/>
        </w:rPr>
        <w:t>Traditionis</w:t>
      </w:r>
      <w:proofErr w:type="spellEnd"/>
      <w:r w:rsidRPr="00871912">
        <w:rPr>
          <w:rFonts w:ascii="Times New Roman" w:eastAsia="Times New Roman" w:hAnsi="Times New Roman" w:cs="Times New Roman"/>
          <w:i/>
          <w:iCs/>
          <w:color w:val="000000"/>
          <w:sz w:val="28"/>
          <w:szCs w:val="28"/>
          <w:bdr w:val="none" w:sz="0" w:space="0" w:color="auto" w:frame="1"/>
          <w:lang w:eastAsia="es-PE"/>
        </w:rPr>
        <w:t xml:space="preserve"> </w:t>
      </w:r>
      <w:proofErr w:type="spellStart"/>
      <w:r w:rsidRPr="00871912">
        <w:rPr>
          <w:rFonts w:ascii="Times New Roman" w:eastAsia="Times New Roman" w:hAnsi="Times New Roman" w:cs="Times New Roman"/>
          <w:i/>
          <w:iCs/>
          <w:color w:val="000000"/>
          <w:sz w:val="28"/>
          <w:szCs w:val="28"/>
          <w:bdr w:val="none" w:sz="0" w:space="0" w:color="auto" w:frame="1"/>
          <w:lang w:eastAsia="es-PE"/>
        </w:rPr>
        <w:t>custodes</w:t>
      </w:r>
      <w:proofErr w:type="spellEnd"/>
      <w:r w:rsidRPr="00FB2DDF">
        <w:rPr>
          <w:rFonts w:ascii="Times New Roman" w:eastAsia="Times New Roman" w:hAnsi="Times New Roman" w:cs="Times New Roman"/>
          <w:color w:val="000000"/>
          <w:sz w:val="28"/>
          <w:szCs w:val="28"/>
          <w:bdr w:val="none" w:sz="0" w:space="0" w:color="auto" w:frame="1"/>
          <w:lang w:eastAsia="es-PE"/>
        </w:rPr>
        <w:t> – que, según dijo, ya determinan lo que la Santa Sede considera una interpretación aceptable del Concilio.</w:t>
      </w:r>
    </w:p>
    <w:p w14:paraId="571E83F5"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FB2DDF">
        <w:rPr>
          <w:rFonts w:ascii="Times New Roman" w:eastAsia="Times New Roman" w:hAnsi="Times New Roman" w:cs="Times New Roman"/>
          <w:color w:val="000000"/>
          <w:sz w:val="28"/>
          <w:szCs w:val="28"/>
          <w:bdr w:val="none" w:sz="0" w:space="0" w:color="auto" w:frame="1"/>
          <w:lang w:eastAsia="es-PE"/>
        </w:rPr>
        <w:t>También denunció que la FSSPX ya había solicitado un diálogo en 2019, “pero sólo </w:t>
      </w:r>
      <w:hyperlink r:id="rId55" w:history="1">
        <w:r w:rsidRPr="00871912">
          <w:rPr>
            <w:rFonts w:ascii="Times New Roman" w:eastAsia="Times New Roman" w:hAnsi="Times New Roman" w:cs="Times New Roman"/>
            <w:color w:val="000000"/>
            <w:sz w:val="28"/>
            <w:szCs w:val="28"/>
            <w:u w:val="single"/>
            <w:bdr w:val="none" w:sz="0" w:space="0" w:color="auto" w:frame="1"/>
            <w:lang w:eastAsia="es-PE"/>
          </w:rPr>
          <w:t>cuando se mencionan las consagraciones episcopales</w:t>
        </w:r>
      </w:hyperlink>
      <w:r w:rsidRPr="00FB2DDF">
        <w:rPr>
          <w:rFonts w:ascii="Times New Roman" w:eastAsia="Times New Roman" w:hAnsi="Times New Roman" w:cs="Times New Roman"/>
          <w:color w:val="000000"/>
          <w:sz w:val="28"/>
          <w:szCs w:val="28"/>
          <w:bdr w:val="none" w:sz="0" w:space="0" w:color="auto" w:frame="1"/>
          <w:lang w:eastAsia="es-PE"/>
        </w:rPr>
        <w:t> se ofrece reanudar el diálogo, lo que parece dilatorio y condicional”.</w:t>
      </w:r>
    </w:p>
    <w:p w14:paraId="48B94344"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FB2DDF">
        <w:rPr>
          <w:rFonts w:ascii="Times New Roman" w:eastAsia="Times New Roman" w:hAnsi="Times New Roman" w:cs="Times New Roman"/>
          <w:color w:val="000000"/>
          <w:sz w:val="28"/>
          <w:szCs w:val="28"/>
          <w:bdr w:val="none" w:sz="0" w:space="0" w:color="auto" w:frame="1"/>
          <w:lang w:eastAsia="es-PE"/>
        </w:rPr>
        <w:t>La oferta pública de diálogo del DDF, afirmó, que también afirmaba que </w:t>
      </w:r>
      <w:hyperlink r:id="rId56" w:history="1">
        <w:r w:rsidRPr="00871912">
          <w:rPr>
            <w:rFonts w:ascii="Times New Roman" w:eastAsia="Times New Roman" w:hAnsi="Times New Roman" w:cs="Times New Roman"/>
            <w:color w:val="000000"/>
            <w:sz w:val="28"/>
            <w:szCs w:val="28"/>
            <w:u w:val="single"/>
            <w:bdr w:val="none" w:sz="0" w:space="0" w:color="auto" w:frame="1"/>
            <w:lang w:eastAsia="es-PE"/>
          </w:rPr>
          <w:t>las ordenaciones constituirían un cisma</w:t>
        </w:r>
      </w:hyperlink>
      <w:r w:rsidRPr="00FB2DDF">
        <w:rPr>
          <w:rFonts w:ascii="Times New Roman" w:eastAsia="Times New Roman" w:hAnsi="Times New Roman" w:cs="Times New Roman"/>
          <w:color w:val="000000"/>
          <w:sz w:val="28"/>
          <w:szCs w:val="28"/>
          <w:bdr w:val="none" w:sz="0" w:space="0" w:color="auto" w:frame="1"/>
          <w:lang w:eastAsia="es-PE"/>
        </w:rPr>
        <w:t> , genera una presión difícilmente compatible con un deseo genuino de intercambio fraterno y diálogo constructivo. La FSSPX niega que las ordenaciones sean cismáticas, ya que no otorgarían jurisdicción contra la voluntad del Papa.</w:t>
      </w:r>
    </w:p>
    <w:p w14:paraId="06566BD0"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FB2DDF">
        <w:rPr>
          <w:rFonts w:ascii="Times New Roman" w:eastAsia="Times New Roman" w:hAnsi="Times New Roman" w:cs="Times New Roman"/>
          <w:color w:val="000000"/>
          <w:sz w:val="28"/>
          <w:szCs w:val="28"/>
          <w:bdr w:val="none" w:sz="0" w:space="0" w:color="auto" w:frame="1"/>
          <w:lang w:eastAsia="es-PE"/>
        </w:rPr>
        <w:t xml:space="preserve">Aunque negó que fuera posible mediante el diálogo determinar “cuáles podrían ser los requisitos mínimos para la comunión eclesial”, </w:t>
      </w:r>
      <w:proofErr w:type="spellStart"/>
      <w:r w:rsidRPr="00FB2DDF">
        <w:rPr>
          <w:rFonts w:ascii="Times New Roman" w:eastAsia="Times New Roman" w:hAnsi="Times New Roman" w:cs="Times New Roman"/>
          <w:color w:val="000000"/>
          <w:sz w:val="28"/>
          <w:szCs w:val="28"/>
          <w:bdr w:val="none" w:sz="0" w:space="0" w:color="auto" w:frame="1"/>
          <w:lang w:eastAsia="es-PE"/>
        </w:rPr>
        <w:t>Pagliarani</w:t>
      </w:r>
      <w:proofErr w:type="spellEnd"/>
      <w:r w:rsidRPr="00FB2DDF">
        <w:rPr>
          <w:rFonts w:ascii="Times New Roman" w:eastAsia="Times New Roman" w:hAnsi="Times New Roman" w:cs="Times New Roman"/>
          <w:color w:val="000000"/>
          <w:sz w:val="28"/>
          <w:szCs w:val="28"/>
          <w:bdr w:val="none" w:sz="0" w:space="0" w:color="auto" w:frame="1"/>
          <w:lang w:eastAsia="es-PE"/>
        </w:rPr>
        <w:t xml:space="preserve"> también afirmó que la Santa Sede había socavado los intentos anteriores, en particular el iniciado en 2009, cuando Benedicto XVI levantó la excomunión de los obispos restantes de la FSSPX.</w:t>
      </w:r>
    </w:p>
    <w:p w14:paraId="3C72B173"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FB2DDF">
        <w:rPr>
          <w:rFonts w:ascii="Times New Roman" w:eastAsia="Times New Roman" w:hAnsi="Times New Roman" w:cs="Times New Roman"/>
          <w:color w:val="000000"/>
          <w:sz w:val="28"/>
          <w:szCs w:val="28"/>
          <w:bdr w:val="none" w:sz="0" w:space="0" w:color="auto" w:frame="1"/>
          <w:lang w:eastAsia="es-PE"/>
        </w:rPr>
        <w:lastRenderedPageBreak/>
        <w:t xml:space="preserve">En junio de 2017, el prefecto de la Congregación para la Doctrina de la Fe, el cardenal Gerhard Müller, escribió al entonces superior general de la sociedad, obispo Bernard Fellay, estableciendo las condiciones para la plena comunión —incluida la aceptación del Concilio y la enseñanza posconciliar—, pero la FSSPX se negó. </w:t>
      </w:r>
      <w:proofErr w:type="spellStart"/>
      <w:r w:rsidRPr="00FB2DDF">
        <w:rPr>
          <w:rFonts w:ascii="Times New Roman" w:eastAsia="Times New Roman" w:hAnsi="Times New Roman" w:cs="Times New Roman"/>
          <w:color w:val="000000"/>
          <w:sz w:val="28"/>
          <w:szCs w:val="28"/>
          <w:bdr w:val="none" w:sz="0" w:space="0" w:color="auto" w:frame="1"/>
          <w:lang w:eastAsia="es-PE"/>
        </w:rPr>
        <w:t>Pagliarani</w:t>
      </w:r>
      <w:proofErr w:type="spellEnd"/>
      <w:r w:rsidRPr="00FB2DDF">
        <w:rPr>
          <w:rFonts w:ascii="Times New Roman" w:eastAsia="Times New Roman" w:hAnsi="Times New Roman" w:cs="Times New Roman"/>
          <w:color w:val="000000"/>
          <w:sz w:val="28"/>
          <w:szCs w:val="28"/>
          <w:bdr w:val="none" w:sz="0" w:space="0" w:color="auto" w:frame="1"/>
          <w:lang w:eastAsia="es-PE"/>
        </w:rPr>
        <w:t xml:space="preserve"> sucedió a Fellay en 2018 y, según se informa, no compartía el interés de su predecesor en </w:t>
      </w:r>
      <w:hyperlink r:id="rId57" w:history="1">
        <w:r w:rsidRPr="00871912">
          <w:rPr>
            <w:rFonts w:ascii="Times New Roman" w:eastAsia="Times New Roman" w:hAnsi="Times New Roman" w:cs="Times New Roman"/>
            <w:color w:val="000000"/>
            <w:sz w:val="28"/>
            <w:szCs w:val="28"/>
            <w:u w:val="single"/>
            <w:bdr w:val="none" w:sz="0" w:space="0" w:color="auto" w:frame="1"/>
            <w:lang w:eastAsia="es-PE"/>
          </w:rPr>
          <w:t>alcanzar un acuerdo con la Santa Sede</w:t>
        </w:r>
      </w:hyperlink>
      <w:r w:rsidRPr="00FB2DDF">
        <w:rPr>
          <w:rFonts w:ascii="Times New Roman" w:eastAsia="Times New Roman" w:hAnsi="Times New Roman" w:cs="Times New Roman"/>
          <w:color w:val="000000"/>
          <w:sz w:val="28"/>
          <w:szCs w:val="28"/>
          <w:bdr w:val="none" w:sz="0" w:space="0" w:color="auto" w:frame="1"/>
          <w:lang w:eastAsia="es-PE"/>
        </w:rPr>
        <w:t> .</w:t>
      </w:r>
    </w:p>
    <w:p w14:paraId="170E6D09"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FB2DDF">
        <w:rPr>
          <w:rFonts w:ascii="Times New Roman" w:eastAsia="Times New Roman" w:hAnsi="Times New Roman" w:cs="Times New Roman"/>
          <w:color w:val="000000"/>
          <w:sz w:val="28"/>
          <w:szCs w:val="28"/>
          <w:bdr w:val="none" w:sz="0" w:space="0" w:color="auto" w:frame="1"/>
          <w:lang w:eastAsia="es-PE"/>
        </w:rPr>
        <w:t>“Esto [la decisión de Müller] demuestra que, si se persiste en un diálogo doctrinal demasiado forzado y carente de la suficiente serenidad, a largo plazo, en lugar de lograr un resultado satisfactorio, no hace más que empeorar la situación”, afirmó Pagliarani en su carta a Fernández.</w:t>
      </w:r>
    </w:p>
    <w:p w14:paraId="1F79A719"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FB2DDF">
        <w:rPr>
          <w:rFonts w:ascii="Times New Roman" w:eastAsia="Times New Roman" w:hAnsi="Times New Roman" w:cs="Times New Roman"/>
          <w:color w:val="000000"/>
          <w:sz w:val="28"/>
          <w:szCs w:val="28"/>
          <w:bdr w:val="none" w:sz="0" w:space="0" w:color="auto" w:frame="1"/>
          <w:lang w:eastAsia="es-PE"/>
        </w:rPr>
        <w:t xml:space="preserve">“Así pues, en el reconocimiento compartido de que no podemos llegar a un acuerdo sobre la doctrina, me parece que </w:t>
      </w:r>
      <w:r w:rsidRPr="00CD285F">
        <w:rPr>
          <w:rFonts w:ascii="Times New Roman" w:eastAsia="Times New Roman" w:hAnsi="Times New Roman" w:cs="Times New Roman"/>
          <w:color w:val="000000"/>
          <w:sz w:val="28"/>
          <w:szCs w:val="28"/>
          <w:highlight w:val="yellow"/>
          <w:bdr w:val="none" w:sz="0" w:space="0" w:color="auto" w:frame="1"/>
          <w:lang w:eastAsia="es-PE"/>
        </w:rPr>
        <w:t>el único punto en el que podemos estar de acuerdo es el de la caridad hacia las almas y hacia la Iglesia”</w:t>
      </w:r>
      <w:r w:rsidRPr="00FB2DDF">
        <w:rPr>
          <w:rFonts w:ascii="Times New Roman" w:eastAsia="Times New Roman" w:hAnsi="Times New Roman" w:cs="Times New Roman"/>
          <w:color w:val="000000"/>
          <w:sz w:val="28"/>
          <w:szCs w:val="28"/>
          <w:bdr w:val="none" w:sz="0" w:space="0" w:color="auto" w:frame="1"/>
          <w:lang w:eastAsia="es-PE"/>
        </w:rPr>
        <w:t>.</w:t>
      </w:r>
    </w:p>
    <w:p w14:paraId="190C1FBC"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FB2DDF">
        <w:rPr>
          <w:rFonts w:ascii="Times New Roman" w:eastAsia="Times New Roman" w:hAnsi="Times New Roman" w:cs="Times New Roman"/>
          <w:color w:val="000000"/>
          <w:sz w:val="28"/>
          <w:szCs w:val="28"/>
          <w:bdr w:val="none" w:sz="0" w:space="0" w:color="auto" w:frame="1"/>
          <w:lang w:eastAsia="es-PE"/>
        </w:rPr>
        <w:t>Dijo que esta "caridad" debería permitir a la FSSPX seguir respondiendo a una "necesidad concreta y a corto plazo" de los sacramentos entre quienes asisten a sus iglesias. Citó </w:t>
      </w:r>
      <w:hyperlink r:id="rId58" w:history="1">
        <w:r w:rsidRPr="00871912">
          <w:rPr>
            <w:rFonts w:ascii="Times New Roman" w:eastAsia="Times New Roman" w:hAnsi="Times New Roman" w:cs="Times New Roman"/>
            <w:color w:val="000000"/>
            <w:sz w:val="28"/>
            <w:szCs w:val="28"/>
            <w:u w:val="single"/>
            <w:bdr w:val="none" w:sz="0" w:space="0" w:color="auto" w:frame="1"/>
            <w:lang w:eastAsia="es-PE"/>
          </w:rPr>
          <w:t>el apoyo del papa Francisco y de Fernández</w:t>
        </w:r>
      </w:hyperlink>
      <w:r w:rsidRPr="00FB2DDF">
        <w:rPr>
          <w:rFonts w:ascii="Times New Roman" w:eastAsia="Times New Roman" w:hAnsi="Times New Roman" w:cs="Times New Roman"/>
          <w:color w:val="000000"/>
          <w:sz w:val="28"/>
          <w:szCs w:val="28"/>
          <w:bdr w:val="none" w:sz="0" w:space="0" w:color="auto" w:frame="1"/>
          <w:lang w:eastAsia="es-PE"/>
        </w:rPr>
        <w:t> a la "escucha y comprensión de situaciones inusuales, complejas, excepcionales y particulares" y a un "uso del derecho siempre pastoral, flexible y razonable".</w:t>
      </w:r>
    </w:p>
    <w:p w14:paraId="012A24E0" w14:textId="77777777" w:rsidR="00FB2DDF" w:rsidRPr="00FB2DDF" w:rsidRDefault="00FB2DDF" w:rsidP="00871912">
      <w:pPr>
        <w:spacing w:after="0" w:line="240" w:lineRule="auto"/>
        <w:textAlignment w:val="baseline"/>
        <w:rPr>
          <w:rFonts w:ascii="Times New Roman" w:eastAsia="Times New Roman" w:hAnsi="Times New Roman" w:cs="Times New Roman"/>
          <w:color w:val="000000"/>
          <w:sz w:val="28"/>
          <w:szCs w:val="28"/>
          <w:lang w:eastAsia="es-PE"/>
        </w:rPr>
      </w:pPr>
      <w:r w:rsidRPr="00FB2DDF">
        <w:rPr>
          <w:rFonts w:ascii="Times New Roman" w:eastAsia="Times New Roman" w:hAnsi="Times New Roman" w:cs="Times New Roman"/>
          <w:color w:val="000000"/>
          <w:sz w:val="28"/>
          <w:szCs w:val="28"/>
          <w:bdr w:val="none" w:sz="0" w:space="0" w:color="auto" w:frame="1"/>
          <w:lang w:eastAsia="es-PE"/>
        </w:rPr>
        <w:t>“Ruego por ustedes en particular al Espíritu Santo y —no lo tomen como una provocación— a su Santísima Esposa, la Mediadora de todas las Gracias”, dijo Pagliarani en su conclusión. En noviembre, el DDF publicó </w:t>
      </w:r>
      <w:hyperlink r:id="rId59" w:history="1">
        <w:r w:rsidRPr="00871912">
          <w:rPr>
            <w:rFonts w:ascii="Times New Roman" w:eastAsia="Times New Roman" w:hAnsi="Times New Roman" w:cs="Times New Roman"/>
            <w:color w:val="CC1719"/>
            <w:sz w:val="28"/>
            <w:szCs w:val="28"/>
            <w:u w:val="single"/>
            <w:bdr w:val="none" w:sz="0" w:space="0" w:color="auto" w:frame="1"/>
            <w:lang w:eastAsia="es-PE"/>
          </w:rPr>
          <w:t>un documento titulado </w:t>
        </w:r>
        <w:r w:rsidRPr="00871912">
          <w:rPr>
            <w:rFonts w:ascii="Times New Roman" w:eastAsia="Times New Roman" w:hAnsi="Times New Roman" w:cs="Times New Roman"/>
            <w:i/>
            <w:iCs/>
            <w:color w:val="CC1719"/>
            <w:sz w:val="28"/>
            <w:szCs w:val="28"/>
            <w:u w:val="single"/>
            <w:bdr w:val="none" w:sz="0" w:space="0" w:color="auto" w:frame="1"/>
            <w:lang w:eastAsia="es-PE"/>
          </w:rPr>
          <w:t>Mater Populi Fidelis</w:t>
        </w:r>
      </w:hyperlink>
      <w:r w:rsidRPr="00FB2DDF">
        <w:rPr>
          <w:rFonts w:ascii="Times New Roman" w:eastAsia="Times New Roman" w:hAnsi="Times New Roman" w:cs="Times New Roman"/>
          <w:color w:val="000000"/>
          <w:sz w:val="28"/>
          <w:szCs w:val="28"/>
          <w:bdr w:val="none" w:sz="0" w:space="0" w:color="auto" w:frame="1"/>
          <w:lang w:eastAsia="es-PE"/>
        </w:rPr>
        <w:t> que decía: “Se requiere especial prudencia </w:t>
      </w:r>
      <w:hyperlink r:id="rId60" w:history="1">
        <w:r w:rsidRPr="00871912">
          <w:rPr>
            <w:rFonts w:ascii="Times New Roman" w:eastAsia="Times New Roman" w:hAnsi="Times New Roman" w:cs="Times New Roman"/>
            <w:color w:val="000000"/>
            <w:sz w:val="28"/>
            <w:szCs w:val="28"/>
            <w:u w:val="single"/>
            <w:bdr w:val="none" w:sz="0" w:space="0" w:color="auto" w:frame="1"/>
            <w:lang w:eastAsia="es-PE"/>
          </w:rPr>
          <w:t>al aplicar el término 'Mediadora'</w:t>
        </w:r>
      </w:hyperlink>
      <w:r w:rsidRPr="00FB2DDF">
        <w:rPr>
          <w:rFonts w:ascii="Times New Roman" w:eastAsia="Times New Roman" w:hAnsi="Times New Roman" w:cs="Times New Roman"/>
          <w:color w:val="000000"/>
          <w:sz w:val="28"/>
          <w:szCs w:val="28"/>
          <w:bdr w:val="none" w:sz="0" w:space="0" w:color="auto" w:frame="1"/>
          <w:lang w:eastAsia="es-PE"/>
        </w:rPr>
        <w:t> a María”.</w:t>
      </w:r>
    </w:p>
    <w:p w14:paraId="48D553FB" w14:textId="77777777" w:rsidR="00FB2DDF" w:rsidRPr="00871912" w:rsidRDefault="00FB2DDF" w:rsidP="00871912">
      <w:pPr>
        <w:spacing w:after="0" w:line="240" w:lineRule="auto"/>
        <w:rPr>
          <w:rFonts w:ascii="Times New Roman" w:hAnsi="Times New Roman" w:cs="Times New Roman"/>
          <w:sz w:val="28"/>
          <w:szCs w:val="28"/>
        </w:rPr>
      </w:pPr>
    </w:p>
    <w:p w14:paraId="3B039D46" w14:textId="77777777" w:rsidR="00643B00" w:rsidRPr="00871912" w:rsidRDefault="00643B00" w:rsidP="00871912">
      <w:pPr>
        <w:spacing w:after="0" w:line="240" w:lineRule="auto"/>
        <w:rPr>
          <w:rFonts w:ascii="Times New Roman" w:hAnsi="Times New Roman" w:cs="Times New Roman"/>
          <w:sz w:val="28"/>
          <w:szCs w:val="28"/>
        </w:rPr>
      </w:pPr>
    </w:p>
    <w:p w14:paraId="14B56A9D" w14:textId="77777777" w:rsidR="00643B00" w:rsidRPr="00871912" w:rsidRDefault="00643B00" w:rsidP="00871912">
      <w:pPr>
        <w:spacing w:after="0" w:line="240" w:lineRule="auto"/>
        <w:rPr>
          <w:rFonts w:ascii="Times New Roman" w:hAnsi="Times New Roman" w:cs="Times New Roman"/>
          <w:sz w:val="28"/>
          <w:szCs w:val="28"/>
        </w:rPr>
      </w:pPr>
    </w:p>
    <w:p w14:paraId="0EC7B6E5" w14:textId="77777777" w:rsidR="00643B00" w:rsidRPr="00CD285F" w:rsidRDefault="00643B00" w:rsidP="00CD285F">
      <w:pPr>
        <w:pStyle w:val="Ttulo2"/>
        <w:rPr>
          <w:sz w:val="28"/>
          <w:szCs w:val="28"/>
        </w:rPr>
      </w:pPr>
      <w:bookmarkStart w:id="12" w:name="_Toc222754066"/>
      <w:r w:rsidRPr="00CD285F">
        <w:rPr>
          <w:sz w:val="28"/>
          <w:szCs w:val="28"/>
        </w:rPr>
        <w:t xml:space="preserve">Más allá de los </w:t>
      </w:r>
      <w:proofErr w:type="spellStart"/>
      <w:r w:rsidRPr="00CD285F">
        <w:rPr>
          <w:sz w:val="28"/>
          <w:szCs w:val="28"/>
        </w:rPr>
        <w:t>lefebvrianos</w:t>
      </w:r>
      <w:proofErr w:type="spellEnd"/>
      <w:r w:rsidRPr="00CD285F">
        <w:rPr>
          <w:sz w:val="28"/>
          <w:szCs w:val="28"/>
        </w:rPr>
        <w:t>: el ‘lobby’ tradicionalista llama a la puerta de León XIV</w:t>
      </w:r>
      <w:bookmarkEnd w:id="12"/>
    </w:p>
    <w:p w14:paraId="1EC028F7" w14:textId="77777777" w:rsidR="00643B00" w:rsidRPr="00871912" w:rsidRDefault="00643B00" w:rsidP="00CD285F">
      <w:pPr>
        <w:pStyle w:val="Ttulo2"/>
        <w:shd w:val="clear" w:color="auto" w:fill="FFFFFF"/>
        <w:spacing w:before="0" w:beforeAutospacing="0" w:after="0" w:afterAutospacing="0"/>
        <w:rPr>
          <w:b w:val="0"/>
          <w:bCs w:val="0"/>
          <w:color w:val="000000"/>
          <w:sz w:val="28"/>
          <w:szCs w:val="28"/>
        </w:rPr>
      </w:pPr>
      <w:bookmarkStart w:id="13" w:name="_Toc222754067"/>
      <w:r w:rsidRPr="00871912">
        <w:rPr>
          <w:b w:val="0"/>
          <w:bCs w:val="0"/>
          <w:color w:val="000000"/>
          <w:sz w:val="28"/>
          <w:szCs w:val="28"/>
        </w:rPr>
        <w:t>Cuatro Dicasterios vaticanos comparten con ‘Vida Nueva’ su preocupación por esta “inmensa minoría” que buscan algo más que hacerse oír con sus postulados ideológicos y negacionistas del Vaticano II</w:t>
      </w:r>
      <w:bookmarkEnd w:id="13"/>
    </w:p>
    <w:p w14:paraId="4CF040EE" w14:textId="77777777" w:rsidR="00643B00" w:rsidRPr="00871912" w:rsidRDefault="00643B00" w:rsidP="00871912">
      <w:pPr>
        <w:shd w:val="clear" w:color="auto" w:fill="FFFFFF"/>
        <w:spacing w:after="0" w:line="240" w:lineRule="auto"/>
        <w:rPr>
          <w:rFonts w:ascii="Times New Roman" w:hAnsi="Times New Roman" w:cs="Times New Roman"/>
          <w:color w:val="333333"/>
          <w:sz w:val="28"/>
          <w:szCs w:val="28"/>
        </w:rPr>
      </w:pPr>
    </w:p>
    <w:p w14:paraId="37F7C2F4" w14:textId="77777777" w:rsidR="00643B00" w:rsidRPr="00871912" w:rsidRDefault="00643B00" w:rsidP="00871912">
      <w:pPr>
        <w:shd w:val="clear" w:color="auto" w:fill="FFFFFF"/>
        <w:spacing w:after="0" w:line="240" w:lineRule="auto"/>
        <w:rPr>
          <w:rFonts w:ascii="Times New Roman" w:hAnsi="Times New Roman" w:cs="Times New Roman"/>
          <w:color w:val="E00109"/>
          <w:sz w:val="28"/>
          <w:szCs w:val="28"/>
        </w:rPr>
      </w:pPr>
      <w:r w:rsidRPr="00871912">
        <w:rPr>
          <w:rFonts w:ascii="Times New Roman" w:hAnsi="Times New Roman" w:cs="Times New Roman"/>
          <w:color w:val="E00109"/>
          <w:sz w:val="28"/>
          <w:szCs w:val="28"/>
        </w:rPr>
        <w:t>Por </w:t>
      </w:r>
      <w:hyperlink r:id="rId61" w:history="1">
        <w:r w:rsidRPr="00871912">
          <w:rPr>
            <w:rStyle w:val="Hipervnculo"/>
            <w:rFonts w:ascii="Times New Roman" w:hAnsi="Times New Roman" w:cs="Times New Roman"/>
            <w:b/>
            <w:bCs/>
            <w:color w:val="E00109"/>
            <w:sz w:val="28"/>
            <w:szCs w:val="28"/>
          </w:rPr>
          <w:t>José Beltrán</w:t>
        </w:r>
      </w:hyperlink>
      <w:r w:rsidR="00CD285F">
        <w:rPr>
          <w:rStyle w:val="Fuerte"/>
          <w:rFonts w:ascii="Times New Roman" w:hAnsi="Times New Roman" w:cs="Times New Roman"/>
          <w:color w:val="E00109"/>
          <w:sz w:val="28"/>
          <w:szCs w:val="28"/>
        </w:rPr>
        <w:t xml:space="preserve">, Vida Nueva </w:t>
      </w:r>
      <w:r w:rsidRPr="00871912">
        <w:rPr>
          <w:rFonts w:ascii="Times New Roman" w:hAnsi="Times New Roman" w:cs="Times New Roman"/>
          <w:color w:val="E00109"/>
          <w:sz w:val="28"/>
          <w:szCs w:val="28"/>
        </w:rPr>
        <w:t> | </w:t>
      </w:r>
      <w:r w:rsidRPr="00871912">
        <w:rPr>
          <w:rStyle w:val="updated"/>
          <w:rFonts w:ascii="Times New Roman" w:hAnsi="Times New Roman" w:cs="Times New Roman"/>
          <w:color w:val="E00109"/>
          <w:sz w:val="28"/>
          <w:szCs w:val="28"/>
        </w:rPr>
        <w:t>20/02/2026 - 04:40</w:t>
      </w:r>
    </w:p>
    <w:p w14:paraId="36FED1F9" w14:textId="77777777" w:rsidR="0077675E" w:rsidRDefault="0077675E" w:rsidP="00871912">
      <w:pPr>
        <w:pStyle w:val="NormalWeb"/>
        <w:shd w:val="clear" w:color="auto" w:fill="FFFFFF"/>
        <w:spacing w:before="0" w:beforeAutospacing="0" w:after="0" w:afterAutospacing="0"/>
        <w:rPr>
          <w:rStyle w:val="Fuerte"/>
          <w:color w:val="535353"/>
          <w:sz w:val="28"/>
          <w:szCs w:val="28"/>
        </w:rPr>
      </w:pPr>
    </w:p>
    <w:p w14:paraId="68CA144C" w14:textId="77777777" w:rsidR="00643B00" w:rsidRPr="00871912" w:rsidRDefault="00643B00" w:rsidP="0077675E">
      <w:pPr>
        <w:pStyle w:val="NormalWeb"/>
        <w:shd w:val="clear" w:color="auto" w:fill="FFFFFF"/>
        <w:spacing w:before="0" w:beforeAutospacing="0" w:after="0" w:afterAutospacing="0"/>
        <w:rPr>
          <w:color w:val="333333"/>
          <w:sz w:val="28"/>
          <w:szCs w:val="28"/>
        </w:rPr>
      </w:pPr>
      <w:r w:rsidRPr="00871912">
        <w:rPr>
          <w:rStyle w:val="Fuerte"/>
          <w:color w:val="535353"/>
          <w:sz w:val="28"/>
          <w:szCs w:val="28"/>
        </w:rPr>
        <w:t>Está al pie del altar. De espaldas al pueblo. Lo besa. Al altar.</w:t>
      </w:r>
      <w:r w:rsidRPr="00871912">
        <w:rPr>
          <w:color w:val="333333"/>
          <w:sz w:val="28"/>
          <w:szCs w:val="28"/>
        </w:rPr>
        <w:t xml:space="preserve"> Señal de la cruz:  “In nomine </w:t>
      </w:r>
      <w:proofErr w:type="spellStart"/>
      <w:r w:rsidRPr="00871912">
        <w:rPr>
          <w:color w:val="333333"/>
          <w:sz w:val="28"/>
          <w:szCs w:val="28"/>
        </w:rPr>
        <w:t>Patris</w:t>
      </w:r>
      <w:proofErr w:type="spellEnd"/>
      <w:r w:rsidRPr="00871912">
        <w:rPr>
          <w:color w:val="333333"/>
          <w:sz w:val="28"/>
          <w:szCs w:val="28"/>
        </w:rPr>
        <w:t xml:space="preserve">, et Filii, et </w:t>
      </w:r>
      <w:proofErr w:type="spellStart"/>
      <w:r w:rsidRPr="00871912">
        <w:rPr>
          <w:color w:val="333333"/>
          <w:sz w:val="28"/>
          <w:szCs w:val="28"/>
        </w:rPr>
        <w:t>Spiritus</w:t>
      </w:r>
      <w:proofErr w:type="spellEnd"/>
      <w:r w:rsidRPr="00871912">
        <w:rPr>
          <w:color w:val="333333"/>
          <w:sz w:val="28"/>
          <w:szCs w:val="28"/>
        </w:rPr>
        <w:t xml:space="preserve"> Sancti. Amen”. Arranca la Santa Misa. “</w:t>
      </w:r>
      <w:proofErr w:type="spellStart"/>
      <w:r w:rsidRPr="00871912">
        <w:rPr>
          <w:color w:val="333333"/>
          <w:sz w:val="28"/>
          <w:szCs w:val="28"/>
        </w:rPr>
        <w:t>Introibo</w:t>
      </w:r>
      <w:proofErr w:type="spellEnd"/>
      <w:r w:rsidRPr="00871912">
        <w:rPr>
          <w:color w:val="333333"/>
          <w:sz w:val="28"/>
          <w:szCs w:val="28"/>
        </w:rPr>
        <w:t xml:space="preserve"> ad </w:t>
      </w:r>
      <w:proofErr w:type="spellStart"/>
      <w:r w:rsidRPr="00871912">
        <w:rPr>
          <w:color w:val="333333"/>
          <w:sz w:val="28"/>
          <w:szCs w:val="28"/>
        </w:rPr>
        <w:t>altare</w:t>
      </w:r>
      <w:proofErr w:type="spellEnd"/>
      <w:r w:rsidRPr="00871912">
        <w:rPr>
          <w:color w:val="333333"/>
          <w:sz w:val="28"/>
          <w:szCs w:val="28"/>
        </w:rPr>
        <w:t xml:space="preserve"> Dei”. El acólito interviene. “Ad </w:t>
      </w:r>
      <w:proofErr w:type="spellStart"/>
      <w:r w:rsidRPr="00871912">
        <w:rPr>
          <w:color w:val="333333"/>
          <w:sz w:val="28"/>
          <w:szCs w:val="28"/>
        </w:rPr>
        <w:t>Deum</w:t>
      </w:r>
      <w:proofErr w:type="spellEnd"/>
      <w:r w:rsidRPr="00871912">
        <w:rPr>
          <w:color w:val="333333"/>
          <w:sz w:val="28"/>
          <w:szCs w:val="28"/>
        </w:rPr>
        <w:t xml:space="preserve"> qui </w:t>
      </w:r>
      <w:proofErr w:type="spellStart"/>
      <w:r w:rsidRPr="00871912">
        <w:rPr>
          <w:color w:val="333333"/>
          <w:sz w:val="28"/>
          <w:szCs w:val="28"/>
        </w:rPr>
        <w:t>laetificat</w:t>
      </w:r>
      <w:proofErr w:type="spellEnd"/>
      <w:r w:rsidRPr="00871912">
        <w:rPr>
          <w:color w:val="333333"/>
          <w:sz w:val="28"/>
          <w:szCs w:val="28"/>
        </w:rPr>
        <w:t xml:space="preserve"> </w:t>
      </w:r>
      <w:proofErr w:type="spellStart"/>
      <w:r w:rsidRPr="00871912">
        <w:rPr>
          <w:color w:val="333333"/>
          <w:sz w:val="28"/>
          <w:szCs w:val="28"/>
        </w:rPr>
        <w:t>juventutem</w:t>
      </w:r>
      <w:proofErr w:type="spellEnd"/>
      <w:r w:rsidRPr="00871912">
        <w:rPr>
          <w:color w:val="333333"/>
          <w:sz w:val="28"/>
          <w:szCs w:val="28"/>
        </w:rPr>
        <w:t xml:space="preserve"> </w:t>
      </w:r>
      <w:proofErr w:type="spellStart"/>
      <w:r w:rsidRPr="00871912">
        <w:rPr>
          <w:color w:val="333333"/>
          <w:sz w:val="28"/>
          <w:szCs w:val="28"/>
        </w:rPr>
        <w:t>meam</w:t>
      </w:r>
      <w:proofErr w:type="spellEnd"/>
      <w:r w:rsidRPr="00871912">
        <w:rPr>
          <w:color w:val="333333"/>
          <w:sz w:val="28"/>
          <w:szCs w:val="28"/>
        </w:rPr>
        <w:t xml:space="preserve">”. Sitúense en cualquier de los lugares en los que la Fraternidad Sacerdotal de la Santa Cruz celebra la eucaristía. Pero no </w:t>
      </w:r>
      <w:r w:rsidRPr="00871912">
        <w:rPr>
          <w:color w:val="333333"/>
          <w:sz w:val="28"/>
          <w:szCs w:val="28"/>
        </w:rPr>
        <w:lastRenderedPageBreak/>
        <w:t>solo. Añádanle otras tantas parroquias, templos, capillas y catedrales donde un presbítero preside la misa tridentina.</w:t>
      </w:r>
    </w:p>
    <w:p w14:paraId="2B799575"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77675E">
        <w:rPr>
          <w:rStyle w:val="Fuerte"/>
          <w:color w:val="535353"/>
          <w:sz w:val="28"/>
          <w:szCs w:val="28"/>
          <w:highlight w:val="yellow"/>
        </w:rPr>
        <w:t>No son una mayoría, pero sí están creciendo</w:t>
      </w:r>
      <w:r w:rsidRPr="00871912">
        <w:rPr>
          <w:rStyle w:val="Fuerte"/>
          <w:color w:val="535353"/>
          <w:sz w:val="28"/>
          <w:szCs w:val="28"/>
        </w:rPr>
        <w:t>.</w:t>
      </w:r>
      <w:r w:rsidRPr="00871912">
        <w:rPr>
          <w:color w:val="333333"/>
          <w:sz w:val="28"/>
          <w:szCs w:val="28"/>
        </w:rPr>
        <w:t> No hay estimación fiable de qué porcentaje del clero y de la vida consagrada representan. Tampoco de los fieles. Las únicas estimaciones existentes hablan de entre 600.000 y un millón de personas que asistirían con cierta regularidad a este tipo de celebraciones en todo el planeta, lo que representaría en torno a un 0,2% de los 1.400 millones de católicos.</w:t>
      </w:r>
    </w:p>
    <w:p w14:paraId="726767EB"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871912">
        <w:rPr>
          <w:color w:val="333333"/>
          <w:sz w:val="28"/>
          <w:szCs w:val="28"/>
        </w:rPr>
        <w:t xml:space="preserve">Con este baile de cifras por delante, </w:t>
      </w:r>
      <w:r w:rsidRPr="0077675E">
        <w:rPr>
          <w:color w:val="333333"/>
          <w:sz w:val="28"/>
          <w:szCs w:val="28"/>
          <w:highlight w:val="yellow"/>
        </w:rPr>
        <w:t>desde la Santa Sede sí tienen algo claro: los negacionistas del Concilio Vaticano II se han convertido en algo más que un problema “ruidoso”,</w:t>
      </w:r>
      <w:r w:rsidRPr="00871912">
        <w:rPr>
          <w:color w:val="333333"/>
          <w:sz w:val="28"/>
          <w:szCs w:val="28"/>
        </w:rPr>
        <w:t xml:space="preserve"> que exige ser abordado más allá del </w:t>
      </w:r>
      <w:hyperlink r:id="rId62" w:history="1">
        <w:r w:rsidRPr="00871912">
          <w:rPr>
            <w:rStyle w:val="Hipervnculo"/>
            <w:color w:val="E00109"/>
            <w:sz w:val="28"/>
            <w:szCs w:val="28"/>
          </w:rPr>
          <w:t xml:space="preserve">órdago cismático lanzado por los </w:t>
        </w:r>
        <w:proofErr w:type="spellStart"/>
        <w:r w:rsidRPr="00871912">
          <w:rPr>
            <w:rStyle w:val="Hipervnculo"/>
            <w:color w:val="E00109"/>
            <w:sz w:val="28"/>
            <w:szCs w:val="28"/>
          </w:rPr>
          <w:t>lefebvrianos</w:t>
        </w:r>
        <w:proofErr w:type="spellEnd"/>
      </w:hyperlink>
      <w:r w:rsidRPr="00871912">
        <w:rPr>
          <w:color w:val="333333"/>
          <w:sz w:val="28"/>
          <w:szCs w:val="28"/>
        </w:rPr>
        <w:t> el pasado 2 de febrero, cuando anunciaron que el próximo mes de julio</w:t>
      </w:r>
      <w:r w:rsidRPr="00871912">
        <w:rPr>
          <w:rStyle w:val="Fuerte"/>
          <w:color w:val="535353"/>
          <w:sz w:val="28"/>
          <w:szCs w:val="28"/>
        </w:rPr>
        <w:t> procederán a consagrar a varios obispos de manera unilateral, sin contar con el plácet del Papa,</w:t>
      </w:r>
      <w:r w:rsidRPr="00871912">
        <w:rPr>
          <w:color w:val="333333"/>
          <w:sz w:val="28"/>
          <w:szCs w:val="28"/>
        </w:rPr>
        <w:t> la única autoridad católica con potestad para asignar mitras y báculos.</w:t>
      </w:r>
    </w:p>
    <w:p w14:paraId="040A87FA" w14:textId="77777777" w:rsidR="00643B00" w:rsidRPr="00871912" w:rsidRDefault="00643B00" w:rsidP="00871912">
      <w:pPr>
        <w:pStyle w:val="Ttulo3"/>
        <w:shd w:val="clear" w:color="auto" w:fill="FFFFFF"/>
        <w:spacing w:before="0" w:line="240" w:lineRule="auto"/>
        <w:rPr>
          <w:rFonts w:ascii="Times New Roman" w:hAnsi="Times New Roman" w:cs="Times New Roman"/>
          <w:color w:val="DD0000"/>
          <w:sz w:val="28"/>
          <w:szCs w:val="28"/>
        </w:rPr>
      </w:pPr>
      <w:bookmarkStart w:id="14" w:name="_Toc222754068"/>
      <w:r w:rsidRPr="00871912">
        <w:rPr>
          <w:rFonts w:ascii="Times New Roman" w:hAnsi="Times New Roman" w:cs="Times New Roman"/>
          <w:color w:val="DD0000"/>
          <w:sz w:val="28"/>
          <w:szCs w:val="28"/>
        </w:rPr>
        <w:t>Auge y radicalización</w:t>
      </w:r>
      <w:bookmarkEnd w:id="14"/>
    </w:p>
    <w:p w14:paraId="230F40FD"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77675E">
        <w:rPr>
          <w:color w:val="333333"/>
          <w:sz w:val="28"/>
          <w:szCs w:val="28"/>
          <w:highlight w:val="yellow"/>
        </w:rPr>
        <w:t>‘Vida Nueva’ ha consultado a cuatro dicasterios vaticanos, que confirman su preocupación por el “auge” y la “radicalización” en el discurso de los grupos nostálgicos en prácticamente todas las latitudes del catolicismo.</w:t>
      </w:r>
      <w:r w:rsidRPr="00871912">
        <w:rPr>
          <w:color w:val="333333"/>
          <w:sz w:val="28"/>
          <w:szCs w:val="28"/>
        </w:rPr>
        <w:t> </w:t>
      </w:r>
      <w:r w:rsidRPr="00871912">
        <w:rPr>
          <w:rStyle w:val="Fuerte"/>
          <w:color w:val="535353"/>
          <w:sz w:val="28"/>
          <w:szCs w:val="28"/>
        </w:rPr>
        <w:t>Tanto en Doctrina de la Fe como en Culto Divino y Disciplina de los Sacramentos. Lo mismo en el ‘Ministerio’ para los Institutos de Vida Consagrada y las Sociedades de Vida Apostólica que en el departamento para los Laicos, la Familia y la Vida.</w:t>
      </w:r>
      <w:r w:rsidRPr="00871912">
        <w:rPr>
          <w:color w:val="333333"/>
          <w:sz w:val="28"/>
          <w:szCs w:val="28"/>
        </w:rPr>
        <w:t xml:space="preserve"> Todos constatan que </w:t>
      </w:r>
      <w:r w:rsidRPr="001F47F1">
        <w:rPr>
          <w:color w:val="333333"/>
          <w:sz w:val="28"/>
          <w:szCs w:val="28"/>
          <w:highlight w:val="yellow"/>
        </w:rPr>
        <w:t>esta deriva para restaurar un imaginario del pasado se ha vuelto cada vez más beligerante</w:t>
      </w:r>
      <w:r w:rsidRPr="00871912">
        <w:rPr>
          <w:color w:val="333333"/>
          <w:sz w:val="28"/>
          <w:szCs w:val="28"/>
        </w:rPr>
        <w:t>. Y sin llegar al envite episcopal de los seguidores de </w:t>
      </w:r>
      <w:r w:rsidRPr="00871912">
        <w:rPr>
          <w:rStyle w:val="Fuerte"/>
          <w:color w:val="535353"/>
          <w:sz w:val="28"/>
          <w:szCs w:val="28"/>
        </w:rPr>
        <w:t>Marcel Lefebvre</w:t>
      </w:r>
      <w:r w:rsidRPr="00871912">
        <w:rPr>
          <w:color w:val="333333"/>
          <w:sz w:val="28"/>
          <w:szCs w:val="28"/>
        </w:rPr>
        <w:t>, sí comparten con ellos su añoranza por los ritos de anteayer, que encierran postulados teológicos y eclesiológicos que se superaron de la mano de la cita ecuménica y universal convocada por </w:t>
      </w:r>
      <w:r w:rsidRPr="00871912">
        <w:rPr>
          <w:rStyle w:val="Fuerte"/>
          <w:color w:val="535353"/>
          <w:sz w:val="28"/>
          <w:szCs w:val="28"/>
        </w:rPr>
        <w:t>Juan XXIII</w:t>
      </w:r>
      <w:r w:rsidRPr="00871912">
        <w:rPr>
          <w:color w:val="333333"/>
          <w:sz w:val="28"/>
          <w:szCs w:val="28"/>
        </w:rPr>
        <w:t> y que culminaría </w:t>
      </w:r>
      <w:r w:rsidRPr="00871912">
        <w:rPr>
          <w:rStyle w:val="Fuerte"/>
          <w:color w:val="535353"/>
          <w:sz w:val="28"/>
          <w:szCs w:val="28"/>
        </w:rPr>
        <w:t>Pablo VI</w:t>
      </w:r>
      <w:r w:rsidRPr="00871912">
        <w:rPr>
          <w:color w:val="333333"/>
          <w:sz w:val="28"/>
          <w:szCs w:val="28"/>
        </w:rPr>
        <w:t>.</w:t>
      </w:r>
    </w:p>
    <w:p w14:paraId="1B3CE21C"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871912">
        <w:rPr>
          <w:color w:val="333333"/>
          <w:sz w:val="28"/>
          <w:szCs w:val="28"/>
        </w:rPr>
        <w:t xml:space="preserve">Las fuentes consultadas hablan de </w:t>
      </w:r>
      <w:r w:rsidRPr="001F47F1">
        <w:rPr>
          <w:color w:val="333333"/>
          <w:sz w:val="28"/>
          <w:szCs w:val="28"/>
          <w:highlight w:val="yellow"/>
        </w:rPr>
        <w:t>“una creciente, pero minoritaria”, apuesta por el tradicionalismo en estas últimas décadas</w:t>
      </w:r>
      <w:r w:rsidRPr="00871912">
        <w:rPr>
          <w:color w:val="333333"/>
          <w:sz w:val="28"/>
          <w:szCs w:val="28"/>
        </w:rPr>
        <w:t>, una tendencia que algunos llegan a definir como “inmensa minoría”. Incluso, en algunos de los despachos del Vaticano se preguntan con cierto desasosiego si “la aparente revitalización de la vida cristiana que parece darse en lugares como Francia, Estados Unidos y, de manera incipiente, en España, se circunscribe únicamente a </w:t>
      </w:r>
      <w:r w:rsidRPr="00871912">
        <w:rPr>
          <w:rStyle w:val="Fuerte"/>
          <w:color w:val="535353"/>
          <w:sz w:val="28"/>
          <w:szCs w:val="28"/>
        </w:rPr>
        <w:t>un resurgir del tradicionalismo, adosado a determinadas proclamas ideológicas y políticas</w:t>
      </w:r>
      <w:r w:rsidRPr="00871912">
        <w:rPr>
          <w:color w:val="333333"/>
          <w:sz w:val="28"/>
          <w:szCs w:val="28"/>
        </w:rPr>
        <w:t>”.</w:t>
      </w:r>
    </w:p>
    <w:p w14:paraId="09BB087E"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871912">
        <w:rPr>
          <w:color w:val="333333"/>
          <w:sz w:val="28"/>
          <w:szCs w:val="28"/>
        </w:rPr>
        <w:t>“Tanto</w:t>
      </w:r>
      <w:r w:rsidRPr="00871912">
        <w:rPr>
          <w:rStyle w:val="Fuerte"/>
          <w:color w:val="535353"/>
          <w:sz w:val="28"/>
          <w:szCs w:val="28"/>
        </w:rPr>
        <w:t> Juan Pablo II</w:t>
      </w:r>
      <w:r w:rsidRPr="00871912">
        <w:rPr>
          <w:color w:val="333333"/>
          <w:sz w:val="28"/>
          <w:szCs w:val="28"/>
        </w:rPr>
        <w:t> como </w:t>
      </w:r>
      <w:r w:rsidRPr="00871912">
        <w:rPr>
          <w:rStyle w:val="Fuerte"/>
          <w:color w:val="535353"/>
          <w:sz w:val="28"/>
          <w:szCs w:val="28"/>
        </w:rPr>
        <w:t>Benedicto XVI</w:t>
      </w:r>
      <w:r w:rsidRPr="00871912">
        <w:rPr>
          <w:color w:val="333333"/>
          <w:sz w:val="28"/>
          <w:szCs w:val="28"/>
        </w:rPr>
        <w:t xml:space="preserve">, levantaron la mano pensando que eso iba a promover una mayor unidad desde la diversidad de sensibilidades, pero a la vista está que </w:t>
      </w:r>
      <w:r w:rsidRPr="001F47F1">
        <w:rPr>
          <w:color w:val="333333"/>
          <w:sz w:val="28"/>
          <w:szCs w:val="28"/>
          <w:highlight w:val="yellow"/>
        </w:rPr>
        <w:t>se han endurecido sus posicionamientos</w:t>
      </w:r>
      <w:r w:rsidRPr="00871912">
        <w:rPr>
          <w:color w:val="333333"/>
          <w:sz w:val="28"/>
          <w:szCs w:val="28"/>
        </w:rPr>
        <w:t xml:space="preserve"> y, por tanto, se han aumentado las diferencias, hasta tal punto de presentarse ante el resto de católicos, no como una propuesta más </w:t>
      </w:r>
      <w:r w:rsidRPr="00871912">
        <w:rPr>
          <w:color w:val="333333"/>
          <w:sz w:val="28"/>
          <w:szCs w:val="28"/>
        </w:rPr>
        <w:lastRenderedPageBreak/>
        <w:t>de vivir la fe, sino como la única vía auténtica, válida y, por ende, excluyente de ser católico, apostólico y romano”, señala alguien que conoce de primera mano cómo se comportan </w:t>
      </w:r>
      <w:r w:rsidRPr="00871912">
        <w:rPr>
          <w:rStyle w:val="Fuerte"/>
          <w:color w:val="535353"/>
          <w:sz w:val="28"/>
          <w:szCs w:val="28"/>
        </w:rPr>
        <w:t xml:space="preserve">entidades al estilo de la Fraternidad Sacerdotal de San Pedro, fundada en 1988; el Instituto de Cristo Rey Sumo Sacerdote, fundado en 1990; y el Instituto del Buen Pastor, fundado en 2006 por sacerdotes que salieron de los propios </w:t>
      </w:r>
      <w:proofErr w:type="spellStart"/>
      <w:r w:rsidRPr="00871912">
        <w:rPr>
          <w:rStyle w:val="Fuerte"/>
          <w:color w:val="535353"/>
          <w:sz w:val="28"/>
          <w:szCs w:val="28"/>
        </w:rPr>
        <w:t>lefebvrianos</w:t>
      </w:r>
      <w:proofErr w:type="spellEnd"/>
      <w:r w:rsidRPr="00871912">
        <w:rPr>
          <w:rStyle w:val="Fuerte"/>
          <w:color w:val="535353"/>
          <w:sz w:val="28"/>
          <w:szCs w:val="28"/>
        </w:rPr>
        <w:t>.</w:t>
      </w:r>
    </w:p>
    <w:p w14:paraId="674185B7"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871912">
        <w:rPr>
          <w:color w:val="333333"/>
          <w:sz w:val="28"/>
          <w:szCs w:val="28"/>
        </w:rPr>
        <w:t>Bajo estas coordenadas se moverían otras realidades eclesiales como</w:t>
      </w:r>
      <w:r w:rsidRPr="00871912">
        <w:rPr>
          <w:rStyle w:val="Fuerte"/>
          <w:color w:val="535353"/>
          <w:sz w:val="28"/>
          <w:szCs w:val="28"/>
        </w:rPr>
        <w:t> los Canónigos Regulares de la Madre de Dios o los Monasterios benedictinos tradicionales</w:t>
      </w:r>
      <w:r w:rsidRPr="00871912">
        <w:rPr>
          <w:color w:val="333333"/>
          <w:sz w:val="28"/>
          <w:szCs w:val="28"/>
        </w:rPr>
        <w:t xml:space="preserve">, erigidos tras el ‘motu proprio Ecclesia Dei’, promulgado por Juan Pablo II en 1988.  Entre todos ellos, sumarían entre una veintena y un centenar de grupos. </w:t>
      </w:r>
      <w:r w:rsidRPr="001D5B4F">
        <w:rPr>
          <w:color w:val="333333"/>
          <w:sz w:val="28"/>
          <w:szCs w:val="28"/>
          <w:highlight w:val="yellow"/>
        </w:rPr>
        <w:t>Los presbíteros vinculados superarían el millar, </w:t>
      </w:r>
      <w:r w:rsidRPr="001D5B4F">
        <w:rPr>
          <w:rStyle w:val="Fuerte"/>
          <w:color w:val="535353"/>
          <w:sz w:val="28"/>
          <w:szCs w:val="28"/>
          <w:highlight w:val="yellow"/>
        </w:rPr>
        <w:t>siendo la Fraternidad de San Pedro la más numerosa</w:t>
      </w:r>
      <w:r w:rsidRPr="00871912">
        <w:rPr>
          <w:rStyle w:val="Fuerte"/>
          <w:color w:val="535353"/>
          <w:sz w:val="28"/>
          <w:szCs w:val="28"/>
        </w:rPr>
        <w:t>.</w:t>
      </w:r>
      <w:r w:rsidRPr="00871912">
        <w:rPr>
          <w:color w:val="333333"/>
          <w:sz w:val="28"/>
          <w:szCs w:val="28"/>
        </w:rPr>
        <w:t> Surgida en Friburgo (Suiza) hoy cuenta con 579 miembros, de los que 387 son sacerdotes, 30 son diáconos y 162 son seminaristas. Están presentes en unas 150 diócesis, con 250 lugares de culto.</w:t>
      </w:r>
    </w:p>
    <w:p w14:paraId="57B3A34F"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871912">
        <w:rPr>
          <w:color w:val="333333"/>
          <w:sz w:val="28"/>
          <w:szCs w:val="28"/>
        </w:rPr>
        <w:t>De ellos, 48 son parroquias personales. </w:t>
      </w:r>
      <w:r w:rsidRPr="00871912">
        <w:rPr>
          <w:rStyle w:val="Fuerte"/>
          <w:color w:val="535353"/>
          <w:sz w:val="28"/>
          <w:szCs w:val="28"/>
        </w:rPr>
        <w:t>En España, en agosto de 2025, se erigió canónicamente la primera casa de la Fraternidad Sacerdotal de San Pedro en Jerez de la Frontera.</w:t>
      </w:r>
      <w:r w:rsidRPr="00871912">
        <w:rPr>
          <w:color w:val="333333"/>
          <w:sz w:val="28"/>
          <w:szCs w:val="28"/>
        </w:rPr>
        <w:t> Este pasado mes de enero, sus responsables fueron recibidos por </w:t>
      </w:r>
      <w:r w:rsidRPr="00871912">
        <w:rPr>
          <w:rStyle w:val="Fuerte"/>
          <w:color w:val="535353"/>
          <w:sz w:val="28"/>
          <w:szCs w:val="28"/>
        </w:rPr>
        <w:t>León XIV</w:t>
      </w:r>
      <w:r w:rsidRPr="00871912">
        <w:rPr>
          <w:color w:val="333333"/>
          <w:sz w:val="28"/>
          <w:szCs w:val="28"/>
        </w:rPr>
        <w:t> y, en un comunicado, calificaron la cita de “cordial reunión” en la que “se reiteró la ley y el carisma específicos que guían la santificación de sus miembros” y abordaron “los malentendidos y obstáculos que la Compañía encuentra en ciertos ámbitos”, sin entrar en detalles.</w:t>
      </w:r>
    </w:p>
    <w:p w14:paraId="218CE1C5" w14:textId="77777777" w:rsidR="00643B00" w:rsidRPr="00871912" w:rsidRDefault="00643B00" w:rsidP="00871912">
      <w:pPr>
        <w:pStyle w:val="Ttulo3"/>
        <w:shd w:val="clear" w:color="auto" w:fill="FFFFFF"/>
        <w:spacing w:before="0" w:line="240" w:lineRule="auto"/>
        <w:rPr>
          <w:rFonts w:ascii="Times New Roman" w:hAnsi="Times New Roman" w:cs="Times New Roman"/>
          <w:color w:val="DD0000"/>
          <w:sz w:val="28"/>
          <w:szCs w:val="28"/>
        </w:rPr>
      </w:pPr>
      <w:bookmarkStart w:id="15" w:name="_Toc222754069"/>
      <w:r w:rsidRPr="00871912">
        <w:rPr>
          <w:rFonts w:ascii="Times New Roman" w:hAnsi="Times New Roman" w:cs="Times New Roman"/>
          <w:color w:val="DD0000"/>
          <w:sz w:val="28"/>
          <w:szCs w:val="28"/>
        </w:rPr>
        <w:t>Polarización</w:t>
      </w:r>
      <w:bookmarkEnd w:id="15"/>
    </w:p>
    <w:p w14:paraId="34BE14C4"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1D5B4F">
        <w:rPr>
          <w:color w:val="333333"/>
          <w:sz w:val="28"/>
          <w:szCs w:val="28"/>
          <w:highlight w:val="yellow"/>
        </w:rPr>
        <w:t>“La polarización ambiental no es que se haya colado en la Iglesia, es que ha entrado en algunas diócesis, parroquias y movimientos entre aplausos</w:t>
      </w:r>
      <w:r w:rsidRPr="00871912">
        <w:rPr>
          <w:color w:val="333333"/>
          <w:sz w:val="28"/>
          <w:szCs w:val="28"/>
        </w:rPr>
        <w:t>, porque trae consigo una aparente fecundidad justificada por números de vocaciones y de asistentes a las celebraciones”, comenta uno de los líderes eclesiales consultados, que se hace eco del sentir de algunos cardenales cuando pasan por la oficina donde trabaja: “Hay quien comienza a ver que es imposible buscar el equilibrio dando nuevas oportunidades sesenta años después de acoger el Vaticano II y considera que es el momento de marcar límites claros, aunque eso suponga una aparente ruptura”. </w:t>
      </w:r>
      <w:r w:rsidRPr="00871912">
        <w:rPr>
          <w:rStyle w:val="Fuerte"/>
          <w:color w:val="535353"/>
          <w:sz w:val="28"/>
          <w:szCs w:val="28"/>
        </w:rPr>
        <w:t xml:space="preserve">“En realidad, sería </w:t>
      </w:r>
      <w:r w:rsidRPr="001E4922">
        <w:rPr>
          <w:rStyle w:val="Fuerte"/>
          <w:color w:val="535353"/>
          <w:sz w:val="28"/>
          <w:szCs w:val="28"/>
          <w:highlight w:val="yellow"/>
        </w:rPr>
        <w:t>formalizar una ruptura que ya e</w:t>
      </w:r>
      <w:r w:rsidRPr="00871912">
        <w:rPr>
          <w:rStyle w:val="Fuerte"/>
          <w:color w:val="535353"/>
          <w:sz w:val="28"/>
          <w:szCs w:val="28"/>
        </w:rPr>
        <w:t>xiste, porque de hecho están fuera de lo católico”</w:t>
      </w:r>
      <w:r w:rsidRPr="00871912">
        <w:rPr>
          <w:color w:val="333333"/>
          <w:sz w:val="28"/>
          <w:szCs w:val="28"/>
        </w:rPr>
        <w:t>, añade acto seguido.</w:t>
      </w:r>
    </w:p>
    <w:p w14:paraId="7B2F60A4"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871912">
        <w:rPr>
          <w:color w:val="333333"/>
          <w:sz w:val="28"/>
          <w:szCs w:val="28"/>
        </w:rPr>
        <w:t>“</w:t>
      </w:r>
      <w:r w:rsidRPr="001E4922">
        <w:rPr>
          <w:color w:val="333333"/>
          <w:sz w:val="28"/>
          <w:szCs w:val="28"/>
          <w:highlight w:val="yellow"/>
        </w:rPr>
        <w:t xml:space="preserve">El comportamiento ‘in extremis’ de los </w:t>
      </w:r>
      <w:proofErr w:type="spellStart"/>
      <w:r w:rsidRPr="001E4922">
        <w:rPr>
          <w:color w:val="333333"/>
          <w:sz w:val="28"/>
          <w:szCs w:val="28"/>
          <w:highlight w:val="yellow"/>
        </w:rPr>
        <w:t>lefebvrianos</w:t>
      </w:r>
      <w:proofErr w:type="spellEnd"/>
      <w:r w:rsidRPr="001E4922">
        <w:rPr>
          <w:color w:val="333333"/>
          <w:sz w:val="28"/>
          <w:szCs w:val="28"/>
          <w:highlight w:val="yellow"/>
        </w:rPr>
        <w:t xml:space="preserve"> es un reflejo de la actitud de todos estos movimientos, que están alineados prácticamente con sus postulados, pero con un barniz de aparente</w:t>
      </w:r>
      <w:r w:rsidRPr="00871912">
        <w:rPr>
          <w:color w:val="333333"/>
          <w:sz w:val="28"/>
          <w:szCs w:val="28"/>
        </w:rPr>
        <w:t xml:space="preserve"> </w:t>
      </w:r>
      <w:r w:rsidRPr="001E4922">
        <w:rPr>
          <w:color w:val="333333"/>
          <w:sz w:val="28"/>
          <w:szCs w:val="28"/>
          <w:highlight w:val="yellow"/>
        </w:rPr>
        <w:t>comunión</w:t>
      </w:r>
      <w:r w:rsidRPr="00871912">
        <w:rPr>
          <w:color w:val="333333"/>
          <w:sz w:val="28"/>
          <w:szCs w:val="28"/>
        </w:rPr>
        <w:t xml:space="preserve">, con una impostada obediencia papal que no se traduce en lo cotidiano, porque </w:t>
      </w:r>
      <w:r w:rsidRPr="001E4922">
        <w:rPr>
          <w:color w:val="333333"/>
          <w:sz w:val="28"/>
          <w:szCs w:val="28"/>
          <w:highlight w:val="yellow"/>
        </w:rPr>
        <w:t>no son dóciles a las reformas que aprobaron por abrumadora mayoría los padres conciliares y, por tanto, toda la Iglesia</w:t>
      </w:r>
      <w:r w:rsidRPr="00871912">
        <w:rPr>
          <w:color w:val="333333"/>
          <w:sz w:val="28"/>
          <w:szCs w:val="28"/>
        </w:rPr>
        <w:t>”, apunta otro responsable curial, que se muestra tajante con la vía adoptada por estos grupos: </w:t>
      </w:r>
      <w:r w:rsidRPr="00871912">
        <w:rPr>
          <w:rStyle w:val="Fuerte"/>
          <w:color w:val="535353"/>
          <w:sz w:val="28"/>
          <w:szCs w:val="28"/>
        </w:rPr>
        <w:t xml:space="preserve">“Son </w:t>
      </w:r>
      <w:r w:rsidRPr="001E4922">
        <w:rPr>
          <w:rStyle w:val="Fuerte"/>
          <w:color w:val="535353"/>
          <w:sz w:val="28"/>
          <w:szCs w:val="28"/>
          <w:highlight w:val="yellow"/>
        </w:rPr>
        <w:lastRenderedPageBreak/>
        <w:t>insaciables, nada les va a contentar. Solo quieren volver a lo d</w:t>
      </w:r>
      <w:r w:rsidRPr="00871912">
        <w:rPr>
          <w:rStyle w:val="Fuerte"/>
          <w:color w:val="535353"/>
          <w:sz w:val="28"/>
          <w:szCs w:val="28"/>
        </w:rPr>
        <w:t>e antes. O mejor dicho, a una ensoñación de lo de antes, porque su memoria es selectiva y su concepto de tradición es errado”.</w:t>
      </w:r>
    </w:p>
    <w:p w14:paraId="639B71AE"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871912">
        <w:rPr>
          <w:color w:val="333333"/>
          <w:sz w:val="28"/>
          <w:szCs w:val="28"/>
        </w:rPr>
        <w:t>En esta misma línea se expresa el portavoz de otro de los dicasterios consultados, que insta a los ministros ordenados, consagrados y laicos de estas corrientes a aceptar que la tradición de la Iglesia </w:t>
      </w:r>
      <w:r w:rsidRPr="00871912">
        <w:rPr>
          <w:rStyle w:val="Fuerte"/>
          <w:color w:val="535353"/>
          <w:sz w:val="28"/>
          <w:szCs w:val="28"/>
        </w:rPr>
        <w:t>“no es solo lo que está escrito hasta Pío XII, sino que todo el Vaticano II y los posteriores escritos papales, incluidos los de Francisco, ya son Tradición”</w:t>
      </w:r>
      <w:r w:rsidRPr="00871912">
        <w:rPr>
          <w:color w:val="333333"/>
          <w:sz w:val="28"/>
          <w:szCs w:val="28"/>
        </w:rPr>
        <w:t>.</w:t>
      </w:r>
    </w:p>
    <w:p w14:paraId="5D651506"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871912">
        <w:rPr>
          <w:color w:val="333333"/>
          <w:sz w:val="28"/>
          <w:szCs w:val="28"/>
        </w:rPr>
        <w:t xml:space="preserve">Algunos de estos movimientos decidieron hacerse oír de forma significativa ya durante el pontificado de Francisco. “Algunos pastores han mantenido la tesis de que las reformas del Papa argentino polarizaron a la Iglesia y que su estilo soliviantó sin necesidad a estos grupos. </w:t>
      </w:r>
      <w:r w:rsidRPr="001E4922">
        <w:rPr>
          <w:color w:val="333333"/>
          <w:sz w:val="28"/>
          <w:szCs w:val="28"/>
          <w:highlight w:val="yellow"/>
        </w:rPr>
        <w:t xml:space="preserve">No es </w:t>
      </w:r>
      <w:r w:rsidRPr="005B590F">
        <w:rPr>
          <w:color w:val="333333"/>
          <w:sz w:val="28"/>
          <w:szCs w:val="28"/>
          <w:highlight w:val="yellow"/>
        </w:rPr>
        <w:t>así. La polarización de estas entidades ya se venía amasando con los dos papas anteriores. Lo único que ha sucedido con Francisco es que se hicieron visibles,</w:t>
      </w:r>
      <w:r w:rsidRPr="00871912">
        <w:rPr>
          <w:color w:val="333333"/>
          <w:sz w:val="28"/>
          <w:szCs w:val="28"/>
        </w:rPr>
        <w:t xml:space="preserve"> precisamente aprovechando el empuje conciliar de </w:t>
      </w:r>
      <w:r w:rsidRPr="00871912">
        <w:rPr>
          <w:rStyle w:val="Fuerte"/>
          <w:color w:val="535353"/>
          <w:sz w:val="28"/>
          <w:szCs w:val="28"/>
        </w:rPr>
        <w:t>Jorge Mario Bergoglio</w:t>
      </w:r>
      <w:r w:rsidRPr="00871912">
        <w:rPr>
          <w:color w:val="333333"/>
          <w:sz w:val="28"/>
          <w:szCs w:val="28"/>
        </w:rPr>
        <w:t>, pero no se le puede acusar de haber agitado al rebaño”, expone otra de las fuentes vaticanas sondeadas. Se refiere a cómo Francisco ‘levantó la mano’ con algo más que un gesto en 2016. </w:t>
      </w:r>
      <w:r w:rsidRPr="00871912">
        <w:rPr>
          <w:rStyle w:val="Fuerte"/>
          <w:color w:val="535353"/>
          <w:sz w:val="28"/>
          <w:szCs w:val="28"/>
        </w:rPr>
        <w:t xml:space="preserve">Autorizó que las confesiones y los matrimonios oficiados por curas </w:t>
      </w:r>
      <w:proofErr w:type="spellStart"/>
      <w:r w:rsidRPr="00871912">
        <w:rPr>
          <w:rStyle w:val="Fuerte"/>
          <w:color w:val="535353"/>
          <w:sz w:val="28"/>
          <w:szCs w:val="28"/>
        </w:rPr>
        <w:t>lefebvrianos</w:t>
      </w:r>
      <w:proofErr w:type="spellEnd"/>
      <w:r w:rsidRPr="00871912">
        <w:rPr>
          <w:rStyle w:val="Fuerte"/>
          <w:color w:val="535353"/>
          <w:sz w:val="28"/>
          <w:szCs w:val="28"/>
        </w:rPr>
        <w:t xml:space="preserve"> fueran convalidados como sacramentos válidos,</w:t>
      </w:r>
      <w:r w:rsidRPr="00871912">
        <w:rPr>
          <w:color w:val="333333"/>
          <w:sz w:val="28"/>
          <w:szCs w:val="28"/>
        </w:rPr>
        <w:t> mientras </w:t>
      </w:r>
      <w:hyperlink r:id="rId63" w:history="1">
        <w:r w:rsidRPr="00871912">
          <w:rPr>
            <w:rStyle w:val="Hipervnculo"/>
            <w:color w:val="E00109"/>
            <w:sz w:val="28"/>
            <w:szCs w:val="28"/>
          </w:rPr>
          <w:t>la Fraternidad San Pío X continuó tachándole de apóstata y hereje</w:t>
        </w:r>
      </w:hyperlink>
      <w:r w:rsidRPr="00871912">
        <w:rPr>
          <w:color w:val="333333"/>
          <w:sz w:val="28"/>
          <w:szCs w:val="28"/>
        </w:rPr>
        <w:t>. Este guiño soliviantó a las escisiones de la Fraternidad Sacerdotal San Pío X, que decidieron volver a Roma, al considerarlo unos “privilegios” que no se plantearon en ningún momento a los institutos retornados.</w:t>
      </w:r>
    </w:p>
    <w:p w14:paraId="09E467D7" w14:textId="77777777" w:rsidR="00643B00" w:rsidRPr="00871912" w:rsidRDefault="00643B00" w:rsidP="00871912">
      <w:pPr>
        <w:pStyle w:val="Ttulo3"/>
        <w:shd w:val="clear" w:color="auto" w:fill="FFFFFF"/>
        <w:spacing w:before="0" w:line="240" w:lineRule="auto"/>
        <w:rPr>
          <w:rFonts w:ascii="Times New Roman" w:hAnsi="Times New Roman" w:cs="Times New Roman"/>
          <w:color w:val="DD0000"/>
          <w:sz w:val="28"/>
          <w:szCs w:val="28"/>
        </w:rPr>
      </w:pPr>
      <w:bookmarkStart w:id="16" w:name="_Toc222754070"/>
      <w:r w:rsidRPr="00871912">
        <w:rPr>
          <w:rFonts w:ascii="Times New Roman" w:hAnsi="Times New Roman" w:cs="Times New Roman"/>
          <w:color w:val="DD0000"/>
          <w:sz w:val="28"/>
          <w:szCs w:val="28"/>
        </w:rPr>
        <w:t>Chantaje de cisma</w:t>
      </w:r>
      <w:bookmarkEnd w:id="16"/>
    </w:p>
    <w:p w14:paraId="1A7062B9"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871912">
        <w:rPr>
          <w:color w:val="333333"/>
          <w:sz w:val="28"/>
          <w:szCs w:val="28"/>
        </w:rPr>
        <w:t>Esta misma fuente añade otra reflexión al respecto</w:t>
      </w:r>
      <w:r w:rsidRPr="005B590F">
        <w:rPr>
          <w:color w:val="333333"/>
          <w:sz w:val="28"/>
          <w:szCs w:val="28"/>
          <w:highlight w:val="yellow"/>
        </w:rPr>
        <w:t>: “La prueba de que Bergoglio no era el problema es precisamente </w:t>
      </w:r>
      <w:hyperlink r:id="rId64" w:history="1">
        <w:r w:rsidRPr="005B590F">
          <w:rPr>
            <w:rStyle w:val="Hipervnculo"/>
            <w:color w:val="E00109"/>
            <w:sz w:val="28"/>
            <w:szCs w:val="28"/>
            <w:highlight w:val="yellow"/>
          </w:rPr>
          <w:t xml:space="preserve">el ultimátum lanzado ahora por los </w:t>
        </w:r>
        <w:proofErr w:type="spellStart"/>
        <w:r w:rsidRPr="005B590F">
          <w:rPr>
            <w:rStyle w:val="Hipervnculo"/>
            <w:color w:val="E00109"/>
            <w:sz w:val="28"/>
            <w:szCs w:val="28"/>
            <w:highlight w:val="yellow"/>
          </w:rPr>
          <w:t>lefebvrianos</w:t>
        </w:r>
        <w:proofErr w:type="spellEnd"/>
        <w:r w:rsidRPr="005B590F">
          <w:rPr>
            <w:rStyle w:val="Hipervnculo"/>
            <w:color w:val="E00109"/>
            <w:sz w:val="28"/>
            <w:szCs w:val="28"/>
            <w:highlight w:val="yellow"/>
          </w:rPr>
          <w:t xml:space="preserve"> a León XIV</w:t>
        </w:r>
      </w:hyperlink>
      <w:r w:rsidRPr="005B590F">
        <w:rPr>
          <w:color w:val="333333"/>
          <w:sz w:val="28"/>
          <w:szCs w:val="28"/>
          <w:highlight w:val="yellow"/>
        </w:rPr>
        <w:t>.</w:t>
      </w:r>
      <w:r w:rsidRPr="00871912">
        <w:rPr>
          <w:color w:val="333333"/>
          <w:sz w:val="28"/>
          <w:szCs w:val="28"/>
        </w:rPr>
        <w:t xml:space="preserve"> Si alguien les acarició fue Francisco. Y, si verdaderamente creyeran que </w:t>
      </w:r>
      <w:r w:rsidRPr="00871912">
        <w:rPr>
          <w:rStyle w:val="Fuerte"/>
          <w:color w:val="535353"/>
          <w:sz w:val="28"/>
          <w:szCs w:val="28"/>
        </w:rPr>
        <w:t>Robert Prevost</w:t>
      </w:r>
      <w:r w:rsidRPr="00871912">
        <w:rPr>
          <w:color w:val="333333"/>
          <w:sz w:val="28"/>
          <w:szCs w:val="28"/>
        </w:rPr>
        <w:t xml:space="preserve"> sintoniza o, al menos, tolera sus postulados, no le habrían puesto contra las cuerdas cuando ni siquiera lleva un año de Papa”. </w:t>
      </w:r>
      <w:r w:rsidRPr="005B590F">
        <w:rPr>
          <w:color w:val="333333"/>
          <w:sz w:val="28"/>
          <w:szCs w:val="28"/>
          <w:highlight w:val="yellow"/>
        </w:rPr>
        <w:t>“Es un chantaje</w:t>
      </w:r>
      <w:r w:rsidRPr="00871912">
        <w:rPr>
          <w:color w:val="333333"/>
          <w:sz w:val="28"/>
          <w:szCs w:val="28"/>
        </w:rPr>
        <w:t xml:space="preserve"> sencillo, que busca volcar en el nuevo Papa, que presume de ser un hombre de unidad y comunión, la responsabilidad de un cisma:</w:t>
      </w:r>
      <w:r w:rsidRPr="00871912">
        <w:rPr>
          <w:rStyle w:val="Fuerte"/>
          <w:color w:val="535353"/>
          <w:sz w:val="28"/>
          <w:szCs w:val="28"/>
        </w:rPr>
        <w:t> o aceptas lo que queremos, o tú pulsas el botón rojo</w:t>
      </w:r>
      <w:r w:rsidRPr="00871912">
        <w:rPr>
          <w:color w:val="333333"/>
          <w:sz w:val="28"/>
          <w:szCs w:val="28"/>
        </w:rPr>
        <w:t>”, añade un hombre de la Curia.</w:t>
      </w:r>
    </w:p>
    <w:p w14:paraId="64880ED9"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871912">
        <w:rPr>
          <w:color w:val="333333"/>
          <w:sz w:val="28"/>
          <w:szCs w:val="28"/>
        </w:rPr>
        <w:t xml:space="preserve">Esta misma tesis, sobre </w:t>
      </w:r>
      <w:r w:rsidRPr="005B590F">
        <w:rPr>
          <w:color w:val="333333"/>
          <w:sz w:val="28"/>
          <w:szCs w:val="28"/>
          <w:highlight w:val="yellow"/>
        </w:rPr>
        <w:t>una presión en la que no cabe negociación alguna más que la aceptación de sus máximas</w:t>
      </w:r>
      <w:r w:rsidRPr="00871912">
        <w:rPr>
          <w:color w:val="333333"/>
          <w:sz w:val="28"/>
          <w:szCs w:val="28"/>
        </w:rPr>
        <w:t>, la aplica este trabajador del Vaticano para los movimientos que sí están integrados, de momento, en la Iglesia y que aseguran ser fieles al Papa y a la “esencia” del magisterio sin entrar en matices. “</w:t>
      </w:r>
      <w:r w:rsidRPr="00871912">
        <w:rPr>
          <w:rStyle w:val="Fuerte"/>
          <w:color w:val="535353"/>
          <w:sz w:val="28"/>
          <w:szCs w:val="28"/>
        </w:rPr>
        <w:t>Desde el minuto uno de la elección de Prevost, han presentado su reivindicación de la misa tridentina como si se tratara del gran debate dentro de la Iglesia que tiene en ascuas a todos los fieles, cuando ciertamente no lo es.</w:t>
      </w:r>
      <w:r w:rsidRPr="00871912">
        <w:rPr>
          <w:color w:val="333333"/>
          <w:sz w:val="28"/>
          <w:szCs w:val="28"/>
        </w:rPr>
        <w:t xml:space="preserve"> Puede ser una reivindicación hasta </w:t>
      </w:r>
      <w:r w:rsidRPr="00871912">
        <w:rPr>
          <w:color w:val="333333"/>
          <w:sz w:val="28"/>
          <w:szCs w:val="28"/>
        </w:rPr>
        <w:lastRenderedPageBreak/>
        <w:t>legítima, según su punto de vista, pero no es ni el mayor reto ni de puertas para adentro ni de puertas para afuera”, añade.</w:t>
      </w:r>
    </w:p>
    <w:p w14:paraId="52AE8B26"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1C5683">
        <w:rPr>
          <w:color w:val="333333"/>
          <w:sz w:val="28"/>
          <w:szCs w:val="28"/>
          <w:highlight w:val="yellow"/>
        </w:rPr>
        <w:t>El teólogo </w:t>
      </w:r>
      <w:r w:rsidRPr="001C5683">
        <w:rPr>
          <w:rStyle w:val="Fuerte"/>
          <w:color w:val="535353"/>
          <w:sz w:val="28"/>
          <w:szCs w:val="28"/>
          <w:highlight w:val="yellow"/>
        </w:rPr>
        <w:t>Luis Santamaría</w:t>
      </w:r>
      <w:r w:rsidRPr="001C5683">
        <w:rPr>
          <w:color w:val="333333"/>
          <w:sz w:val="28"/>
          <w:szCs w:val="28"/>
          <w:highlight w:val="yellow"/>
        </w:rPr>
        <w:t>, el mayor especialista en sectas católicas de España, se</w:t>
      </w:r>
      <w:r w:rsidRPr="00871912">
        <w:rPr>
          <w:color w:val="333333"/>
          <w:sz w:val="28"/>
          <w:szCs w:val="28"/>
        </w:rPr>
        <w:t xml:space="preserve"> muestra preocupado por el “auge” tridentino. “Hay un doble discurso, especialmente en los sacerdotes que lo respaldan, porque públicamente solo hablan de la defensa del rito desde una aparente obediencia y comunión, pero</w:t>
      </w:r>
      <w:r w:rsidRPr="00871912">
        <w:rPr>
          <w:rStyle w:val="Fuerte"/>
          <w:color w:val="535353"/>
          <w:sz w:val="28"/>
          <w:szCs w:val="28"/>
        </w:rPr>
        <w:t xml:space="preserve"> la realidad es que </w:t>
      </w:r>
      <w:r w:rsidRPr="001C5683">
        <w:rPr>
          <w:rStyle w:val="Fuerte"/>
          <w:color w:val="535353"/>
          <w:sz w:val="28"/>
          <w:szCs w:val="28"/>
          <w:highlight w:val="yellow"/>
        </w:rPr>
        <w:t>hay una desobediencia de facto, una actitud cismática</w:t>
      </w:r>
      <w:r w:rsidRPr="00871912">
        <w:rPr>
          <w:rStyle w:val="Fuerte"/>
          <w:color w:val="535353"/>
          <w:sz w:val="28"/>
          <w:szCs w:val="28"/>
        </w:rPr>
        <w:t xml:space="preserve"> que se traduce en que solo ellos son quienes custodian la verdadera Iglesia de Cristo que los demás han traicionado</w:t>
      </w:r>
      <w:r w:rsidRPr="00871912">
        <w:rPr>
          <w:color w:val="333333"/>
          <w:sz w:val="28"/>
          <w:szCs w:val="28"/>
        </w:rPr>
        <w:t xml:space="preserve">”, comenta desde la experiencia de acompañar a “algunas personas que han abandonado estas instituciones”. Para el investigador, estas actitudes conllevan </w:t>
      </w:r>
      <w:r w:rsidRPr="001C5683">
        <w:rPr>
          <w:color w:val="333333"/>
          <w:sz w:val="28"/>
          <w:szCs w:val="28"/>
          <w:highlight w:val="yellow"/>
        </w:rPr>
        <w:t>“un rechazo radical de plano de la modernidad y del Vaticano II,</w:t>
      </w:r>
      <w:r w:rsidRPr="00871912">
        <w:rPr>
          <w:color w:val="333333"/>
          <w:sz w:val="28"/>
          <w:szCs w:val="28"/>
        </w:rPr>
        <w:t xml:space="preserve"> que supone al final un rechazo a la Iglesia, un rechazo a la fe en la acción del Espíritu Santo en la comunidad cristiana”.</w:t>
      </w:r>
    </w:p>
    <w:p w14:paraId="0D1D155D"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871912">
        <w:rPr>
          <w:color w:val="333333"/>
          <w:sz w:val="28"/>
          <w:szCs w:val="28"/>
        </w:rPr>
        <w:t xml:space="preserve">“Me preocupa, porque detrás de estas corrientes hay adoctrinamiento y, por tanto, un abuso que pasa por limitar la libertad de conciencia, mientras se fomenta </w:t>
      </w:r>
      <w:r w:rsidRPr="001C5683">
        <w:rPr>
          <w:color w:val="333333"/>
          <w:sz w:val="28"/>
          <w:szCs w:val="28"/>
          <w:highlight w:val="yellow"/>
        </w:rPr>
        <w:t>la idolatría,</w:t>
      </w:r>
      <w:r w:rsidRPr="00871912">
        <w:rPr>
          <w:color w:val="333333"/>
          <w:sz w:val="28"/>
          <w:szCs w:val="28"/>
        </w:rPr>
        <w:t xml:space="preserve"> </w:t>
      </w:r>
      <w:r w:rsidRPr="001C5683">
        <w:rPr>
          <w:color w:val="333333"/>
          <w:sz w:val="28"/>
          <w:szCs w:val="28"/>
          <w:highlight w:val="yellow"/>
        </w:rPr>
        <w:t>poner en el centro la forma</w:t>
      </w:r>
      <w:r w:rsidRPr="00871912">
        <w:rPr>
          <w:color w:val="333333"/>
          <w:sz w:val="28"/>
          <w:szCs w:val="28"/>
        </w:rPr>
        <w:t xml:space="preserve">, que acaba sustituyendo al mismo Dios”, añade el también divulgador. De la misma manera, Santamaría critica la </w:t>
      </w:r>
      <w:r w:rsidRPr="001C5683">
        <w:rPr>
          <w:color w:val="333333"/>
          <w:sz w:val="28"/>
          <w:szCs w:val="28"/>
          <w:highlight w:val="yellow"/>
        </w:rPr>
        <w:t>“gran soberbia</w:t>
      </w:r>
      <w:r w:rsidRPr="00871912">
        <w:rPr>
          <w:color w:val="333333"/>
          <w:sz w:val="28"/>
          <w:szCs w:val="28"/>
        </w:rPr>
        <w:t xml:space="preserve"> que hay detrás de estos grupos, por su pretensión de uniformidad interna que hace que los fieles que se han refugiado en ellos con la sana y noble intención de vivir un cristianismo tradicional que les da más seguridad en medio de un mundo volátil, </w:t>
      </w:r>
      <w:r w:rsidRPr="00871912">
        <w:rPr>
          <w:rStyle w:val="Fuerte"/>
          <w:color w:val="535353"/>
          <w:sz w:val="28"/>
          <w:szCs w:val="28"/>
        </w:rPr>
        <w:t xml:space="preserve">se ven envueltos al final en un entramado con tintes políticos que lleva de la mano una mentalidad </w:t>
      </w:r>
      <w:proofErr w:type="spellStart"/>
      <w:r w:rsidRPr="00871912">
        <w:rPr>
          <w:rStyle w:val="Fuerte"/>
          <w:color w:val="535353"/>
          <w:sz w:val="28"/>
          <w:szCs w:val="28"/>
        </w:rPr>
        <w:t>conspiranoica</w:t>
      </w:r>
      <w:proofErr w:type="spellEnd"/>
      <w:r w:rsidRPr="00871912">
        <w:rPr>
          <w:rStyle w:val="Fuerte"/>
          <w:color w:val="535353"/>
          <w:sz w:val="28"/>
          <w:szCs w:val="28"/>
        </w:rPr>
        <w:t>, anticientífica…</w:t>
      </w:r>
      <w:r w:rsidRPr="00871912">
        <w:rPr>
          <w:color w:val="333333"/>
          <w:sz w:val="28"/>
          <w:szCs w:val="28"/>
        </w:rPr>
        <w:t>”. “Se presenta como un lote completo que deben asumir y comprar, que no se limita únicamente a una sensibilidad espiritual y litúrgica”, alerta Santamaría.</w:t>
      </w:r>
    </w:p>
    <w:p w14:paraId="2FC93B1F" w14:textId="77777777" w:rsidR="00643B00" w:rsidRPr="00871912" w:rsidRDefault="00643B00" w:rsidP="00871912">
      <w:pPr>
        <w:pStyle w:val="Ttulo3"/>
        <w:shd w:val="clear" w:color="auto" w:fill="FFFFFF"/>
        <w:spacing w:before="0" w:line="240" w:lineRule="auto"/>
        <w:rPr>
          <w:rFonts w:ascii="Times New Roman" w:hAnsi="Times New Roman" w:cs="Times New Roman"/>
          <w:color w:val="DD0000"/>
          <w:sz w:val="28"/>
          <w:szCs w:val="28"/>
        </w:rPr>
      </w:pPr>
      <w:bookmarkStart w:id="17" w:name="_Toc222754071"/>
      <w:r w:rsidRPr="00871912">
        <w:rPr>
          <w:rFonts w:ascii="Times New Roman" w:hAnsi="Times New Roman" w:cs="Times New Roman"/>
          <w:color w:val="DD0000"/>
          <w:sz w:val="28"/>
          <w:szCs w:val="28"/>
        </w:rPr>
        <w:t>Aires preconciliares</w:t>
      </w:r>
      <w:bookmarkEnd w:id="17"/>
    </w:p>
    <w:p w14:paraId="55EDDFCA" w14:textId="77777777" w:rsidR="00643B00" w:rsidRPr="00871912" w:rsidRDefault="00643B00" w:rsidP="00871912">
      <w:pPr>
        <w:pStyle w:val="NormalWeb"/>
        <w:shd w:val="clear" w:color="auto" w:fill="FFFFFF"/>
        <w:spacing w:before="0" w:beforeAutospacing="0" w:after="0" w:afterAutospacing="0"/>
        <w:rPr>
          <w:color w:val="333333"/>
          <w:sz w:val="28"/>
          <w:szCs w:val="28"/>
        </w:rPr>
      </w:pPr>
      <w:r w:rsidRPr="00871912">
        <w:rPr>
          <w:color w:val="333333"/>
          <w:sz w:val="28"/>
          <w:szCs w:val="28"/>
        </w:rPr>
        <w:t xml:space="preserve">Algunos obispos españoles han admitido ‘sottovoce’ a esta revista que </w:t>
      </w:r>
      <w:r w:rsidRPr="006A3DF3">
        <w:rPr>
          <w:color w:val="333333"/>
          <w:sz w:val="28"/>
          <w:szCs w:val="28"/>
          <w:highlight w:val="yellow"/>
        </w:rPr>
        <w:t>han aumentado los clérigos de aires preconciliares</w:t>
      </w:r>
      <w:r w:rsidRPr="00871912">
        <w:rPr>
          <w:color w:val="333333"/>
          <w:sz w:val="28"/>
          <w:szCs w:val="28"/>
        </w:rPr>
        <w:t xml:space="preserve"> en sus presbiterios en estos últimos años, destapando lo que solo parecía una leve inclinación en el seminario, que habría sido reforzada con formaciones paralelas a través de redes sociales. Estos curas están hoy al frente de parroquias y comunidades en las que estarían fomentando estas prácticas. Desde Roma, ponen como ejemplo de este extremismo al sacerdote </w:t>
      </w:r>
      <w:r w:rsidRPr="00871912">
        <w:rPr>
          <w:rStyle w:val="Fuerte"/>
          <w:color w:val="535353"/>
          <w:sz w:val="28"/>
          <w:szCs w:val="28"/>
        </w:rPr>
        <w:t>Francisco José Vegara Cerezo</w:t>
      </w:r>
      <w:r w:rsidRPr="00871912">
        <w:rPr>
          <w:color w:val="333333"/>
          <w:sz w:val="28"/>
          <w:szCs w:val="28"/>
        </w:rPr>
        <w:t>, de la Diócesis de Orihuela-Alicante. Amonestado y apartado de su labor pastoral en 2024 por el obispo </w:t>
      </w:r>
      <w:r w:rsidRPr="00871912">
        <w:rPr>
          <w:rStyle w:val="Fuerte"/>
          <w:color w:val="535353"/>
          <w:sz w:val="28"/>
          <w:szCs w:val="28"/>
        </w:rPr>
        <w:t>José Ignacio Munilla</w:t>
      </w:r>
      <w:r w:rsidRPr="00871912">
        <w:rPr>
          <w:color w:val="333333"/>
          <w:sz w:val="28"/>
          <w:szCs w:val="28"/>
        </w:rPr>
        <w:t>, por acusar a Francisco de hereje, hace un par de meses habría repetido este mismo esquema contra León XIV, en lo que podría considerarse un hecho cismático, </w:t>
      </w:r>
      <w:r w:rsidRPr="00871912">
        <w:rPr>
          <w:rStyle w:val="Fuerte"/>
          <w:color w:val="535353"/>
          <w:sz w:val="28"/>
          <w:szCs w:val="28"/>
        </w:rPr>
        <w:t xml:space="preserve">al considerar que el Papa americano habría cometido una herejía formal en la carta apostólica ‘In </w:t>
      </w:r>
      <w:proofErr w:type="spellStart"/>
      <w:r w:rsidRPr="00871912">
        <w:rPr>
          <w:rStyle w:val="Fuerte"/>
          <w:color w:val="535353"/>
          <w:sz w:val="28"/>
          <w:szCs w:val="28"/>
        </w:rPr>
        <w:t>unitate</w:t>
      </w:r>
      <w:proofErr w:type="spellEnd"/>
      <w:r w:rsidRPr="00871912">
        <w:rPr>
          <w:rStyle w:val="Fuerte"/>
          <w:color w:val="535353"/>
          <w:sz w:val="28"/>
          <w:szCs w:val="28"/>
        </w:rPr>
        <w:t xml:space="preserve"> </w:t>
      </w:r>
      <w:proofErr w:type="spellStart"/>
      <w:r w:rsidRPr="00871912">
        <w:rPr>
          <w:rStyle w:val="Fuerte"/>
          <w:color w:val="535353"/>
          <w:sz w:val="28"/>
          <w:szCs w:val="28"/>
        </w:rPr>
        <w:t>fidei</w:t>
      </w:r>
      <w:proofErr w:type="spellEnd"/>
      <w:r w:rsidRPr="00871912">
        <w:rPr>
          <w:rStyle w:val="Fuerte"/>
          <w:color w:val="535353"/>
          <w:sz w:val="28"/>
          <w:szCs w:val="28"/>
        </w:rPr>
        <w:t>’ con motivo de los 1.700 años del Concilio de Nicea.</w:t>
      </w:r>
    </w:p>
    <w:p w14:paraId="21AF25D2" w14:textId="77777777" w:rsidR="00643B00" w:rsidRPr="00871912" w:rsidRDefault="00643B00" w:rsidP="00871912">
      <w:pPr>
        <w:spacing w:after="0" w:line="240" w:lineRule="auto"/>
        <w:rPr>
          <w:rFonts w:ascii="Times New Roman" w:hAnsi="Times New Roman" w:cs="Times New Roman"/>
          <w:sz w:val="28"/>
          <w:szCs w:val="28"/>
        </w:rPr>
      </w:pPr>
    </w:p>
    <w:p w14:paraId="574AB02C" w14:textId="77777777" w:rsidR="00A76793" w:rsidRPr="00871912" w:rsidRDefault="00A76793" w:rsidP="00871912">
      <w:pPr>
        <w:spacing w:after="0" w:line="240" w:lineRule="auto"/>
        <w:rPr>
          <w:rFonts w:ascii="Times New Roman" w:hAnsi="Times New Roman" w:cs="Times New Roman"/>
          <w:sz w:val="28"/>
          <w:szCs w:val="28"/>
        </w:rPr>
      </w:pPr>
    </w:p>
    <w:p w14:paraId="67555B61" w14:textId="77777777" w:rsidR="00A76793" w:rsidRPr="00871912" w:rsidRDefault="00A76793" w:rsidP="00871912">
      <w:pPr>
        <w:spacing w:after="0" w:line="240" w:lineRule="auto"/>
        <w:rPr>
          <w:rFonts w:ascii="Times New Roman" w:hAnsi="Times New Roman" w:cs="Times New Roman"/>
          <w:sz w:val="28"/>
          <w:szCs w:val="28"/>
        </w:rPr>
      </w:pPr>
    </w:p>
    <w:p w14:paraId="509F7872" w14:textId="77777777" w:rsidR="00A76793" w:rsidRPr="006A3DF3" w:rsidRDefault="00A76793" w:rsidP="006A3DF3">
      <w:pPr>
        <w:pStyle w:val="Ttulo2"/>
        <w:rPr>
          <w:sz w:val="28"/>
          <w:szCs w:val="28"/>
        </w:rPr>
      </w:pPr>
      <w:bookmarkStart w:id="18" w:name="_Toc222754072"/>
      <w:r w:rsidRPr="006A3DF3">
        <w:rPr>
          <w:caps/>
          <w:color w:val="333333"/>
          <w:sz w:val="28"/>
          <w:szCs w:val="28"/>
        </w:rPr>
        <w:t>Editorial</w:t>
      </w:r>
      <w:r w:rsidR="006A3DF3">
        <w:rPr>
          <w:caps/>
          <w:color w:val="333333"/>
          <w:sz w:val="28"/>
          <w:szCs w:val="28"/>
        </w:rPr>
        <w:t xml:space="preserve"> de V</w:t>
      </w:r>
      <w:r w:rsidR="006A3DF3" w:rsidRPr="006A3DF3">
        <w:rPr>
          <w:caps/>
          <w:color w:val="333333"/>
          <w:sz w:val="28"/>
          <w:szCs w:val="28"/>
        </w:rPr>
        <w:t xml:space="preserve">ida Nueva: </w:t>
      </w:r>
      <w:r w:rsidRPr="006A3DF3">
        <w:rPr>
          <w:sz w:val="28"/>
          <w:szCs w:val="28"/>
        </w:rPr>
        <w:t xml:space="preserve">Los </w:t>
      </w:r>
      <w:proofErr w:type="spellStart"/>
      <w:r w:rsidRPr="006A3DF3">
        <w:rPr>
          <w:sz w:val="28"/>
          <w:szCs w:val="28"/>
        </w:rPr>
        <w:t>lefebvrianos</w:t>
      </w:r>
      <w:proofErr w:type="spellEnd"/>
      <w:r w:rsidRPr="006A3DF3">
        <w:rPr>
          <w:sz w:val="28"/>
          <w:szCs w:val="28"/>
        </w:rPr>
        <w:t xml:space="preserve"> y los expendedores de catolicidad</w:t>
      </w:r>
      <w:bookmarkEnd w:id="18"/>
    </w:p>
    <w:p w14:paraId="10DC8FF3" w14:textId="77777777" w:rsidR="00A76793" w:rsidRPr="00871912" w:rsidRDefault="00A76793" w:rsidP="00871912">
      <w:pPr>
        <w:spacing w:after="0" w:line="240" w:lineRule="auto"/>
        <w:rPr>
          <w:rFonts w:ascii="Times New Roman" w:hAnsi="Times New Roman" w:cs="Times New Roman"/>
          <w:caps/>
          <w:color w:val="E00109"/>
          <w:sz w:val="28"/>
          <w:szCs w:val="28"/>
        </w:rPr>
      </w:pPr>
      <w:r w:rsidRPr="00871912">
        <w:rPr>
          <w:rFonts w:ascii="Times New Roman" w:hAnsi="Times New Roman" w:cs="Times New Roman"/>
          <w:caps/>
          <w:color w:val="E00109"/>
          <w:sz w:val="28"/>
          <w:szCs w:val="28"/>
        </w:rPr>
        <w:t>20/02/2026</w:t>
      </w:r>
    </w:p>
    <w:p w14:paraId="788B0B48" w14:textId="77777777" w:rsidR="00A76793" w:rsidRPr="00871912" w:rsidRDefault="00A76793" w:rsidP="00871912">
      <w:pPr>
        <w:spacing w:after="0" w:line="240" w:lineRule="auto"/>
        <w:jc w:val="right"/>
        <w:rPr>
          <w:rFonts w:ascii="Times New Roman" w:hAnsi="Times New Roman" w:cs="Times New Roman"/>
          <w:color w:val="333333"/>
          <w:sz w:val="28"/>
          <w:szCs w:val="28"/>
        </w:rPr>
      </w:pPr>
      <w:r w:rsidRPr="00871912">
        <w:rPr>
          <w:rFonts w:ascii="Times New Roman" w:hAnsi="Times New Roman" w:cs="Times New Roman"/>
          <w:color w:val="333333"/>
          <w:sz w:val="28"/>
          <w:szCs w:val="28"/>
        </w:rPr>
        <w:t> </w:t>
      </w:r>
    </w:p>
    <w:p w14:paraId="093CB73B" w14:textId="77777777" w:rsidR="00A76793" w:rsidRPr="00871912" w:rsidRDefault="00A76793" w:rsidP="00DE2397">
      <w:pPr>
        <w:pStyle w:val="NormalWeb"/>
        <w:spacing w:before="0" w:beforeAutospacing="0" w:after="0" w:afterAutospacing="0"/>
        <w:rPr>
          <w:color w:val="333333"/>
          <w:sz w:val="28"/>
          <w:szCs w:val="28"/>
        </w:rPr>
      </w:pPr>
      <w:r w:rsidRPr="00871912">
        <w:rPr>
          <w:color w:val="333333"/>
          <w:sz w:val="28"/>
          <w:szCs w:val="28"/>
        </w:rPr>
        <w:t xml:space="preserve">El 2 de febrero, la </w:t>
      </w:r>
      <w:r w:rsidRPr="006A3DF3">
        <w:rPr>
          <w:color w:val="333333"/>
          <w:sz w:val="28"/>
          <w:szCs w:val="28"/>
          <w:highlight w:val="yellow"/>
        </w:rPr>
        <w:t>Fraternidad Sacerdotal San Pío</w:t>
      </w:r>
      <w:r w:rsidRPr="00871912">
        <w:rPr>
          <w:color w:val="333333"/>
          <w:sz w:val="28"/>
          <w:szCs w:val="28"/>
        </w:rPr>
        <w:t xml:space="preserve"> X dio a conocer oficialmente que, el próximo mes de julio, </w:t>
      </w:r>
      <w:r w:rsidRPr="00871912">
        <w:rPr>
          <w:b/>
          <w:bCs/>
          <w:color w:val="535353"/>
          <w:sz w:val="28"/>
          <w:szCs w:val="28"/>
        </w:rPr>
        <w:t>celebrarán la consagración de varios obispos, sin contar con el proceso establecido por la Santa Sede y, por lo tanto, sin la autorización del Papa.</w:t>
      </w:r>
      <w:r w:rsidRPr="00871912">
        <w:rPr>
          <w:color w:val="333333"/>
          <w:sz w:val="28"/>
          <w:szCs w:val="28"/>
        </w:rPr>
        <w:t> El movimiento fundado por </w:t>
      </w:r>
      <w:r w:rsidRPr="00871912">
        <w:rPr>
          <w:b/>
          <w:bCs/>
          <w:color w:val="535353"/>
          <w:sz w:val="28"/>
          <w:szCs w:val="28"/>
        </w:rPr>
        <w:t>Marcel Lefebvre</w:t>
      </w:r>
      <w:r w:rsidRPr="00871912">
        <w:rPr>
          <w:color w:val="333333"/>
          <w:sz w:val="28"/>
          <w:szCs w:val="28"/>
        </w:rPr>
        <w:t> replicaría el mismo órdago lanzado en 1988 que llevó a </w:t>
      </w:r>
      <w:r w:rsidRPr="00871912">
        <w:rPr>
          <w:b/>
          <w:bCs/>
          <w:color w:val="535353"/>
          <w:sz w:val="28"/>
          <w:szCs w:val="28"/>
        </w:rPr>
        <w:t>Juan Pablo II</w:t>
      </w:r>
      <w:r w:rsidRPr="00871912">
        <w:rPr>
          <w:color w:val="333333"/>
          <w:sz w:val="28"/>
          <w:szCs w:val="28"/>
        </w:rPr>
        <w:t> a declarar la excomunión ‘</w:t>
      </w:r>
      <w:proofErr w:type="spellStart"/>
      <w:r w:rsidRPr="00871912">
        <w:rPr>
          <w:color w:val="333333"/>
          <w:sz w:val="28"/>
          <w:szCs w:val="28"/>
        </w:rPr>
        <w:t>latae</w:t>
      </w:r>
      <w:proofErr w:type="spellEnd"/>
      <w:r w:rsidRPr="00871912">
        <w:rPr>
          <w:color w:val="333333"/>
          <w:sz w:val="28"/>
          <w:szCs w:val="28"/>
        </w:rPr>
        <w:t xml:space="preserve"> </w:t>
      </w:r>
      <w:proofErr w:type="spellStart"/>
      <w:r w:rsidRPr="00871912">
        <w:rPr>
          <w:color w:val="333333"/>
          <w:sz w:val="28"/>
          <w:szCs w:val="28"/>
        </w:rPr>
        <w:t>sententiae</w:t>
      </w:r>
      <w:proofErr w:type="spellEnd"/>
      <w:r w:rsidRPr="00871912">
        <w:rPr>
          <w:color w:val="333333"/>
          <w:sz w:val="28"/>
          <w:szCs w:val="28"/>
        </w:rPr>
        <w:t>’ para el fundador y los cuatro presbíteros a los que entregó mitra y báculo. Antes de llegar a ese extremo, el 12 de febrero, el cardenal prefecto para la Doctrina de la Fe, </w:t>
      </w:r>
      <w:hyperlink r:id="rId65" w:tgtFrame="_blank" w:history="1">
        <w:r w:rsidRPr="00871912">
          <w:rPr>
            <w:rStyle w:val="Hipervnculo"/>
            <w:b/>
            <w:bCs/>
            <w:color w:val="E00109"/>
            <w:sz w:val="28"/>
            <w:szCs w:val="28"/>
          </w:rPr>
          <w:t>Víctor Manuel Fernández</w:t>
        </w:r>
        <w:r w:rsidRPr="00871912">
          <w:rPr>
            <w:rStyle w:val="Hipervnculo"/>
            <w:color w:val="E00109"/>
            <w:sz w:val="28"/>
            <w:szCs w:val="28"/>
          </w:rPr>
          <w:t>, se reunió con el superior general del grupo, </w:t>
        </w:r>
        <w:r w:rsidRPr="00871912">
          <w:rPr>
            <w:rStyle w:val="Hipervnculo"/>
            <w:b/>
            <w:bCs/>
            <w:color w:val="E00109"/>
            <w:sz w:val="28"/>
            <w:szCs w:val="28"/>
          </w:rPr>
          <w:t>Davide Pagliarani</w:t>
        </w:r>
        <w:r w:rsidRPr="00871912">
          <w:rPr>
            <w:rStyle w:val="Hipervnculo"/>
            <w:color w:val="E00109"/>
            <w:sz w:val="28"/>
            <w:szCs w:val="28"/>
          </w:rPr>
          <w:t>, para abrir un diálogo.</w:t>
        </w:r>
      </w:hyperlink>
      <w:r w:rsidRPr="00871912">
        <w:rPr>
          <w:color w:val="333333"/>
          <w:sz w:val="28"/>
          <w:szCs w:val="28"/>
        </w:rPr>
        <w:t> La condición vaticana es meridianamente clara: si hay consagración, se producirá un cisma, una ruptura que iría más allá de los protagonistas del acto.</w:t>
      </w:r>
    </w:p>
    <w:p w14:paraId="794DFF76" w14:textId="77777777" w:rsidR="00A76793" w:rsidRPr="00871912" w:rsidRDefault="00A76793" w:rsidP="00871912">
      <w:pPr>
        <w:pStyle w:val="NormalWeb"/>
        <w:spacing w:before="0" w:beforeAutospacing="0" w:after="0" w:afterAutospacing="0"/>
        <w:rPr>
          <w:color w:val="333333"/>
          <w:sz w:val="28"/>
          <w:szCs w:val="28"/>
        </w:rPr>
      </w:pPr>
      <w:r w:rsidRPr="00871912">
        <w:rPr>
          <w:color w:val="333333"/>
          <w:sz w:val="28"/>
          <w:szCs w:val="28"/>
        </w:rPr>
        <w:t>A esta situación límite se llega después de </w:t>
      </w:r>
      <w:r w:rsidRPr="00871912">
        <w:rPr>
          <w:b/>
          <w:bCs/>
          <w:color w:val="535353"/>
          <w:sz w:val="28"/>
          <w:szCs w:val="28"/>
        </w:rPr>
        <w:t>siete décadas de tira y afloja</w:t>
      </w:r>
      <w:r w:rsidRPr="00871912">
        <w:rPr>
          <w:color w:val="333333"/>
          <w:sz w:val="28"/>
          <w:szCs w:val="28"/>
        </w:rPr>
        <w:t xml:space="preserve">, en las que </w:t>
      </w:r>
      <w:r w:rsidRPr="00DE2397">
        <w:rPr>
          <w:color w:val="333333"/>
          <w:sz w:val="28"/>
          <w:szCs w:val="28"/>
          <w:highlight w:val="yellow"/>
        </w:rPr>
        <w:t>los papas han tendido siempre la mano a la entidad en aras de la comunión.</w:t>
      </w:r>
    </w:p>
    <w:p w14:paraId="404E5870" w14:textId="77777777" w:rsidR="00A76793" w:rsidRPr="00871912" w:rsidRDefault="00A76793" w:rsidP="00871912">
      <w:pPr>
        <w:pStyle w:val="NormalWeb"/>
        <w:spacing w:before="0" w:beforeAutospacing="0" w:after="0" w:afterAutospacing="0"/>
        <w:rPr>
          <w:color w:val="333333"/>
          <w:sz w:val="28"/>
          <w:szCs w:val="28"/>
        </w:rPr>
      </w:pPr>
      <w:r w:rsidRPr="00871912">
        <w:rPr>
          <w:color w:val="333333"/>
          <w:sz w:val="28"/>
          <w:szCs w:val="28"/>
        </w:rPr>
        <w:t xml:space="preserve">Las concesiones realizadas por unos y por otros se han topado con </w:t>
      </w:r>
      <w:r w:rsidRPr="00DE2397">
        <w:rPr>
          <w:color w:val="333333"/>
          <w:sz w:val="28"/>
          <w:szCs w:val="28"/>
          <w:highlight w:val="yellow"/>
        </w:rPr>
        <w:t>un muro insalvable por parte de quienes </w:t>
      </w:r>
      <w:r w:rsidRPr="00DE2397">
        <w:rPr>
          <w:b/>
          <w:bCs/>
          <w:color w:val="535353"/>
          <w:sz w:val="28"/>
          <w:szCs w:val="28"/>
          <w:highlight w:val="yellow"/>
        </w:rPr>
        <w:t>cuestionan pilares fundamentales del Concilio Vaticano</w:t>
      </w:r>
      <w:r w:rsidRPr="00871912">
        <w:rPr>
          <w:b/>
          <w:bCs/>
          <w:color w:val="535353"/>
          <w:sz w:val="28"/>
          <w:szCs w:val="28"/>
        </w:rPr>
        <w:t xml:space="preserve"> II</w:t>
      </w:r>
      <w:r w:rsidRPr="00871912">
        <w:rPr>
          <w:color w:val="333333"/>
          <w:sz w:val="28"/>
          <w:szCs w:val="28"/>
        </w:rPr>
        <w:t>. Y es que, detrás de su añoranza por la misa tridentina, se esconden otras cuestiones no menores que echan por tierra desde el diálogo interreligioso y el ecumenismo a la colegialidad episcopal.</w:t>
      </w:r>
    </w:p>
    <w:p w14:paraId="18A3A339" w14:textId="77777777" w:rsidR="00A76793" w:rsidRPr="00871912" w:rsidRDefault="00A76793" w:rsidP="00871912">
      <w:pPr>
        <w:pStyle w:val="NormalWeb"/>
        <w:spacing w:before="0" w:beforeAutospacing="0" w:after="0" w:afterAutospacing="0"/>
        <w:rPr>
          <w:color w:val="333333"/>
          <w:sz w:val="28"/>
          <w:szCs w:val="28"/>
        </w:rPr>
      </w:pPr>
      <w:r w:rsidRPr="00871912">
        <w:rPr>
          <w:color w:val="333333"/>
          <w:sz w:val="28"/>
          <w:szCs w:val="28"/>
        </w:rPr>
        <w:t xml:space="preserve">El envite </w:t>
      </w:r>
      <w:proofErr w:type="spellStart"/>
      <w:r w:rsidRPr="00871912">
        <w:rPr>
          <w:color w:val="333333"/>
          <w:sz w:val="28"/>
          <w:szCs w:val="28"/>
        </w:rPr>
        <w:t>lefebvriano</w:t>
      </w:r>
      <w:proofErr w:type="spellEnd"/>
      <w:r w:rsidRPr="00871912">
        <w:rPr>
          <w:color w:val="333333"/>
          <w:sz w:val="28"/>
          <w:szCs w:val="28"/>
        </w:rPr>
        <w:t xml:space="preserve"> no es un caso aislado. Como ha podido constatar ‘Vida Nueva’ a través de voces de cuatro dicasterios romanos, en la Santa Sede hay algo más que una </w:t>
      </w:r>
      <w:r w:rsidRPr="00871912">
        <w:rPr>
          <w:b/>
          <w:bCs/>
          <w:color w:val="535353"/>
          <w:sz w:val="28"/>
          <w:szCs w:val="28"/>
        </w:rPr>
        <w:t>preocupación latente vinculada a grupos tradicionalistas, que constituyen una “inmensa minoría”.</w:t>
      </w:r>
    </w:p>
    <w:p w14:paraId="58B96FB6" w14:textId="77777777" w:rsidR="00A76793" w:rsidRPr="00871912" w:rsidRDefault="00A76793" w:rsidP="00871912">
      <w:pPr>
        <w:pStyle w:val="NormalWeb"/>
        <w:spacing w:before="0" w:beforeAutospacing="0" w:after="0" w:afterAutospacing="0"/>
        <w:rPr>
          <w:color w:val="333333"/>
          <w:sz w:val="28"/>
          <w:szCs w:val="28"/>
        </w:rPr>
      </w:pPr>
      <w:r w:rsidRPr="00871912">
        <w:rPr>
          <w:color w:val="333333"/>
          <w:sz w:val="28"/>
          <w:szCs w:val="28"/>
        </w:rPr>
        <w:t xml:space="preserve">Es cierto que no representan más de un 0,2% de los 1.400 millones de católicos. Sin embargo, </w:t>
      </w:r>
      <w:r w:rsidRPr="00DE2397">
        <w:rPr>
          <w:color w:val="333333"/>
          <w:sz w:val="28"/>
          <w:szCs w:val="28"/>
          <w:highlight w:val="yellow"/>
        </w:rPr>
        <w:t>su capacidad para hacerse oír, gracias a un respaldo económico, mediático y político significativo</w:t>
      </w:r>
      <w:r w:rsidRPr="00871912">
        <w:rPr>
          <w:color w:val="333333"/>
          <w:sz w:val="28"/>
          <w:szCs w:val="28"/>
        </w:rPr>
        <w:t>, ha hecho que su relato intente condicionar lo mismo a diócesis locales que al Vaticano. </w:t>
      </w:r>
      <w:r w:rsidRPr="00871912">
        <w:rPr>
          <w:b/>
          <w:bCs/>
          <w:color w:val="535353"/>
          <w:sz w:val="28"/>
          <w:szCs w:val="28"/>
        </w:rPr>
        <w:t>El propio León XIV ha llegado a reconocer que “estamos en la ideología, ya no estamos en la experiencia de la comunión de la Iglesia”.</w:t>
      </w:r>
    </w:p>
    <w:p w14:paraId="5CFF872F" w14:textId="77777777" w:rsidR="00A76793" w:rsidRPr="00871912" w:rsidRDefault="00A76793" w:rsidP="00871912">
      <w:pPr>
        <w:pStyle w:val="Ttulo3"/>
        <w:spacing w:before="0" w:line="240" w:lineRule="auto"/>
        <w:rPr>
          <w:rFonts w:ascii="Times New Roman" w:hAnsi="Times New Roman" w:cs="Times New Roman"/>
          <w:color w:val="DD0000"/>
          <w:sz w:val="28"/>
          <w:szCs w:val="28"/>
        </w:rPr>
      </w:pPr>
      <w:bookmarkStart w:id="19" w:name="_Toc222754073"/>
      <w:r w:rsidRPr="00871912">
        <w:rPr>
          <w:rFonts w:ascii="Times New Roman" w:hAnsi="Times New Roman" w:cs="Times New Roman"/>
          <w:color w:val="DD0000"/>
          <w:sz w:val="28"/>
          <w:szCs w:val="28"/>
        </w:rPr>
        <w:t>Actitudes cismáticas</w:t>
      </w:r>
      <w:bookmarkEnd w:id="19"/>
    </w:p>
    <w:p w14:paraId="51F20FC2" w14:textId="77777777" w:rsidR="00A76793" w:rsidRPr="00871912" w:rsidRDefault="00A76793" w:rsidP="00871912">
      <w:pPr>
        <w:pStyle w:val="NormalWeb"/>
        <w:spacing w:before="0" w:beforeAutospacing="0" w:after="0" w:afterAutospacing="0"/>
        <w:rPr>
          <w:color w:val="333333"/>
          <w:sz w:val="28"/>
          <w:szCs w:val="28"/>
        </w:rPr>
      </w:pPr>
      <w:r w:rsidRPr="00871912">
        <w:rPr>
          <w:color w:val="333333"/>
          <w:sz w:val="28"/>
          <w:szCs w:val="28"/>
        </w:rPr>
        <w:t>La unidad en la diversidad, el </w:t>
      </w:r>
      <w:hyperlink r:id="rId66" w:tgtFrame="_blank" w:history="1">
        <w:r w:rsidRPr="00871912">
          <w:rPr>
            <w:rStyle w:val="Hipervnculo"/>
            <w:color w:val="E00109"/>
            <w:sz w:val="28"/>
            <w:szCs w:val="28"/>
          </w:rPr>
          <w:t>“todos, todos, todos”</w:t>
        </w:r>
      </w:hyperlink>
      <w:r w:rsidRPr="00871912">
        <w:rPr>
          <w:color w:val="333333"/>
          <w:sz w:val="28"/>
          <w:szCs w:val="28"/>
        </w:rPr>
        <w:t> que defendía el papa </w:t>
      </w:r>
      <w:r w:rsidRPr="00871912">
        <w:rPr>
          <w:b/>
          <w:bCs/>
          <w:color w:val="535353"/>
          <w:sz w:val="28"/>
          <w:szCs w:val="28"/>
        </w:rPr>
        <w:t>Francisco</w:t>
      </w:r>
      <w:r w:rsidRPr="00871912">
        <w:rPr>
          <w:color w:val="333333"/>
          <w:sz w:val="28"/>
          <w:szCs w:val="28"/>
        </w:rPr>
        <w:t>, también tiene sus líneas rojas. </w:t>
      </w:r>
      <w:r w:rsidRPr="00871912">
        <w:rPr>
          <w:b/>
          <w:bCs/>
          <w:color w:val="535353"/>
          <w:sz w:val="28"/>
          <w:szCs w:val="28"/>
        </w:rPr>
        <w:t>El desafío encabezado por la Fraternidad Sacerdotal San Pío X no solo denota un desprecio de la figura del sucesor de Pedro como autoridad, sino que esconde tras de sí un negacionismo mayor al propio Evangelio.</w:t>
      </w:r>
      <w:r w:rsidRPr="00871912">
        <w:rPr>
          <w:color w:val="333333"/>
          <w:sz w:val="28"/>
          <w:szCs w:val="28"/>
        </w:rPr>
        <w:t xml:space="preserve"> Estas mismas actitudes </w:t>
      </w:r>
      <w:r w:rsidRPr="00871912">
        <w:rPr>
          <w:color w:val="333333"/>
          <w:sz w:val="28"/>
          <w:szCs w:val="28"/>
        </w:rPr>
        <w:lastRenderedPageBreak/>
        <w:t>cismáticas se palpan en las demás corrientes nostálgicas farisaicas que, más allá del derecho a discrepar, se presentan como únicas garantes de la verdad y expendedoras de carnés de catolicidad, tachando de hereje a cualquier cristiano, empezando y terminando por el Papa, se llame </w:t>
      </w:r>
      <w:r w:rsidRPr="00871912">
        <w:rPr>
          <w:b/>
          <w:bCs/>
          <w:color w:val="535353"/>
          <w:sz w:val="28"/>
          <w:szCs w:val="28"/>
        </w:rPr>
        <w:t>Jorge Mario Bergoglio</w:t>
      </w:r>
      <w:r w:rsidRPr="00871912">
        <w:rPr>
          <w:color w:val="333333"/>
          <w:sz w:val="28"/>
          <w:szCs w:val="28"/>
        </w:rPr>
        <w:t> o </w:t>
      </w:r>
      <w:r w:rsidRPr="00871912">
        <w:rPr>
          <w:b/>
          <w:bCs/>
          <w:color w:val="535353"/>
          <w:sz w:val="28"/>
          <w:szCs w:val="28"/>
        </w:rPr>
        <w:t>Robert Prevost</w:t>
      </w:r>
      <w:r w:rsidRPr="00871912">
        <w:rPr>
          <w:color w:val="333333"/>
          <w:sz w:val="28"/>
          <w:szCs w:val="28"/>
        </w:rPr>
        <w:t>.</w:t>
      </w:r>
    </w:p>
    <w:p w14:paraId="4E535EB7" w14:textId="77777777" w:rsidR="004472BB" w:rsidRPr="00871912" w:rsidRDefault="004472BB" w:rsidP="00871912">
      <w:pPr>
        <w:pStyle w:val="NormalWeb"/>
        <w:spacing w:before="0" w:beforeAutospacing="0" w:after="0" w:afterAutospacing="0"/>
        <w:rPr>
          <w:color w:val="333333"/>
          <w:sz w:val="28"/>
          <w:szCs w:val="28"/>
        </w:rPr>
      </w:pPr>
    </w:p>
    <w:p w14:paraId="6F657921" w14:textId="77777777" w:rsidR="004472BB" w:rsidRPr="00871912" w:rsidRDefault="004472BB" w:rsidP="00871912">
      <w:pPr>
        <w:pStyle w:val="NormalWeb"/>
        <w:spacing w:before="0" w:beforeAutospacing="0" w:after="0" w:afterAutospacing="0"/>
        <w:rPr>
          <w:color w:val="333333"/>
          <w:sz w:val="28"/>
          <w:szCs w:val="28"/>
        </w:rPr>
      </w:pPr>
    </w:p>
    <w:p w14:paraId="22E4E159" w14:textId="77777777" w:rsidR="004472BB" w:rsidRPr="00871912" w:rsidRDefault="004472BB" w:rsidP="00871912">
      <w:pPr>
        <w:pStyle w:val="NormalWeb"/>
        <w:spacing w:before="0" w:beforeAutospacing="0" w:after="0" w:afterAutospacing="0"/>
        <w:rPr>
          <w:color w:val="333333"/>
          <w:sz w:val="28"/>
          <w:szCs w:val="28"/>
        </w:rPr>
      </w:pPr>
    </w:p>
    <w:p w14:paraId="41A5DEA3" w14:textId="77777777" w:rsidR="00C447C7" w:rsidRPr="00DE2397" w:rsidRDefault="00C447C7" w:rsidP="00DE2397">
      <w:pPr>
        <w:pStyle w:val="Ttulo2"/>
        <w:rPr>
          <w:sz w:val="28"/>
          <w:szCs w:val="28"/>
        </w:rPr>
      </w:pPr>
      <w:bookmarkStart w:id="20" w:name="_Toc222754074"/>
      <w:r w:rsidRPr="00DE2397">
        <w:rPr>
          <w:sz w:val="28"/>
          <w:szCs w:val="28"/>
        </w:rPr>
        <w:t xml:space="preserve">Las verdaderas razones de los </w:t>
      </w:r>
      <w:proofErr w:type="spellStart"/>
      <w:r w:rsidRPr="00DE2397">
        <w:rPr>
          <w:sz w:val="28"/>
          <w:szCs w:val="28"/>
        </w:rPr>
        <w:t>lefebvrianos</w:t>
      </w:r>
      <w:proofErr w:type="spellEnd"/>
      <w:r w:rsidRPr="00DE2397">
        <w:rPr>
          <w:sz w:val="28"/>
          <w:szCs w:val="28"/>
        </w:rPr>
        <w:t xml:space="preserve"> para desafiar al Papa y activar el cisma: Dinamitan el Concilio y cuestionan la eucaristía del Papa</w:t>
      </w:r>
      <w:bookmarkEnd w:id="20"/>
    </w:p>
    <w:p w14:paraId="135ADBC0" w14:textId="77777777" w:rsidR="00C447C7" w:rsidRPr="00871912" w:rsidRDefault="00C447C7" w:rsidP="00871912">
      <w:pPr>
        <w:spacing w:after="0" w:line="240" w:lineRule="auto"/>
        <w:rPr>
          <w:rFonts w:ascii="Times New Roman" w:hAnsi="Times New Roman" w:cs="Times New Roman"/>
          <w:color w:val="000000"/>
          <w:sz w:val="28"/>
          <w:szCs w:val="28"/>
        </w:rPr>
      </w:pPr>
      <w:hyperlink r:id="rId67" w:history="1">
        <w:r w:rsidRPr="00871912">
          <w:rPr>
            <w:rStyle w:val="Hipervnculo"/>
            <w:rFonts w:ascii="Times New Roman" w:hAnsi="Times New Roman" w:cs="Times New Roman"/>
            <w:sz w:val="28"/>
            <w:szCs w:val="28"/>
          </w:rPr>
          <w:t>José Manuel Vidal</w:t>
        </w:r>
      </w:hyperlink>
      <w:r w:rsidR="001C6476">
        <w:rPr>
          <w:rFonts w:ascii="Times New Roman" w:hAnsi="Times New Roman" w:cs="Times New Roman"/>
          <w:color w:val="D49400"/>
          <w:sz w:val="28"/>
          <w:szCs w:val="28"/>
        </w:rPr>
        <w:t xml:space="preserve">, </w:t>
      </w:r>
      <w:r w:rsidRPr="00871912">
        <w:rPr>
          <w:rStyle w:val="color-neutral600"/>
          <w:rFonts w:ascii="Times New Roman" w:hAnsi="Times New Roman" w:cs="Times New Roman"/>
          <w:color w:val="666666"/>
          <w:sz w:val="28"/>
          <w:szCs w:val="28"/>
        </w:rPr>
        <w:t>20 feb 2026 - 12:03</w:t>
      </w:r>
    </w:p>
    <w:p w14:paraId="1FAD01A2" w14:textId="77777777" w:rsidR="00C447C7" w:rsidRPr="00871912" w:rsidRDefault="00C447C7" w:rsidP="001C6476">
      <w:pPr>
        <w:spacing w:after="0" w:line="240" w:lineRule="auto"/>
        <w:rPr>
          <w:rFonts w:ascii="Times New Roman" w:hAnsi="Times New Roman" w:cs="Times New Roman"/>
          <w:color w:val="000000"/>
          <w:sz w:val="28"/>
          <w:szCs w:val="28"/>
        </w:rPr>
      </w:pPr>
    </w:p>
    <w:p w14:paraId="4B24761F" w14:textId="77777777" w:rsidR="00C447C7" w:rsidRPr="00871912" w:rsidRDefault="00C447C7" w:rsidP="00871912">
      <w:pPr>
        <w:pStyle w:val="paragraph-atom"/>
        <w:spacing w:before="0" w:beforeAutospacing="0" w:after="0" w:afterAutospacing="0"/>
        <w:rPr>
          <w:color w:val="333333"/>
          <w:sz w:val="28"/>
          <w:szCs w:val="28"/>
        </w:rPr>
      </w:pPr>
      <w:r w:rsidRPr="00871912">
        <w:rPr>
          <w:color w:val="333333"/>
          <w:sz w:val="28"/>
          <w:szCs w:val="28"/>
        </w:rPr>
        <w:t xml:space="preserve">La fractura con Roma ya no es un malentendido litúrgico ni una cuestión de sensibilidades: </w:t>
      </w:r>
      <w:r w:rsidRPr="001C6476">
        <w:rPr>
          <w:color w:val="333333"/>
          <w:sz w:val="28"/>
          <w:szCs w:val="28"/>
          <w:highlight w:val="yellow"/>
        </w:rPr>
        <w:t>es una enmienda a la totalidad al Concilio Vaticano II y a la misa que celebra hoy el Papa con toda la Iglesi</w:t>
      </w:r>
      <w:r w:rsidRPr="00871912">
        <w:rPr>
          <w:color w:val="333333"/>
          <w:sz w:val="28"/>
          <w:szCs w:val="28"/>
        </w:rPr>
        <w:t>a. </w:t>
      </w:r>
      <w:r w:rsidRPr="00871912">
        <w:rPr>
          <w:rStyle w:val="Fuerte"/>
          <w:color w:val="333333"/>
          <w:sz w:val="28"/>
          <w:szCs w:val="28"/>
        </w:rPr>
        <w:t xml:space="preserve">Los </w:t>
      </w:r>
      <w:proofErr w:type="spellStart"/>
      <w:r w:rsidRPr="00871912">
        <w:rPr>
          <w:rStyle w:val="Fuerte"/>
          <w:color w:val="333333"/>
          <w:sz w:val="28"/>
          <w:szCs w:val="28"/>
        </w:rPr>
        <w:t>lefebvrianos</w:t>
      </w:r>
      <w:proofErr w:type="spellEnd"/>
      <w:r w:rsidRPr="00871912">
        <w:rPr>
          <w:rStyle w:val="Fuerte"/>
          <w:color w:val="333333"/>
          <w:sz w:val="28"/>
          <w:szCs w:val="28"/>
        </w:rPr>
        <w:t xml:space="preserve"> han rechazado, de hecho, la mano tendida del Vaticano porque </w:t>
      </w:r>
      <w:r w:rsidRPr="001C6476">
        <w:rPr>
          <w:rStyle w:val="Fuerte"/>
          <w:color w:val="333333"/>
          <w:sz w:val="28"/>
          <w:szCs w:val="28"/>
          <w:highlight w:val="yellow"/>
        </w:rPr>
        <w:t>no están dispuestos a reconocer como legítimos los textos del Concili</w:t>
      </w:r>
      <w:r w:rsidRPr="00871912">
        <w:rPr>
          <w:rStyle w:val="Fuerte"/>
          <w:color w:val="333333"/>
          <w:sz w:val="28"/>
          <w:szCs w:val="28"/>
        </w:rPr>
        <w:t>o</w:t>
      </w:r>
      <w:r w:rsidRPr="00871912">
        <w:rPr>
          <w:color w:val="333333"/>
          <w:sz w:val="28"/>
          <w:szCs w:val="28"/>
        </w:rPr>
        <w:t>. Y, cuando se niega la licitud de la misa del Papa, lo que se activa no es un simple conflicto interno, sino el camino directo hacia el cisma.</w:t>
      </w:r>
    </w:p>
    <w:p w14:paraId="50D46E09" w14:textId="77777777" w:rsidR="00C447C7" w:rsidRPr="00871912" w:rsidRDefault="00C447C7" w:rsidP="00871912">
      <w:pPr>
        <w:pStyle w:val="paragraph-atom"/>
        <w:spacing w:before="0" w:beforeAutospacing="0" w:after="0" w:afterAutospacing="0"/>
        <w:rPr>
          <w:color w:val="333333"/>
          <w:sz w:val="28"/>
          <w:szCs w:val="28"/>
        </w:rPr>
      </w:pPr>
      <w:r w:rsidRPr="00871912">
        <w:rPr>
          <w:rStyle w:val="Fuerte"/>
          <w:color w:val="333333"/>
          <w:sz w:val="28"/>
          <w:szCs w:val="28"/>
        </w:rPr>
        <w:t>Un diálogo imposible si el Concilio es el problema</w:t>
      </w:r>
    </w:p>
    <w:p w14:paraId="008E22E5" w14:textId="77777777" w:rsidR="00C447C7" w:rsidRPr="00871912" w:rsidRDefault="00C447C7" w:rsidP="00871912">
      <w:pPr>
        <w:pStyle w:val="paragraph-atom"/>
        <w:spacing w:before="0" w:beforeAutospacing="0" w:after="0" w:afterAutospacing="0"/>
        <w:rPr>
          <w:color w:val="333333"/>
          <w:sz w:val="28"/>
          <w:szCs w:val="28"/>
        </w:rPr>
      </w:pPr>
      <w:r w:rsidRPr="00871912">
        <w:rPr>
          <w:color w:val="333333"/>
          <w:sz w:val="28"/>
          <w:szCs w:val="28"/>
        </w:rPr>
        <w:t>El primer punto que hace saltar por los aires cualquier intento de acercamiento es doctrinal: </w:t>
      </w:r>
      <w:r w:rsidRPr="00871912">
        <w:rPr>
          <w:rStyle w:val="Fuerte"/>
          <w:color w:val="333333"/>
          <w:sz w:val="28"/>
          <w:szCs w:val="28"/>
        </w:rPr>
        <w:t xml:space="preserve">los </w:t>
      </w:r>
      <w:proofErr w:type="spellStart"/>
      <w:r w:rsidRPr="00871912">
        <w:rPr>
          <w:rStyle w:val="Fuerte"/>
          <w:color w:val="333333"/>
          <w:sz w:val="28"/>
          <w:szCs w:val="28"/>
        </w:rPr>
        <w:t>lefebvrianos</w:t>
      </w:r>
      <w:proofErr w:type="spellEnd"/>
      <w:r w:rsidRPr="00871912">
        <w:rPr>
          <w:rStyle w:val="Fuerte"/>
          <w:color w:val="333333"/>
          <w:sz w:val="28"/>
          <w:szCs w:val="28"/>
        </w:rPr>
        <w:t xml:space="preserve"> no quieren “matizar” el Vaticano II, quieren corregirlo</w:t>
      </w:r>
      <w:r w:rsidRPr="00871912">
        <w:rPr>
          <w:color w:val="333333"/>
          <w:sz w:val="28"/>
          <w:szCs w:val="28"/>
        </w:rPr>
        <w:t>. No le ven sentido al diálogo con la Santa Sede mientras Roma no acepte reescribir los textos conciliares que consideran erróneos o ambiguos en materias clave (libertad religiosa, ecumenismo, relación con el mundo moderno, colegialidad, liturgia etc.).</w:t>
      </w:r>
    </w:p>
    <w:p w14:paraId="67DD5393" w14:textId="77777777" w:rsidR="00C447C7" w:rsidRPr="00871912" w:rsidRDefault="00C447C7" w:rsidP="00871912">
      <w:pPr>
        <w:pStyle w:val="paragraph-atom"/>
        <w:spacing w:before="0" w:beforeAutospacing="0" w:after="0" w:afterAutospacing="0"/>
        <w:rPr>
          <w:color w:val="333333"/>
          <w:sz w:val="28"/>
          <w:szCs w:val="28"/>
        </w:rPr>
      </w:pPr>
      <w:r w:rsidRPr="001C6476">
        <w:rPr>
          <w:color w:val="333333"/>
          <w:sz w:val="28"/>
          <w:szCs w:val="28"/>
          <w:highlight w:val="yellow"/>
        </w:rPr>
        <w:t xml:space="preserve">Mientras la Iglesia entiende el Concilio como parte viva del magisterio y punto de referencia obligatorio, los </w:t>
      </w:r>
      <w:proofErr w:type="spellStart"/>
      <w:r w:rsidRPr="001C6476">
        <w:rPr>
          <w:color w:val="333333"/>
          <w:sz w:val="28"/>
          <w:szCs w:val="28"/>
          <w:highlight w:val="yellow"/>
        </w:rPr>
        <w:t>lefebvrianos</w:t>
      </w:r>
      <w:proofErr w:type="spellEnd"/>
      <w:r w:rsidRPr="001C6476">
        <w:rPr>
          <w:color w:val="333333"/>
          <w:sz w:val="28"/>
          <w:szCs w:val="28"/>
          <w:highlight w:val="yellow"/>
        </w:rPr>
        <w:t xml:space="preserve"> lo tratan como un paréntesis no deseado y que hay que rectificar</w:t>
      </w:r>
      <w:r w:rsidRPr="00871912">
        <w:rPr>
          <w:color w:val="333333"/>
          <w:sz w:val="28"/>
          <w:szCs w:val="28"/>
        </w:rPr>
        <w:t xml:space="preserve">. </w:t>
      </w:r>
      <w:r w:rsidRPr="001C6476">
        <w:rPr>
          <w:color w:val="333333"/>
          <w:sz w:val="28"/>
          <w:szCs w:val="28"/>
          <w:highlight w:val="yellow"/>
        </w:rPr>
        <w:t>Esa tesis lo bloquea todo.</w:t>
      </w:r>
    </w:p>
    <w:p w14:paraId="30DC2AF0" w14:textId="77777777" w:rsidR="00C447C7" w:rsidRPr="00871912" w:rsidRDefault="00C447C7" w:rsidP="00871912">
      <w:pPr>
        <w:pStyle w:val="paragraph-atom"/>
        <w:spacing w:before="0" w:beforeAutospacing="0" w:after="0" w:afterAutospacing="0"/>
        <w:rPr>
          <w:color w:val="333333"/>
          <w:sz w:val="28"/>
          <w:szCs w:val="28"/>
        </w:rPr>
      </w:pPr>
      <w:r w:rsidRPr="00871912">
        <w:rPr>
          <w:color w:val="333333"/>
          <w:sz w:val="28"/>
          <w:szCs w:val="28"/>
        </w:rPr>
        <w:t> Si para sentarse a hablar, la Fraternidad Sacerdotal San Pío X (FSSPX) exige que la Santa Sede reniegue de su propio Concilio, el margen de maniobra se reduce a cero. No es una negociación, es una condición imposible.</w:t>
      </w:r>
    </w:p>
    <w:p w14:paraId="0967F3C9" w14:textId="77777777" w:rsidR="00C447C7" w:rsidRPr="00871912" w:rsidRDefault="00C447C7" w:rsidP="00871912">
      <w:pPr>
        <w:pStyle w:val="paragraph-atom"/>
        <w:spacing w:before="0" w:beforeAutospacing="0" w:after="0" w:afterAutospacing="0"/>
        <w:rPr>
          <w:color w:val="333333"/>
          <w:sz w:val="28"/>
          <w:szCs w:val="28"/>
        </w:rPr>
      </w:pPr>
      <w:r w:rsidRPr="00871912">
        <w:rPr>
          <w:rStyle w:val="Fuerte"/>
          <w:color w:val="333333"/>
          <w:sz w:val="28"/>
          <w:szCs w:val="28"/>
        </w:rPr>
        <w:t>El núcleo del rechazo: la misa del Papa sería "ilegítima"</w:t>
      </w:r>
    </w:p>
    <w:p w14:paraId="74001B24" w14:textId="77777777" w:rsidR="00C447C7" w:rsidRPr="00871912" w:rsidRDefault="00C447C7" w:rsidP="00871912">
      <w:pPr>
        <w:pStyle w:val="paragraph-atom"/>
        <w:spacing w:before="0" w:beforeAutospacing="0" w:after="0" w:afterAutospacing="0"/>
        <w:rPr>
          <w:color w:val="333333"/>
          <w:sz w:val="28"/>
          <w:szCs w:val="28"/>
        </w:rPr>
      </w:pPr>
      <w:r w:rsidRPr="00871912">
        <w:rPr>
          <w:color w:val="333333"/>
          <w:sz w:val="28"/>
          <w:szCs w:val="28"/>
        </w:rPr>
        <w:t xml:space="preserve">Se suele simplificar el conflicto diciendo que la causa principal de la ruptura de los </w:t>
      </w:r>
      <w:proofErr w:type="spellStart"/>
      <w:r w:rsidRPr="00871912">
        <w:rPr>
          <w:color w:val="333333"/>
          <w:sz w:val="28"/>
          <w:szCs w:val="28"/>
        </w:rPr>
        <w:t>lefebvrianos</w:t>
      </w:r>
      <w:proofErr w:type="spellEnd"/>
      <w:r w:rsidRPr="00871912">
        <w:rPr>
          <w:color w:val="333333"/>
          <w:sz w:val="28"/>
          <w:szCs w:val="28"/>
        </w:rPr>
        <w:t xml:space="preserve"> es que Roma no aprueba la forma de celebrar la misa de la Fraternidad Sacerdotal San Pío X. Pero eso es una media verdad que acaba escondiendo lo esencial.</w:t>
      </w:r>
    </w:p>
    <w:p w14:paraId="431E2BF7" w14:textId="77777777" w:rsidR="00C447C7" w:rsidRPr="00871912" w:rsidRDefault="00C447C7" w:rsidP="00871912">
      <w:pPr>
        <w:pStyle w:val="paragraph-atom"/>
        <w:spacing w:before="0" w:beforeAutospacing="0" w:after="0" w:afterAutospacing="0"/>
        <w:rPr>
          <w:color w:val="333333"/>
          <w:sz w:val="28"/>
          <w:szCs w:val="28"/>
        </w:rPr>
      </w:pPr>
      <w:r w:rsidRPr="00871912">
        <w:rPr>
          <w:rStyle w:val="Fuerte"/>
          <w:color w:val="333333"/>
          <w:sz w:val="28"/>
          <w:szCs w:val="28"/>
        </w:rPr>
        <w:lastRenderedPageBreak/>
        <w:t xml:space="preserve">El punto decisivo para su opción por el cisma no radica en que se permita o no el misal tridentino, sino que </w:t>
      </w:r>
      <w:r w:rsidRPr="00B93BD4">
        <w:rPr>
          <w:rStyle w:val="Fuerte"/>
          <w:color w:val="333333"/>
          <w:sz w:val="28"/>
          <w:szCs w:val="28"/>
          <w:highlight w:val="yellow"/>
        </w:rPr>
        <w:t xml:space="preserve">los </w:t>
      </w:r>
      <w:proofErr w:type="spellStart"/>
      <w:r w:rsidRPr="00B93BD4">
        <w:rPr>
          <w:rStyle w:val="Fuerte"/>
          <w:color w:val="333333"/>
          <w:sz w:val="28"/>
          <w:szCs w:val="28"/>
          <w:highlight w:val="yellow"/>
        </w:rPr>
        <w:t>lefebvrianos</w:t>
      </w:r>
      <w:proofErr w:type="spellEnd"/>
      <w:r w:rsidRPr="00B93BD4">
        <w:rPr>
          <w:rStyle w:val="Fuerte"/>
          <w:color w:val="333333"/>
          <w:sz w:val="28"/>
          <w:szCs w:val="28"/>
          <w:highlight w:val="yellow"/>
        </w:rPr>
        <w:t xml:space="preserve"> consideran ilegítima la liturgia que la Iglesia celebra hoy</w:t>
      </w:r>
      <w:r w:rsidRPr="00B93BD4">
        <w:rPr>
          <w:color w:val="333333"/>
          <w:sz w:val="28"/>
          <w:szCs w:val="28"/>
          <w:highlight w:val="yellow"/>
        </w:rPr>
        <w:t>.</w:t>
      </w:r>
    </w:p>
    <w:p w14:paraId="77896E2E" w14:textId="77777777" w:rsidR="00C447C7" w:rsidRPr="00871912" w:rsidRDefault="00C447C7" w:rsidP="00871912">
      <w:pPr>
        <w:pStyle w:val="paragraph-atom"/>
        <w:spacing w:before="0" w:beforeAutospacing="0" w:after="0" w:afterAutospacing="0"/>
        <w:rPr>
          <w:color w:val="333333"/>
          <w:sz w:val="28"/>
          <w:szCs w:val="28"/>
        </w:rPr>
      </w:pPr>
      <w:r w:rsidRPr="00871912">
        <w:rPr>
          <w:color w:val="333333"/>
          <w:sz w:val="28"/>
          <w:szCs w:val="28"/>
        </w:rPr>
        <w:t>En su lógica, la reforma litúrgica de Pablo VI ha “desvirtuado el sentido sacrificial de la Eucaristía”, lo ha diluido en favor de un banquete comunitario y ha introducido signos, lenguajes y gestos que, a su juicio, rompen con la tradición ininterrumpida de la Iglesia.</w:t>
      </w:r>
    </w:p>
    <w:p w14:paraId="6E54D78A" w14:textId="77777777" w:rsidR="00C447C7" w:rsidRPr="00871912" w:rsidRDefault="00C447C7" w:rsidP="00871912">
      <w:pPr>
        <w:pStyle w:val="paragraph-atom"/>
        <w:spacing w:before="0" w:beforeAutospacing="0" w:after="0" w:afterAutospacing="0"/>
        <w:rPr>
          <w:color w:val="333333"/>
          <w:sz w:val="28"/>
          <w:szCs w:val="28"/>
        </w:rPr>
      </w:pPr>
      <w:r w:rsidRPr="00871912">
        <w:rPr>
          <w:color w:val="333333"/>
          <w:sz w:val="28"/>
          <w:szCs w:val="28"/>
        </w:rPr>
        <w:t>De ahí que lleguen a sostener que “no tiene sentido ofrecer a Dios pan y vino” tal como se hace en el nuevo rito, porque, de esa forma, se vacía de contenido sacrificial el ofertorio y todo el entramado simbólico de la misa.</w:t>
      </w:r>
    </w:p>
    <w:p w14:paraId="47DDBAA6" w14:textId="77777777" w:rsidR="00C447C7" w:rsidRPr="00871912" w:rsidRDefault="00C447C7" w:rsidP="00871912">
      <w:pPr>
        <w:pStyle w:val="paragraph-atom"/>
        <w:spacing w:before="0" w:beforeAutospacing="0" w:after="0" w:afterAutospacing="0"/>
        <w:rPr>
          <w:color w:val="333333"/>
          <w:sz w:val="28"/>
          <w:szCs w:val="28"/>
        </w:rPr>
      </w:pPr>
      <w:r w:rsidRPr="00871912">
        <w:rPr>
          <w:color w:val="333333"/>
          <w:sz w:val="28"/>
          <w:szCs w:val="28"/>
        </w:rPr>
        <w:t>La consecuencia es devastadora y conduce de cabeza al cisma. </w:t>
      </w:r>
      <w:r w:rsidRPr="00871912">
        <w:rPr>
          <w:rStyle w:val="Fuerte"/>
          <w:color w:val="333333"/>
          <w:sz w:val="28"/>
          <w:szCs w:val="28"/>
        </w:rPr>
        <w:t>En el fondo, lo que sostienen los seguidores de monseñor Lefebvre es que la misa que celebra el Papa y los obispos de todo el mundo no es legítima; la única verdaderamente válida, plena y conforme a la fe católica sería la misa anterior al Vaticano II</w:t>
      </w:r>
      <w:r w:rsidRPr="00871912">
        <w:rPr>
          <w:color w:val="333333"/>
          <w:sz w:val="28"/>
          <w:szCs w:val="28"/>
        </w:rPr>
        <w:t>.</w:t>
      </w:r>
    </w:p>
    <w:p w14:paraId="204E5357" w14:textId="77777777" w:rsidR="00C447C7" w:rsidRPr="00871912" w:rsidRDefault="00C447C7" w:rsidP="00871912">
      <w:pPr>
        <w:pStyle w:val="paragraph-atom"/>
        <w:spacing w:before="0" w:beforeAutospacing="0" w:after="0" w:afterAutospacing="0"/>
        <w:rPr>
          <w:color w:val="333333"/>
          <w:sz w:val="28"/>
          <w:szCs w:val="28"/>
        </w:rPr>
      </w:pPr>
      <w:r w:rsidRPr="00871912">
        <w:rPr>
          <w:color w:val="333333"/>
          <w:sz w:val="28"/>
          <w:szCs w:val="28"/>
        </w:rPr>
        <w:t>Es decir, no discuten solo rúbricas o estilos, discuten la legitimidad misma del rito promulgado por la autoridad de la Iglesia.</w:t>
      </w:r>
    </w:p>
    <w:p w14:paraId="77DFECB2" w14:textId="77777777" w:rsidR="00C447C7" w:rsidRPr="00871912" w:rsidRDefault="00C447C7" w:rsidP="00871912">
      <w:pPr>
        <w:pStyle w:val="paragraph-atom"/>
        <w:spacing w:before="0" w:beforeAutospacing="0" w:after="0" w:afterAutospacing="0"/>
        <w:rPr>
          <w:color w:val="333333"/>
          <w:sz w:val="28"/>
          <w:szCs w:val="28"/>
        </w:rPr>
      </w:pPr>
      <w:r w:rsidRPr="00871912">
        <w:rPr>
          <w:rStyle w:val="Fuerte"/>
          <w:color w:val="333333"/>
          <w:sz w:val="28"/>
          <w:szCs w:val="28"/>
        </w:rPr>
        <w:t>No es un conflicto estético: es una negativa de fondo</w:t>
      </w:r>
    </w:p>
    <w:p w14:paraId="64885C6D" w14:textId="77777777" w:rsidR="00C447C7" w:rsidRPr="00871912" w:rsidRDefault="00C447C7" w:rsidP="00871912">
      <w:pPr>
        <w:pStyle w:val="paragraph-atom"/>
        <w:spacing w:before="0" w:beforeAutospacing="0" w:after="0" w:afterAutospacing="0"/>
        <w:rPr>
          <w:color w:val="333333"/>
          <w:sz w:val="28"/>
          <w:szCs w:val="28"/>
        </w:rPr>
      </w:pPr>
      <w:r w:rsidRPr="00871912">
        <w:rPr>
          <w:color w:val="333333"/>
          <w:sz w:val="28"/>
          <w:szCs w:val="28"/>
        </w:rPr>
        <w:t xml:space="preserve">Esta es, en realidad, la respuesta negativa de los </w:t>
      </w:r>
      <w:proofErr w:type="spellStart"/>
      <w:r w:rsidRPr="00871912">
        <w:rPr>
          <w:color w:val="333333"/>
          <w:sz w:val="28"/>
          <w:szCs w:val="28"/>
        </w:rPr>
        <w:t>lefebvrianos</w:t>
      </w:r>
      <w:proofErr w:type="spellEnd"/>
      <w:r w:rsidRPr="00871912">
        <w:rPr>
          <w:color w:val="333333"/>
          <w:sz w:val="28"/>
          <w:szCs w:val="28"/>
        </w:rPr>
        <w:t xml:space="preserve"> a Roma, tal y como ha quedado plasmada en sus cartas y anexos recientes: no se acepta que sea lícito celebrar según la liturgia de la reforma posconciliar.  </w:t>
      </w:r>
      <w:r w:rsidRPr="00871912">
        <w:rPr>
          <w:rStyle w:val="Fuerte"/>
          <w:color w:val="333333"/>
          <w:sz w:val="28"/>
          <w:szCs w:val="28"/>
        </w:rPr>
        <w:t>Ni siquiera aceptan la ‘</w:t>
      </w:r>
      <w:proofErr w:type="spellStart"/>
      <w:r w:rsidRPr="00871912">
        <w:rPr>
          <w:rStyle w:val="Fuerte"/>
          <w:color w:val="333333"/>
          <w:sz w:val="28"/>
          <w:szCs w:val="28"/>
        </w:rPr>
        <w:t>Redemptor</w:t>
      </w:r>
      <w:proofErr w:type="spellEnd"/>
      <w:r w:rsidRPr="00871912">
        <w:rPr>
          <w:rStyle w:val="Fuerte"/>
          <w:color w:val="333333"/>
          <w:sz w:val="28"/>
          <w:szCs w:val="28"/>
        </w:rPr>
        <w:t xml:space="preserve"> hominis’ de San Juan Pablo II</w:t>
      </w:r>
      <w:r w:rsidRPr="00871912">
        <w:rPr>
          <w:color w:val="333333"/>
          <w:sz w:val="28"/>
          <w:szCs w:val="28"/>
        </w:rPr>
        <w:t>.</w:t>
      </w:r>
    </w:p>
    <w:p w14:paraId="5E4EB3DD" w14:textId="77777777" w:rsidR="00C447C7" w:rsidRPr="00871912" w:rsidRDefault="00C447C7" w:rsidP="00871912">
      <w:pPr>
        <w:pStyle w:val="paragraph-atom"/>
        <w:spacing w:before="0" w:beforeAutospacing="0" w:after="0" w:afterAutospacing="0"/>
        <w:rPr>
          <w:color w:val="333333"/>
          <w:sz w:val="28"/>
          <w:szCs w:val="28"/>
        </w:rPr>
      </w:pPr>
      <w:r w:rsidRPr="00871912">
        <w:rPr>
          <w:color w:val="333333"/>
          <w:sz w:val="28"/>
          <w:szCs w:val="28"/>
        </w:rPr>
        <w:t xml:space="preserve">De esta forma, </w:t>
      </w:r>
      <w:r w:rsidRPr="00B93BD4">
        <w:rPr>
          <w:color w:val="333333"/>
          <w:sz w:val="28"/>
          <w:szCs w:val="28"/>
          <w:highlight w:val="yellow"/>
        </w:rPr>
        <w:t>se rompe cualquier espacio de compromiso</w:t>
      </w:r>
      <w:r w:rsidRPr="00871912">
        <w:rPr>
          <w:color w:val="333333"/>
          <w:sz w:val="28"/>
          <w:szCs w:val="28"/>
        </w:rPr>
        <w:t>. Porque la cuestión de “aprobar” por parte de Roma su modo de celebrar la misa tradicional sería discutible y negociable. Se podría hablar, además, de estatutos, de reconocimiento canónico, de coexistencia de formas del rito romano. Eso, en sí mismo, sería una forma de abrir las puertas de un diálogo serio y constructivo.</w:t>
      </w:r>
    </w:p>
    <w:p w14:paraId="0C56FF34" w14:textId="77777777" w:rsidR="00C447C7" w:rsidRPr="00871912" w:rsidRDefault="00C447C7" w:rsidP="00871912">
      <w:pPr>
        <w:pStyle w:val="paragraph-atom"/>
        <w:spacing w:before="0" w:beforeAutospacing="0" w:after="0" w:afterAutospacing="0"/>
        <w:rPr>
          <w:color w:val="333333"/>
          <w:sz w:val="28"/>
          <w:szCs w:val="28"/>
        </w:rPr>
      </w:pPr>
      <w:r w:rsidRPr="00871912">
        <w:rPr>
          <w:rStyle w:val="Fuerte"/>
          <w:color w:val="333333"/>
          <w:sz w:val="28"/>
          <w:szCs w:val="28"/>
        </w:rPr>
        <w:t xml:space="preserve">Lo que vuelve inasumible su postura es que </w:t>
      </w:r>
      <w:r w:rsidRPr="009F588A">
        <w:rPr>
          <w:rStyle w:val="Fuerte"/>
          <w:color w:val="333333"/>
          <w:sz w:val="28"/>
          <w:szCs w:val="28"/>
          <w:highlight w:val="yellow"/>
        </w:rPr>
        <w:t>ni siquiera están dispuestos a reconocer que la misa de Pablo VI sea lícita</w:t>
      </w:r>
      <w:r w:rsidRPr="009F588A">
        <w:rPr>
          <w:color w:val="333333"/>
          <w:sz w:val="28"/>
          <w:szCs w:val="28"/>
          <w:highlight w:val="yellow"/>
        </w:rPr>
        <w:t>.</w:t>
      </w:r>
      <w:r w:rsidRPr="00871912">
        <w:rPr>
          <w:color w:val="333333"/>
          <w:sz w:val="28"/>
          <w:szCs w:val="28"/>
        </w:rPr>
        <w:t xml:space="preserve"> No quieren que se permita que pueda celebrarse legítimamente en la Iglesia. Es decir, en la práctica niegan rotundamente la autoridad del Papa y de los concilios para reformar la liturgia.</w:t>
      </w:r>
    </w:p>
    <w:p w14:paraId="0089202C" w14:textId="77777777" w:rsidR="00C447C7" w:rsidRPr="00871912" w:rsidRDefault="00C447C7" w:rsidP="00871912">
      <w:pPr>
        <w:pStyle w:val="paragraph-atom"/>
        <w:spacing w:before="0" w:beforeAutospacing="0" w:after="0" w:afterAutospacing="0"/>
        <w:rPr>
          <w:color w:val="333333"/>
          <w:sz w:val="28"/>
          <w:szCs w:val="28"/>
        </w:rPr>
      </w:pPr>
      <w:r w:rsidRPr="00871912">
        <w:rPr>
          <w:rStyle w:val="Fuerte"/>
          <w:color w:val="333333"/>
          <w:sz w:val="28"/>
          <w:szCs w:val="28"/>
        </w:rPr>
        <w:t>El paso al cisma</w:t>
      </w:r>
    </w:p>
    <w:p w14:paraId="27A3E6E4" w14:textId="77777777" w:rsidR="00C447C7" w:rsidRPr="00871912" w:rsidRDefault="00C447C7" w:rsidP="00871912">
      <w:pPr>
        <w:pStyle w:val="paragraph-atom"/>
        <w:spacing w:before="0" w:beforeAutospacing="0" w:after="0" w:afterAutospacing="0"/>
        <w:rPr>
          <w:color w:val="333333"/>
          <w:sz w:val="28"/>
          <w:szCs w:val="28"/>
        </w:rPr>
      </w:pPr>
      <w:r w:rsidRPr="00871912">
        <w:rPr>
          <w:rStyle w:val="Fuerte"/>
          <w:color w:val="333333"/>
          <w:sz w:val="28"/>
          <w:szCs w:val="28"/>
        </w:rPr>
        <w:t xml:space="preserve">Desde aquí se entiende mejor por qué </w:t>
      </w:r>
      <w:r w:rsidRPr="009F588A">
        <w:rPr>
          <w:rStyle w:val="Fuerte"/>
          <w:color w:val="333333"/>
          <w:sz w:val="28"/>
          <w:szCs w:val="28"/>
          <w:highlight w:val="yellow"/>
        </w:rPr>
        <w:t>la situación ya no es solo un “desacuerdo interno”, sino un desafío frontal a la unidad</w:t>
      </w:r>
      <w:r w:rsidRPr="00871912">
        <w:rPr>
          <w:color w:val="333333"/>
          <w:sz w:val="28"/>
          <w:szCs w:val="28"/>
        </w:rPr>
        <w:t>. Si una comunidad afirma que la misa que celebra el Papa no es legítima, está colocando a la Iglesia universal en el error y se sitúa a sí misma como criterio último de catolicidad.</w:t>
      </w:r>
    </w:p>
    <w:p w14:paraId="55DD876E" w14:textId="77777777" w:rsidR="00C447C7" w:rsidRPr="00871912" w:rsidRDefault="00C447C7" w:rsidP="00871912">
      <w:pPr>
        <w:pStyle w:val="paragraph-atom"/>
        <w:spacing w:before="0" w:beforeAutospacing="0" w:after="0" w:afterAutospacing="0"/>
        <w:rPr>
          <w:color w:val="333333"/>
          <w:sz w:val="28"/>
          <w:szCs w:val="28"/>
        </w:rPr>
      </w:pPr>
      <w:r w:rsidRPr="00871912">
        <w:rPr>
          <w:color w:val="333333"/>
          <w:sz w:val="28"/>
          <w:szCs w:val="28"/>
        </w:rPr>
        <w:t>Es el esquema clásico del cisma: un grupo que se erige en guardián de la “verdadera” tradición frente a la Iglesia real, visible, que reconoce al Papa y celebra con él.</w:t>
      </w:r>
    </w:p>
    <w:p w14:paraId="2EA15AB2" w14:textId="77777777" w:rsidR="00C447C7" w:rsidRPr="00871912" w:rsidRDefault="00C447C7" w:rsidP="00871912">
      <w:pPr>
        <w:pStyle w:val="paragraph-atom"/>
        <w:spacing w:before="0" w:beforeAutospacing="0" w:after="0" w:afterAutospacing="0"/>
        <w:rPr>
          <w:color w:val="333333"/>
          <w:sz w:val="28"/>
          <w:szCs w:val="28"/>
        </w:rPr>
      </w:pPr>
      <w:r w:rsidRPr="00871912">
        <w:rPr>
          <w:color w:val="333333"/>
          <w:sz w:val="28"/>
          <w:szCs w:val="28"/>
        </w:rPr>
        <w:lastRenderedPageBreak/>
        <w:t>Por lo tanto, n</w:t>
      </w:r>
      <w:r w:rsidRPr="00871912">
        <w:rPr>
          <w:rStyle w:val="Fuerte"/>
          <w:color w:val="333333"/>
          <w:sz w:val="28"/>
          <w:szCs w:val="28"/>
        </w:rPr>
        <w:t>o se trata únicamente de un debate sobre tradiciones litúrgicas. Lo que está en juego es la comunión eclesial entendida como adhesión concreta al Romano Pontífice, a los concilios y a la disciplina común de la Iglesia</w:t>
      </w:r>
      <w:r w:rsidRPr="00871912">
        <w:rPr>
          <w:color w:val="333333"/>
          <w:sz w:val="28"/>
          <w:szCs w:val="28"/>
        </w:rPr>
        <w:t xml:space="preserve">. Al negar la licitud del misal posconciliar, los </w:t>
      </w:r>
      <w:proofErr w:type="spellStart"/>
      <w:r w:rsidRPr="00871912">
        <w:rPr>
          <w:color w:val="333333"/>
          <w:sz w:val="28"/>
          <w:szCs w:val="28"/>
        </w:rPr>
        <w:t>lefebvrianos</w:t>
      </w:r>
      <w:proofErr w:type="spellEnd"/>
      <w:r w:rsidRPr="00871912">
        <w:rPr>
          <w:color w:val="333333"/>
          <w:sz w:val="28"/>
          <w:szCs w:val="28"/>
        </w:rPr>
        <w:t xml:space="preserve"> niegan, de facto, que el Papa pueda hacer hoy lo que todos los papas han hecho en la historia: reformar la liturgia.</w:t>
      </w:r>
    </w:p>
    <w:p w14:paraId="7F2124A5" w14:textId="77777777" w:rsidR="00C447C7" w:rsidRPr="00871912" w:rsidRDefault="00C447C7" w:rsidP="00871912">
      <w:pPr>
        <w:pStyle w:val="paragraph-atom"/>
        <w:spacing w:before="0" w:beforeAutospacing="0" w:after="0" w:afterAutospacing="0"/>
        <w:rPr>
          <w:color w:val="333333"/>
          <w:sz w:val="28"/>
          <w:szCs w:val="28"/>
        </w:rPr>
      </w:pPr>
      <w:r w:rsidRPr="00871912">
        <w:rPr>
          <w:color w:val="333333"/>
          <w:sz w:val="28"/>
          <w:szCs w:val="28"/>
        </w:rPr>
        <w:t xml:space="preserve">Por eso, aun cuando sigan hablando de “fidelidad a Roma” y de “amor a la Iglesia”, </w:t>
      </w:r>
      <w:r w:rsidRPr="009F588A">
        <w:rPr>
          <w:color w:val="333333"/>
          <w:sz w:val="28"/>
          <w:szCs w:val="28"/>
          <w:highlight w:val="yellow"/>
        </w:rPr>
        <w:t>sus decisiones los encaminan objetivamente hacia el cisma</w:t>
      </w:r>
      <w:r w:rsidRPr="00871912">
        <w:rPr>
          <w:color w:val="333333"/>
          <w:sz w:val="28"/>
          <w:szCs w:val="28"/>
        </w:rPr>
        <w:t>. Y no, como dicen algunos, porque celebren en latín, ni porque prefieran el silencio al canto de guitarras, sino porque han cruzado una línea roja: se han reservado el derecho de decir cuándo la misa del Papa es o no es legítima. </w:t>
      </w:r>
      <w:r w:rsidRPr="00871912">
        <w:rPr>
          <w:rStyle w:val="Fuerte"/>
          <w:color w:val="333333"/>
          <w:sz w:val="28"/>
          <w:szCs w:val="28"/>
        </w:rPr>
        <w:t>Y una vez que uno se coloca por encima del Papa, la ruptura ya está activada, aunque todavía no se haya declarado formalmente</w:t>
      </w:r>
      <w:r w:rsidRPr="00871912">
        <w:rPr>
          <w:color w:val="333333"/>
          <w:sz w:val="28"/>
          <w:szCs w:val="28"/>
        </w:rPr>
        <w:t>.</w:t>
      </w:r>
    </w:p>
    <w:p w14:paraId="3587C0CF" w14:textId="77777777" w:rsidR="00F925F7" w:rsidRPr="00871912" w:rsidRDefault="00F925F7" w:rsidP="00871912">
      <w:pPr>
        <w:pStyle w:val="NormalWeb"/>
        <w:spacing w:before="0" w:beforeAutospacing="0" w:after="0" w:afterAutospacing="0"/>
        <w:rPr>
          <w:color w:val="333333"/>
          <w:sz w:val="28"/>
          <w:szCs w:val="28"/>
        </w:rPr>
      </w:pPr>
    </w:p>
    <w:p w14:paraId="33FC8A36" w14:textId="77777777" w:rsidR="00050CAD" w:rsidRPr="00871912" w:rsidRDefault="00050CAD" w:rsidP="00871912">
      <w:pPr>
        <w:pStyle w:val="NormalWeb"/>
        <w:spacing w:before="0" w:beforeAutospacing="0" w:after="0" w:afterAutospacing="0"/>
        <w:rPr>
          <w:color w:val="333333"/>
          <w:sz w:val="28"/>
          <w:szCs w:val="28"/>
        </w:rPr>
      </w:pPr>
    </w:p>
    <w:p w14:paraId="7A4EF841" w14:textId="77777777" w:rsidR="00050CAD" w:rsidRPr="00871912" w:rsidRDefault="00050CAD" w:rsidP="00871912">
      <w:pPr>
        <w:pStyle w:val="NormalWeb"/>
        <w:spacing w:before="0" w:beforeAutospacing="0" w:after="0" w:afterAutospacing="0"/>
        <w:rPr>
          <w:color w:val="333333"/>
          <w:sz w:val="28"/>
          <w:szCs w:val="28"/>
        </w:rPr>
      </w:pPr>
    </w:p>
    <w:p w14:paraId="4296D01F" w14:textId="77777777" w:rsidR="00050CAD" w:rsidRPr="009F588A" w:rsidRDefault="00050CAD" w:rsidP="009F588A">
      <w:pPr>
        <w:pStyle w:val="Ttulo2"/>
        <w:rPr>
          <w:sz w:val="28"/>
          <w:szCs w:val="28"/>
        </w:rPr>
      </w:pPr>
      <w:bookmarkStart w:id="21" w:name="_Toc222754075"/>
      <w:r w:rsidRPr="009F588A">
        <w:rPr>
          <w:rStyle w:val="Ttulo2Car"/>
          <w:b/>
          <w:bCs/>
          <w:sz w:val="28"/>
          <w:szCs w:val="28"/>
        </w:rPr>
        <w:t xml:space="preserve">El cardenal Sarah suplica a los </w:t>
      </w:r>
      <w:proofErr w:type="spellStart"/>
      <w:r w:rsidRPr="009F588A">
        <w:rPr>
          <w:rStyle w:val="Ttulo2Car"/>
          <w:b/>
          <w:bCs/>
          <w:sz w:val="28"/>
          <w:szCs w:val="28"/>
        </w:rPr>
        <w:t>lefebvrianos</w:t>
      </w:r>
      <w:proofErr w:type="spellEnd"/>
      <w:r w:rsidRPr="009F588A">
        <w:rPr>
          <w:rStyle w:val="Ttulo2Car"/>
          <w:b/>
          <w:bCs/>
          <w:sz w:val="28"/>
          <w:szCs w:val="28"/>
        </w:rPr>
        <w:t xml:space="preserve"> que no rompan</w:t>
      </w:r>
      <w:r w:rsidRPr="009F588A">
        <w:rPr>
          <w:sz w:val="28"/>
          <w:szCs w:val="28"/>
        </w:rPr>
        <w:t xml:space="preserve"> con Roma: “Cristo nunca nos pedirá romper la unidad de la Iglesia”</w:t>
      </w:r>
      <w:bookmarkEnd w:id="21"/>
    </w:p>
    <w:p w14:paraId="2EBB0E81" w14:textId="77777777" w:rsidR="00050CAD" w:rsidRPr="00871912" w:rsidRDefault="009F588A" w:rsidP="00871912">
      <w:pPr>
        <w:shd w:val="clear" w:color="auto" w:fill="FFFFFF"/>
        <w:spacing w:after="0" w:line="240" w:lineRule="auto"/>
        <w:rPr>
          <w:rFonts w:ascii="Times New Roman" w:hAnsi="Times New Roman" w:cs="Times New Roman"/>
          <w:color w:val="E00109"/>
          <w:sz w:val="28"/>
          <w:szCs w:val="28"/>
        </w:rPr>
      </w:pPr>
      <w:r>
        <w:rPr>
          <w:rFonts w:ascii="Times New Roman" w:hAnsi="Times New Roman" w:cs="Times New Roman"/>
          <w:color w:val="E00109"/>
          <w:sz w:val="28"/>
          <w:szCs w:val="28"/>
        </w:rPr>
        <w:t xml:space="preserve">Vida Nueva </w:t>
      </w:r>
      <w:r w:rsidR="00050CAD" w:rsidRPr="00871912">
        <w:rPr>
          <w:rFonts w:ascii="Times New Roman" w:hAnsi="Times New Roman" w:cs="Times New Roman"/>
          <w:color w:val="E00109"/>
          <w:sz w:val="28"/>
          <w:szCs w:val="28"/>
        </w:rPr>
        <w:t>| </w:t>
      </w:r>
      <w:r w:rsidR="00050CAD" w:rsidRPr="00871912">
        <w:rPr>
          <w:rStyle w:val="updated"/>
          <w:rFonts w:ascii="Times New Roman" w:hAnsi="Times New Roman" w:cs="Times New Roman"/>
          <w:color w:val="E00109"/>
          <w:sz w:val="28"/>
          <w:szCs w:val="28"/>
        </w:rPr>
        <w:t>23/02/2026 - 18:08</w:t>
      </w:r>
    </w:p>
    <w:p w14:paraId="59282B27" w14:textId="77777777" w:rsidR="009F588A" w:rsidRDefault="009F588A" w:rsidP="00871912">
      <w:pPr>
        <w:pStyle w:val="NormalWeb"/>
        <w:shd w:val="clear" w:color="auto" w:fill="FFFFFF"/>
        <w:spacing w:before="0" w:beforeAutospacing="0" w:after="0" w:afterAutospacing="0"/>
        <w:rPr>
          <w:color w:val="333333"/>
          <w:sz w:val="28"/>
          <w:szCs w:val="28"/>
        </w:rPr>
      </w:pPr>
    </w:p>
    <w:p w14:paraId="750C4B29" w14:textId="77777777" w:rsidR="00050CAD" w:rsidRPr="00871912" w:rsidRDefault="00050CAD" w:rsidP="00871912">
      <w:pPr>
        <w:pStyle w:val="NormalWeb"/>
        <w:shd w:val="clear" w:color="auto" w:fill="FFFFFF"/>
        <w:spacing w:before="0" w:beforeAutospacing="0" w:after="0" w:afterAutospacing="0"/>
        <w:rPr>
          <w:color w:val="333333"/>
          <w:sz w:val="28"/>
          <w:szCs w:val="28"/>
        </w:rPr>
      </w:pPr>
      <w:r w:rsidRPr="00384809">
        <w:rPr>
          <w:color w:val="333333"/>
          <w:sz w:val="28"/>
          <w:szCs w:val="28"/>
          <w:highlight w:val="yellow"/>
        </w:rPr>
        <w:t>El actual enfrentamiento de los </w:t>
      </w:r>
      <w:proofErr w:type="spellStart"/>
      <w:r w:rsidRPr="00384809">
        <w:rPr>
          <w:color w:val="333333"/>
          <w:sz w:val="28"/>
          <w:szCs w:val="28"/>
          <w:highlight w:val="yellow"/>
        </w:rPr>
        <w:fldChar w:fldCharType="begin"/>
      </w:r>
      <w:r w:rsidRPr="00384809">
        <w:rPr>
          <w:color w:val="333333"/>
          <w:sz w:val="28"/>
          <w:szCs w:val="28"/>
          <w:highlight w:val="yellow"/>
        </w:rPr>
        <w:instrText xml:space="preserve"> HYPERLINK "https://www.vidanuevadigital.com/editorial/los-lefebvrianos-y-los-expendedores-de-catolicidad/" </w:instrText>
      </w:r>
      <w:r w:rsidRPr="00384809">
        <w:rPr>
          <w:color w:val="333333"/>
          <w:sz w:val="28"/>
          <w:szCs w:val="28"/>
          <w:highlight w:val="yellow"/>
        </w:rPr>
      </w:r>
      <w:r w:rsidRPr="00384809">
        <w:rPr>
          <w:color w:val="333333"/>
          <w:sz w:val="28"/>
          <w:szCs w:val="28"/>
          <w:highlight w:val="yellow"/>
        </w:rPr>
        <w:fldChar w:fldCharType="separate"/>
      </w:r>
      <w:r w:rsidRPr="00384809">
        <w:rPr>
          <w:rStyle w:val="Hipervnculo"/>
          <w:color w:val="E00109"/>
          <w:sz w:val="28"/>
          <w:szCs w:val="28"/>
          <w:highlight w:val="yellow"/>
        </w:rPr>
        <w:t>lefebvrianos</w:t>
      </w:r>
      <w:proofErr w:type="spellEnd"/>
      <w:r w:rsidRPr="00384809">
        <w:rPr>
          <w:color w:val="333333"/>
          <w:sz w:val="28"/>
          <w:szCs w:val="28"/>
          <w:highlight w:val="yellow"/>
        </w:rPr>
        <w:fldChar w:fldCharType="end"/>
      </w:r>
      <w:r w:rsidRPr="00384809">
        <w:rPr>
          <w:color w:val="333333"/>
          <w:sz w:val="28"/>
          <w:szCs w:val="28"/>
          <w:highlight w:val="yellow"/>
        </w:rPr>
        <w:t> con Roma preocupa al </w:t>
      </w:r>
      <w:hyperlink r:id="rId68" w:history="1">
        <w:r w:rsidRPr="00384809">
          <w:rPr>
            <w:rStyle w:val="Hipervnculo"/>
            <w:color w:val="E00109"/>
            <w:sz w:val="28"/>
            <w:szCs w:val="28"/>
            <w:highlight w:val="yellow"/>
          </w:rPr>
          <w:t>cardenal Robert Sarah</w:t>
        </w:r>
      </w:hyperlink>
      <w:r w:rsidRPr="00871912">
        <w:rPr>
          <w:color w:val="333333"/>
          <w:sz w:val="28"/>
          <w:szCs w:val="28"/>
        </w:rPr>
        <w:t>, después de que el grupo tradicionalista anunciara su intención de proceder a nuevas consagraciones episcopales sin mandato del Papa. Y, por este motivo, el purpurado ha lanzado una petición a la </w:t>
      </w:r>
      <w:r w:rsidRPr="00871912">
        <w:rPr>
          <w:rStyle w:val="Fuerte"/>
          <w:color w:val="535353"/>
          <w:sz w:val="28"/>
          <w:szCs w:val="28"/>
        </w:rPr>
        <w:t>Fraternidad Sacerdotal San Pío X</w:t>
      </w:r>
      <w:r w:rsidRPr="00871912">
        <w:rPr>
          <w:color w:val="333333"/>
          <w:sz w:val="28"/>
          <w:szCs w:val="28"/>
        </w:rPr>
        <w:t>, fundada por Marcel Lefebvre: que no abandonen la barca de Pedro.</w:t>
      </w:r>
    </w:p>
    <w:p w14:paraId="73AC557C" w14:textId="77777777" w:rsidR="00050CAD" w:rsidRPr="00871912" w:rsidRDefault="00050CAD" w:rsidP="00871912">
      <w:pPr>
        <w:pStyle w:val="NormalWeb"/>
        <w:shd w:val="clear" w:color="auto" w:fill="FFFFFF"/>
        <w:spacing w:before="0" w:beforeAutospacing="0" w:after="0" w:afterAutospacing="0"/>
        <w:rPr>
          <w:color w:val="333333"/>
          <w:sz w:val="28"/>
          <w:szCs w:val="28"/>
        </w:rPr>
      </w:pPr>
      <w:r w:rsidRPr="00871912">
        <w:rPr>
          <w:color w:val="333333"/>
          <w:sz w:val="28"/>
          <w:szCs w:val="28"/>
        </w:rPr>
        <w:t>En un texto difundido este domingo en Francia, el purpurado expresa su </w:t>
      </w:r>
      <w:r w:rsidRPr="00871912">
        <w:rPr>
          <w:rStyle w:val="Fuerte"/>
          <w:color w:val="535353"/>
          <w:sz w:val="28"/>
          <w:szCs w:val="28"/>
        </w:rPr>
        <w:t>“profunda preocupación y tristeza”</w:t>
      </w:r>
      <w:r w:rsidRPr="00871912">
        <w:rPr>
          <w:color w:val="333333"/>
          <w:sz w:val="28"/>
          <w:szCs w:val="28"/>
        </w:rPr>
        <w:t> ante una decisión que considera una ruptura grave con la comunión eclesial y que, lejos de proteger la fe, pone en peligro la salvación de las almas.</w:t>
      </w:r>
    </w:p>
    <w:p w14:paraId="35585DF9" w14:textId="77777777" w:rsidR="00050CAD" w:rsidRPr="00871912" w:rsidRDefault="00050CAD" w:rsidP="00871912">
      <w:pPr>
        <w:pStyle w:val="NormalWeb"/>
        <w:shd w:val="clear" w:color="auto" w:fill="FFFFFF"/>
        <w:spacing w:before="0" w:beforeAutospacing="0" w:after="0" w:afterAutospacing="0"/>
        <w:rPr>
          <w:color w:val="333333"/>
          <w:sz w:val="28"/>
          <w:szCs w:val="28"/>
        </w:rPr>
      </w:pPr>
      <w:r w:rsidRPr="00871912">
        <w:rPr>
          <w:rStyle w:val="Fuerte"/>
          <w:color w:val="535353"/>
          <w:sz w:val="28"/>
          <w:szCs w:val="28"/>
        </w:rPr>
        <w:t>“Jesús es el Cristo, el Hijo del Dios vivo, es decir, el único Salvador”</w:t>
      </w:r>
      <w:r w:rsidRPr="00871912">
        <w:rPr>
          <w:color w:val="333333"/>
          <w:sz w:val="28"/>
          <w:szCs w:val="28"/>
        </w:rPr>
        <w:t>, señala Sarah, recordando que ese depósito de la fe solo se conserva íntegro dentro de la Iglesia: “Solo la Iglesia es el camino ordinario de salvación; es el único lugar donde la fe se transmite plenamente y donde la vida de la gracia se nos da a través de los sacramentos”.</w:t>
      </w:r>
    </w:p>
    <w:p w14:paraId="1A19F0E7" w14:textId="77777777" w:rsidR="00050CAD" w:rsidRPr="00871912" w:rsidRDefault="00050CAD" w:rsidP="00871912">
      <w:pPr>
        <w:pStyle w:val="NormalWeb"/>
        <w:shd w:val="clear" w:color="auto" w:fill="FFFFFF"/>
        <w:spacing w:before="0" w:beforeAutospacing="0" w:after="0" w:afterAutospacing="0"/>
        <w:rPr>
          <w:color w:val="333333"/>
          <w:sz w:val="28"/>
          <w:szCs w:val="28"/>
        </w:rPr>
      </w:pPr>
      <w:r w:rsidRPr="00871912">
        <w:rPr>
          <w:color w:val="333333"/>
          <w:sz w:val="28"/>
          <w:szCs w:val="28"/>
        </w:rPr>
        <w:t>“En la Iglesia hay un centro, un punto de referencia obligatorio: la Iglesia de Roma, gobernada por el Sucesor de Pedro”, continúa el cardenal, advirtiendo que </w:t>
      </w:r>
      <w:r w:rsidRPr="00871912">
        <w:rPr>
          <w:rStyle w:val="Fuerte"/>
          <w:color w:val="535353"/>
          <w:sz w:val="28"/>
          <w:szCs w:val="28"/>
        </w:rPr>
        <w:t>“abandonar la barca de Pedro equivale a entregarse a las olas de la tormenta”.</w:t>
      </w:r>
    </w:p>
    <w:p w14:paraId="703B806B" w14:textId="77777777" w:rsidR="00050CAD" w:rsidRPr="00871912" w:rsidRDefault="00050CAD" w:rsidP="00871912">
      <w:pPr>
        <w:pStyle w:val="Ttulo3"/>
        <w:shd w:val="clear" w:color="auto" w:fill="FFFFFF"/>
        <w:spacing w:before="0" w:line="240" w:lineRule="auto"/>
        <w:rPr>
          <w:rFonts w:ascii="Times New Roman" w:hAnsi="Times New Roman" w:cs="Times New Roman"/>
          <w:color w:val="DD0000"/>
          <w:sz w:val="28"/>
          <w:szCs w:val="28"/>
        </w:rPr>
      </w:pPr>
      <w:bookmarkStart w:id="22" w:name="_Toc222754076"/>
      <w:r w:rsidRPr="00871912">
        <w:rPr>
          <w:rFonts w:ascii="Times New Roman" w:hAnsi="Times New Roman" w:cs="Times New Roman"/>
          <w:color w:val="DD0000"/>
          <w:sz w:val="28"/>
          <w:szCs w:val="28"/>
        </w:rPr>
        <w:lastRenderedPageBreak/>
        <w:t>“¿Cómo se puede llevar a las almas a Cristo rompiendo su Cuerpo?”</w:t>
      </w:r>
      <w:bookmarkEnd w:id="22"/>
    </w:p>
    <w:p w14:paraId="35BA730C" w14:textId="77777777" w:rsidR="00050CAD" w:rsidRPr="00871912" w:rsidRDefault="00050CAD" w:rsidP="00871912">
      <w:pPr>
        <w:pStyle w:val="NormalWeb"/>
        <w:shd w:val="clear" w:color="auto" w:fill="FFFFFF"/>
        <w:spacing w:before="0" w:beforeAutospacing="0" w:after="0" w:afterAutospacing="0"/>
        <w:rPr>
          <w:color w:val="333333"/>
          <w:sz w:val="28"/>
          <w:szCs w:val="28"/>
        </w:rPr>
      </w:pPr>
      <w:r w:rsidRPr="00871912">
        <w:rPr>
          <w:color w:val="333333"/>
          <w:sz w:val="28"/>
          <w:szCs w:val="28"/>
        </w:rPr>
        <w:t xml:space="preserve">En su texto, </w:t>
      </w:r>
      <w:r w:rsidRPr="00384809">
        <w:rPr>
          <w:color w:val="333333"/>
          <w:sz w:val="28"/>
          <w:szCs w:val="28"/>
          <w:highlight w:val="yellow"/>
        </w:rPr>
        <w:t xml:space="preserve">el cardenal cuestiona el argumento </w:t>
      </w:r>
      <w:proofErr w:type="spellStart"/>
      <w:r w:rsidRPr="00384809">
        <w:rPr>
          <w:color w:val="333333"/>
          <w:sz w:val="28"/>
          <w:szCs w:val="28"/>
          <w:highlight w:val="yellow"/>
        </w:rPr>
        <w:t>lefebvriano</w:t>
      </w:r>
      <w:proofErr w:type="spellEnd"/>
      <w:r w:rsidRPr="00384809">
        <w:rPr>
          <w:color w:val="333333"/>
          <w:sz w:val="28"/>
          <w:szCs w:val="28"/>
          <w:highlight w:val="yellow"/>
        </w:rPr>
        <w:t xml:space="preserve"> de actuar por el bien de las almas</w:t>
      </w:r>
      <w:r w:rsidRPr="00871912">
        <w:rPr>
          <w:color w:val="333333"/>
          <w:sz w:val="28"/>
          <w:szCs w:val="28"/>
        </w:rPr>
        <w:t>: </w:t>
      </w:r>
      <w:r w:rsidRPr="00871912">
        <w:rPr>
          <w:rStyle w:val="Fuerte"/>
          <w:color w:val="535353"/>
          <w:sz w:val="28"/>
          <w:szCs w:val="28"/>
        </w:rPr>
        <w:t>“Se nos dice que esta decisión está motivada por la salvación de las almas.</w:t>
      </w:r>
      <w:r w:rsidRPr="00871912">
        <w:rPr>
          <w:color w:val="333333"/>
          <w:sz w:val="28"/>
          <w:szCs w:val="28"/>
        </w:rPr>
        <w:t> Pero la salvación es Cristo, y Cristo se da únicamente en la Iglesia”, insiste, preguntándose “¿cómo se puede pretender conducir a las almas por otros caminos distintos de los que Él mismo ha señalado?”.</w:t>
      </w:r>
    </w:p>
    <w:p w14:paraId="4CDC55AC" w14:textId="77777777" w:rsidR="00050CAD" w:rsidRPr="00871912" w:rsidRDefault="00050CAD" w:rsidP="00871912">
      <w:pPr>
        <w:pStyle w:val="NormalWeb"/>
        <w:shd w:val="clear" w:color="auto" w:fill="FFFFFF"/>
        <w:spacing w:before="0" w:beforeAutospacing="0" w:after="0" w:afterAutospacing="0"/>
        <w:rPr>
          <w:color w:val="333333"/>
          <w:sz w:val="28"/>
          <w:szCs w:val="28"/>
        </w:rPr>
      </w:pPr>
      <w:r w:rsidRPr="00871912">
        <w:rPr>
          <w:color w:val="333333"/>
          <w:sz w:val="28"/>
          <w:szCs w:val="28"/>
        </w:rPr>
        <w:t>“Solo la cadena ininterrumpida de la vida de la Iglesia, la proclamación de la fe y la celebración de los sacramentos garantiza que lo que creemos es el mensaje original de Cristo transmitido por los apóstoles”, asevera el purpurando. “¿Podemos prescindir de seguir a Cristo en su obediencia hasta la Cruz? </w:t>
      </w:r>
      <w:r w:rsidRPr="00871912">
        <w:rPr>
          <w:rStyle w:val="Fuerte"/>
          <w:color w:val="535353"/>
          <w:sz w:val="28"/>
          <w:szCs w:val="28"/>
        </w:rPr>
        <w:t>¿No es traicionar la Tradición refugiarse en medios humanos para preservar nuestras obras, aunque sean buenas?”.</w:t>
      </w:r>
    </w:p>
    <w:p w14:paraId="3BCF77CF" w14:textId="77777777" w:rsidR="00050CAD" w:rsidRPr="00871912" w:rsidRDefault="00050CAD" w:rsidP="00871912">
      <w:pPr>
        <w:pStyle w:val="Ttulo3"/>
        <w:shd w:val="clear" w:color="auto" w:fill="FFFFFF"/>
        <w:spacing w:before="0" w:line="240" w:lineRule="auto"/>
        <w:rPr>
          <w:rFonts w:ascii="Times New Roman" w:hAnsi="Times New Roman" w:cs="Times New Roman"/>
          <w:color w:val="DD0000"/>
          <w:sz w:val="28"/>
          <w:szCs w:val="28"/>
        </w:rPr>
      </w:pPr>
      <w:bookmarkStart w:id="23" w:name="_Toc222754077"/>
      <w:r w:rsidRPr="00871912">
        <w:rPr>
          <w:rFonts w:ascii="Times New Roman" w:hAnsi="Times New Roman" w:cs="Times New Roman"/>
          <w:color w:val="DD0000"/>
          <w:sz w:val="28"/>
          <w:szCs w:val="28"/>
        </w:rPr>
        <w:t>Obediencia o ideología</w:t>
      </w:r>
      <w:bookmarkEnd w:id="23"/>
    </w:p>
    <w:p w14:paraId="21340F40" w14:textId="77777777" w:rsidR="00050CAD" w:rsidRPr="00871912" w:rsidRDefault="00050CAD" w:rsidP="00871912">
      <w:pPr>
        <w:pStyle w:val="NormalWeb"/>
        <w:shd w:val="clear" w:color="auto" w:fill="FFFFFF"/>
        <w:spacing w:before="0" w:beforeAutospacing="0" w:after="0" w:afterAutospacing="0"/>
        <w:rPr>
          <w:color w:val="333333"/>
          <w:sz w:val="28"/>
          <w:szCs w:val="28"/>
        </w:rPr>
      </w:pPr>
      <w:r w:rsidRPr="00871912">
        <w:rPr>
          <w:color w:val="333333"/>
          <w:sz w:val="28"/>
          <w:szCs w:val="28"/>
        </w:rPr>
        <w:t xml:space="preserve">Por todo ello, el purpurado alerta del </w:t>
      </w:r>
      <w:r w:rsidRPr="004B67A8">
        <w:rPr>
          <w:color w:val="333333"/>
          <w:sz w:val="28"/>
          <w:szCs w:val="28"/>
          <w:highlight w:val="yellow"/>
        </w:rPr>
        <w:t>riesgo de convertir la defensa de la fe en una batalla ideológica</w:t>
      </w:r>
      <w:r w:rsidRPr="00871912">
        <w:rPr>
          <w:color w:val="333333"/>
          <w:sz w:val="28"/>
          <w:szCs w:val="28"/>
        </w:rPr>
        <w:t>: “El bien de las almas nunca puede pasar por la desobediencia deliberada, porque el bien de las almas es una realidad sobrenatural”. En este sentido, apunta que no se trata de un culto a la personalidad del pontífice. “No es obedecer al Papa cuando expresa opiniones personales, sino cuando dice, como Jesús: </w:t>
      </w:r>
      <w:r w:rsidRPr="00871912">
        <w:rPr>
          <w:rStyle w:val="Fuerte"/>
          <w:color w:val="535353"/>
          <w:sz w:val="28"/>
          <w:szCs w:val="28"/>
        </w:rPr>
        <w:t>Mi doctrina no es mía, sino del que me ha enviado”.</w:t>
      </w:r>
    </w:p>
    <w:p w14:paraId="6539D5ED" w14:textId="77777777" w:rsidR="00050CAD" w:rsidRPr="00871912" w:rsidRDefault="00050CAD" w:rsidP="00871912">
      <w:pPr>
        <w:pStyle w:val="NormalWeb"/>
        <w:shd w:val="clear" w:color="auto" w:fill="FFFFFF"/>
        <w:spacing w:before="0" w:beforeAutospacing="0" w:after="0" w:afterAutospacing="0"/>
        <w:rPr>
          <w:color w:val="333333"/>
          <w:sz w:val="28"/>
          <w:szCs w:val="28"/>
        </w:rPr>
      </w:pPr>
      <w:r w:rsidRPr="00871912">
        <w:rPr>
          <w:color w:val="333333"/>
          <w:sz w:val="28"/>
          <w:szCs w:val="28"/>
        </w:rPr>
        <w:t>De esta manera, “el mejor medio para defender la fe, la Tradición y la liturgia auténtica será siempre seguir a Cristo obediente. </w:t>
      </w:r>
      <w:r w:rsidRPr="00871912">
        <w:rPr>
          <w:rStyle w:val="Fuerte"/>
          <w:color w:val="535353"/>
          <w:sz w:val="28"/>
          <w:szCs w:val="28"/>
        </w:rPr>
        <w:t>Cristo nunca nos pedirá romper la unidad de la Iglesia”.</w:t>
      </w:r>
    </w:p>
    <w:p w14:paraId="76D0D078" w14:textId="77777777" w:rsidR="00050CAD" w:rsidRDefault="00050CAD" w:rsidP="00871912">
      <w:pPr>
        <w:pStyle w:val="NormalWeb"/>
        <w:spacing w:before="0" w:beforeAutospacing="0" w:after="0" w:afterAutospacing="0"/>
        <w:rPr>
          <w:color w:val="333333"/>
          <w:sz w:val="28"/>
          <w:szCs w:val="28"/>
        </w:rPr>
      </w:pPr>
    </w:p>
    <w:p w14:paraId="43DA7099" w14:textId="77777777" w:rsidR="00FE54DB" w:rsidRDefault="00FE54DB" w:rsidP="00871912">
      <w:pPr>
        <w:pStyle w:val="NormalWeb"/>
        <w:spacing w:before="0" w:beforeAutospacing="0" w:after="0" w:afterAutospacing="0"/>
        <w:rPr>
          <w:color w:val="333333"/>
          <w:sz w:val="28"/>
          <w:szCs w:val="28"/>
        </w:rPr>
      </w:pPr>
    </w:p>
    <w:p w14:paraId="2E1E71BA" w14:textId="77777777" w:rsidR="00FE54DB" w:rsidRDefault="00FE54DB" w:rsidP="00871912">
      <w:pPr>
        <w:pStyle w:val="NormalWeb"/>
        <w:spacing w:before="0" w:beforeAutospacing="0" w:after="0" w:afterAutospacing="0"/>
        <w:rPr>
          <w:color w:val="333333"/>
          <w:sz w:val="28"/>
          <w:szCs w:val="28"/>
        </w:rPr>
      </w:pPr>
    </w:p>
    <w:p w14:paraId="60FDC5BC" w14:textId="77777777" w:rsidR="00A40D48" w:rsidRPr="004B67A8" w:rsidRDefault="00A40D48" w:rsidP="004B67A8">
      <w:pPr>
        <w:pStyle w:val="Ttulo2"/>
        <w:rPr>
          <w:sz w:val="28"/>
          <w:szCs w:val="28"/>
        </w:rPr>
      </w:pPr>
      <w:bookmarkStart w:id="24" w:name="_Toc222754078"/>
      <w:r w:rsidRPr="004B67A8">
        <w:rPr>
          <w:sz w:val="28"/>
          <w:szCs w:val="28"/>
        </w:rPr>
        <w:t xml:space="preserve">El Papa vuelve a pedir un "alto </w:t>
      </w:r>
      <w:proofErr w:type="spellStart"/>
      <w:r w:rsidRPr="004B67A8">
        <w:rPr>
          <w:sz w:val="28"/>
          <w:szCs w:val="28"/>
        </w:rPr>
        <w:t>en</w:t>
      </w:r>
      <w:proofErr w:type="spellEnd"/>
      <w:r w:rsidRPr="004B67A8">
        <w:rPr>
          <w:sz w:val="28"/>
          <w:szCs w:val="28"/>
        </w:rPr>
        <w:t xml:space="preserve"> fuego" y "diálogo" cuando se cumplen cuatro años de "la guerra contra Ucrania"</w:t>
      </w:r>
      <w:bookmarkEnd w:id="24"/>
    </w:p>
    <w:p w14:paraId="02979CFC" w14:textId="77777777" w:rsidR="00A40D48" w:rsidRPr="00871912" w:rsidRDefault="00A40D48" w:rsidP="00A40D48">
      <w:pPr>
        <w:spacing w:after="0" w:line="240" w:lineRule="auto"/>
        <w:rPr>
          <w:rFonts w:ascii="Times New Roman" w:eastAsia="Times New Roman" w:hAnsi="Times New Roman" w:cs="Times New Roman"/>
          <w:color w:val="000000"/>
          <w:sz w:val="28"/>
          <w:szCs w:val="28"/>
          <w:lang w:eastAsia="es-PE"/>
        </w:rPr>
      </w:pPr>
      <w:hyperlink r:id="rId69" w:history="1">
        <w:r w:rsidRPr="00871912">
          <w:rPr>
            <w:rFonts w:ascii="Times New Roman" w:eastAsia="Times New Roman" w:hAnsi="Times New Roman" w:cs="Times New Roman"/>
            <w:color w:val="0000FF"/>
            <w:sz w:val="28"/>
            <w:szCs w:val="28"/>
            <w:lang w:eastAsia="es-PE"/>
          </w:rPr>
          <w:t>José Lorenzo</w:t>
        </w:r>
      </w:hyperlink>
      <w:r w:rsidR="004B67A8">
        <w:rPr>
          <w:rFonts w:ascii="Times New Roman" w:eastAsia="Times New Roman" w:hAnsi="Times New Roman" w:cs="Times New Roman"/>
          <w:color w:val="D49400"/>
          <w:sz w:val="28"/>
          <w:szCs w:val="28"/>
          <w:lang w:eastAsia="es-PE"/>
        </w:rPr>
        <w:t xml:space="preserve">  </w:t>
      </w:r>
      <w:r w:rsidRPr="00871912">
        <w:rPr>
          <w:rFonts w:ascii="Times New Roman" w:eastAsia="Times New Roman" w:hAnsi="Times New Roman" w:cs="Times New Roman"/>
          <w:color w:val="666666"/>
          <w:sz w:val="28"/>
          <w:szCs w:val="28"/>
          <w:lang w:eastAsia="es-PE"/>
        </w:rPr>
        <w:t>22 feb 2026 - 12:27</w:t>
      </w:r>
    </w:p>
    <w:p w14:paraId="0D6E214D" w14:textId="77777777" w:rsidR="00A40D48" w:rsidRPr="00871912" w:rsidRDefault="00A40D48" w:rsidP="004B67A8">
      <w:pPr>
        <w:spacing w:after="0" w:line="240" w:lineRule="auto"/>
        <w:rPr>
          <w:rFonts w:ascii="Times New Roman" w:eastAsia="Times New Roman" w:hAnsi="Times New Roman" w:cs="Times New Roman"/>
          <w:color w:val="000000"/>
          <w:sz w:val="28"/>
          <w:szCs w:val="28"/>
          <w:lang w:eastAsia="es-PE"/>
        </w:rPr>
      </w:pPr>
    </w:p>
    <w:p w14:paraId="550051D4" w14:textId="77777777" w:rsidR="00A40D48" w:rsidRPr="00871912" w:rsidRDefault="00A40D48" w:rsidP="00A40D48">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En este primer Domingo de Cuaresma, y </w:t>
      </w:r>
      <w:hyperlink r:id="rId70" w:history="1">
        <w:r w:rsidRPr="00871912">
          <w:rPr>
            <w:rFonts w:ascii="Times New Roman" w:eastAsia="Times New Roman" w:hAnsi="Times New Roman" w:cs="Times New Roman"/>
            <w:color w:val="D49400"/>
            <w:sz w:val="28"/>
            <w:szCs w:val="28"/>
            <w:lang w:eastAsia="es-PE"/>
          </w:rPr>
          <w:t>tras la visita pastoral</w:t>
        </w:r>
      </w:hyperlink>
      <w:r w:rsidRPr="00871912">
        <w:rPr>
          <w:rFonts w:ascii="Times New Roman" w:eastAsia="Times New Roman" w:hAnsi="Times New Roman" w:cs="Times New Roman"/>
          <w:color w:val="333333"/>
          <w:sz w:val="28"/>
          <w:szCs w:val="28"/>
          <w:lang w:eastAsia="es-PE"/>
        </w:rPr>
        <w:t xml:space="preserve"> a la Parroquia del Sagrado Corazón de Jesús, en </w:t>
      </w:r>
      <w:proofErr w:type="spellStart"/>
      <w:r w:rsidRPr="00871912">
        <w:rPr>
          <w:rFonts w:ascii="Times New Roman" w:eastAsia="Times New Roman" w:hAnsi="Times New Roman" w:cs="Times New Roman"/>
          <w:color w:val="333333"/>
          <w:sz w:val="28"/>
          <w:szCs w:val="28"/>
          <w:lang w:eastAsia="es-PE"/>
        </w:rPr>
        <w:t>Via</w:t>
      </w:r>
      <w:proofErr w:type="spellEnd"/>
      <w:r w:rsidRPr="00871912">
        <w:rPr>
          <w:rFonts w:ascii="Times New Roman" w:eastAsia="Times New Roman" w:hAnsi="Times New Roman" w:cs="Times New Roman"/>
          <w:color w:val="333333"/>
          <w:sz w:val="28"/>
          <w:szCs w:val="28"/>
          <w:lang w:eastAsia="es-PE"/>
        </w:rPr>
        <w:t xml:space="preserve"> Marsala, donde presidió la Eucaristía y se reunió con representantes de los diversos grupos parroquiales, </w:t>
      </w:r>
      <w:r w:rsidRPr="00E8059A">
        <w:rPr>
          <w:rFonts w:ascii="Times New Roman" w:eastAsia="Times New Roman" w:hAnsi="Times New Roman" w:cs="Times New Roman"/>
          <w:color w:val="333333"/>
          <w:sz w:val="28"/>
          <w:szCs w:val="28"/>
          <w:highlight w:val="yellow"/>
          <w:lang w:eastAsia="es-PE"/>
        </w:rPr>
        <w:t>el Papa rememoró en el ángelus</w:t>
      </w:r>
      <w:r w:rsidRPr="00871912">
        <w:rPr>
          <w:rFonts w:ascii="Times New Roman" w:eastAsia="Times New Roman" w:hAnsi="Times New Roman" w:cs="Times New Roman"/>
          <w:color w:val="333333"/>
          <w:sz w:val="28"/>
          <w:szCs w:val="28"/>
          <w:lang w:eastAsia="es-PE"/>
        </w:rPr>
        <w:t xml:space="preserve"> el pasaje evangélico de las tentaciones de Jesús en el desierto, donde </w:t>
      </w:r>
      <w:r w:rsidRPr="00871912">
        <w:rPr>
          <w:rFonts w:ascii="Times New Roman" w:eastAsia="Times New Roman" w:hAnsi="Times New Roman" w:cs="Times New Roman"/>
          <w:b/>
          <w:bCs/>
          <w:color w:val="333333"/>
          <w:sz w:val="28"/>
          <w:szCs w:val="28"/>
          <w:lang w:eastAsia="es-PE"/>
        </w:rPr>
        <w:t>"</w:t>
      </w:r>
      <w:r w:rsidRPr="00871912">
        <w:rPr>
          <w:rFonts w:ascii="Times New Roman" w:eastAsia="Times New Roman" w:hAnsi="Times New Roman" w:cs="Times New Roman"/>
          <w:color w:val="333333"/>
          <w:sz w:val="28"/>
          <w:szCs w:val="28"/>
          <w:lang w:eastAsia="es-PE"/>
        </w:rPr>
        <w:t>siente el peso de su humanidad" y "enfrenta la misma dificultad que todos experimentamos en nuestro camino y, resistiendo al demonio, </w:t>
      </w:r>
      <w:r w:rsidRPr="00871912">
        <w:rPr>
          <w:rFonts w:ascii="Times New Roman" w:eastAsia="Times New Roman" w:hAnsi="Times New Roman" w:cs="Times New Roman"/>
          <w:b/>
          <w:bCs/>
          <w:color w:val="333333"/>
          <w:sz w:val="28"/>
          <w:szCs w:val="28"/>
          <w:lang w:eastAsia="es-PE"/>
        </w:rPr>
        <w:t>nos muestra cómo vencer sus engaños y sus trampas</w:t>
      </w:r>
      <w:r w:rsidRPr="00871912">
        <w:rPr>
          <w:rFonts w:ascii="Times New Roman" w:eastAsia="Times New Roman" w:hAnsi="Times New Roman" w:cs="Times New Roman"/>
          <w:color w:val="333333"/>
          <w:sz w:val="28"/>
          <w:szCs w:val="28"/>
          <w:lang w:eastAsia="es-PE"/>
        </w:rPr>
        <w:t>".</w:t>
      </w:r>
    </w:p>
    <w:p w14:paraId="08500E1B" w14:textId="77777777" w:rsidR="00A40D48" w:rsidRPr="00BA0507" w:rsidRDefault="00BA0507" w:rsidP="00A40D48">
      <w:pPr>
        <w:spacing w:after="0" w:line="240" w:lineRule="auto"/>
        <w:outlineLvl w:val="1"/>
        <w:rPr>
          <w:rFonts w:ascii="Times New Roman" w:eastAsia="Times New Roman" w:hAnsi="Times New Roman" w:cs="Times New Roman"/>
          <w:b/>
          <w:color w:val="333333"/>
          <w:sz w:val="28"/>
          <w:szCs w:val="28"/>
          <w:lang w:eastAsia="es-PE"/>
        </w:rPr>
      </w:pPr>
      <w:bookmarkStart w:id="25" w:name="_Toc222754079"/>
      <w:r>
        <w:rPr>
          <w:rFonts w:ascii="Times New Roman" w:eastAsia="Times New Roman" w:hAnsi="Times New Roman" w:cs="Times New Roman"/>
          <w:b/>
          <w:color w:val="333333"/>
          <w:sz w:val="28"/>
          <w:szCs w:val="28"/>
          <w:highlight w:val="yellow"/>
          <w:lang w:eastAsia="es-PE"/>
        </w:rPr>
        <w:t>………</w:t>
      </w:r>
      <w:r w:rsidR="00A40D48" w:rsidRPr="00BA0507">
        <w:rPr>
          <w:rFonts w:ascii="Times New Roman" w:eastAsia="Times New Roman" w:hAnsi="Times New Roman" w:cs="Times New Roman"/>
          <w:b/>
          <w:color w:val="333333"/>
          <w:sz w:val="28"/>
          <w:szCs w:val="28"/>
          <w:highlight w:val="yellow"/>
          <w:lang w:eastAsia="es-PE"/>
        </w:rPr>
        <w:t>Recuerdo al "martirizado pueblo ucraniano"</w:t>
      </w:r>
      <w:bookmarkEnd w:id="25"/>
    </w:p>
    <w:p w14:paraId="0239DE5B" w14:textId="77777777" w:rsidR="00A40D48" w:rsidRPr="00871912" w:rsidRDefault="00A40D48" w:rsidP="00A40D48">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lastRenderedPageBreak/>
        <w:t xml:space="preserve">Al margen del texto de esta catequesis, </w:t>
      </w:r>
      <w:r w:rsidRPr="00BA0507">
        <w:rPr>
          <w:rFonts w:ascii="Times New Roman" w:eastAsia="Times New Roman" w:hAnsi="Times New Roman" w:cs="Times New Roman"/>
          <w:color w:val="333333"/>
          <w:sz w:val="28"/>
          <w:szCs w:val="28"/>
          <w:highlight w:val="yellow"/>
          <w:lang w:eastAsia="es-PE"/>
        </w:rPr>
        <w:t>el Papa, tras el rezo de la oración mariana, se refirió a los cuatro años que se cumplen "del inicio de la guerra contra Ucrania.</w:t>
      </w:r>
      <w:r w:rsidRPr="00871912">
        <w:rPr>
          <w:rFonts w:ascii="Times New Roman" w:eastAsia="Times New Roman" w:hAnsi="Times New Roman" w:cs="Times New Roman"/>
          <w:b/>
          <w:bCs/>
          <w:color w:val="333333"/>
          <w:sz w:val="28"/>
          <w:szCs w:val="28"/>
          <w:lang w:eastAsia="es-PE"/>
        </w:rPr>
        <w:t> ¡Cuántas víctimas, cuántas vidas y familias rotas, cuánta destrucción, cuánto sufrimiento indecible!</w:t>
      </w:r>
      <w:r w:rsidRPr="00871912">
        <w:rPr>
          <w:rFonts w:ascii="Times New Roman" w:eastAsia="Times New Roman" w:hAnsi="Times New Roman" w:cs="Times New Roman"/>
          <w:color w:val="333333"/>
          <w:sz w:val="28"/>
          <w:szCs w:val="28"/>
          <w:lang w:eastAsia="es-PE"/>
        </w:rPr>
        <w:t> De verdad, toda guerra es una herida infligida a toda la familia humana. Deja tras de sí muerte, devastación y un camino de dolor que marca a generaciones".</w:t>
      </w:r>
    </w:p>
    <w:p w14:paraId="0113F38C" w14:textId="77777777" w:rsidR="00A40D48" w:rsidRPr="00871912" w:rsidRDefault="00A40D48" w:rsidP="00A40D48">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 xml:space="preserve">"La paz –prosiguió– no puede ser postergada, es una exigencia urgente, debe encontrar espacio en los corazones y traducirse en decisiones responsables. Por ello, </w:t>
      </w:r>
      <w:r w:rsidRPr="00BA0507">
        <w:rPr>
          <w:rFonts w:ascii="Times New Roman" w:eastAsia="Times New Roman" w:hAnsi="Times New Roman" w:cs="Times New Roman"/>
          <w:color w:val="333333"/>
          <w:sz w:val="28"/>
          <w:szCs w:val="28"/>
          <w:highlight w:val="yellow"/>
          <w:lang w:eastAsia="es-PE"/>
        </w:rPr>
        <w:t>renuevo con fuerza mi llamamiento a que callen las armas, a que cesen los bombardeos, </w:t>
      </w:r>
      <w:r w:rsidRPr="00BA0507">
        <w:rPr>
          <w:rFonts w:ascii="Times New Roman" w:eastAsia="Times New Roman" w:hAnsi="Times New Roman" w:cs="Times New Roman"/>
          <w:b/>
          <w:bCs/>
          <w:color w:val="333333"/>
          <w:sz w:val="28"/>
          <w:szCs w:val="28"/>
          <w:highlight w:val="yellow"/>
          <w:lang w:eastAsia="es-PE"/>
        </w:rPr>
        <w:t>que se llegue a un alto el fuego y se refuerce el diálogo para abrir el camino a la paz".</w:t>
      </w:r>
    </w:p>
    <w:p w14:paraId="7572F4F6" w14:textId="77777777" w:rsidR="00A40D48" w:rsidRPr="00BA0507" w:rsidRDefault="00A40D48" w:rsidP="00BA0507">
      <w:pPr>
        <w:spacing w:after="0" w:line="240" w:lineRule="auto"/>
        <w:rPr>
          <w:rFonts w:ascii="Times New Roman" w:eastAsia="Times New Roman" w:hAnsi="Times New Roman" w:cs="Times New Roman"/>
          <w:color w:val="333333"/>
          <w:sz w:val="28"/>
          <w:szCs w:val="28"/>
          <w:lang w:eastAsia="es-PE"/>
        </w:rPr>
      </w:pPr>
      <w:r w:rsidRPr="00871912">
        <w:rPr>
          <w:rFonts w:ascii="Times New Roman" w:eastAsia="Times New Roman" w:hAnsi="Times New Roman" w:cs="Times New Roman"/>
          <w:color w:val="333333"/>
          <w:sz w:val="28"/>
          <w:szCs w:val="28"/>
          <w:lang w:eastAsia="es-PE"/>
        </w:rPr>
        <w:t>"Invito a todos a </w:t>
      </w:r>
      <w:r w:rsidRPr="00871912">
        <w:rPr>
          <w:rFonts w:ascii="Times New Roman" w:eastAsia="Times New Roman" w:hAnsi="Times New Roman" w:cs="Times New Roman"/>
          <w:b/>
          <w:bCs/>
          <w:color w:val="333333"/>
          <w:sz w:val="28"/>
          <w:szCs w:val="28"/>
          <w:lang w:eastAsia="es-PE"/>
        </w:rPr>
        <w:t>unirse en la oración por el martirizado pueblo ucraniano </w:t>
      </w:r>
      <w:r w:rsidRPr="00871912">
        <w:rPr>
          <w:rFonts w:ascii="Times New Roman" w:eastAsia="Times New Roman" w:hAnsi="Times New Roman" w:cs="Times New Roman"/>
          <w:color w:val="333333"/>
          <w:sz w:val="28"/>
          <w:szCs w:val="28"/>
          <w:lang w:eastAsia="es-PE"/>
        </w:rPr>
        <w:t>y por todos aquellos que sufren a causa de esta guerra y de cualquier conflicto en el mundo, para que pueda resplandecer en nuestros días el don de la</w:t>
      </w:r>
      <w:r w:rsidR="00BA0507">
        <w:rPr>
          <w:rFonts w:ascii="Times New Roman" w:eastAsia="Times New Roman" w:hAnsi="Times New Roman" w:cs="Times New Roman"/>
          <w:color w:val="333333"/>
          <w:sz w:val="28"/>
          <w:szCs w:val="28"/>
          <w:lang w:eastAsia="es-PE"/>
        </w:rPr>
        <w:t xml:space="preserve"> paz", expresó el papa Prevost.</w:t>
      </w:r>
    </w:p>
    <w:sectPr w:rsidR="00A40D48" w:rsidRPr="00BA050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738BB"/>
    <w:multiLevelType w:val="multilevel"/>
    <w:tmpl w:val="39E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B33DA"/>
    <w:multiLevelType w:val="multilevel"/>
    <w:tmpl w:val="E5D2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C31C6"/>
    <w:multiLevelType w:val="hybridMultilevel"/>
    <w:tmpl w:val="5FDA95C0"/>
    <w:lvl w:ilvl="0" w:tplc="6E04FE10">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3" w15:restartNumberingAfterBreak="0">
    <w:nsid w:val="32F76F58"/>
    <w:multiLevelType w:val="multilevel"/>
    <w:tmpl w:val="816C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76F67"/>
    <w:multiLevelType w:val="multilevel"/>
    <w:tmpl w:val="179A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C80E4E"/>
    <w:multiLevelType w:val="multilevel"/>
    <w:tmpl w:val="CFF23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29685C"/>
    <w:multiLevelType w:val="multilevel"/>
    <w:tmpl w:val="A126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F005E"/>
    <w:multiLevelType w:val="multilevel"/>
    <w:tmpl w:val="6C52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57258"/>
    <w:multiLevelType w:val="multilevel"/>
    <w:tmpl w:val="C2E4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902E5F"/>
    <w:multiLevelType w:val="multilevel"/>
    <w:tmpl w:val="3EF6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D0206C"/>
    <w:multiLevelType w:val="multilevel"/>
    <w:tmpl w:val="EB38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34393"/>
    <w:multiLevelType w:val="multilevel"/>
    <w:tmpl w:val="5610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3A668D"/>
    <w:multiLevelType w:val="multilevel"/>
    <w:tmpl w:val="0032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EC61F5"/>
    <w:multiLevelType w:val="multilevel"/>
    <w:tmpl w:val="A336C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943882"/>
    <w:multiLevelType w:val="multilevel"/>
    <w:tmpl w:val="310E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422136">
    <w:abstractNumId w:val="14"/>
  </w:num>
  <w:num w:numId="2" w16cid:durableId="2013483172">
    <w:abstractNumId w:val="0"/>
  </w:num>
  <w:num w:numId="3" w16cid:durableId="58138897">
    <w:abstractNumId w:val="13"/>
  </w:num>
  <w:num w:numId="4" w16cid:durableId="1469081846">
    <w:abstractNumId w:val="7"/>
  </w:num>
  <w:num w:numId="5" w16cid:durableId="1399788523">
    <w:abstractNumId w:val="9"/>
  </w:num>
  <w:num w:numId="6" w16cid:durableId="232354846">
    <w:abstractNumId w:val="4"/>
  </w:num>
  <w:num w:numId="7" w16cid:durableId="759715273">
    <w:abstractNumId w:val="10"/>
  </w:num>
  <w:num w:numId="8" w16cid:durableId="1553619766">
    <w:abstractNumId w:val="5"/>
  </w:num>
  <w:num w:numId="9" w16cid:durableId="1548107994">
    <w:abstractNumId w:val="1"/>
  </w:num>
  <w:num w:numId="10" w16cid:durableId="1439836242">
    <w:abstractNumId w:val="6"/>
  </w:num>
  <w:num w:numId="11" w16cid:durableId="1663970399">
    <w:abstractNumId w:val="11"/>
  </w:num>
  <w:num w:numId="12" w16cid:durableId="1090008932">
    <w:abstractNumId w:val="12"/>
  </w:num>
  <w:num w:numId="13" w16cid:durableId="1577008065">
    <w:abstractNumId w:val="3"/>
  </w:num>
  <w:num w:numId="14" w16cid:durableId="1629966589">
    <w:abstractNumId w:val="8"/>
  </w:num>
  <w:num w:numId="15" w16cid:durableId="1732536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C2D"/>
    <w:rsid w:val="0000268E"/>
    <w:rsid w:val="00050CAD"/>
    <w:rsid w:val="00091E6E"/>
    <w:rsid w:val="000F4E5A"/>
    <w:rsid w:val="000F7BF1"/>
    <w:rsid w:val="00110D8C"/>
    <w:rsid w:val="001319B2"/>
    <w:rsid w:val="00162E45"/>
    <w:rsid w:val="001C5683"/>
    <w:rsid w:val="001C6476"/>
    <w:rsid w:val="001D1C2D"/>
    <w:rsid w:val="001D5B4F"/>
    <w:rsid w:val="001E4922"/>
    <w:rsid w:val="001F47F1"/>
    <w:rsid w:val="00241F5C"/>
    <w:rsid w:val="002730C2"/>
    <w:rsid w:val="002E15AD"/>
    <w:rsid w:val="003014CA"/>
    <w:rsid w:val="003449F4"/>
    <w:rsid w:val="00384809"/>
    <w:rsid w:val="00385972"/>
    <w:rsid w:val="0039353F"/>
    <w:rsid w:val="003D35B5"/>
    <w:rsid w:val="003E3D10"/>
    <w:rsid w:val="0042609E"/>
    <w:rsid w:val="004472BB"/>
    <w:rsid w:val="004849A4"/>
    <w:rsid w:val="004B2E89"/>
    <w:rsid w:val="004B67A8"/>
    <w:rsid w:val="004D7E3C"/>
    <w:rsid w:val="00551AEE"/>
    <w:rsid w:val="005B590F"/>
    <w:rsid w:val="00606E9C"/>
    <w:rsid w:val="00643B00"/>
    <w:rsid w:val="006A3DF3"/>
    <w:rsid w:val="006A4D3C"/>
    <w:rsid w:val="00752C6F"/>
    <w:rsid w:val="0077675E"/>
    <w:rsid w:val="007B02AA"/>
    <w:rsid w:val="007D774C"/>
    <w:rsid w:val="00871912"/>
    <w:rsid w:val="008F4BEB"/>
    <w:rsid w:val="00924D0E"/>
    <w:rsid w:val="00926D95"/>
    <w:rsid w:val="009628D9"/>
    <w:rsid w:val="0096537C"/>
    <w:rsid w:val="00976AAA"/>
    <w:rsid w:val="009C5BA1"/>
    <w:rsid w:val="009F588A"/>
    <w:rsid w:val="00A40D48"/>
    <w:rsid w:val="00A57A86"/>
    <w:rsid w:val="00A76793"/>
    <w:rsid w:val="00AF46DB"/>
    <w:rsid w:val="00B431BC"/>
    <w:rsid w:val="00B93BD4"/>
    <w:rsid w:val="00BA0507"/>
    <w:rsid w:val="00C20E53"/>
    <w:rsid w:val="00C24B36"/>
    <w:rsid w:val="00C447C7"/>
    <w:rsid w:val="00C73420"/>
    <w:rsid w:val="00CB7907"/>
    <w:rsid w:val="00CD285F"/>
    <w:rsid w:val="00CE2FD8"/>
    <w:rsid w:val="00CF63DE"/>
    <w:rsid w:val="00DA426D"/>
    <w:rsid w:val="00DE2397"/>
    <w:rsid w:val="00E171DF"/>
    <w:rsid w:val="00E60EFD"/>
    <w:rsid w:val="00E8059A"/>
    <w:rsid w:val="00E90CC7"/>
    <w:rsid w:val="00EA714B"/>
    <w:rsid w:val="00EE382D"/>
    <w:rsid w:val="00F925F7"/>
    <w:rsid w:val="00F95791"/>
    <w:rsid w:val="00FB2DDF"/>
    <w:rsid w:val="00FB4467"/>
    <w:rsid w:val="00FC1FD1"/>
    <w:rsid w:val="00FE54D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5512"/>
  <w15:chartTrackingRefBased/>
  <w15:docId w15:val="{8C6BEDDE-2971-4025-95AF-EA70FF053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B79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CB7907"/>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643B0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3014C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7907"/>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CB7907"/>
    <w:rPr>
      <w:rFonts w:ascii="Times New Roman" w:eastAsia="Times New Roman" w:hAnsi="Times New Roman" w:cs="Times New Roman"/>
      <w:b/>
      <w:bCs/>
      <w:sz w:val="36"/>
      <w:szCs w:val="36"/>
      <w:lang w:eastAsia="es-PE"/>
    </w:rPr>
  </w:style>
  <w:style w:type="character" w:customStyle="1" w:styleId="Ttulo10">
    <w:name w:val="Título1"/>
    <w:basedOn w:val="Fuentedeprrafopredeter"/>
    <w:rsid w:val="00CB7907"/>
  </w:style>
  <w:style w:type="character" w:customStyle="1" w:styleId="author-content-name">
    <w:name w:val="author-content-name"/>
    <w:basedOn w:val="Fuentedeprrafopredeter"/>
    <w:rsid w:val="00CB7907"/>
  </w:style>
  <w:style w:type="character" w:customStyle="1" w:styleId="color-neutral600">
    <w:name w:val="color-neutral600"/>
    <w:basedOn w:val="Fuentedeprrafopredeter"/>
    <w:rsid w:val="00CB7907"/>
  </w:style>
  <w:style w:type="paragraph" w:customStyle="1" w:styleId="paragraph-atom">
    <w:name w:val="paragraph-atom"/>
    <w:basedOn w:val="Normal"/>
    <w:rsid w:val="00CB7907"/>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Fuerte">
    <w:name w:val="Strong"/>
    <w:basedOn w:val="Fuentedeprrafopredeter"/>
    <w:uiPriority w:val="22"/>
    <w:qFormat/>
    <w:rsid w:val="00CB7907"/>
    <w:rPr>
      <w:b/>
      <w:bCs/>
    </w:rPr>
  </w:style>
  <w:style w:type="character" w:styleId="Hipervnculo">
    <w:name w:val="Hyperlink"/>
    <w:basedOn w:val="Fuentedeprrafopredeter"/>
    <w:uiPriority w:val="99"/>
    <w:unhideWhenUsed/>
    <w:rsid w:val="00385972"/>
    <w:rPr>
      <w:color w:val="0000FF"/>
      <w:u w:val="single"/>
    </w:rPr>
  </w:style>
  <w:style w:type="character" w:styleId="nfasis">
    <w:name w:val="Emphasis"/>
    <w:basedOn w:val="Fuentedeprrafopredeter"/>
    <w:uiPriority w:val="20"/>
    <w:qFormat/>
    <w:rsid w:val="00385972"/>
    <w:rPr>
      <w:i/>
      <w:iCs/>
    </w:rPr>
  </w:style>
  <w:style w:type="character" w:customStyle="1" w:styleId="blockquote-text">
    <w:name w:val="blockquote-text"/>
    <w:basedOn w:val="Fuentedeprrafopredeter"/>
    <w:rsid w:val="00385972"/>
  </w:style>
  <w:style w:type="character" w:customStyle="1" w:styleId="separator">
    <w:name w:val="separator"/>
    <w:basedOn w:val="Fuentedeprrafopredeter"/>
    <w:rsid w:val="00385972"/>
  </w:style>
  <w:style w:type="character" w:customStyle="1" w:styleId="Firma1">
    <w:name w:val="Firma1"/>
    <w:basedOn w:val="Fuentedeprrafopredeter"/>
    <w:rsid w:val="00385972"/>
  </w:style>
  <w:style w:type="character" w:customStyle="1" w:styleId="Ttulo5Car">
    <w:name w:val="Título 5 Car"/>
    <w:basedOn w:val="Fuentedeprrafopredeter"/>
    <w:link w:val="Ttulo5"/>
    <w:uiPriority w:val="9"/>
    <w:semiHidden/>
    <w:rsid w:val="003014CA"/>
    <w:rPr>
      <w:rFonts w:asciiTheme="majorHAnsi" w:eastAsiaTheme="majorEastAsia" w:hAnsiTheme="majorHAnsi" w:cstheme="majorBidi"/>
      <w:color w:val="2E74B5" w:themeColor="accent1" w:themeShade="BF"/>
    </w:rPr>
  </w:style>
  <w:style w:type="character" w:customStyle="1" w:styleId="field">
    <w:name w:val="field"/>
    <w:basedOn w:val="Fuentedeprrafopredeter"/>
    <w:rsid w:val="003014CA"/>
  </w:style>
  <w:style w:type="paragraph" w:customStyle="1" w:styleId="letters-to-editor">
    <w:name w:val="letters-to-editor"/>
    <w:basedOn w:val="Normal"/>
    <w:rsid w:val="003014C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NormalWeb">
    <w:name w:val="Normal (Web)"/>
    <w:basedOn w:val="Normal"/>
    <w:uiPriority w:val="99"/>
    <w:unhideWhenUsed/>
    <w:rsid w:val="003014CA"/>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b-05">
    <w:name w:val="pb-05"/>
    <w:basedOn w:val="Normal"/>
    <w:rsid w:val="00A57A8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border-bottom">
    <w:name w:val="border-bottom"/>
    <w:basedOn w:val="Normal"/>
    <w:rsid w:val="00A57A86"/>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7410585267ydp518f3c25ast">
    <w:name w:val="yiv7410585267ydp518f3c25a_st"/>
    <w:basedOn w:val="Normal"/>
    <w:rsid w:val="0039353F"/>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7410585267ydp518f3c25amm">
    <w:name w:val="yiv7410585267ydp518f3c25a_m_m"/>
    <w:basedOn w:val="Fuentedeprrafopredeter"/>
    <w:rsid w:val="0039353F"/>
  </w:style>
  <w:style w:type="character" w:customStyle="1" w:styleId="yiv7410585267ydp518f3c25sr">
    <w:name w:val="yiv7410585267ydp518f3c25_sr"/>
    <w:basedOn w:val="Fuentedeprrafopredeter"/>
    <w:rsid w:val="0039353F"/>
  </w:style>
  <w:style w:type="character" w:customStyle="1" w:styleId="yiv7410585267ydp518f3c25disqus-comment-count">
    <w:name w:val="yiv7410585267ydp518f3c25disqus-comment-count"/>
    <w:basedOn w:val="Fuentedeprrafopredeter"/>
    <w:rsid w:val="0039353F"/>
  </w:style>
  <w:style w:type="character" w:customStyle="1" w:styleId="Ttulo3Car">
    <w:name w:val="Título 3 Car"/>
    <w:basedOn w:val="Fuentedeprrafopredeter"/>
    <w:link w:val="Ttulo3"/>
    <w:uiPriority w:val="9"/>
    <w:semiHidden/>
    <w:rsid w:val="00643B00"/>
    <w:rPr>
      <w:rFonts w:asciiTheme="majorHAnsi" w:eastAsiaTheme="majorEastAsia" w:hAnsiTheme="majorHAnsi" w:cstheme="majorBidi"/>
      <w:color w:val="1F4D78" w:themeColor="accent1" w:themeShade="7F"/>
      <w:sz w:val="24"/>
      <w:szCs w:val="24"/>
    </w:rPr>
  </w:style>
  <w:style w:type="character" w:customStyle="1" w:styleId="updated">
    <w:name w:val="updated"/>
    <w:basedOn w:val="Fuentedeprrafopredeter"/>
    <w:rsid w:val="00643B00"/>
  </w:style>
  <w:style w:type="paragraph" w:customStyle="1" w:styleId="wp-caption-text">
    <w:name w:val="wp-caption-text"/>
    <w:basedOn w:val="Normal"/>
    <w:rsid w:val="00643B0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1288421893ydp40b39bbacard-richinfo-primary">
    <w:name w:val="yiv1288421893ydp40b39bbacard-richinfo-primary"/>
    <w:basedOn w:val="Normal"/>
    <w:rsid w:val="00A7679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1288421893ydp40b39bbacard-description">
    <w:name w:val="yiv1288421893ydp40b39bbacard-description"/>
    <w:basedOn w:val="Normal"/>
    <w:rsid w:val="00A7679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4041006833ydpcf7b54dbyline">
    <w:name w:val="yiv4041006833ydpcf7b54dbyline"/>
    <w:basedOn w:val="Fuentedeprrafopredeter"/>
    <w:rsid w:val="00F925F7"/>
  </w:style>
  <w:style w:type="character" w:customStyle="1" w:styleId="yiv4041006833ydpcf7b54dauthor">
    <w:name w:val="yiv4041006833ydpcf7b54dauthor"/>
    <w:basedOn w:val="Fuentedeprrafopredeter"/>
    <w:rsid w:val="00F925F7"/>
  </w:style>
  <w:style w:type="character" w:customStyle="1" w:styleId="yiv4041006833ydpcf7b54dposted-on">
    <w:name w:val="yiv4041006833ydpcf7b54dposted-on"/>
    <w:basedOn w:val="Fuentedeprrafopredeter"/>
    <w:rsid w:val="00F925F7"/>
  </w:style>
  <w:style w:type="character" w:customStyle="1" w:styleId="yiv4041006833ydpcf7b54dimage-credit">
    <w:name w:val="yiv4041006833ydpcf7b54dimage-credit"/>
    <w:basedOn w:val="Fuentedeprrafopredeter"/>
    <w:rsid w:val="00F925F7"/>
  </w:style>
  <w:style w:type="character" w:customStyle="1" w:styleId="yiv4041006833ydpcf7b54dcredit-label-wrapper">
    <w:name w:val="yiv4041006833ydpcf7b54dcredit-label-wrapper"/>
    <w:basedOn w:val="Fuentedeprrafopredeter"/>
    <w:rsid w:val="00F925F7"/>
  </w:style>
  <w:style w:type="paragraph" w:customStyle="1" w:styleId="yiv4041006833ydpfb486664card-description">
    <w:name w:val="yiv4041006833ydpfb486664card-description"/>
    <w:basedOn w:val="Normal"/>
    <w:rsid w:val="00F925F7"/>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871912"/>
    <w:pPr>
      <w:spacing w:line="254" w:lineRule="auto"/>
      <w:ind w:left="720"/>
      <w:contextualSpacing/>
    </w:pPr>
  </w:style>
  <w:style w:type="paragraph" w:styleId="TtuloTDC">
    <w:name w:val="TOC Heading"/>
    <w:basedOn w:val="Ttulo1"/>
    <w:next w:val="Normal"/>
    <w:uiPriority w:val="39"/>
    <w:unhideWhenUsed/>
    <w:qFormat/>
    <w:rsid w:val="000F4E5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0F4E5A"/>
    <w:pPr>
      <w:spacing w:after="100"/>
    </w:pPr>
  </w:style>
  <w:style w:type="paragraph" w:styleId="TDC2">
    <w:name w:val="toc 2"/>
    <w:basedOn w:val="Normal"/>
    <w:next w:val="Normal"/>
    <w:autoRedefine/>
    <w:uiPriority w:val="39"/>
    <w:unhideWhenUsed/>
    <w:rsid w:val="00CF63DE"/>
    <w:pPr>
      <w:numPr>
        <w:numId w:val="15"/>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0F4E5A"/>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0195">
      <w:bodyDiv w:val="1"/>
      <w:marLeft w:val="0"/>
      <w:marRight w:val="0"/>
      <w:marTop w:val="0"/>
      <w:marBottom w:val="0"/>
      <w:divBdr>
        <w:top w:val="none" w:sz="0" w:space="0" w:color="auto"/>
        <w:left w:val="none" w:sz="0" w:space="0" w:color="auto"/>
        <w:bottom w:val="none" w:sz="0" w:space="0" w:color="auto"/>
        <w:right w:val="none" w:sz="0" w:space="0" w:color="auto"/>
      </w:divBdr>
      <w:divsChild>
        <w:div w:id="555505277">
          <w:marLeft w:val="0"/>
          <w:marRight w:val="0"/>
          <w:marTop w:val="0"/>
          <w:marBottom w:val="0"/>
          <w:divBdr>
            <w:top w:val="none" w:sz="0" w:space="0" w:color="auto"/>
            <w:left w:val="none" w:sz="0" w:space="0" w:color="auto"/>
            <w:bottom w:val="none" w:sz="0" w:space="0" w:color="auto"/>
            <w:right w:val="none" w:sz="0" w:space="0" w:color="auto"/>
          </w:divBdr>
        </w:div>
        <w:div w:id="296646543">
          <w:marLeft w:val="0"/>
          <w:marRight w:val="0"/>
          <w:marTop w:val="0"/>
          <w:marBottom w:val="0"/>
          <w:divBdr>
            <w:top w:val="none" w:sz="0" w:space="0" w:color="auto"/>
            <w:left w:val="none" w:sz="0" w:space="0" w:color="auto"/>
            <w:bottom w:val="none" w:sz="0" w:space="0" w:color="auto"/>
            <w:right w:val="none" w:sz="0" w:space="0" w:color="auto"/>
          </w:divBdr>
        </w:div>
        <w:div w:id="384840566">
          <w:marLeft w:val="0"/>
          <w:marRight w:val="0"/>
          <w:marTop w:val="0"/>
          <w:marBottom w:val="0"/>
          <w:divBdr>
            <w:top w:val="none" w:sz="0" w:space="0" w:color="auto"/>
            <w:left w:val="none" w:sz="0" w:space="0" w:color="auto"/>
            <w:bottom w:val="none" w:sz="0" w:space="0" w:color="auto"/>
            <w:right w:val="none" w:sz="0" w:space="0" w:color="auto"/>
          </w:divBdr>
          <w:divsChild>
            <w:div w:id="1139804933">
              <w:marLeft w:val="0"/>
              <w:marRight w:val="0"/>
              <w:marTop w:val="0"/>
              <w:marBottom w:val="0"/>
              <w:divBdr>
                <w:top w:val="none" w:sz="0" w:space="0" w:color="auto"/>
                <w:left w:val="none" w:sz="0" w:space="0" w:color="auto"/>
                <w:bottom w:val="none" w:sz="0" w:space="0" w:color="auto"/>
                <w:right w:val="none" w:sz="0" w:space="0" w:color="auto"/>
              </w:divBdr>
            </w:div>
            <w:div w:id="998844336">
              <w:marLeft w:val="0"/>
              <w:marRight w:val="0"/>
              <w:marTop w:val="0"/>
              <w:marBottom w:val="0"/>
              <w:divBdr>
                <w:top w:val="none" w:sz="0" w:space="0" w:color="auto"/>
                <w:left w:val="none" w:sz="0" w:space="0" w:color="auto"/>
                <w:bottom w:val="none" w:sz="0" w:space="0" w:color="auto"/>
                <w:right w:val="none" w:sz="0" w:space="0" w:color="auto"/>
              </w:divBdr>
            </w:div>
          </w:divsChild>
        </w:div>
        <w:div w:id="15012132">
          <w:marLeft w:val="0"/>
          <w:marRight w:val="0"/>
          <w:marTop w:val="0"/>
          <w:marBottom w:val="0"/>
          <w:divBdr>
            <w:top w:val="none" w:sz="0" w:space="0" w:color="auto"/>
            <w:left w:val="none" w:sz="0" w:space="0" w:color="auto"/>
            <w:bottom w:val="none" w:sz="0" w:space="0" w:color="auto"/>
            <w:right w:val="none" w:sz="0" w:space="0" w:color="auto"/>
          </w:divBdr>
          <w:divsChild>
            <w:div w:id="1140733906">
              <w:marLeft w:val="0"/>
              <w:marRight w:val="0"/>
              <w:marTop w:val="0"/>
              <w:marBottom w:val="0"/>
              <w:divBdr>
                <w:top w:val="none" w:sz="0" w:space="0" w:color="auto"/>
                <w:left w:val="none" w:sz="0" w:space="0" w:color="auto"/>
                <w:bottom w:val="none" w:sz="0" w:space="0" w:color="auto"/>
                <w:right w:val="none" w:sz="0" w:space="0" w:color="auto"/>
              </w:divBdr>
            </w:div>
          </w:divsChild>
        </w:div>
        <w:div w:id="566452014">
          <w:marLeft w:val="0"/>
          <w:marRight w:val="0"/>
          <w:marTop w:val="0"/>
          <w:marBottom w:val="0"/>
          <w:divBdr>
            <w:top w:val="none" w:sz="0" w:space="0" w:color="auto"/>
            <w:left w:val="none" w:sz="0" w:space="0" w:color="auto"/>
            <w:bottom w:val="none" w:sz="0" w:space="0" w:color="auto"/>
            <w:right w:val="none" w:sz="0" w:space="0" w:color="auto"/>
          </w:divBdr>
        </w:div>
      </w:divsChild>
    </w:div>
    <w:div w:id="299657671">
      <w:bodyDiv w:val="1"/>
      <w:marLeft w:val="0"/>
      <w:marRight w:val="0"/>
      <w:marTop w:val="0"/>
      <w:marBottom w:val="0"/>
      <w:divBdr>
        <w:top w:val="none" w:sz="0" w:space="0" w:color="auto"/>
        <w:left w:val="none" w:sz="0" w:space="0" w:color="auto"/>
        <w:bottom w:val="none" w:sz="0" w:space="0" w:color="auto"/>
        <w:right w:val="none" w:sz="0" w:space="0" w:color="auto"/>
      </w:divBdr>
      <w:divsChild>
        <w:div w:id="1578857290">
          <w:marLeft w:val="0"/>
          <w:marRight w:val="0"/>
          <w:marTop w:val="0"/>
          <w:marBottom w:val="0"/>
          <w:divBdr>
            <w:top w:val="none" w:sz="0" w:space="0" w:color="auto"/>
            <w:left w:val="none" w:sz="0" w:space="0" w:color="auto"/>
            <w:bottom w:val="none" w:sz="0" w:space="0" w:color="auto"/>
            <w:right w:val="none" w:sz="0" w:space="0" w:color="auto"/>
          </w:divBdr>
        </w:div>
        <w:div w:id="126975237">
          <w:marLeft w:val="0"/>
          <w:marRight w:val="0"/>
          <w:marTop w:val="0"/>
          <w:marBottom w:val="0"/>
          <w:divBdr>
            <w:top w:val="none" w:sz="0" w:space="0" w:color="auto"/>
            <w:left w:val="none" w:sz="0" w:space="0" w:color="auto"/>
            <w:bottom w:val="none" w:sz="0" w:space="0" w:color="auto"/>
            <w:right w:val="none" w:sz="0" w:space="0" w:color="auto"/>
          </w:divBdr>
        </w:div>
        <w:div w:id="1351491797">
          <w:marLeft w:val="0"/>
          <w:marRight w:val="0"/>
          <w:marTop w:val="0"/>
          <w:marBottom w:val="0"/>
          <w:divBdr>
            <w:top w:val="none" w:sz="0" w:space="0" w:color="auto"/>
            <w:left w:val="none" w:sz="0" w:space="0" w:color="auto"/>
            <w:bottom w:val="none" w:sz="0" w:space="0" w:color="auto"/>
            <w:right w:val="none" w:sz="0" w:space="0" w:color="auto"/>
          </w:divBdr>
          <w:divsChild>
            <w:div w:id="112289634">
              <w:marLeft w:val="0"/>
              <w:marRight w:val="0"/>
              <w:marTop w:val="0"/>
              <w:marBottom w:val="0"/>
              <w:divBdr>
                <w:top w:val="none" w:sz="0" w:space="0" w:color="auto"/>
                <w:left w:val="none" w:sz="0" w:space="0" w:color="auto"/>
                <w:bottom w:val="none" w:sz="0" w:space="0" w:color="auto"/>
                <w:right w:val="none" w:sz="0" w:space="0" w:color="auto"/>
              </w:divBdr>
              <w:divsChild>
                <w:div w:id="1146165055">
                  <w:marLeft w:val="0"/>
                  <w:marRight w:val="0"/>
                  <w:marTop w:val="0"/>
                  <w:marBottom w:val="0"/>
                  <w:divBdr>
                    <w:top w:val="none" w:sz="0" w:space="0" w:color="auto"/>
                    <w:left w:val="none" w:sz="0" w:space="0" w:color="auto"/>
                    <w:bottom w:val="none" w:sz="0" w:space="0" w:color="auto"/>
                    <w:right w:val="none" w:sz="0" w:space="0" w:color="auto"/>
                  </w:divBdr>
                </w:div>
                <w:div w:id="1626622108">
                  <w:marLeft w:val="0"/>
                  <w:marRight w:val="0"/>
                  <w:marTop w:val="0"/>
                  <w:marBottom w:val="0"/>
                  <w:divBdr>
                    <w:top w:val="none" w:sz="0" w:space="0" w:color="auto"/>
                    <w:left w:val="none" w:sz="0" w:space="0" w:color="auto"/>
                    <w:bottom w:val="single" w:sz="24" w:space="0" w:color="4A4A4A"/>
                    <w:right w:val="none" w:sz="0" w:space="0" w:color="auto"/>
                  </w:divBdr>
                </w:div>
                <w:div w:id="276060476">
                  <w:marLeft w:val="0"/>
                  <w:marRight w:val="0"/>
                  <w:marTop w:val="0"/>
                  <w:marBottom w:val="0"/>
                  <w:divBdr>
                    <w:top w:val="none" w:sz="0" w:space="0" w:color="auto"/>
                    <w:left w:val="none" w:sz="0" w:space="0" w:color="auto"/>
                    <w:bottom w:val="none" w:sz="0" w:space="0" w:color="auto"/>
                    <w:right w:val="none" w:sz="0" w:space="0" w:color="auto"/>
                  </w:divBdr>
                  <w:divsChild>
                    <w:div w:id="742140726">
                      <w:marLeft w:val="0"/>
                      <w:marRight w:val="0"/>
                      <w:marTop w:val="0"/>
                      <w:marBottom w:val="0"/>
                      <w:divBdr>
                        <w:top w:val="none" w:sz="0" w:space="0" w:color="auto"/>
                        <w:left w:val="none" w:sz="0" w:space="0" w:color="auto"/>
                        <w:bottom w:val="none" w:sz="0" w:space="0" w:color="auto"/>
                        <w:right w:val="none" w:sz="0" w:space="0" w:color="auto"/>
                      </w:divBdr>
                    </w:div>
                    <w:div w:id="1072776526">
                      <w:marLeft w:val="0"/>
                      <w:marRight w:val="0"/>
                      <w:marTop w:val="0"/>
                      <w:marBottom w:val="0"/>
                      <w:divBdr>
                        <w:top w:val="none" w:sz="0" w:space="0" w:color="auto"/>
                        <w:left w:val="none" w:sz="0" w:space="0" w:color="auto"/>
                        <w:bottom w:val="none" w:sz="0" w:space="0" w:color="auto"/>
                        <w:right w:val="none" w:sz="0" w:space="0" w:color="auto"/>
                      </w:divBdr>
                    </w:div>
                    <w:div w:id="1503885936">
                      <w:marLeft w:val="0"/>
                      <w:marRight w:val="0"/>
                      <w:marTop w:val="0"/>
                      <w:marBottom w:val="0"/>
                      <w:divBdr>
                        <w:top w:val="none" w:sz="0" w:space="0" w:color="auto"/>
                        <w:left w:val="none" w:sz="0" w:space="0" w:color="auto"/>
                        <w:bottom w:val="none" w:sz="0" w:space="0" w:color="auto"/>
                        <w:right w:val="none" w:sz="0" w:space="0" w:color="auto"/>
                      </w:divBdr>
                    </w:div>
                    <w:div w:id="1400979157">
                      <w:marLeft w:val="0"/>
                      <w:marRight w:val="0"/>
                      <w:marTop w:val="0"/>
                      <w:marBottom w:val="0"/>
                      <w:divBdr>
                        <w:top w:val="none" w:sz="0" w:space="0" w:color="auto"/>
                        <w:left w:val="none" w:sz="0" w:space="0" w:color="auto"/>
                        <w:bottom w:val="none" w:sz="0" w:space="0" w:color="auto"/>
                        <w:right w:val="none" w:sz="0" w:space="0" w:color="auto"/>
                      </w:divBdr>
                    </w:div>
                    <w:div w:id="117265901">
                      <w:marLeft w:val="0"/>
                      <w:marRight w:val="0"/>
                      <w:marTop w:val="0"/>
                      <w:marBottom w:val="0"/>
                      <w:divBdr>
                        <w:top w:val="none" w:sz="0" w:space="0" w:color="auto"/>
                        <w:left w:val="none" w:sz="0" w:space="0" w:color="auto"/>
                        <w:bottom w:val="none" w:sz="0" w:space="0" w:color="auto"/>
                        <w:right w:val="none" w:sz="0" w:space="0" w:color="auto"/>
                      </w:divBdr>
                    </w:div>
                    <w:div w:id="2134663928">
                      <w:marLeft w:val="0"/>
                      <w:marRight w:val="0"/>
                      <w:marTop w:val="0"/>
                      <w:marBottom w:val="0"/>
                      <w:divBdr>
                        <w:top w:val="none" w:sz="0" w:space="0" w:color="auto"/>
                        <w:left w:val="none" w:sz="0" w:space="0" w:color="auto"/>
                        <w:bottom w:val="none" w:sz="0" w:space="0" w:color="auto"/>
                        <w:right w:val="none" w:sz="0" w:space="0" w:color="auto"/>
                      </w:divBdr>
                    </w:div>
                    <w:div w:id="166743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7503">
          <w:marLeft w:val="0"/>
          <w:marRight w:val="0"/>
          <w:marTop w:val="0"/>
          <w:marBottom w:val="0"/>
          <w:divBdr>
            <w:top w:val="none" w:sz="0" w:space="0" w:color="auto"/>
            <w:left w:val="none" w:sz="0" w:space="0" w:color="auto"/>
            <w:bottom w:val="none" w:sz="0" w:space="0" w:color="auto"/>
            <w:right w:val="none" w:sz="0" w:space="0" w:color="auto"/>
          </w:divBdr>
        </w:div>
      </w:divsChild>
    </w:div>
    <w:div w:id="319045167">
      <w:bodyDiv w:val="1"/>
      <w:marLeft w:val="0"/>
      <w:marRight w:val="0"/>
      <w:marTop w:val="0"/>
      <w:marBottom w:val="0"/>
      <w:divBdr>
        <w:top w:val="none" w:sz="0" w:space="0" w:color="auto"/>
        <w:left w:val="none" w:sz="0" w:space="0" w:color="auto"/>
        <w:bottom w:val="none" w:sz="0" w:space="0" w:color="auto"/>
        <w:right w:val="none" w:sz="0" w:space="0" w:color="auto"/>
      </w:divBdr>
      <w:divsChild>
        <w:div w:id="423572648">
          <w:marLeft w:val="0"/>
          <w:marRight w:val="0"/>
          <w:marTop w:val="0"/>
          <w:marBottom w:val="240"/>
          <w:divBdr>
            <w:top w:val="none" w:sz="0" w:space="0" w:color="auto"/>
            <w:left w:val="none" w:sz="0" w:space="0" w:color="auto"/>
            <w:bottom w:val="none" w:sz="0" w:space="0" w:color="auto"/>
            <w:right w:val="none" w:sz="0" w:space="0" w:color="auto"/>
          </w:divBdr>
          <w:divsChild>
            <w:div w:id="845511111">
              <w:marLeft w:val="0"/>
              <w:marRight w:val="0"/>
              <w:marTop w:val="75"/>
              <w:marBottom w:val="0"/>
              <w:divBdr>
                <w:top w:val="none" w:sz="0" w:space="0" w:color="auto"/>
                <w:left w:val="none" w:sz="0" w:space="0" w:color="auto"/>
                <w:bottom w:val="none" w:sz="0" w:space="0" w:color="auto"/>
                <w:right w:val="none" w:sz="0" w:space="0" w:color="auto"/>
              </w:divBdr>
              <w:divsChild>
                <w:div w:id="593708041">
                  <w:marLeft w:val="0"/>
                  <w:marRight w:val="300"/>
                  <w:marTop w:val="180"/>
                  <w:marBottom w:val="0"/>
                  <w:divBdr>
                    <w:top w:val="none" w:sz="0" w:space="0" w:color="auto"/>
                    <w:left w:val="none" w:sz="0" w:space="0" w:color="auto"/>
                    <w:bottom w:val="none" w:sz="0" w:space="0" w:color="auto"/>
                    <w:right w:val="none" w:sz="0" w:space="0" w:color="auto"/>
                  </w:divBdr>
                  <w:divsChild>
                    <w:div w:id="20499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5492">
              <w:marLeft w:val="0"/>
              <w:marRight w:val="0"/>
              <w:marTop w:val="300"/>
              <w:marBottom w:val="0"/>
              <w:divBdr>
                <w:top w:val="none" w:sz="0" w:space="0" w:color="auto"/>
                <w:left w:val="none" w:sz="0" w:space="0" w:color="auto"/>
                <w:bottom w:val="none" w:sz="0" w:space="0" w:color="auto"/>
                <w:right w:val="none" w:sz="0" w:space="0" w:color="auto"/>
              </w:divBdr>
            </w:div>
            <w:div w:id="1724595155">
              <w:marLeft w:val="0"/>
              <w:marRight w:val="0"/>
              <w:marTop w:val="150"/>
              <w:marBottom w:val="0"/>
              <w:divBdr>
                <w:top w:val="none" w:sz="0" w:space="0" w:color="auto"/>
                <w:left w:val="none" w:sz="0" w:space="0" w:color="auto"/>
                <w:bottom w:val="none" w:sz="0" w:space="0" w:color="auto"/>
                <w:right w:val="none" w:sz="0" w:space="0" w:color="auto"/>
              </w:divBdr>
            </w:div>
          </w:divsChild>
        </w:div>
        <w:div w:id="355469043">
          <w:marLeft w:val="0"/>
          <w:marRight w:val="0"/>
          <w:marTop w:val="0"/>
          <w:marBottom w:val="0"/>
          <w:divBdr>
            <w:top w:val="none" w:sz="0" w:space="0" w:color="auto"/>
            <w:left w:val="none" w:sz="0" w:space="0" w:color="auto"/>
            <w:bottom w:val="none" w:sz="0" w:space="0" w:color="auto"/>
            <w:right w:val="none" w:sz="0" w:space="0" w:color="auto"/>
          </w:divBdr>
          <w:divsChild>
            <w:div w:id="8934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93251">
      <w:bodyDiv w:val="1"/>
      <w:marLeft w:val="0"/>
      <w:marRight w:val="0"/>
      <w:marTop w:val="0"/>
      <w:marBottom w:val="0"/>
      <w:divBdr>
        <w:top w:val="none" w:sz="0" w:space="0" w:color="auto"/>
        <w:left w:val="none" w:sz="0" w:space="0" w:color="auto"/>
        <w:bottom w:val="none" w:sz="0" w:space="0" w:color="auto"/>
        <w:right w:val="none" w:sz="0" w:space="0" w:color="auto"/>
      </w:divBdr>
      <w:divsChild>
        <w:div w:id="1267075068">
          <w:marLeft w:val="0"/>
          <w:marRight w:val="0"/>
          <w:marTop w:val="0"/>
          <w:marBottom w:val="0"/>
          <w:divBdr>
            <w:top w:val="none" w:sz="0" w:space="0" w:color="auto"/>
            <w:left w:val="none" w:sz="0" w:space="0" w:color="auto"/>
            <w:bottom w:val="none" w:sz="0" w:space="0" w:color="auto"/>
            <w:right w:val="none" w:sz="0" w:space="0" w:color="auto"/>
          </w:divBdr>
          <w:divsChild>
            <w:div w:id="1101948122">
              <w:marLeft w:val="0"/>
              <w:marRight w:val="0"/>
              <w:marTop w:val="0"/>
              <w:marBottom w:val="0"/>
              <w:divBdr>
                <w:top w:val="none" w:sz="0" w:space="0" w:color="auto"/>
                <w:left w:val="none" w:sz="0" w:space="0" w:color="auto"/>
                <w:bottom w:val="none" w:sz="0" w:space="0" w:color="auto"/>
                <w:right w:val="none" w:sz="0" w:space="0" w:color="auto"/>
              </w:divBdr>
            </w:div>
            <w:div w:id="228350407">
              <w:marLeft w:val="0"/>
              <w:marRight w:val="0"/>
              <w:marTop w:val="0"/>
              <w:marBottom w:val="0"/>
              <w:divBdr>
                <w:top w:val="none" w:sz="0" w:space="0" w:color="auto"/>
                <w:left w:val="none" w:sz="0" w:space="0" w:color="auto"/>
                <w:bottom w:val="none" w:sz="0" w:space="0" w:color="auto"/>
                <w:right w:val="none" w:sz="0" w:space="0" w:color="auto"/>
              </w:divBdr>
              <w:divsChild>
                <w:div w:id="732510666">
                  <w:marLeft w:val="0"/>
                  <w:marRight w:val="0"/>
                  <w:marTop w:val="0"/>
                  <w:marBottom w:val="240"/>
                  <w:divBdr>
                    <w:top w:val="none" w:sz="0" w:space="0" w:color="auto"/>
                    <w:left w:val="none" w:sz="0" w:space="0" w:color="auto"/>
                    <w:bottom w:val="none" w:sz="0" w:space="0" w:color="auto"/>
                    <w:right w:val="none" w:sz="0" w:space="0" w:color="auto"/>
                  </w:divBdr>
                  <w:divsChild>
                    <w:div w:id="6369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2823">
          <w:marLeft w:val="0"/>
          <w:marRight w:val="0"/>
          <w:marTop w:val="0"/>
          <w:marBottom w:val="0"/>
          <w:divBdr>
            <w:top w:val="none" w:sz="0" w:space="0" w:color="auto"/>
            <w:left w:val="none" w:sz="0" w:space="0" w:color="auto"/>
            <w:bottom w:val="none" w:sz="0" w:space="0" w:color="auto"/>
            <w:right w:val="none" w:sz="0" w:space="0" w:color="auto"/>
          </w:divBdr>
          <w:divsChild>
            <w:div w:id="1076243271">
              <w:marLeft w:val="0"/>
              <w:marRight w:val="0"/>
              <w:marTop w:val="0"/>
              <w:marBottom w:val="0"/>
              <w:divBdr>
                <w:top w:val="none" w:sz="0" w:space="0" w:color="auto"/>
                <w:left w:val="none" w:sz="0" w:space="0" w:color="auto"/>
                <w:bottom w:val="none" w:sz="0" w:space="0" w:color="auto"/>
                <w:right w:val="none" w:sz="0" w:space="0" w:color="auto"/>
              </w:divBdr>
              <w:divsChild>
                <w:div w:id="1297105911">
                  <w:marLeft w:val="0"/>
                  <w:marRight w:val="0"/>
                  <w:marTop w:val="0"/>
                  <w:marBottom w:val="0"/>
                  <w:divBdr>
                    <w:top w:val="none" w:sz="0" w:space="0" w:color="auto"/>
                    <w:left w:val="none" w:sz="0" w:space="0" w:color="auto"/>
                    <w:bottom w:val="none" w:sz="0" w:space="0" w:color="auto"/>
                    <w:right w:val="none" w:sz="0" w:space="0" w:color="auto"/>
                  </w:divBdr>
                </w:div>
                <w:div w:id="1071464594">
                  <w:marLeft w:val="0"/>
                  <w:marRight w:val="0"/>
                  <w:marTop w:val="0"/>
                  <w:marBottom w:val="0"/>
                  <w:divBdr>
                    <w:top w:val="none" w:sz="0" w:space="0" w:color="auto"/>
                    <w:left w:val="none" w:sz="0" w:space="0" w:color="auto"/>
                    <w:bottom w:val="none" w:sz="0" w:space="0" w:color="auto"/>
                    <w:right w:val="none" w:sz="0" w:space="0" w:color="auto"/>
                  </w:divBdr>
                </w:div>
                <w:div w:id="1175534058">
                  <w:marLeft w:val="0"/>
                  <w:marRight w:val="0"/>
                  <w:marTop w:val="0"/>
                  <w:marBottom w:val="0"/>
                  <w:divBdr>
                    <w:top w:val="none" w:sz="0" w:space="0" w:color="auto"/>
                    <w:left w:val="none" w:sz="0" w:space="0" w:color="auto"/>
                    <w:bottom w:val="none" w:sz="0" w:space="0" w:color="auto"/>
                    <w:right w:val="none" w:sz="0" w:space="0" w:color="auto"/>
                  </w:divBdr>
                </w:div>
                <w:div w:id="16413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105175">
      <w:bodyDiv w:val="1"/>
      <w:marLeft w:val="0"/>
      <w:marRight w:val="0"/>
      <w:marTop w:val="0"/>
      <w:marBottom w:val="0"/>
      <w:divBdr>
        <w:top w:val="none" w:sz="0" w:space="0" w:color="auto"/>
        <w:left w:val="none" w:sz="0" w:space="0" w:color="auto"/>
        <w:bottom w:val="none" w:sz="0" w:space="0" w:color="auto"/>
        <w:right w:val="none" w:sz="0" w:space="0" w:color="auto"/>
      </w:divBdr>
      <w:divsChild>
        <w:div w:id="248778514">
          <w:marLeft w:val="0"/>
          <w:marRight w:val="0"/>
          <w:marTop w:val="0"/>
          <w:marBottom w:val="0"/>
          <w:divBdr>
            <w:top w:val="none" w:sz="0" w:space="0" w:color="auto"/>
            <w:left w:val="none" w:sz="0" w:space="0" w:color="auto"/>
            <w:bottom w:val="none" w:sz="0" w:space="0" w:color="auto"/>
            <w:right w:val="none" w:sz="0" w:space="0" w:color="auto"/>
          </w:divBdr>
        </w:div>
        <w:div w:id="675888681">
          <w:marLeft w:val="0"/>
          <w:marRight w:val="0"/>
          <w:marTop w:val="0"/>
          <w:marBottom w:val="0"/>
          <w:divBdr>
            <w:top w:val="none" w:sz="0" w:space="0" w:color="auto"/>
            <w:left w:val="none" w:sz="0" w:space="0" w:color="auto"/>
            <w:bottom w:val="none" w:sz="0" w:space="0" w:color="auto"/>
            <w:right w:val="none" w:sz="0" w:space="0" w:color="auto"/>
          </w:divBdr>
        </w:div>
        <w:div w:id="2017464294">
          <w:marLeft w:val="0"/>
          <w:marRight w:val="0"/>
          <w:marTop w:val="0"/>
          <w:marBottom w:val="0"/>
          <w:divBdr>
            <w:top w:val="none" w:sz="0" w:space="0" w:color="auto"/>
            <w:left w:val="none" w:sz="0" w:space="0" w:color="auto"/>
            <w:bottom w:val="none" w:sz="0" w:space="0" w:color="auto"/>
            <w:right w:val="none" w:sz="0" w:space="0" w:color="auto"/>
          </w:divBdr>
          <w:divsChild>
            <w:div w:id="1150638278">
              <w:marLeft w:val="0"/>
              <w:marRight w:val="0"/>
              <w:marTop w:val="0"/>
              <w:marBottom w:val="0"/>
              <w:divBdr>
                <w:top w:val="none" w:sz="0" w:space="0" w:color="auto"/>
                <w:left w:val="none" w:sz="0" w:space="0" w:color="auto"/>
                <w:bottom w:val="none" w:sz="0" w:space="0" w:color="auto"/>
                <w:right w:val="none" w:sz="0" w:space="0" w:color="auto"/>
              </w:divBdr>
            </w:div>
            <w:div w:id="1345551599">
              <w:marLeft w:val="0"/>
              <w:marRight w:val="0"/>
              <w:marTop w:val="0"/>
              <w:marBottom w:val="0"/>
              <w:divBdr>
                <w:top w:val="none" w:sz="0" w:space="0" w:color="auto"/>
                <w:left w:val="none" w:sz="0" w:space="0" w:color="auto"/>
                <w:bottom w:val="none" w:sz="0" w:space="0" w:color="auto"/>
                <w:right w:val="none" w:sz="0" w:space="0" w:color="auto"/>
              </w:divBdr>
            </w:div>
          </w:divsChild>
        </w:div>
        <w:div w:id="1231769890">
          <w:marLeft w:val="0"/>
          <w:marRight w:val="0"/>
          <w:marTop w:val="0"/>
          <w:marBottom w:val="0"/>
          <w:divBdr>
            <w:top w:val="none" w:sz="0" w:space="0" w:color="auto"/>
            <w:left w:val="none" w:sz="0" w:space="0" w:color="auto"/>
            <w:bottom w:val="none" w:sz="0" w:space="0" w:color="auto"/>
            <w:right w:val="none" w:sz="0" w:space="0" w:color="auto"/>
          </w:divBdr>
          <w:divsChild>
            <w:div w:id="1701590252">
              <w:marLeft w:val="0"/>
              <w:marRight w:val="0"/>
              <w:marTop w:val="0"/>
              <w:marBottom w:val="0"/>
              <w:divBdr>
                <w:top w:val="none" w:sz="0" w:space="0" w:color="auto"/>
                <w:left w:val="none" w:sz="0" w:space="0" w:color="auto"/>
                <w:bottom w:val="none" w:sz="0" w:space="0" w:color="auto"/>
                <w:right w:val="none" w:sz="0" w:space="0" w:color="auto"/>
              </w:divBdr>
            </w:div>
          </w:divsChild>
        </w:div>
        <w:div w:id="568419315">
          <w:marLeft w:val="0"/>
          <w:marRight w:val="0"/>
          <w:marTop w:val="0"/>
          <w:marBottom w:val="0"/>
          <w:divBdr>
            <w:top w:val="none" w:sz="0" w:space="0" w:color="auto"/>
            <w:left w:val="none" w:sz="0" w:space="0" w:color="auto"/>
            <w:bottom w:val="none" w:sz="0" w:space="0" w:color="auto"/>
            <w:right w:val="none" w:sz="0" w:space="0" w:color="auto"/>
          </w:divBdr>
        </w:div>
      </w:divsChild>
    </w:div>
    <w:div w:id="578683302">
      <w:bodyDiv w:val="1"/>
      <w:marLeft w:val="0"/>
      <w:marRight w:val="0"/>
      <w:marTop w:val="0"/>
      <w:marBottom w:val="0"/>
      <w:divBdr>
        <w:top w:val="none" w:sz="0" w:space="0" w:color="auto"/>
        <w:left w:val="none" w:sz="0" w:space="0" w:color="auto"/>
        <w:bottom w:val="none" w:sz="0" w:space="0" w:color="auto"/>
        <w:right w:val="none" w:sz="0" w:space="0" w:color="auto"/>
      </w:divBdr>
      <w:divsChild>
        <w:div w:id="694305822">
          <w:marLeft w:val="0"/>
          <w:marRight w:val="0"/>
          <w:marTop w:val="0"/>
          <w:marBottom w:val="0"/>
          <w:divBdr>
            <w:top w:val="none" w:sz="0" w:space="0" w:color="auto"/>
            <w:left w:val="none" w:sz="0" w:space="0" w:color="auto"/>
            <w:bottom w:val="single" w:sz="12" w:space="5" w:color="000000"/>
            <w:right w:val="none" w:sz="0" w:space="0" w:color="auto"/>
          </w:divBdr>
        </w:div>
        <w:div w:id="1652981536">
          <w:marLeft w:val="0"/>
          <w:marRight w:val="0"/>
          <w:marTop w:val="0"/>
          <w:marBottom w:val="0"/>
          <w:divBdr>
            <w:top w:val="none" w:sz="0" w:space="0" w:color="auto"/>
            <w:left w:val="none" w:sz="0" w:space="0" w:color="auto"/>
            <w:bottom w:val="none" w:sz="0" w:space="0" w:color="auto"/>
            <w:right w:val="none" w:sz="0" w:space="0" w:color="auto"/>
          </w:divBdr>
          <w:divsChild>
            <w:div w:id="1651130962">
              <w:marLeft w:val="0"/>
              <w:marRight w:val="0"/>
              <w:marTop w:val="0"/>
              <w:marBottom w:val="0"/>
              <w:divBdr>
                <w:top w:val="none" w:sz="0" w:space="0" w:color="auto"/>
                <w:left w:val="none" w:sz="0" w:space="0" w:color="auto"/>
                <w:bottom w:val="none" w:sz="0" w:space="0" w:color="auto"/>
                <w:right w:val="none" w:sz="0" w:space="0" w:color="auto"/>
              </w:divBdr>
              <w:divsChild>
                <w:div w:id="438528312">
                  <w:marLeft w:val="0"/>
                  <w:marRight w:val="0"/>
                  <w:marTop w:val="0"/>
                  <w:marBottom w:val="0"/>
                  <w:divBdr>
                    <w:top w:val="none" w:sz="0" w:space="0" w:color="auto"/>
                    <w:left w:val="none" w:sz="0" w:space="0" w:color="auto"/>
                    <w:bottom w:val="none" w:sz="0" w:space="0" w:color="auto"/>
                    <w:right w:val="none" w:sz="0" w:space="0" w:color="auto"/>
                  </w:divBdr>
                  <w:divsChild>
                    <w:div w:id="1338341061">
                      <w:marLeft w:val="0"/>
                      <w:marRight w:val="0"/>
                      <w:marTop w:val="0"/>
                      <w:marBottom w:val="0"/>
                      <w:divBdr>
                        <w:top w:val="none" w:sz="0" w:space="0" w:color="auto"/>
                        <w:left w:val="none" w:sz="0" w:space="0" w:color="auto"/>
                        <w:bottom w:val="none" w:sz="0" w:space="0" w:color="auto"/>
                        <w:right w:val="none" w:sz="0" w:space="0" w:color="auto"/>
                      </w:divBdr>
                    </w:div>
                  </w:divsChild>
                </w:div>
                <w:div w:id="868645559">
                  <w:marLeft w:val="0"/>
                  <w:marRight w:val="0"/>
                  <w:marTop w:val="0"/>
                  <w:marBottom w:val="0"/>
                  <w:divBdr>
                    <w:top w:val="none" w:sz="0" w:space="0" w:color="auto"/>
                    <w:left w:val="none" w:sz="0" w:space="0" w:color="auto"/>
                    <w:bottom w:val="none" w:sz="0" w:space="0" w:color="auto"/>
                    <w:right w:val="none" w:sz="0" w:space="0" w:color="auto"/>
                  </w:divBdr>
                </w:div>
              </w:divsChild>
            </w:div>
            <w:div w:id="157381943">
              <w:marLeft w:val="0"/>
              <w:marRight w:val="0"/>
              <w:marTop w:val="0"/>
              <w:marBottom w:val="0"/>
              <w:divBdr>
                <w:top w:val="none" w:sz="0" w:space="0" w:color="auto"/>
                <w:left w:val="none" w:sz="0" w:space="0" w:color="auto"/>
                <w:bottom w:val="none" w:sz="0" w:space="0" w:color="auto"/>
                <w:right w:val="none" w:sz="0" w:space="0" w:color="auto"/>
              </w:divBdr>
              <w:divsChild>
                <w:div w:id="1846437932">
                  <w:marLeft w:val="881"/>
                  <w:marRight w:val="0"/>
                  <w:marTop w:val="0"/>
                  <w:marBottom w:val="0"/>
                  <w:divBdr>
                    <w:top w:val="none" w:sz="0" w:space="0" w:color="auto"/>
                    <w:left w:val="none" w:sz="0" w:space="0" w:color="auto"/>
                    <w:bottom w:val="none" w:sz="0" w:space="0" w:color="auto"/>
                    <w:right w:val="none" w:sz="0" w:space="0" w:color="auto"/>
                  </w:divBdr>
                  <w:divsChild>
                    <w:div w:id="718088668">
                      <w:marLeft w:val="0"/>
                      <w:marRight w:val="0"/>
                      <w:marTop w:val="0"/>
                      <w:marBottom w:val="0"/>
                      <w:divBdr>
                        <w:top w:val="none" w:sz="0" w:space="0" w:color="auto"/>
                        <w:left w:val="none" w:sz="0" w:space="0" w:color="auto"/>
                        <w:bottom w:val="none" w:sz="0" w:space="0" w:color="auto"/>
                        <w:right w:val="none" w:sz="0" w:space="0" w:color="auto"/>
                      </w:divBdr>
                      <w:divsChild>
                        <w:div w:id="978539300">
                          <w:marLeft w:val="0"/>
                          <w:marRight w:val="0"/>
                          <w:marTop w:val="0"/>
                          <w:marBottom w:val="0"/>
                          <w:divBdr>
                            <w:top w:val="none" w:sz="0" w:space="0" w:color="auto"/>
                            <w:left w:val="none" w:sz="0" w:space="0" w:color="auto"/>
                            <w:bottom w:val="none" w:sz="0" w:space="0" w:color="auto"/>
                            <w:right w:val="none" w:sz="0" w:space="0" w:color="auto"/>
                          </w:divBdr>
                        </w:div>
                        <w:div w:id="107161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325586">
      <w:bodyDiv w:val="1"/>
      <w:marLeft w:val="0"/>
      <w:marRight w:val="0"/>
      <w:marTop w:val="0"/>
      <w:marBottom w:val="0"/>
      <w:divBdr>
        <w:top w:val="none" w:sz="0" w:space="0" w:color="auto"/>
        <w:left w:val="none" w:sz="0" w:space="0" w:color="auto"/>
        <w:bottom w:val="none" w:sz="0" w:space="0" w:color="auto"/>
        <w:right w:val="none" w:sz="0" w:space="0" w:color="auto"/>
      </w:divBdr>
      <w:divsChild>
        <w:div w:id="365104692">
          <w:marLeft w:val="0"/>
          <w:marRight w:val="0"/>
          <w:marTop w:val="0"/>
          <w:marBottom w:val="240"/>
          <w:divBdr>
            <w:top w:val="none" w:sz="0" w:space="0" w:color="auto"/>
            <w:left w:val="none" w:sz="0" w:space="0" w:color="auto"/>
            <w:bottom w:val="none" w:sz="0" w:space="0" w:color="auto"/>
            <w:right w:val="none" w:sz="0" w:space="0" w:color="auto"/>
          </w:divBdr>
          <w:divsChild>
            <w:div w:id="326830286">
              <w:marLeft w:val="0"/>
              <w:marRight w:val="0"/>
              <w:marTop w:val="300"/>
              <w:marBottom w:val="0"/>
              <w:divBdr>
                <w:top w:val="none" w:sz="0" w:space="0" w:color="auto"/>
                <w:left w:val="none" w:sz="0" w:space="0" w:color="auto"/>
                <w:bottom w:val="none" w:sz="0" w:space="0" w:color="auto"/>
                <w:right w:val="none" w:sz="0" w:space="0" w:color="auto"/>
              </w:divBdr>
            </w:div>
            <w:div w:id="1582175610">
              <w:marLeft w:val="0"/>
              <w:marRight w:val="0"/>
              <w:marTop w:val="300"/>
              <w:marBottom w:val="0"/>
              <w:divBdr>
                <w:top w:val="none" w:sz="0" w:space="0" w:color="auto"/>
                <w:left w:val="none" w:sz="0" w:space="0" w:color="auto"/>
                <w:bottom w:val="none" w:sz="0" w:space="0" w:color="auto"/>
                <w:right w:val="none" w:sz="0" w:space="0" w:color="auto"/>
              </w:divBdr>
            </w:div>
            <w:div w:id="1475374578">
              <w:marLeft w:val="0"/>
              <w:marRight w:val="0"/>
              <w:marTop w:val="150"/>
              <w:marBottom w:val="0"/>
              <w:divBdr>
                <w:top w:val="none" w:sz="0" w:space="0" w:color="auto"/>
                <w:left w:val="none" w:sz="0" w:space="0" w:color="auto"/>
                <w:bottom w:val="none" w:sz="0" w:space="0" w:color="auto"/>
                <w:right w:val="none" w:sz="0" w:space="0" w:color="auto"/>
              </w:divBdr>
            </w:div>
          </w:divsChild>
        </w:div>
        <w:div w:id="1750691095">
          <w:marLeft w:val="0"/>
          <w:marRight w:val="0"/>
          <w:marTop w:val="0"/>
          <w:marBottom w:val="0"/>
          <w:divBdr>
            <w:top w:val="none" w:sz="0" w:space="0" w:color="auto"/>
            <w:left w:val="none" w:sz="0" w:space="0" w:color="auto"/>
            <w:bottom w:val="none" w:sz="0" w:space="0" w:color="auto"/>
            <w:right w:val="none" w:sz="0" w:space="0" w:color="auto"/>
          </w:divBdr>
          <w:divsChild>
            <w:div w:id="1890996522">
              <w:blockQuote w:val="1"/>
              <w:marLeft w:val="0"/>
              <w:marRight w:val="0"/>
              <w:marTop w:val="450"/>
              <w:marBottom w:val="0"/>
              <w:divBdr>
                <w:top w:val="none" w:sz="0" w:space="0" w:color="auto"/>
                <w:left w:val="none" w:sz="0" w:space="0" w:color="auto"/>
                <w:bottom w:val="none" w:sz="0" w:space="0" w:color="auto"/>
                <w:right w:val="none" w:sz="0" w:space="0" w:color="auto"/>
              </w:divBdr>
            </w:div>
            <w:div w:id="1780640096">
              <w:marLeft w:val="0"/>
              <w:marRight w:val="0"/>
              <w:marTop w:val="0"/>
              <w:marBottom w:val="0"/>
              <w:divBdr>
                <w:top w:val="none" w:sz="0" w:space="0" w:color="auto"/>
                <w:left w:val="none" w:sz="0" w:space="0" w:color="auto"/>
                <w:bottom w:val="none" w:sz="0" w:space="0" w:color="auto"/>
                <w:right w:val="none" w:sz="0" w:space="0" w:color="auto"/>
              </w:divBdr>
            </w:div>
            <w:div w:id="929510261">
              <w:blockQuote w:val="1"/>
              <w:marLeft w:val="0"/>
              <w:marRight w:val="0"/>
              <w:marTop w:val="450"/>
              <w:marBottom w:val="0"/>
              <w:divBdr>
                <w:top w:val="none" w:sz="0" w:space="0" w:color="auto"/>
                <w:left w:val="none" w:sz="0" w:space="0" w:color="auto"/>
                <w:bottom w:val="none" w:sz="0" w:space="0" w:color="auto"/>
                <w:right w:val="none" w:sz="0" w:space="0" w:color="auto"/>
              </w:divBdr>
            </w:div>
            <w:div w:id="634405745">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751195966">
      <w:bodyDiv w:val="1"/>
      <w:marLeft w:val="0"/>
      <w:marRight w:val="0"/>
      <w:marTop w:val="0"/>
      <w:marBottom w:val="0"/>
      <w:divBdr>
        <w:top w:val="none" w:sz="0" w:space="0" w:color="auto"/>
        <w:left w:val="none" w:sz="0" w:space="0" w:color="auto"/>
        <w:bottom w:val="none" w:sz="0" w:space="0" w:color="auto"/>
        <w:right w:val="none" w:sz="0" w:space="0" w:color="auto"/>
      </w:divBdr>
      <w:divsChild>
        <w:div w:id="1310204464">
          <w:marLeft w:val="0"/>
          <w:marRight w:val="0"/>
          <w:marTop w:val="0"/>
          <w:marBottom w:val="240"/>
          <w:divBdr>
            <w:top w:val="none" w:sz="0" w:space="0" w:color="auto"/>
            <w:left w:val="none" w:sz="0" w:space="0" w:color="auto"/>
            <w:bottom w:val="none" w:sz="0" w:space="0" w:color="auto"/>
            <w:right w:val="none" w:sz="0" w:space="0" w:color="auto"/>
          </w:divBdr>
          <w:divsChild>
            <w:div w:id="456921196">
              <w:marLeft w:val="0"/>
              <w:marRight w:val="0"/>
              <w:marTop w:val="300"/>
              <w:marBottom w:val="0"/>
              <w:divBdr>
                <w:top w:val="none" w:sz="0" w:space="0" w:color="auto"/>
                <w:left w:val="none" w:sz="0" w:space="0" w:color="auto"/>
                <w:bottom w:val="none" w:sz="0" w:space="0" w:color="auto"/>
                <w:right w:val="none" w:sz="0" w:space="0" w:color="auto"/>
              </w:divBdr>
            </w:div>
            <w:div w:id="1948123850">
              <w:marLeft w:val="0"/>
              <w:marRight w:val="0"/>
              <w:marTop w:val="75"/>
              <w:marBottom w:val="0"/>
              <w:divBdr>
                <w:top w:val="none" w:sz="0" w:space="0" w:color="auto"/>
                <w:left w:val="none" w:sz="0" w:space="0" w:color="auto"/>
                <w:bottom w:val="none" w:sz="0" w:space="0" w:color="auto"/>
                <w:right w:val="none" w:sz="0" w:space="0" w:color="auto"/>
              </w:divBdr>
              <w:divsChild>
                <w:div w:id="1849827737">
                  <w:marLeft w:val="0"/>
                  <w:marRight w:val="300"/>
                  <w:marTop w:val="180"/>
                  <w:marBottom w:val="0"/>
                  <w:divBdr>
                    <w:top w:val="none" w:sz="0" w:space="0" w:color="auto"/>
                    <w:left w:val="none" w:sz="0" w:space="0" w:color="auto"/>
                    <w:bottom w:val="none" w:sz="0" w:space="0" w:color="auto"/>
                    <w:right w:val="none" w:sz="0" w:space="0" w:color="auto"/>
                  </w:divBdr>
                  <w:divsChild>
                    <w:div w:id="400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9699">
              <w:marLeft w:val="0"/>
              <w:marRight w:val="0"/>
              <w:marTop w:val="300"/>
              <w:marBottom w:val="0"/>
              <w:divBdr>
                <w:top w:val="none" w:sz="0" w:space="0" w:color="auto"/>
                <w:left w:val="none" w:sz="0" w:space="0" w:color="auto"/>
                <w:bottom w:val="none" w:sz="0" w:space="0" w:color="auto"/>
                <w:right w:val="none" w:sz="0" w:space="0" w:color="auto"/>
              </w:divBdr>
            </w:div>
            <w:div w:id="253711685">
              <w:marLeft w:val="0"/>
              <w:marRight w:val="0"/>
              <w:marTop w:val="150"/>
              <w:marBottom w:val="0"/>
              <w:divBdr>
                <w:top w:val="none" w:sz="0" w:space="0" w:color="auto"/>
                <w:left w:val="none" w:sz="0" w:space="0" w:color="auto"/>
                <w:bottom w:val="none" w:sz="0" w:space="0" w:color="auto"/>
                <w:right w:val="none" w:sz="0" w:space="0" w:color="auto"/>
              </w:divBdr>
            </w:div>
          </w:divsChild>
        </w:div>
        <w:div w:id="2138989479">
          <w:marLeft w:val="0"/>
          <w:marRight w:val="0"/>
          <w:marTop w:val="0"/>
          <w:marBottom w:val="0"/>
          <w:divBdr>
            <w:top w:val="none" w:sz="0" w:space="0" w:color="auto"/>
            <w:left w:val="none" w:sz="0" w:space="0" w:color="auto"/>
            <w:bottom w:val="none" w:sz="0" w:space="0" w:color="auto"/>
            <w:right w:val="none" w:sz="0" w:space="0" w:color="auto"/>
          </w:divBdr>
          <w:divsChild>
            <w:div w:id="7385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8433">
      <w:bodyDiv w:val="1"/>
      <w:marLeft w:val="0"/>
      <w:marRight w:val="0"/>
      <w:marTop w:val="0"/>
      <w:marBottom w:val="0"/>
      <w:divBdr>
        <w:top w:val="none" w:sz="0" w:space="0" w:color="auto"/>
        <w:left w:val="none" w:sz="0" w:space="0" w:color="auto"/>
        <w:bottom w:val="none" w:sz="0" w:space="0" w:color="auto"/>
        <w:right w:val="none" w:sz="0" w:space="0" w:color="auto"/>
      </w:divBdr>
      <w:divsChild>
        <w:div w:id="1864593134">
          <w:marLeft w:val="0"/>
          <w:marRight w:val="0"/>
          <w:marTop w:val="0"/>
          <w:marBottom w:val="0"/>
          <w:divBdr>
            <w:top w:val="none" w:sz="0" w:space="0" w:color="auto"/>
            <w:left w:val="none" w:sz="0" w:space="0" w:color="auto"/>
            <w:bottom w:val="none" w:sz="0" w:space="0" w:color="auto"/>
            <w:right w:val="none" w:sz="0" w:space="0" w:color="auto"/>
          </w:divBdr>
        </w:div>
        <w:div w:id="39089538">
          <w:marLeft w:val="-225"/>
          <w:marRight w:val="-225"/>
          <w:marTop w:val="0"/>
          <w:marBottom w:val="0"/>
          <w:divBdr>
            <w:top w:val="none" w:sz="0" w:space="0" w:color="auto"/>
            <w:left w:val="none" w:sz="0" w:space="0" w:color="auto"/>
            <w:bottom w:val="none" w:sz="0" w:space="0" w:color="auto"/>
            <w:right w:val="none" w:sz="0" w:space="0" w:color="auto"/>
          </w:divBdr>
          <w:divsChild>
            <w:div w:id="1622223775">
              <w:marLeft w:val="0"/>
              <w:marRight w:val="0"/>
              <w:marTop w:val="0"/>
              <w:marBottom w:val="0"/>
              <w:divBdr>
                <w:top w:val="none" w:sz="0" w:space="0" w:color="auto"/>
                <w:left w:val="none" w:sz="0" w:space="0" w:color="auto"/>
                <w:bottom w:val="none" w:sz="0" w:space="0" w:color="auto"/>
                <w:right w:val="none" w:sz="0" w:space="0" w:color="auto"/>
              </w:divBdr>
              <w:divsChild>
                <w:div w:id="1827940281">
                  <w:marLeft w:val="0"/>
                  <w:marRight w:val="0"/>
                  <w:marTop w:val="0"/>
                  <w:marBottom w:val="0"/>
                  <w:divBdr>
                    <w:top w:val="none" w:sz="0" w:space="0" w:color="auto"/>
                    <w:left w:val="none" w:sz="0" w:space="0" w:color="auto"/>
                    <w:bottom w:val="none" w:sz="0" w:space="0" w:color="auto"/>
                    <w:right w:val="none" w:sz="0" w:space="0" w:color="auto"/>
                  </w:divBdr>
                  <w:divsChild>
                    <w:div w:id="106000128">
                      <w:marLeft w:val="0"/>
                      <w:marRight w:val="0"/>
                      <w:marTop w:val="0"/>
                      <w:marBottom w:val="0"/>
                      <w:divBdr>
                        <w:top w:val="none" w:sz="0" w:space="0" w:color="auto"/>
                        <w:left w:val="none" w:sz="0" w:space="0" w:color="auto"/>
                        <w:bottom w:val="none" w:sz="0" w:space="0" w:color="auto"/>
                        <w:right w:val="none" w:sz="0" w:space="0" w:color="auto"/>
                      </w:divBdr>
                      <w:divsChild>
                        <w:div w:id="14610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6321">
                  <w:marLeft w:val="0"/>
                  <w:marRight w:val="0"/>
                  <w:marTop w:val="0"/>
                  <w:marBottom w:val="0"/>
                  <w:divBdr>
                    <w:top w:val="none" w:sz="0" w:space="0" w:color="auto"/>
                    <w:left w:val="none" w:sz="0" w:space="0" w:color="auto"/>
                    <w:bottom w:val="none" w:sz="0" w:space="0" w:color="auto"/>
                    <w:right w:val="none" w:sz="0" w:space="0" w:color="auto"/>
                  </w:divBdr>
                  <w:divsChild>
                    <w:div w:id="172460184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969748298">
      <w:bodyDiv w:val="1"/>
      <w:marLeft w:val="0"/>
      <w:marRight w:val="0"/>
      <w:marTop w:val="0"/>
      <w:marBottom w:val="0"/>
      <w:divBdr>
        <w:top w:val="none" w:sz="0" w:space="0" w:color="auto"/>
        <w:left w:val="none" w:sz="0" w:space="0" w:color="auto"/>
        <w:bottom w:val="none" w:sz="0" w:space="0" w:color="auto"/>
        <w:right w:val="none" w:sz="0" w:space="0" w:color="auto"/>
      </w:divBdr>
      <w:divsChild>
        <w:div w:id="1010446103">
          <w:marLeft w:val="0"/>
          <w:marRight w:val="0"/>
          <w:marTop w:val="0"/>
          <w:marBottom w:val="240"/>
          <w:divBdr>
            <w:top w:val="none" w:sz="0" w:space="0" w:color="auto"/>
            <w:left w:val="none" w:sz="0" w:space="0" w:color="auto"/>
            <w:bottom w:val="none" w:sz="0" w:space="0" w:color="auto"/>
            <w:right w:val="none" w:sz="0" w:space="0" w:color="auto"/>
          </w:divBdr>
          <w:divsChild>
            <w:div w:id="1497912906">
              <w:marLeft w:val="0"/>
              <w:marRight w:val="0"/>
              <w:marTop w:val="300"/>
              <w:marBottom w:val="0"/>
              <w:divBdr>
                <w:top w:val="none" w:sz="0" w:space="0" w:color="auto"/>
                <w:left w:val="none" w:sz="0" w:space="0" w:color="auto"/>
                <w:bottom w:val="none" w:sz="0" w:space="0" w:color="auto"/>
                <w:right w:val="none" w:sz="0" w:space="0" w:color="auto"/>
              </w:divBdr>
            </w:div>
            <w:div w:id="1864437450">
              <w:marLeft w:val="0"/>
              <w:marRight w:val="0"/>
              <w:marTop w:val="300"/>
              <w:marBottom w:val="0"/>
              <w:divBdr>
                <w:top w:val="none" w:sz="0" w:space="0" w:color="auto"/>
                <w:left w:val="none" w:sz="0" w:space="0" w:color="auto"/>
                <w:bottom w:val="none" w:sz="0" w:space="0" w:color="auto"/>
                <w:right w:val="none" w:sz="0" w:space="0" w:color="auto"/>
              </w:divBdr>
            </w:div>
            <w:div w:id="179203942">
              <w:marLeft w:val="0"/>
              <w:marRight w:val="0"/>
              <w:marTop w:val="150"/>
              <w:marBottom w:val="0"/>
              <w:divBdr>
                <w:top w:val="none" w:sz="0" w:space="0" w:color="auto"/>
                <w:left w:val="none" w:sz="0" w:space="0" w:color="auto"/>
                <w:bottom w:val="none" w:sz="0" w:space="0" w:color="auto"/>
                <w:right w:val="none" w:sz="0" w:space="0" w:color="auto"/>
              </w:divBdr>
            </w:div>
          </w:divsChild>
        </w:div>
        <w:div w:id="609896975">
          <w:marLeft w:val="0"/>
          <w:marRight w:val="0"/>
          <w:marTop w:val="0"/>
          <w:marBottom w:val="0"/>
          <w:divBdr>
            <w:top w:val="none" w:sz="0" w:space="0" w:color="auto"/>
            <w:left w:val="none" w:sz="0" w:space="0" w:color="auto"/>
            <w:bottom w:val="none" w:sz="0" w:space="0" w:color="auto"/>
            <w:right w:val="none" w:sz="0" w:space="0" w:color="auto"/>
          </w:divBdr>
          <w:divsChild>
            <w:div w:id="575819549">
              <w:blockQuote w:val="1"/>
              <w:marLeft w:val="0"/>
              <w:marRight w:val="0"/>
              <w:marTop w:val="450"/>
              <w:marBottom w:val="0"/>
              <w:divBdr>
                <w:top w:val="none" w:sz="0" w:space="0" w:color="auto"/>
                <w:left w:val="none" w:sz="0" w:space="0" w:color="auto"/>
                <w:bottom w:val="none" w:sz="0" w:space="0" w:color="auto"/>
                <w:right w:val="none" w:sz="0" w:space="0" w:color="auto"/>
              </w:divBdr>
            </w:div>
            <w:div w:id="9806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10233">
      <w:bodyDiv w:val="1"/>
      <w:marLeft w:val="0"/>
      <w:marRight w:val="0"/>
      <w:marTop w:val="0"/>
      <w:marBottom w:val="0"/>
      <w:divBdr>
        <w:top w:val="none" w:sz="0" w:space="0" w:color="auto"/>
        <w:left w:val="none" w:sz="0" w:space="0" w:color="auto"/>
        <w:bottom w:val="none" w:sz="0" w:space="0" w:color="auto"/>
        <w:right w:val="none" w:sz="0" w:space="0" w:color="auto"/>
      </w:divBdr>
      <w:divsChild>
        <w:div w:id="554775656">
          <w:marLeft w:val="0"/>
          <w:marRight w:val="0"/>
          <w:marTop w:val="0"/>
          <w:marBottom w:val="240"/>
          <w:divBdr>
            <w:top w:val="none" w:sz="0" w:space="0" w:color="auto"/>
            <w:left w:val="none" w:sz="0" w:space="0" w:color="auto"/>
            <w:bottom w:val="none" w:sz="0" w:space="0" w:color="auto"/>
            <w:right w:val="none" w:sz="0" w:space="0" w:color="auto"/>
          </w:divBdr>
          <w:divsChild>
            <w:div w:id="766736320">
              <w:marLeft w:val="0"/>
              <w:marRight w:val="0"/>
              <w:marTop w:val="300"/>
              <w:marBottom w:val="0"/>
              <w:divBdr>
                <w:top w:val="none" w:sz="0" w:space="0" w:color="auto"/>
                <w:left w:val="none" w:sz="0" w:space="0" w:color="auto"/>
                <w:bottom w:val="none" w:sz="0" w:space="0" w:color="auto"/>
                <w:right w:val="none" w:sz="0" w:space="0" w:color="auto"/>
              </w:divBdr>
            </w:div>
            <w:div w:id="675380845">
              <w:marLeft w:val="0"/>
              <w:marRight w:val="0"/>
              <w:marTop w:val="300"/>
              <w:marBottom w:val="0"/>
              <w:divBdr>
                <w:top w:val="none" w:sz="0" w:space="0" w:color="auto"/>
                <w:left w:val="none" w:sz="0" w:space="0" w:color="auto"/>
                <w:bottom w:val="none" w:sz="0" w:space="0" w:color="auto"/>
                <w:right w:val="none" w:sz="0" w:space="0" w:color="auto"/>
              </w:divBdr>
            </w:div>
            <w:div w:id="1715887165">
              <w:marLeft w:val="0"/>
              <w:marRight w:val="0"/>
              <w:marTop w:val="150"/>
              <w:marBottom w:val="0"/>
              <w:divBdr>
                <w:top w:val="none" w:sz="0" w:space="0" w:color="auto"/>
                <w:left w:val="none" w:sz="0" w:space="0" w:color="auto"/>
                <w:bottom w:val="none" w:sz="0" w:space="0" w:color="auto"/>
                <w:right w:val="none" w:sz="0" w:space="0" w:color="auto"/>
              </w:divBdr>
            </w:div>
          </w:divsChild>
        </w:div>
        <w:div w:id="2123499218">
          <w:marLeft w:val="0"/>
          <w:marRight w:val="0"/>
          <w:marTop w:val="0"/>
          <w:marBottom w:val="0"/>
          <w:divBdr>
            <w:top w:val="none" w:sz="0" w:space="0" w:color="auto"/>
            <w:left w:val="none" w:sz="0" w:space="0" w:color="auto"/>
            <w:bottom w:val="none" w:sz="0" w:space="0" w:color="auto"/>
            <w:right w:val="none" w:sz="0" w:space="0" w:color="auto"/>
          </w:divBdr>
        </w:div>
      </w:divsChild>
    </w:div>
    <w:div w:id="1114179022">
      <w:bodyDiv w:val="1"/>
      <w:marLeft w:val="0"/>
      <w:marRight w:val="0"/>
      <w:marTop w:val="0"/>
      <w:marBottom w:val="0"/>
      <w:divBdr>
        <w:top w:val="none" w:sz="0" w:space="0" w:color="auto"/>
        <w:left w:val="none" w:sz="0" w:space="0" w:color="auto"/>
        <w:bottom w:val="none" w:sz="0" w:space="0" w:color="auto"/>
        <w:right w:val="none" w:sz="0" w:space="0" w:color="auto"/>
      </w:divBdr>
      <w:divsChild>
        <w:div w:id="872498034">
          <w:marLeft w:val="0"/>
          <w:marRight w:val="0"/>
          <w:marTop w:val="0"/>
          <w:marBottom w:val="0"/>
          <w:divBdr>
            <w:top w:val="none" w:sz="0" w:space="0" w:color="auto"/>
            <w:left w:val="none" w:sz="0" w:space="0" w:color="auto"/>
            <w:bottom w:val="none" w:sz="0" w:space="0" w:color="auto"/>
            <w:right w:val="none" w:sz="0" w:space="0" w:color="auto"/>
          </w:divBdr>
        </w:div>
        <w:div w:id="433091707">
          <w:marLeft w:val="-225"/>
          <w:marRight w:val="-225"/>
          <w:marTop w:val="0"/>
          <w:marBottom w:val="0"/>
          <w:divBdr>
            <w:top w:val="none" w:sz="0" w:space="0" w:color="auto"/>
            <w:left w:val="none" w:sz="0" w:space="0" w:color="auto"/>
            <w:bottom w:val="none" w:sz="0" w:space="0" w:color="auto"/>
            <w:right w:val="none" w:sz="0" w:space="0" w:color="auto"/>
          </w:divBdr>
          <w:divsChild>
            <w:div w:id="252865197">
              <w:marLeft w:val="0"/>
              <w:marRight w:val="0"/>
              <w:marTop w:val="0"/>
              <w:marBottom w:val="0"/>
              <w:divBdr>
                <w:top w:val="none" w:sz="0" w:space="0" w:color="auto"/>
                <w:left w:val="none" w:sz="0" w:space="0" w:color="auto"/>
                <w:bottom w:val="none" w:sz="0" w:space="0" w:color="auto"/>
                <w:right w:val="none" w:sz="0" w:space="0" w:color="auto"/>
              </w:divBdr>
              <w:divsChild>
                <w:div w:id="1314993131">
                  <w:marLeft w:val="0"/>
                  <w:marRight w:val="0"/>
                  <w:marTop w:val="0"/>
                  <w:marBottom w:val="0"/>
                  <w:divBdr>
                    <w:top w:val="none" w:sz="0" w:space="0" w:color="auto"/>
                    <w:left w:val="none" w:sz="0" w:space="0" w:color="auto"/>
                    <w:bottom w:val="none" w:sz="0" w:space="0" w:color="auto"/>
                    <w:right w:val="none" w:sz="0" w:space="0" w:color="auto"/>
                  </w:divBdr>
                  <w:divsChild>
                    <w:div w:id="299893909">
                      <w:marLeft w:val="0"/>
                      <w:marRight w:val="0"/>
                      <w:marTop w:val="0"/>
                      <w:marBottom w:val="0"/>
                      <w:divBdr>
                        <w:top w:val="none" w:sz="0" w:space="0" w:color="auto"/>
                        <w:left w:val="none" w:sz="0" w:space="0" w:color="auto"/>
                        <w:bottom w:val="none" w:sz="0" w:space="0" w:color="auto"/>
                        <w:right w:val="none" w:sz="0" w:space="0" w:color="auto"/>
                      </w:divBdr>
                      <w:divsChild>
                        <w:div w:id="915745742">
                          <w:marLeft w:val="0"/>
                          <w:marRight w:val="0"/>
                          <w:marTop w:val="0"/>
                          <w:marBottom w:val="0"/>
                          <w:divBdr>
                            <w:top w:val="none" w:sz="0" w:space="0" w:color="auto"/>
                            <w:left w:val="none" w:sz="0" w:space="0" w:color="auto"/>
                            <w:bottom w:val="none" w:sz="0" w:space="0" w:color="auto"/>
                            <w:right w:val="none" w:sz="0" w:space="0" w:color="auto"/>
                          </w:divBdr>
                          <w:divsChild>
                            <w:div w:id="384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7097">
                  <w:marLeft w:val="0"/>
                  <w:marRight w:val="0"/>
                  <w:marTop w:val="0"/>
                  <w:marBottom w:val="0"/>
                  <w:divBdr>
                    <w:top w:val="none" w:sz="0" w:space="0" w:color="auto"/>
                    <w:left w:val="none" w:sz="0" w:space="0" w:color="auto"/>
                    <w:bottom w:val="none" w:sz="0" w:space="0" w:color="auto"/>
                    <w:right w:val="none" w:sz="0" w:space="0" w:color="auto"/>
                  </w:divBdr>
                  <w:divsChild>
                    <w:div w:id="18510206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311909160">
      <w:bodyDiv w:val="1"/>
      <w:marLeft w:val="0"/>
      <w:marRight w:val="0"/>
      <w:marTop w:val="0"/>
      <w:marBottom w:val="0"/>
      <w:divBdr>
        <w:top w:val="none" w:sz="0" w:space="0" w:color="auto"/>
        <w:left w:val="none" w:sz="0" w:space="0" w:color="auto"/>
        <w:bottom w:val="none" w:sz="0" w:space="0" w:color="auto"/>
        <w:right w:val="none" w:sz="0" w:space="0" w:color="auto"/>
      </w:divBdr>
      <w:divsChild>
        <w:div w:id="721321138">
          <w:marLeft w:val="0"/>
          <w:marRight w:val="0"/>
          <w:marTop w:val="0"/>
          <w:marBottom w:val="0"/>
          <w:divBdr>
            <w:top w:val="single" w:sz="2" w:space="0" w:color="auto"/>
            <w:left w:val="single" w:sz="2" w:space="0" w:color="auto"/>
            <w:bottom w:val="single" w:sz="2" w:space="0" w:color="auto"/>
            <w:right w:val="single" w:sz="2" w:space="0" w:color="auto"/>
          </w:divBdr>
          <w:divsChild>
            <w:div w:id="198707455">
              <w:marLeft w:val="0"/>
              <w:marRight w:val="0"/>
              <w:marTop w:val="0"/>
              <w:marBottom w:val="0"/>
              <w:divBdr>
                <w:top w:val="single" w:sz="2" w:space="0" w:color="auto"/>
                <w:left w:val="single" w:sz="2" w:space="0" w:color="auto"/>
                <w:bottom w:val="single" w:sz="2" w:space="0" w:color="auto"/>
                <w:right w:val="single" w:sz="2" w:space="0" w:color="auto"/>
              </w:divBdr>
              <w:divsChild>
                <w:div w:id="889462404">
                  <w:marLeft w:val="0"/>
                  <w:marRight w:val="0"/>
                  <w:marTop w:val="0"/>
                  <w:marBottom w:val="0"/>
                  <w:divBdr>
                    <w:top w:val="single" w:sz="2" w:space="0" w:color="auto"/>
                    <w:left w:val="single" w:sz="2" w:space="0" w:color="auto"/>
                    <w:bottom w:val="single" w:sz="2" w:space="0" w:color="auto"/>
                    <w:right w:val="single" w:sz="2" w:space="0" w:color="auto"/>
                  </w:divBdr>
                  <w:divsChild>
                    <w:div w:id="1957328529">
                      <w:marLeft w:val="0"/>
                      <w:marRight w:val="0"/>
                      <w:marTop w:val="0"/>
                      <w:marBottom w:val="0"/>
                      <w:divBdr>
                        <w:top w:val="single" w:sz="2" w:space="0" w:color="auto"/>
                        <w:left w:val="single" w:sz="2" w:space="0" w:color="auto"/>
                        <w:bottom w:val="single" w:sz="2" w:space="0" w:color="auto"/>
                        <w:right w:val="single" w:sz="2" w:space="0" w:color="auto"/>
                      </w:divBdr>
                      <w:divsChild>
                        <w:div w:id="1283339631">
                          <w:marLeft w:val="0"/>
                          <w:marRight w:val="0"/>
                          <w:marTop w:val="0"/>
                          <w:marBottom w:val="0"/>
                          <w:divBdr>
                            <w:top w:val="single" w:sz="2" w:space="0" w:color="auto"/>
                            <w:left w:val="single" w:sz="2" w:space="0" w:color="auto"/>
                            <w:bottom w:val="single" w:sz="2" w:space="0" w:color="auto"/>
                            <w:right w:val="single" w:sz="2" w:space="0" w:color="auto"/>
                          </w:divBdr>
                          <w:divsChild>
                            <w:div w:id="174927323">
                              <w:marLeft w:val="0"/>
                              <w:marRight w:val="0"/>
                              <w:marTop w:val="0"/>
                              <w:marBottom w:val="0"/>
                              <w:divBdr>
                                <w:top w:val="single" w:sz="2" w:space="0" w:color="auto"/>
                                <w:left w:val="single" w:sz="2" w:space="0" w:color="auto"/>
                                <w:bottom w:val="single" w:sz="2" w:space="0" w:color="auto"/>
                                <w:right w:val="single" w:sz="2" w:space="0" w:color="auto"/>
                              </w:divBdr>
                              <w:divsChild>
                                <w:div w:id="1255288848">
                                  <w:marLeft w:val="0"/>
                                  <w:marRight w:val="0"/>
                                  <w:marTop w:val="0"/>
                                  <w:marBottom w:val="0"/>
                                  <w:divBdr>
                                    <w:top w:val="single" w:sz="2" w:space="0" w:color="auto"/>
                                    <w:left w:val="single" w:sz="2" w:space="0" w:color="auto"/>
                                    <w:bottom w:val="single" w:sz="2" w:space="0" w:color="auto"/>
                                    <w:right w:val="single" w:sz="2" w:space="0" w:color="auto"/>
                                  </w:divBdr>
                                  <w:divsChild>
                                    <w:div w:id="1032220421">
                                      <w:marLeft w:val="0"/>
                                      <w:marRight w:val="0"/>
                                      <w:marTop w:val="0"/>
                                      <w:marBottom w:val="0"/>
                                      <w:divBdr>
                                        <w:top w:val="single" w:sz="2" w:space="0" w:color="auto"/>
                                        <w:left w:val="single" w:sz="2" w:space="0" w:color="auto"/>
                                        <w:bottom w:val="single" w:sz="2" w:space="0" w:color="auto"/>
                                        <w:right w:val="single" w:sz="2" w:space="0" w:color="auto"/>
                                      </w:divBdr>
                                      <w:divsChild>
                                        <w:div w:id="13612767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28125964">
                                  <w:marLeft w:val="0"/>
                                  <w:marRight w:val="0"/>
                                  <w:marTop w:val="0"/>
                                  <w:marBottom w:val="0"/>
                                  <w:divBdr>
                                    <w:top w:val="single" w:sz="2" w:space="0" w:color="auto"/>
                                    <w:left w:val="single" w:sz="2" w:space="0" w:color="auto"/>
                                    <w:bottom w:val="single" w:sz="2" w:space="0" w:color="auto"/>
                                    <w:right w:val="single" w:sz="2" w:space="0" w:color="auto"/>
                                  </w:divBdr>
                                  <w:divsChild>
                                    <w:div w:id="20662974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7111052">
                  <w:marLeft w:val="0"/>
                  <w:marRight w:val="0"/>
                  <w:marTop w:val="0"/>
                  <w:marBottom w:val="0"/>
                  <w:divBdr>
                    <w:top w:val="single" w:sz="2" w:space="0" w:color="auto"/>
                    <w:left w:val="single" w:sz="2" w:space="0" w:color="auto"/>
                    <w:bottom w:val="single" w:sz="2" w:space="0" w:color="auto"/>
                    <w:right w:val="single" w:sz="2" w:space="0" w:color="auto"/>
                  </w:divBdr>
                  <w:divsChild>
                    <w:div w:id="20544954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61750006">
          <w:marLeft w:val="0"/>
          <w:marRight w:val="0"/>
          <w:marTop w:val="0"/>
          <w:marBottom w:val="0"/>
          <w:divBdr>
            <w:top w:val="single" w:sz="2" w:space="0" w:color="auto"/>
            <w:left w:val="single" w:sz="2" w:space="0" w:color="auto"/>
            <w:bottom w:val="single" w:sz="2" w:space="0" w:color="auto"/>
            <w:right w:val="single" w:sz="2" w:space="0" w:color="auto"/>
          </w:divBdr>
          <w:divsChild>
            <w:div w:id="1594389079">
              <w:marLeft w:val="0"/>
              <w:marRight w:val="0"/>
              <w:marTop w:val="0"/>
              <w:marBottom w:val="0"/>
              <w:divBdr>
                <w:top w:val="single" w:sz="2" w:space="0" w:color="auto"/>
                <w:left w:val="single" w:sz="2" w:space="0" w:color="auto"/>
                <w:bottom w:val="single" w:sz="2" w:space="0" w:color="auto"/>
                <w:right w:val="single" w:sz="2" w:space="0" w:color="auto"/>
              </w:divBdr>
              <w:divsChild>
                <w:div w:id="1532496362">
                  <w:marLeft w:val="0"/>
                  <w:marRight w:val="0"/>
                  <w:marTop w:val="0"/>
                  <w:marBottom w:val="0"/>
                  <w:divBdr>
                    <w:top w:val="single" w:sz="2" w:space="0" w:color="auto"/>
                    <w:left w:val="single" w:sz="2" w:space="0" w:color="auto"/>
                    <w:bottom w:val="single" w:sz="2" w:space="0" w:color="auto"/>
                    <w:right w:val="single" w:sz="2" w:space="0" w:color="auto"/>
                  </w:divBdr>
                  <w:divsChild>
                    <w:div w:id="180068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8684996">
              <w:marLeft w:val="0"/>
              <w:marRight w:val="0"/>
              <w:marTop w:val="0"/>
              <w:marBottom w:val="0"/>
              <w:divBdr>
                <w:top w:val="single" w:sz="2" w:space="0" w:color="auto"/>
                <w:left w:val="single" w:sz="2" w:space="0" w:color="auto"/>
                <w:bottom w:val="single" w:sz="2" w:space="0" w:color="auto"/>
                <w:right w:val="single" w:sz="2" w:space="0" w:color="auto"/>
              </w:divBdr>
            </w:div>
            <w:div w:id="1951230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31268680">
      <w:bodyDiv w:val="1"/>
      <w:marLeft w:val="0"/>
      <w:marRight w:val="0"/>
      <w:marTop w:val="0"/>
      <w:marBottom w:val="0"/>
      <w:divBdr>
        <w:top w:val="none" w:sz="0" w:space="0" w:color="auto"/>
        <w:left w:val="none" w:sz="0" w:space="0" w:color="auto"/>
        <w:bottom w:val="none" w:sz="0" w:space="0" w:color="auto"/>
        <w:right w:val="none" w:sz="0" w:space="0" w:color="auto"/>
      </w:divBdr>
      <w:divsChild>
        <w:div w:id="1538664837">
          <w:marLeft w:val="0"/>
          <w:marRight w:val="0"/>
          <w:marTop w:val="0"/>
          <w:marBottom w:val="240"/>
          <w:divBdr>
            <w:top w:val="none" w:sz="0" w:space="0" w:color="auto"/>
            <w:left w:val="none" w:sz="0" w:space="0" w:color="auto"/>
            <w:bottom w:val="none" w:sz="0" w:space="0" w:color="auto"/>
            <w:right w:val="none" w:sz="0" w:space="0" w:color="auto"/>
          </w:divBdr>
          <w:divsChild>
            <w:div w:id="1964380107">
              <w:marLeft w:val="0"/>
              <w:marRight w:val="0"/>
              <w:marTop w:val="300"/>
              <w:marBottom w:val="0"/>
              <w:divBdr>
                <w:top w:val="none" w:sz="0" w:space="0" w:color="auto"/>
                <w:left w:val="none" w:sz="0" w:space="0" w:color="auto"/>
                <w:bottom w:val="none" w:sz="0" w:space="0" w:color="auto"/>
                <w:right w:val="none" w:sz="0" w:space="0" w:color="auto"/>
              </w:divBdr>
            </w:div>
            <w:div w:id="1003049085">
              <w:marLeft w:val="0"/>
              <w:marRight w:val="0"/>
              <w:marTop w:val="75"/>
              <w:marBottom w:val="0"/>
              <w:divBdr>
                <w:top w:val="none" w:sz="0" w:space="0" w:color="auto"/>
                <w:left w:val="none" w:sz="0" w:space="0" w:color="auto"/>
                <w:bottom w:val="none" w:sz="0" w:space="0" w:color="auto"/>
                <w:right w:val="none" w:sz="0" w:space="0" w:color="auto"/>
              </w:divBdr>
              <w:divsChild>
                <w:div w:id="16783583">
                  <w:marLeft w:val="0"/>
                  <w:marRight w:val="300"/>
                  <w:marTop w:val="180"/>
                  <w:marBottom w:val="0"/>
                  <w:divBdr>
                    <w:top w:val="none" w:sz="0" w:space="0" w:color="auto"/>
                    <w:left w:val="none" w:sz="0" w:space="0" w:color="auto"/>
                    <w:bottom w:val="none" w:sz="0" w:space="0" w:color="auto"/>
                    <w:right w:val="none" w:sz="0" w:space="0" w:color="auto"/>
                  </w:divBdr>
                  <w:divsChild>
                    <w:div w:id="199598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308">
              <w:marLeft w:val="0"/>
              <w:marRight w:val="0"/>
              <w:marTop w:val="300"/>
              <w:marBottom w:val="0"/>
              <w:divBdr>
                <w:top w:val="none" w:sz="0" w:space="0" w:color="auto"/>
                <w:left w:val="none" w:sz="0" w:space="0" w:color="auto"/>
                <w:bottom w:val="none" w:sz="0" w:space="0" w:color="auto"/>
                <w:right w:val="none" w:sz="0" w:space="0" w:color="auto"/>
              </w:divBdr>
            </w:div>
            <w:div w:id="684357613">
              <w:marLeft w:val="0"/>
              <w:marRight w:val="0"/>
              <w:marTop w:val="150"/>
              <w:marBottom w:val="0"/>
              <w:divBdr>
                <w:top w:val="none" w:sz="0" w:space="0" w:color="auto"/>
                <w:left w:val="none" w:sz="0" w:space="0" w:color="auto"/>
                <w:bottom w:val="none" w:sz="0" w:space="0" w:color="auto"/>
                <w:right w:val="none" w:sz="0" w:space="0" w:color="auto"/>
              </w:divBdr>
            </w:div>
          </w:divsChild>
        </w:div>
        <w:div w:id="1652247836">
          <w:marLeft w:val="0"/>
          <w:marRight w:val="0"/>
          <w:marTop w:val="0"/>
          <w:marBottom w:val="0"/>
          <w:divBdr>
            <w:top w:val="none" w:sz="0" w:space="0" w:color="auto"/>
            <w:left w:val="none" w:sz="0" w:space="0" w:color="auto"/>
            <w:bottom w:val="none" w:sz="0" w:space="0" w:color="auto"/>
            <w:right w:val="none" w:sz="0" w:space="0" w:color="auto"/>
          </w:divBdr>
          <w:divsChild>
            <w:div w:id="153592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71159">
      <w:bodyDiv w:val="1"/>
      <w:marLeft w:val="0"/>
      <w:marRight w:val="0"/>
      <w:marTop w:val="0"/>
      <w:marBottom w:val="0"/>
      <w:divBdr>
        <w:top w:val="none" w:sz="0" w:space="0" w:color="auto"/>
        <w:left w:val="none" w:sz="0" w:space="0" w:color="auto"/>
        <w:bottom w:val="none" w:sz="0" w:space="0" w:color="auto"/>
        <w:right w:val="none" w:sz="0" w:space="0" w:color="auto"/>
      </w:divBdr>
      <w:divsChild>
        <w:div w:id="1064640892">
          <w:marLeft w:val="720"/>
          <w:marRight w:val="720"/>
          <w:marTop w:val="0"/>
          <w:marBottom w:val="0"/>
          <w:divBdr>
            <w:top w:val="none" w:sz="0" w:space="0" w:color="auto"/>
            <w:left w:val="none" w:sz="0" w:space="0" w:color="auto"/>
            <w:bottom w:val="none" w:sz="0" w:space="0" w:color="auto"/>
            <w:right w:val="none" w:sz="0" w:space="0" w:color="auto"/>
          </w:divBdr>
          <w:divsChild>
            <w:div w:id="512458339">
              <w:marLeft w:val="0"/>
              <w:marRight w:val="0"/>
              <w:marTop w:val="720"/>
              <w:marBottom w:val="0"/>
              <w:divBdr>
                <w:top w:val="none" w:sz="0" w:space="0" w:color="auto"/>
                <w:left w:val="none" w:sz="0" w:space="0" w:color="auto"/>
                <w:bottom w:val="none" w:sz="0" w:space="0" w:color="auto"/>
                <w:right w:val="none" w:sz="0" w:space="0" w:color="auto"/>
              </w:divBdr>
              <w:divsChild>
                <w:div w:id="562907395">
                  <w:marLeft w:val="0"/>
                  <w:marRight w:val="0"/>
                  <w:marTop w:val="0"/>
                  <w:marBottom w:val="0"/>
                  <w:divBdr>
                    <w:top w:val="none" w:sz="0" w:space="0" w:color="auto"/>
                    <w:left w:val="none" w:sz="0" w:space="0" w:color="auto"/>
                    <w:bottom w:val="none" w:sz="0" w:space="0" w:color="auto"/>
                    <w:right w:val="none" w:sz="0" w:space="0" w:color="auto"/>
                  </w:divBdr>
                  <w:divsChild>
                    <w:div w:id="1170636266">
                      <w:marLeft w:val="0"/>
                      <w:marRight w:val="0"/>
                      <w:marTop w:val="0"/>
                      <w:marBottom w:val="0"/>
                      <w:divBdr>
                        <w:top w:val="none" w:sz="0" w:space="0" w:color="auto"/>
                        <w:left w:val="none" w:sz="0" w:space="0" w:color="auto"/>
                        <w:bottom w:val="none" w:sz="0" w:space="0" w:color="auto"/>
                        <w:right w:val="none" w:sz="0" w:space="0" w:color="auto"/>
                      </w:divBdr>
                      <w:divsChild>
                        <w:div w:id="835728940">
                          <w:marLeft w:val="0"/>
                          <w:marRight w:val="0"/>
                          <w:marTop w:val="0"/>
                          <w:marBottom w:val="0"/>
                          <w:divBdr>
                            <w:top w:val="none" w:sz="0" w:space="0" w:color="auto"/>
                            <w:left w:val="none" w:sz="0" w:space="0" w:color="auto"/>
                            <w:bottom w:val="none" w:sz="0" w:space="0" w:color="auto"/>
                            <w:right w:val="none" w:sz="0" w:space="0" w:color="auto"/>
                          </w:divBdr>
                          <w:divsChild>
                            <w:div w:id="1894611344">
                              <w:marLeft w:val="0"/>
                              <w:marRight w:val="0"/>
                              <w:marTop w:val="0"/>
                              <w:marBottom w:val="0"/>
                              <w:divBdr>
                                <w:top w:val="none" w:sz="0" w:space="0" w:color="auto"/>
                                <w:left w:val="none" w:sz="0" w:space="0" w:color="auto"/>
                                <w:bottom w:val="none" w:sz="0" w:space="0" w:color="auto"/>
                                <w:right w:val="none" w:sz="0" w:space="0" w:color="auto"/>
                              </w:divBdr>
                              <w:divsChild>
                                <w:div w:id="1754158936">
                                  <w:marLeft w:val="0"/>
                                  <w:marRight w:val="0"/>
                                  <w:marTop w:val="0"/>
                                  <w:marBottom w:val="0"/>
                                  <w:divBdr>
                                    <w:top w:val="none" w:sz="0" w:space="0" w:color="auto"/>
                                    <w:left w:val="none" w:sz="0" w:space="0" w:color="auto"/>
                                    <w:bottom w:val="none" w:sz="0" w:space="0" w:color="auto"/>
                                    <w:right w:val="none" w:sz="0" w:space="0" w:color="auto"/>
                                  </w:divBdr>
                                  <w:divsChild>
                                    <w:div w:id="667447051">
                                      <w:marLeft w:val="0"/>
                                      <w:marRight w:val="0"/>
                                      <w:marTop w:val="0"/>
                                      <w:marBottom w:val="120"/>
                                      <w:divBdr>
                                        <w:top w:val="none" w:sz="0" w:space="0" w:color="auto"/>
                                        <w:left w:val="none" w:sz="0" w:space="0" w:color="auto"/>
                                        <w:bottom w:val="none" w:sz="0" w:space="0" w:color="auto"/>
                                        <w:right w:val="none" w:sz="0" w:space="0" w:color="auto"/>
                                      </w:divBdr>
                                    </w:div>
                                    <w:div w:id="1097562231">
                                      <w:marLeft w:val="0"/>
                                      <w:marRight w:val="0"/>
                                      <w:marTop w:val="0"/>
                                      <w:marBottom w:val="0"/>
                                      <w:divBdr>
                                        <w:top w:val="none" w:sz="0" w:space="0" w:color="auto"/>
                                        <w:left w:val="none" w:sz="0" w:space="0" w:color="auto"/>
                                        <w:bottom w:val="none" w:sz="0" w:space="0" w:color="auto"/>
                                        <w:right w:val="none" w:sz="0" w:space="0" w:color="auto"/>
                                      </w:divBdr>
                                      <w:divsChild>
                                        <w:div w:id="827209790">
                                          <w:marLeft w:val="0"/>
                                          <w:marRight w:val="0"/>
                                          <w:marTop w:val="0"/>
                                          <w:marBottom w:val="0"/>
                                          <w:divBdr>
                                            <w:top w:val="none" w:sz="0" w:space="0" w:color="auto"/>
                                            <w:left w:val="none" w:sz="0" w:space="0" w:color="auto"/>
                                            <w:bottom w:val="none" w:sz="0" w:space="0" w:color="auto"/>
                                            <w:right w:val="none" w:sz="0" w:space="0" w:color="auto"/>
                                          </w:divBdr>
                                        </w:div>
                                      </w:divsChild>
                                    </w:div>
                                    <w:div w:id="1400905916">
                                      <w:marLeft w:val="0"/>
                                      <w:marRight w:val="0"/>
                                      <w:marTop w:val="240"/>
                                      <w:marBottom w:val="240"/>
                                      <w:divBdr>
                                        <w:top w:val="none" w:sz="0" w:space="0" w:color="auto"/>
                                        <w:left w:val="none" w:sz="0" w:space="0" w:color="auto"/>
                                        <w:bottom w:val="none" w:sz="0" w:space="0" w:color="auto"/>
                                        <w:right w:val="none" w:sz="0" w:space="0" w:color="auto"/>
                                      </w:divBdr>
                                      <w:divsChild>
                                        <w:div w:id="692070565">
                                          <w:marLeft w:val="0"/>
                                          <w:marRight w:val="240"/>
                                          <w:marTop w:val="0"/>
                                          <w:marBottom w:val="0"/>
                                          <w:divBdr>
                                            <w:top w:val="none" w:sz="0" w:space="0" w:color="auto"/>
                                            <w:left w:val="none" w:sz="0" w:space="0" w:color="auto"/>
                                            <w:bottom w:val="single" w:sz="6" w:space="0" w:color="B804A9"/>
                                            <w:right w:val="none" w:sz="0" w:space="0" w:color="auto"/>
                                          </w:divBdr>
                                        </w:div>
                                        <w:div w:id="1757676053">
                                          <w:marLeft w:val="0"/>
                                          <w:marRight w:val="240"/>
                                          <w:marTop w:val="0"/>
                                          <w:marBottom w:val="0"/>
                                          <w:divBdr>
                                            <w:top w:val="none" w:sz="0" w:space="0" w:color="auto"/>
                                            <w:left w:val="none" w:sz="0" w:space="0" w:color="auto"/>
                                            <w:bottom w:val="single" w:sz="6" w:space="0" w:color="B804A9"/>
                                            <w:right w:val="none" w:sz="0" w:space="0" w:color="auto"/>
                                          </w:divBdr>
                                        </w:div>
                                        <w:div w:id="1553881334">
                                          <w:marLeft w:val="0"/>
                                          <w:marRight w:val="240"/>
                                          <w:marTop w:val="0"/>
                                          <w:marBottom w:val="0"/>
                                          <w:divBdr>
                                            <w:top w:val="none" w:sz="0" w:space="0" w:color="auto"/>
                                            <w:left w:val="none" w:sz="0" w:space="0" w:color="auto"/>
                                            <w:bottom w:val="single" w:sz="6" w:space="0" w:color="B804A9"/>
                                            <w:right w:val="none" w:sz="0" w:space="0" w:color="auto"/>
                                          </w:divBdr>
                                        </w:div>
                                        <w:div w:id="128012618">
                                          <w:marLeft w:val="0"/>
                                          <w:marRight w:val="240"/>
                                          <w:marTop w:val="0"/>
                                          <w:marBottom w:val="0"/>
                                          <w:divBdr>
                                            <w:top w:val="none" w:sz="0" w:space="0" w:color="auto"/>
                                            <w:left w:val="none" w:sz="0" w:space="0" w:color="auto"/>
                                            <w:bottom w:val="single" w:sz="6" w:space="0" w:color="B804A9"/>
                                            <w:right w:val="none" w:sz="0" w:space="0" w:color="auto"/>
                                          </w:divBdr>
                                        </w:div>
                                        <w:div w:id="528613508">
                                          <w:marLeft w:val="0"/>
                                          <w:marRight w:val="240"/>
                                          <w:marTop w:val="0"/>
                                          <w:marBottom w:val="0"/>
                                          <w:divBdr>
                                            <w:top w:val="none" w:sz="0" w:space="0" w:color="auto"/>
                                            <w:left w:val="none" w:sz="0" w:space="0" w:color="auto"/>
                                            <w:bottom w:val="single" w:sz="6" w:space="0" w:color="B804A9"/>
                                            <w:right w:val="none" w:sz="0" w:space="0" w:color="auto"/>
                                          </w:divBdr>
                                        </w:div>
                                        <w:div w:id="1420441079">
                                          <w:marLeft w:val="0"/>
                                          <w:marRight w:val="240"/>
                                          <w:marTop w:val="0"/>
                                          <w:marBottom w:val="0"/>
                                          <w:divBdr>
                                            <w:top w:val="none" w:sz="0" w:space="0" w:color="auto"/>
                                            <w:left w:val="none" w:sz="0" w:space="0" w:color="auto"/>
                                            <w:bottom w:val="single" w:sz="6" w:space="0" w:color="B804A9"/>
                                            <w:right w:val="none" w:sz="0" w:space="0" w:color="auto"/>
                                          </w:divBdr>
                                        </w:div>
                                      </w:divsChild>
                                    </w:div>
                                    <w:div w:id="50798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315601">
          <w:marLeft w:val="720"/>
          <w:marRight w:val="720"/>
          <w:marTop w:val="0"/>
          <w:marBottom w:val="0"/>
          <w:divBdr>
            <w:top w:val="none" w:sz="0" w:space="0" w:color="auto"/>
            <w:left w:val="none" w:sz="0" w:space="0" w:color="auto"/>
            <w:bottom w:val="none" w:sz="0" w:space="0" w:color="auto"/>
            <w:right w:val="none" w:sz="0" w:space="0" w:color="auto"/>
          </w:divBdr>
          <w:divsChild>
            <w:div w:id="1689405163">
              <w:marLeft w:val="0"/>
              <w:marRight w:val="0"/>
              <w:marTop w:val="0"/>
              <w:marBottom w:val="0"/>
              <w:divBdr>
                <w:top w:val="none" w:sz="0" w:space="0" w:color="auto"/>
                <w:left w:val="none" w:sz="0" w:space="0" w:color="auto"/>
                <w:bottom w:val="none" w:sz="0" w:space="0" w:color="auto"/>
                <w:right w:val="none" w:sz="0" w:space="0" w:color="auto"/>
              </w:divBdr>
              <w:divsChild>
                <w:div w:id="946959184">
                  <w:marLeft w:val="0"/>
                  <w:marRight w:val="0"/>
                  <w:marTop w:val="0"/>
                  <w:marBottom w:val="0"/>
                  <w:divBdr>
                    <w:top w:val="none" w:sz="0" w:space="0" w:color="auto"/>
                    <w:left w:val="none" w:sz="0" w:space="0" w:color="auto"/>
                    <w:bottom w:val="none" w:sz="0" w:space="0" w:color="auto"/>
                    <w:right w:val="none" w:sz="0" w:space="0" w:color="auto"/>
                  </w:divBdr>
                  <w:divsChild>
                    <w:div w:id="794909050">
                      <w:marLeft w:val="0"/>
                      <w:marRight w:val="0"/>
                      <w:marTop w:val="0"/>
                      <w:marBottom w:val="0"/>
                      <w:divBdr>
                        <w:top w:val="none" w:sz="0" w:space="0" w:color="auto"/>
                        <w:left w:val="none" w:sz="0" w:space="0" w:color="auto"/>
                        <w:bottom w:val="none" w:sz="0" w:space="0" w:color="auto"/>
                        <w:right w:val="none" w:sz="0" w:space="0" w:color="auto"/>
                      </w:divBdr>
                      <w:divsChild>
                        <w:div w:id="358707032">
                          <w:marLeft w:val="0"/>
                          <w:marRight w:val="0"/>
                          <w:marTop w:val="0"/>
                          <w:marBottom w:val="0"/>
                          <w:divBdr>
                            <w:top w:val="none" w:sz="0" w:space="0" w:color="auto"/>
                            <w:left w:val="none" w:sz="0" w:space="0" w:color="auto"/>
                            <w:bottom w:val="none" w:sz="0" w:space="0" w:color="auto"/>
                            <w:right w:val="none" w:sz="0" w:space="0" w:color="auto"/>
                          </w:divBdr>
                          <w:divsChild>
                            <w:div w:id="1416393420">
                              <w:marLeft w:val="0"/>
                              <w:marRight w:val="0"/>
                              <w:marTop w:val="0"/>
                              <w:marBottom w:val="0"/>
                              <w:divBdr>
                                <w:top w:val="none" w:sz="0" w:space="0" w:color="auto"/>
                                <w:left w:val="none" w:sz="0" w:space="0" w:color="auto"/>
                                <w:bottom w:val="none" w:sz="0" w:space="0" w:color="auto"/>
                                <w:right w:val="none" w:sz="0" w:space="0" w:color="auto"/>
                              </w:divBdr>
                              <w:divsChild>
                                <w:div w:id="692465233">
                                  <w:marLeft w:val="0"/>
                                  <w:marRight w:val="0"/>
                                  <w:marTop w:val="0"/>
                                  <w:marBottom w:val="0"/>
                                  <w:divBdr>
                                    <w:top w:val="none" w:sz="0" w:space="0" w:color="auto"/>
                                    <w:left w:val="none" w:sz="0" w:space="0" w:color="auto"/>
                                    <w:bottom w:val="none" w:sz="0" w:space="0" w:color="auto"/>
                                    <w:right w:val="none" w:sz="0" w:space="0" w:color="auto"/>
                                  </w:divBdr>
                                </w:div>
                                <w:div w:id="2140763945">
                                  <w:marLeft w:val="0"/>
                                  <w:marRight w:val="0"/>
                                  <w:marTop w:val="120"/>
                                  <w:marBottom w:val="0"/>
                                  <w:divBdr>
                                    <w:top w:val="none" w:sz="0" w:space="0" w:color="auto"/>
                                    <w:left w:val="none" w:sz="0" w:space="0" w:color="auto"/>
                                    <w:bottom w:val="none" w:sz="0" w:space="0" w:color="auto"/>
                                    <w:right w:val="none" w:sz="0" w:space="0" w:color="auto"/>
                                  </w:divBdr>
                                </w:div>
                                <w:div w:id="1222597861">
                                  <w:marLeft w:val="0"/>
                                  <w:marRight w:val="0"/>
                                  <w:marTop w:val="0"/>
                                  <w:marBottom w:val="336"/>
                                  <w:divBdr>
                                    <w:top w:val="none" w:sz="0" w:space="0" w:color="auto"/>
                                    <w:left w:val="none" w:sz="0" w:space="0" w:color="auto"/>
                                    <w:bottom w:val="none" w:sz="0" w:space="0" w:color="auto"/>
                                    <w:right w:val="none" w:sz="0" w:space="0" w:color="auto"/>
                                  </w:divBdr>
                                  <w:divsChild>
                                    <w:div w:id="1715735978">
                                      <w:marLeft w:val="0"/>
                                      <w:marRight w:val="0"/>
                                      <w:marTop w:val="480"/>
                                      <w:marBottom w:val="0"/>
                                      <w:divBdr>
                                        <w:top w:val="none" w:sz="0" w:space="0" w:color="auto"/>
                                        <w:left w:val="none" w:sz="0" w:space="0" w:color="auto"/>
                                        <w:bottom w:val="none" w:sz="0" w:space="0" w:color="auto"/>
                                        <w:right w:val="none" w:sz="0" w:space="0" w:color="auto"/>
                                      </w:divBdr>
                                      <w:divsChild>
                                        <w:div w:id="31805488">
                                          <w:marLeft w:val="0"/>
                                          <w:marRight w:val="0"/>
                                          <w:marTop w:val="0"/>
                                          <w:marBottom w:val="0"/>
                                          <w:divBdr>
                                            <w:top w:val="none" w:sz="0" w:space="0" w:color="auto"/>
                                            <w:left w:val="none" w:sz="0" w:space="0" w:color="auto"/>
                                            <w:bottom w:val="none" w:sz="0" w:space="0" w:color="auto"/>
                                            <w:right w:val="none" w:sz="0" w:space="0" w:color="auto"/>
                                          </w:divBdr>
                                        </w:div>
                                      </w:divsChild>
                                    </w:div>
                                    <w:div w:id="888959697">
                                      <w:marLeft w:val="0"/>
                                      <w:marRight w:val="-6247"/>
                                      <w:marTop w:val="480"/>
                                      <w:marBottom w:val="0"/>
                                      <w:divBdr>
                                        <w:top w:val="none" w:sz="0" w:space="0" w:color="auto"/>
                                        <w:left w:val="none" w:sz="0" w:space="0" w:color="auto"/>
                                        <w:bottom w:val="none" w:sz="0" w:space="0" w:color="auto"/>
                                        <w:right w:val="none" w:sz="0" w:space="0" w:color="auto"/>
                                      </w:divBdr>
                                      <w:divsChild>
                                        <w:div w:id="1055204819">
                                          <w:marLeft w:val="0"/>
                                          <w:marRight w:val="0"/>
                                          <w:marTop w:val="0"/>
                                          <w:marBottom w:val="0"/>
                                          <w:divBdr>
                                            <w:top w:val="none" w:sz="0" w:space="0" w:color="auto"/>
                                            <w:left w:val="none" w:sz="0" w:space="0" w:color="auto"/>
                                            <w:bottom w:val="none" w:sz="0" w:space="0" w:color="auto"/>
                                            <w:right w:val="none" w:sz="0" w:space="0" w:color="auto"/>
                                          </w:divBdr>
                                          <w:divsChild>
                                            <w:div w:id="11933498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38403795">
                                      <w:marLeft w:val="0"/>
                                      <w:marRight w:val="0"/>
                                      <w:marTop w:val="480"/>
                                      <w:marBottom w:val="0"/>
                                      <w:divBdr>
                                        <w:top w:val="none" w:sz="0" w:space="0" w:color="auto"/>
                                        <w:left w:val="none" w:sz="0" w:space="0" w:color="auto"/>
                                        <w:bottom w:val="none" w:sz="0" w:space="0" w:color="auto"/>
                                        <w:right w:val="none" w:sz="0" w:space="0" w:color="auto"/>
                                      </w:divBdr>
                                      <w:divsChild>
                                        <w:div w:id="18605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65533">
                              <w:marLeft w:val="0"/>
                              <w:marRight w:val="0"/>
                              <w:marTop w:val="0"/>
                              <w:marBottom w:val="0"/>
                              <w:divBdr>
                                <w:top w:val="none" w:sz="0" w:space="0" w:color="auto"/>
                                <w:left w:val="none" w:sz="0" w:space="0" w:color="auto"/>
                                <w:bottom w:val="none" w:sz="0" w:space="0" w:color="auto"/>
                                <w:right w:val="none" w:sz="0" w:space="0" w:color="auto"/>
                              </w:divBdr>
                              <w:divsChild>
                                <w:div w:id="253129515">
                                  <w:marLeft w:val="0"/>
                                  <w:marRight w:val="0"/>
                                  <w:marTop w:val="336"/>
                                  <w:marBottom w:val="336"/>
                                  <w:divBdr>
                                    <w:top w:val="single" w:sz="48" w:space="17" w:color="FFFFFF"/>
                                    <w:left w:val="none" w:sz="0" w:space="0" w:color="auto"/>
                                    <w:bottom w:val="none" w:sz="0" w:space="0" w:color="auto"/>
                                    <w:right w:val="none" w:sz="0" w:space="0" w:color="auto"/>
                                  </w:divBdr>
                                  <w:divsChild>
                                    <w:div w:id="128717442">
                                      <w:marLeft w:val="0"/>
                                      <w:marRight w:val="0"/>
                                      <w:marTop w:val="0"/>
                                      <w:marBottom w:val="0"/>
                                      <w:divBdr>
                                        <w:top w:val="none" w:sz="0" w:space="0" w:color="auto"/>
                                        <w:left w:val="none" w:sz="0" w:space="0" w:color="auto"/>
                                        <w:bottom w:val="none" w:sz="0" w:space="0" w:color="auto"/>
                                        <w:right w:val="none" w:sz="0" w:space="0" w:color="auto"/>
                                      </w:divBdr>
                                      <w:divsChild>
                                        <w:div w:id="1028025241">
                                          <w:marLeft w:val="0"/>
                                          <w:marRight w:val="0"/>
                                          <w:marTop w:val="0"/>
                                          <w:marBottom w:val="0"/>
                                          <w:divBdr>
                                            <w:top w:val="none" w:sz="0" w:space="0" w:color="auto"/>
                                            <w:left w:val="none" w:sz="0" w:space="0" w:color="auto"/>
                                            <w:bottom w:val="none" w:sz="0" w:space="0" w:color="auto"/>
                                            <w:right w:val="none" w:sz="0" w:space="0" w:color="auto"/>
                                          </w:divBdr>
                                          <w:divsChild>
                                            <w:div w:id="234053050">
                                              <w:marLeft w:val="0"/>
                                              <w:marRight w:val="0"/>
                                              <w:marTop w:val="0"/>
                                              <w:marBottom w:val="0"/>
                                              <w:divBdr>
                                                <w:top w:val="none" w:sz="0" w:space="0" w:color="auto"/>
                                                <w:left w:val="none" w:sz="0" w:space="0" w:color="auto"/>
                                                <w:bottom w:val="none" w:sz="0" w:space="0" w:color="auto"/>
                                                <w:right w:val="none" w:sz="0" w:space="0" w:color="auto"/>
                                              </w:divBdr>
                                              <w:divsChild>
                                                <w:div w:id="853347009">
                                                  <w:marLeft w:val="0"/>
                                                  <w:marRight w:val="0"/>
                                                  <w:marTop w:val="0"/>
                                                  <w:marBottom w:val="0"/>
                                                  <w:divBdr>
                                                    <w:top w:val="none" w:sz="0" w:space="0" w:color="auto"/>
                                                    <w:left w:val="none" w:sz="0" w:space="0" w:color="auto"/>
                                                    <w:bottom w:val="none" w:sz="0" w:space="0" w:color="auto"/>
                                                    <w:right w:val="none" w:sz="0" w:space="0" w:color="auto"/>
                                                  </w:divBdr>
                                                  <w:divsChild>
                                                    <w:div w:id="689648141">
                                                      <w:marLeft w:val="0"/>
                                                      <w:marRight w:val="0"/>
                                                      <w:marTop w:val="0"/>
                                                      <w:marBottom w:val="0"/>
                                                      <w:divBdr>
                                                        <w:top w:val="none" w:sz="0" w:space="0" w:color="auto"/>
                                                        <w:left w:val="none" w:sz="0" w:space="0" w:color="auto"/>
                                                        <w:bottom w:val="none" w:sz="0" w:space="0" w:color="auto"/>
                                                        <w:right w:val="none" w:sz="0" w:space="0" w:color="auto"/>
                                                      </w:divBdr>
                                                      <w:divsChild>
                                                        <w:div w:id="54526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158105">
                                      <w:marLeft w:val="0"/>
                                      <w:marRight w:val="0"/>
                                      <w:marTop w:val="0"/>
                                      <w:marBottom w:val="0"/>
                                      <w:divBdr>
                                        <w:top w:val="none" w:sz="0" w:space="0" w:color="auto"/>
                                        <w:left w:val="none" w:sz="0" w:space="0" w:color="auto"/>
                                        <w:bottom w:val="none" w:sz="0" w:space="0" w:color="auto"/>
                                        <w:right w:val="none" w:sz="0" w:space="0" w:color="auto"/>
                                      </w:divBdr>
                                      <w:divsChild>
                                        <w:div w:id="604003471">
                                          <w:marLeft w:val="0"/>
                                          <w:marRight w:val="0"/>
                                          <w:marTop w:val="0"/>
                                          <w:marBottom w:val="0"/>
                                          <w:divBdr>
                                            <w:top w:val="none" w:sz="0" w:space="0" w:color="auto"/>
                                            <w:left w:val="none" w:sz="0" w:space="0" w:color="auto"/>
                                            <w:bottom w:val="none" w:sz="0" w:space="0" w:color="auto"/>
                                            <w:right w:val="none" w:sz="0" w:space="0" w:color="auto"/>
                                          </w:divBdr>
                                          <w:divsChild>
                                            <w:div w:id="528492474">
                                              <w:marLeft w:val="0"/>
                                              <w:marRight w:val="0"/>
                                              <w:marTop w:val="0"/>
                                              <w:marBottom w:val="0"/>
                                              <w:divBdr>
                                                <w:top w:val="none" w:sz="0" w:space="0" w:color="auto"/>
                                                <w:left w:val="none" w:sz="0" w:space="0" w:color="auto"/>
                                                <w:bottom w:val="none" w:sz="0" w:space="0" w:color="auto"/>
                                                <w:right w:val="none" w:sz="0" w:space="0" w:color="auto"/>
                                              </w:divBdr>
                                              <w:divsChild>
                                                <w:div w:id="473841239">
                                                  <w:marLeft w:val="0"/>
                                                  <w:marRight w:val="0"/>
                                                  <w:marTop w:val="0"/>
                                                  <w:marBottom w:val="0"/>
                                                  <w:divBdr>
                                                    <w:top w:val="none" w:sz="0" w:space="0" w:color="auto"/>
                                                    <w:left w:val="none" w:sz="0" w:space="0" w:color="auto"/>
                                                    <w:bottom w:val="none" w:sz="0" w:space="0" w:color="auto"/>
                                                    <w:right w:val="none" w:sz="0" w:space="0" w:color="auto"/>
                                                  </w:divBdr>
                                                  <w:divsChild>
                                                    <w:div w:id="1660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2507157">
      <w:bodyDiv w:val="1"/>
      <w:marLeft w:val="0"/>
      <w:marRight w:val="0"/>
      <w:marTop w:val="0"/>
      <w:marBottom w:val="0"/>
      <w:divBdr>
        <w:top w:val="none" w:sz="0" w:space="0" w:color="auto"/>
        <w:left w:val="none" w:sz="0" w:space="0" w:color="auto"/>
        <w:bottom w:val="none" w:sz="0" w:space="0" w:color="auto"/>
        <w:right w:val="none" w:sz="0" w:space="0" w:color="auto"/>
      </w:divBdr>
      <w:divsChild>
        <w:div w:id="226192457">
          <w:marLeft w:val="0"/>
          <w:marRight w:val="0"/>
          <w:marTop w:val="0"/>
          <w:marBottom w:val="240"/>
          <w:divBdr>
            <w:top w:val="none" w:sz="0" w:space="0" w:color="auto"/>
            <w:left w:val="none" w:sz="0" w:space="0" w:color="auto"/>
            <w:bottom w:val="none" w:sz="0" w:space="0" w:color="auto"/>
            <w:right w:val="none" w:sz="0" w:space="0" w:color="auto"/>
          </w:divBdr>
          <w:divsChild>
            <w:div w:id="1484657880">
              <w:marLeft w:val="0"/>
              <w:marRight w:val="0"/>
              <w:marTop w:val="300"/>
              <w:marBottom w:val="0"/>
              <w:divBdr>
                <w:top w:val="none" w:sz="0" w:space="0" w:color="auto"/>
                <w:left w:val="none" w:sz="0" w:space="0" w:color="auto"/>
                <w:bottom w:val="none" w:sz="0" w:space="0" w:color="auto"/>
                <w:right w:val="none" w:sz="0" w:space="0" w:color="auto"/>
              </w:divBdr>
            </w:div>
            <w:div w:id="1490174732">
              <w:marLeft w:val="0"/>
              <w:marRight w:val="0"/>
              <w:marTop w:val="75"/>
              <w:marBottom w:val="0"/>
              <w:divBdr>
                <w:top w:val="none" w:sz="0" w:space="0" w:color="auto"/>
                <w:left w:val="none" w:sz="0" w:space="0" w:color="auto"/>
                <w:bottom w:val="none" w:sz="0" w:space="0" w:color="auto"/>
                <w:right w:val="none" w:sz="0" w:space="0" w:color="auto"/>
              </w:divBdr>
              <w:divsChild>
                <w:div w:id="2002659416">
                  <w:marLeft w:val="0"/>
                  <w:marRight w:val="300"/>
                  <w:marTop w:val="180"/>
                  <w:marBottom w:val="0"/>
                  <w:divBdr>
                    <w:top w:val="none" w:sz="0" w:space="0" w:color="auto"/>
                    <w:left w:val="none" w:sz="0" w:space="0" w:color="auto"/>
                    <w:bottom w:val="none" w:sz="0" w:space="0" w:color="auto"/>
                    <w:right w:val="none" w:sz="0" w:space="0" w:color="auto"/>
                  </w:divBdr>
                  <w:divsChild>
                    <w:div w:id="107173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9795">
              <w:marLeft w:val="0"/>
              <w:marRight w:val="0"/>
              <w:marTop w:val="300"/>
              <w:marBottom w:val="0"/>
              <w:divBdr>
                <w:top w:val="none" w:sz="0" w:space="0" w:color="auto"/>
                <w:left w:val="none" w:sz="0" w:space="0" w:color="auto"/>
                <w:bottom w:val="none" w:sz="0" w:space="0" w:color="auto"/>
                <w:right w:val="none" w:sz="0" w:space="0" w:color="auto"/>
              </w:divBdr>
            </w:div>
            <w:div w:id="1605965969">
              <w:marLeft w:val="0"/>
              <w:marRight w:val="0"/>
              <w:marTop w:val="150"/>
              <w:marBottom w:val="0"/>
              <w:divBdr>
                <w:top w:val="none" w:sz="0" w:space="0" w:color="auto"/>
                <w:left w:val="none" w:sz="0" w:space="0" w:color="auto"/>
                <w:bottom w:val="none" w:sz="0" w:space="0" w:color="auto"/>
                <w:right w:val="none" w:sz="0" w:space="0" w:color="auto"/>
              </w:divBdr>
            </w:div>
          </w:divsChild>
        </w:div>
        <w:div w:id="668488239">
          <w:marLeft w:val="0"/>
          <w:marRight w:val="0"/>
          <w:marTop w:val="0"/>
          <w:marBottom w:val="0"/>
          <w:divBdr>
            <w:top w:val="none" w:sz="0" w:space="0" w:color="auto"/>
            <w:left w:val="none" w:sz="0" w:space="0" w:color="auto"/>
            <w:bottom w:val="none" w:sz="0" w:space="0" w:color="auto"/>
            <w:right w:val="none" w:sz="0" w:space="0" w:color="auto"/>
          </w:divBdr>
          <w:divsChild>
            <w:div w:id="1188567968">
              <w:blockQuote w:val="1"/>
              <w:marLeft w:val="0"/>
              <w:marRight w:val="0"/>
              <w:marTop w:val="450"/>
              <w:marBottom w:val="0"/>
              <w:divBdr>
                <w:top w:val="none" w:sz="0" w:space="0" w:color="auto"/>
                <w:left w:val="none" w:sz="0" w:space="0" w:color="auto"/>
                <w:bottom w:val="none" w:sz="0" w:space="0" w:color="auto"/>
                <w:right w:val="none" w:sz="0" w:space="0" w:color="auto"/>
              </w:divBdr>
            </w:div>
            <w:div w:id="1393653682">
              <w:marLeft w:val="0"/>
              <w:marRight w:val="0"/>
              <w:marTop w:val="0"/>
              <w:marBottom w:val="0"/>
              <w:divBdr>
                <w:top w:val="none" w:sz="0" w:space="0" w:color="auto"/>
                <w:left w:val="none" w:sz="0" w:space="0" w:color="auto"/>
                <w:bottom w:val="none" w:sz="0" w:space="0" w:color="auto"/>
                <w:right w:val="none" w:sz="0" w:space="0" w:color="auto"/>
              </w:divBdr>
            </w:div>
            <w:div w:id="33703758">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884711595">
      <w:bodyDiv w:val="1"/>
      <w:marLeft w:val="0"/>
      <w:marRight w:val="0"/>
      <w:marTop w:val="0"/>
      <w:marBottom w:val="0"/>
      <w:divBdr>
        <w:top w:val="none" w:sz="0" w:space="0" w:color="auto"/>
        <w:left w:val="none" w:sz="0" w:space="0" w:color="auto"/>
        <w:bottom w:val="none" w:sz="0" w:space="0" w:color="auto"/>
        <w:right w:val="none" w:sz="0" w:space="0" w:color="auto"/>
      </w:divBdr>
      <w:divsChild>
        <w:div w:id="1320691639">
          <w:marLeft w:val="0"/>
          <w:marRight w:val="0"/>
          <w:marTop w:val="0"/>
          <w:marBottom w:val="240"/>
          <w:divBdr>
            <w:top w:val="none" w:sz="0" w:space="0" w:color="auto"/>
            <w:left w:val="none" w:sz="0" w:space="0" w:color="auto"/>
            <w:bottom w:val="none" w:sz="0" w:space="0" w:color="auto"/>
            <w:right w:val="none" w:sz="0" w:space="0" w:color="auto"/>
          </w:divBdr>
          <w:divsChild>
            <w:div w:id="760174759">
              <w:marLeft w:val="0"/>
              <w:marRight w:val="0"/>
              <w:marTop w:val="300"/>
              <w:marBottom w:val="0"/>
              <w:divBdr>
                <w:top w:val="none" w:sz="0" w:space="0" w:color="auto"/>
                <w:left w:val="none" w:sz="0" w:space="0" w:color="auto"/>
                <w:bottom w:val="none" w:sz="0" w:space="0" w:color="auto"/>
                <w:right w:val="none" w:sz="0" w:space="0" w:color="auto"/>
              </w:divBdr>
            </w:div>
            <w:div w:id="602301805">
              <w:marLeft w:val="0"/>
              <w:marRight w:val="0"/>
              <w:marTop w:val="75"/>
              <w:marBottom w:val="0"/>
              <w:divBdr>
                <w:top w:val="none" w:sz="0" w:space="0" w:color="auto"/>
                <w:left w:val="none" w:sz="0" w:space="0" w:color="auto"/>
                <w:bottom w:val="none" w:sz="0" w:space="0" w:color="auto"/>
                <w:right w:val="none" w:sz="0" w:space="0" w:color="auto"/>
              </w:divBdr>
              <w:divsChild>
                <w:div w:id="1012073373">
                  <w:marLeft w:val="0"/>
                  <w:marRight w:val="300"/>
                  <w:marTop w:val="180"/>
                  <w:marBottom w:val="0"/>
                  <w:divBdr>
                    <w:top w:val="none" w:sz="0" w:space="0" w:color="auto"/>
                    <w:left w:val="none" w:sz="0" w:space="0" w:color="auto"/>
                    <w:bottom w:val="none" w:sz="0" w:space="0" w:color="auto"/>
                    <w:right w:val="none" w:sz="0" w:space="0" w:color="auto"/>
                  </w:divBdr>
                  <w:divsChild>
                    <w:div w:id="83777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03955">
              <w:marLeft w:val="0"/>
              <w:marRight w:val="0"/>
              <w:marTop w:val="300"/>
              <w:marBottom w:val="0"/>
              <w:divBdr>
                <w:top w:val="none" w:sz="0" w:space="0" w:color="auto"/>
                <w:left w:val="none" w:sz="0" w:space="0" w:color="auto"/>
                <w:bottom w:val="none" w:sz="0" w:space="0" w:color="auto"/>
                <w:right w:val="none" w:sz="0" w:space="0" w:color="auto"/>
              </w:divBdr>
            </w:div>
            <w:div w:id="1495027386">
              <w:marLeft w:val="0"/>
              <w:marRight w:val="0"/>
              <w:marTop w:val="150"/>
              <w:marBottom w:val="0"/>
              <w:divBdr>
                <w:top w:val="none" w:sz="0" w:space="0" w:color="auto"/>
                <w:left w:val="none" w:sz="0" w:space="0" w:color="auto"/>
                <w:bottom w:val="none" w:sz="0" w:space="0" w:color="auto"/>
                <w:right w:val="none" w:sz="0" w:space="0" w:color="auto"/>
              </w:divBdr>
            </w:div>
          </w:divsChild>
        </w:div>
        <w:div w:id="345522347">
          <w:marLeft w:val="0"/>
          <w:marRight w:val="0"/>
          <w:marTop w:val="0"/>
          <w:marBottom w:val="0"/>
          <w:divBdr>
            <w:top w:val="none" w:sz="0" w:space="0" w:color="auto"/>
            <w:left w:val="none" w:sz="0" w:space="0" w:color="auto"/>
            <w:bottom w:val="none" w:sz="0" w:space="0" w:color="auto"/>
            <w:right w:val="none" w:sz="0" w:space="0" w:color="auto"/>
          </w:divBdr>
          <w:divsChild>
            <w:div w:id="6456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6157">
      <w:bodyDiv w:val="1"/>
      <w:marLeft w:val="0"/>
      <w:marRight w:val="0"/>
      <w:marTop w:val="0"/>
      <w:marBottom w:val="0"/>
      <w:divBdr>
        <w:top w:val="none" w:sz="0" w:space="0" w:color="auto"/>
        <w:left w:val="none" w:sz="0" w:space="0" w:color="auto"/>
        <w:bottom w:val="none" w:sz="0" w:space="0" w:color="auto"/>
        <w:right w:val="none" w:sz="0" w:space="0" w:color="auto"/>
      </w:divBdr>
      <w:divsChild>
        <w:div w:id="1295408436">
          <w:marLeft w:val="0"/>
          <w:marRight w:val="0"/>
          <w:marTop w:val="0"/>
          <w:marBottom w:val="0"/>
          <w:divBdr>
            <w:top w:val="none" w:sz="0" w:space="0" w:color="auto"/>
            <w:left w:val="none" w:sz="0" w:space="0" w:color="auto"/>
            <w:bottom w:val="none" w:sz="0" w:space="0" w:color="auto"/>
            <w:right w:val="none" w:sz="0" w:space="0" w:color="auto"/>
          </w:divBdr>
        </w:div>
        <w:div w:id="679699338">
          <w:marLeft w:val="0"/>
          <w:marRight w:val="0"/>
          <w:marTop w:val="0"/>
          <w:marBottom w:val="0"/>
          <w:divBdr>
            <w:top w:val="none" w:sz="0" w:space="0" w:color="auto"/>
            <w:left w:val="none" w:sz="0" w:space="0" w:color="auto"/>
            <w:bottom w:val="none" w:sz="0" w:space="0" w:color="auto"/>
            <w:right w:val="none" w:sz="0" w:space="0" w:color="auto"/>
          </w:divBdr>
        </w:div>
        <w:div w:id="65733633">
          <w:marLeft w:val="0"/>
          <w:marRight w:val="0"/>
          <w:marTop w:val="0"/>
          <w:marBottom w:val="0"/>
          <w:divBdr>
            <w:top w:val="none" w:sz="0" w:space="0" w:color="auto"/>
            <w:left w:val="none" w:sz="0" w:space="0" w:color="auto"/>
            <w:bottom w:val="none" w:sz="0" w:space="0" w:color="auto"/>
            <w:right w:val="none" w:sz="0" w:space="0" w:color="auto"/>
          </w:divBdr>
          <w:divsChild>
            <w:div w:id="1132134661">
              <w:marLeft w:val="0"/>
              <w:marRight w:val="0"/>
              <w:marTop w:val="0"/>
              <w:marBottom w:val="0"/>
              <w:divBdr>
                <w:top w:val="none" w:sz="0" w:space="0" w:color="auto"/>
                <w:left w:val="none" w:sz="0" w:space="0" w:color="auto"/>
                <w:bottom w:val="none" w:sz="0" w:space="0" w:color="auto"/>
                <w:right w:val="none" w:sz="0" w:space="0" w:color="auto"/>
              </w:divBdr>
            </w:div>
            <w:div w:id="322899001">
              <w:marLeft w:val="0"/>
              <w:marRight w:val="0"/>
              <w:marTop w:val="0"/>
              <w:marBottom w:val="0"/>
              <w:divBdr>
                <w:top w:val="none" w:sz="0" w:space="0" w:color="auto"/>
                <w:left w:val="none" w:sz="0" w:space="0" w:color="auto"/>
                <w:bottom w:val="none" w:sz="0" w:space="0" w:color="auto"/>
                <w:right w:val="none" w:sz="0" w:space="0" w:color="auto"/>
              </w:divBdr>
            </w:div>
          </w:divsChild>
        </w:div>
        <w:div w:id="778259125">
          <w:marLeft w:val="0"/>
          <w:marRight w:val="0"/>
          <w:marTop w:val="0"/>
          <w:marBottom w:val="0"/>
          <w:divBdr>
            <w:top w:val="none" w:sz="0" w:space="0" w:color="auto"/>
            <w:left w:val="none" w:sz="0" w:space="0" w:color="auto"/>
            <w:bottom w:val="none" w:sz="0" w:space="0" w:color="auto"/>
            <w:right w:val="none" w:sz="0" w:space="0" w:color="auto"/>
          </w:divBdr>
          <w:divsChild>
            <w:div w:id="496501311">
              <w:marLeft w:val="0"/>
              <w:marRight w:val="0"/>
              <w:marTop w:val="0"/>
              <w:marBottom w:val="0"/>
              <w:divBdr>
                <w:top w:val="none" w:sz="0" w:space="0" w:color="auto"/>
                <w:left w:val="none" w:sz="0" w:space="0" w:color="auto"/>
                <w:bottom w:val="none" w:sz="0" w:space="0" w:color="auto"/>
                <w:right w:val="none" w:sz="0" w:space="0" w:color="auto"/>
              </w:divBdr>
            </w:div>
          </w:divsChild>
        </w:div>
        <w:div w:id="464130002">
          <w:marLeft w:val="0"/>
          <w:marRight w:val="0"/>
          <w:marTop w:val="0"/>
          <w:marBottom w:val="0"/>
          <w:divBdr>
            <w:top w:val="none" w:sz="0" w:space="0" w:color="auto"/>
            <w:left w:val="none" w:sz="0" w:space="0" w:color="auto"/>
            <w:bottom w:val="none" w:sz="0" w:space="0" w:color="auto"/>
            <w:right w:val="none" w:sz="0" w:space="0" w:color="auto"/>
          </w:divBdr>
        </w:div>
      </w:divsChild>
    </w:div>
    <w:div w:id="1940604323">
      <w:bodyDiv w:val="1"/>
      <w:marLeft w:val="0"/>
      <w:marRight w:val="0"/>
      <w:marTop w:val="0"/>
      <w:marBottom w:val="0"/>
      <w:divBdr>
        <w:top w:val="none" w:sz="0" w:space="0" w:color="auto"/>
        <w:left w:val="none" w:sz="0" w:space="0" w:color="auto"/>
        <w:bottom w:val="none" w:sz="0" w:space="0" w:color="auto"/>
        <w:right w:val="none" w:sz="0" w:space="0" w:color="auto"/>
      </w:divBdr>
      <w:divsChild>
        <w:div w:id="1266307824">
          <w:marLeft w:val="0"/>
          <w:marRight w:val="0"/>
          <w:marTop w:val="0"/>
          <w:marBottom w:val="240"/>
          <w:divBdr>
            <w:top w:val="none" w:sz="0" w:space="0" w:color="auto"/>
            <w:left w:val="none" w:sz="0" w:space="0" w:color="auto"/>
            <w:bottom w:val="none" w:sz="0" w:space="0" w:color="auto"/>
            <w:right w:val="none" w:sz="0" w:space="0" w:color="auto"/>
          </w:divBdr>
          <w:divsChild>
            <w:div w:id="1166674878">
              <w:marLeft w:val="0"/>
              <w:marRight w:val="0"/>
              <w:marTop w:val="300"/>
              <w:marBottom w:val="0"/>
              <w:divBdr>
                <w:top w:val="none" w:sz="0" w:space="0" w:color="auto"/>
                <w:left w:val="none" w:sz="0" w:space="0" w:color="auto"/>
                <w:bottom w:val="none" w:sz="0" w:space="0" w:color="auto"/>
                <w:right w:val="none" w:sz="0" w:space="0" w:color="auto"/>
              </w:divBdr>
            </w:div>
            <w:div w:id="569537769">
              <w:marLeft w:val="0"/>
              <w:marRight w:val="0"/>
              <w:marTop w:val="75"/>
              <w:marBottom w:val="0"/>
              <w:divBdr>
                <w:top w:val="none" w:sz="0" w:space="0" w:color="auto"/>
                <w:left w:val="none" w:sz="0" w:space="0" w:color="auto"/>
                <w:bottom w:val="none" w:sz="0" w:space="0" w:color="auto"/>
                <w:right w:val="none" w:sz="0" w:space="0" w:color="auto"/>
              </w:divBdr>
              <w:divsChild>
                <w:div w:id="2016608844">
                  <w:marLeft w:val="0"/>
                  <w:marRight w:val="300"/>
                  <w:marTop w:val="180"/>
                  <w:marBottom w:val="0"/>
                  <w:divBdr>
                    <w:top w:val="none" w:sz="0" w:space="0" w:color="auto"/>
                    <w:left w:val="none" w:sz="0" w:space="0" w:color="auto"/>
                    <w:bottom w:val="none" w:sz="0" w:space="0" w:color="auto"/>
                    <w:right w:val="none" w:sz="0" w:space="0" w:color="auto"/>
                  </w:divBdr>
                  <w:divsChild>
                    <w:div w:id="22055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5045">
              <w:marLeft w:val="0"/>
              <w:marRight w:val="0"/>
              <w:marTop w:val="300"/>
              <w:marBottom w:val="0"/>
              <w:divBdr>
                <w:top w:val="none" w:sz="0" w:space="0" w:color="auto"/>
                <w:left w:val="none" w:sz="0" w:space="0" w:color="auto"/>
                <w:bottom w:val="none" w:sz="0" w:space="0" w:color="auto"/>
                <w:right w:val="none" w:sz="0" w:space="0" w:color="auto"/>
              </w:divBdr>
            </w:div>
            <w:div w:id="1870678904">
              <w:marLeft w:val="0"/>
              <w:marRight w:val="0"/>
              <w:marTop w:val="150"/>
              <w:marBottom w:val="0"/>
              <w:divBdr>
                <w:top w:val="none" w:sz="0" w:space="0" w:color="auto"/>
                <w:left w:val="none" w:sz="0" w:space="0" w:color="auto"/>
                <w:bottom w:val="none" w:sz="0" w:space="0" w:color="auto"/>
                <w:right w:val="none" w:sz="0" w:space="0" w:color="auto"/>
              </w:divBdr>
            </w:div>
          </w:divsChild>
        </w:div>
        <w:div w:id="1672028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tablet.co.uk/news/pope-defends-christian-europe-after-rebuking-us-policy/" TargetMode="External"/><Relationship Id="rId21" Type="http://schemas.openxmlformats.org/officeDocument/2006/relationships/hyperlink" Target="https://elpais.com/internacional/2013/10/03/actualidad/1380791363_913633.html" TargetMode="External"/><Relationship Id="rId42" Type="http://schemas.openxmlformats.org/officeDocument/2006/relationships/hyperlink" Target="https://www.aljazeera.com/news/2026/1/21/trumps-board-of-peace-who-has-joined-who-hasnt-and-why" TargetMode="External"/><Relationship Id="rId47" Type="http://schemas.openxmlformats.org/officeDocument/2006/relationships/hyperlink" Target="https://www.reuters.com/world/middle-east/almost-half-gazans-willing-leave-survey-finds-2025-05-06/" TargetMode="External"/><Relationship Id="rId63" Type="http://schemas.openxmlformats.org/officeDocument/2006/relationships/hyperlink" Target="https://www.vidanuevadigital.com/2020/10/15/los-lefebvrianos-contra-la-utopia-apostata-de-francisco-de-origen-liberal-naturalista-y-masonico/" TargetMode="External"/><Relationship Id="rId68" Type="http://schemas.openxmlformats.org/officeDocument/2006/relationships/hyperlink" Target="https://www.vidanuevadigital.com/2023/06/27/el-cardenal-robert-sarah-en-mexico-el-hombre-esta-espiritualmente-en-bancarrota/" TargetMode="External"/><Relationship Id="rId7" Type="http://schemas.openxmlformats.org/officeDocument/2006/relationships/hyperlink" Target="https://www.commonwealmagazine.org/users/massimo-faggioli-1" TargetMode="Externa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pais.com/hemeroteca/2026-02-19/" TargetMode="External"/><Relationship Id="rId29" Type="http://schemas.openxmlformats.org/officeDocument/2006/relationships/hyperlink" Target="https://www.thetablet.co.uk/news/christians-face-extinction-in-the-west-bank-under-israeli-coercion/" TargetMode="External"/><Relationship Id="rId11" Type="http://schemas.openxmlformats.org/officeDocument/2006/relationships/hyperlink" Target="https://www.ccee.eu/wp-content/uploads/sites/2/2020/10/Papa-Francesco_lettera-Parolin-Europa-EN.pdf" TargetMode="External"/><Relationship Id="rId24" Type="http://schemas.openxmlformats.org/officeDocument/2006/relationships/hyperlink" Target="https://www.thetablet.co.uk/news/pax-christi-alarmed-by-trumps-pay-to-play-board-of-peace/" TargetMode="External"/><Relationship Id="rId32" Type="http://schemas.openxmlformats.org/officeDocument/2006/relationships/hyperlink" Target="https://www.thetablet.co.uk/features/at-cross-purposes-the-ash-wednesday-liturgy/" TargetMode="External"/><Relationship Id="rId37" Type="http://schemas.openxmlformats.org/officeDocument/2006/relationships/hyperlink" Target="https://unhabitat.org/sites/default/files/2024/04/hsp-eb-2024-_inf_-6-_preliminary_report_on_efforts_to_reconstruct_human_settlements_in_gaza_strip_corr.pdf" TargetMode="External"/><Relationship Id="rId40" Type="http://schemas.openxmlformats.org/officeDocument/2006/relationships/hyperlink" Target="https://www.whitehouse.gov/articles/2026/01/president-trump-ratifies-board-of-peace-in-historic-ceremony-opening-path-to-hope-and-dignity-for-gazans/" TargetMode="External"/><Relationship Id="rId45" Type="http://schemas.openxmlformats.org/officeDocument/2006/relationships/hyperlink" Target="https://www.972mag.com/gaza-rafah-crossing-israel-abu-shabab/" TargetMode="External"/><Relationship Id="rId53" Type="http://schemas.openxmlformats.org/officeDocument/2006/relationships/hyperlink" Target="https://www.thetablet.co.uk/features/did-the-second-vatican-council-fail/" TargetMode="External"/><Relationship Id="rId58" Type="http://schemas.openxmlformats.org/officeDocument/2006/relationships/hyperlink" Target="https://www.thetablet.co.uk/features/francis-finds-his-striker-cardinal-designate-v-ctor-manuel-fern-ndez/" TargetMode="External"/><Relationship Id="rId66" Type="http://schemas.openxmlformats.org/officeDocument/2006/relationships/hyperlink" Target="https://www.vidanuevadigital.com/2025/04/21/hasta-siempre-francisco-fallece-el-papa-de-todos-todos-todos/" TargetMode="External"/><Relationship Id="rId5" Type="http://schemas.openxmlformats.org/officeDocument/2006/relationships/webSettings" Target="webSettings.xml"/><Relationship Id="rId61" Type="http://schemas.openxmlformats.org/officeDocument/2006/relationships/hyperlink" Target="https://www.vidanuevadigital.com/autor/jose-beltran/" TargetMode="External"/><Relationship Id="rId19" Type="http://schemas.openxmlformats.org/officeDocument/2006/relationships/hyperlink" Target="https://elpais.com/internacional/2026-02-14/meloni-intensifica-su-cruzada-contra-inmigrantes-ong-y-manifestantes-a-golpe-de-decreto.html" TargetMode="External"/><Relationship Id="rId14" Type="http://schemas.openxmlformats.org/officeDocument/2006/relationships/hyperlink" Target="https://substack.com/home/post/p-188199471" TargetMode="External"/><Relationship Id="rId22" Type="http://schemas.openxmlformats.org/officeDocument/2006/relationships/hyperlink" Target="https://elpais.com/internacional/2013/07/08/actualidad/1373270412_332935.html" TargetMode="External"/><Relationship Id="rId27" Type="http://schemas.openxmlformats.org/officeDocument/2006/relationships/hyperlink" Target="https://www.thetablet.co.uk/news/patriarch-deplores-plans-threatening-palesitinian-rights/" TargetMode="External"/><Relationship Id="rId30" Type="http://schemas.openxmlformats.org/officeDocument/2006/relationships/hyperlink" Target="https://www.thetablet.co.uk/news/holy-land-christians-ask-pilgrims-to-return-as-ceasefire-rebuild-begins/" TargetMode="External"/><Relationship Id="rId35" Type="http://schemas.openxmlformats.org/officeDocument/2006/relationships/hyperlink" Target="https://www.nytimes.com/2018/05/17/nyregion/kushner-deal-qatar-666-5th.html" TargetMode="External"/><Relationship Id="rId43" Type="http://schemas.openxmlformats.org/officeDocument/2006/relationships/hyperlink" Target="https://www.npr.org/2025/02/26/nx-s1-5309695/trump-gaza-video" TargetMode="External"/><Relationship Id="rId48" Type="http://schemas.openxmlformats.org/officeDocument/2006/relationships/hyperlink" Target="https://www.thenationalnews.com/news/mena/2026/01/28/reunions-and-recovery-why-gazans-are-longing-for-rafah-crossing-to-open/" TargetMode="External"/><Relationship Id="rId56" Type="http://schemas.openxmlformats.org/officeDocument/2006/relationships/hyperlink" Target="https://www.thetablet.co.uk/features/francis-and-his-detractors-a-schism-in-all-but-name/" TargetMode="External"/><Relationship Id="rId64" Type="http://schemas.openxmlformats.org/officeDocument/2006/relationships/hyperlink" Target="https://www.vidanuevadigital.com/2026/02/02/los-lefebvrianos-desafian-a-leon-xiv-regresaran-a-la-excomunion-tras-consagrar-a-nuevos-obispos/" TargetMode="External"/><Relationship Id="rId69" Type="http://schemas.openxmlformats.org/officeDocument/2006/relationships/hyperlink" Target="https://www.religiondigital.org/jose_lorenzo_25145/" TargetMode="External"/><Relationship Id="rId8" Type="http://schemas.openxmlformats.org/officeDocument/2006/relationships/hyperlink" Target="https://religionnews.com/2025/12/11/pope-criticizes-us-bid-to-break-apart-us-europe-alliance-insists-on-europe-role-in-ukraine-peace/" TargetMode="External"/><Relationship Id="rId51" Type="http://schemas.openxmlformats.org/officeDocument/2006/relationships/hyperlink" Target="https://www.thetablet.co.uk/news/holy-see-offers-dialogue-if-sspx-suspends-bishops-ordinations/"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religiondigital.org/jose_manuel_vidal/" TargetMode="External"/><Relationship Id="rId17" Type="http://schemas.openxmlformats.org/officeDocument/2006/relationships/hyperlink" Target="https://elpais.com/internacional/2023-09-17/meloni-y-von-der-leyen-escenifican-en-lampedusa-una-respuesta-europea-a-la-inmigracion-ante-las-protestas-de-los-islenos.html" TargetMode="External"/><Relationship Id="rId25" Type="http://schemas.openxmlformats.org/officeDocument/2006/relationships/hyperlink" Target="https://www.thetablet.co.uk/editors-desk/trumps-peace-deal-a-long-and-winding-road/" TargetMode="External"/><Relationship Id="rId33" Type="http://schemas.openxmlformats.org/officeDocument/2006/relationships/hyperlink" Target="https://www.americamagazine.org/author/kevin-clarke/" TargetMode="External"/><Relationship Id="rId38" Type="http://schemas.openxmlformats.org/officeDocument/2006/relationships/hyperlink" Target="https://www.americamagazine.org/news/2026/02/18/vatican-rejects-trump-peace-board/" TargetMode="External"/><Relationship Id="rId46" Type="http://schemas.openxmlformats.org/officeDocument/2006/relationships/hyperlink" Target="https://www.aljazeera.com/news/2026/2/1/israel-partially-reopens-rafah-crossing-in-pilot" TargetMode="External"/><Relationship Id="rId59" Type="http://schemas.openxmlformats.org/officeDocument/2006/relationships/hyperlink" Target="https://www.thetablet.co.uk/news/do-not-call-mary-co-redemptrix-says-vatican/" TargetMode="External"/><Relationship Id="rId67" Type="http://schemas.openxmlformats.org/officeDocument/2006/relationships/hyperlink" Target="https://www.religiondigital.org/jose_manuel_vidal/" TargetMode="External"/><Relationship Id="rId20" Type="http://schemas.openxmlformats.org/officeDocument/2006/relationships/hyperlink" Target="https://elpais.com/internacional/2026-02-11/meloni-reactiva-las-deportaciones-de-migrantes-a-albania-y-la-posibilidad-de-bloquear-buques-de-rescate.html" TargetMode="External"/><Relationship Id="rId41" Type="http://schemas.openxmlformats.org/officeDocument/2006/relationships/hyperlink" Target="https://www.hrw.org/news/2026/01/27/trumps-board-of-peace-puts-rights-abusers-in-charge-of-global-order" TargetMode="External"/><Relationship Id="rId54" Type="http://schemas.openxmlformats.org/officeDocument/2006/relationships/hyperlink" Target="https://www.thetablet.co.uk/features/the-steely-determination-of-pope-francis-to-implement-his-critical-mass-reforms/" TargetMode="External"/><Relationship Id="rId62" Type="http://schemas.openxmlformats.org/officeDocument/2006/relationships/hyperlink" Target="https://www.vidanuevadigital.com/2026/02/02/los-lefebvrianos-desafian-a-leon-xiv-regresaran-a-la-excomunion-tras-consagrar-a-nuevos-obispos/" TargetMode="External"/><Relationship Id="rId70" Type="http://schemas.openxmlformats.org/officeDocument/2006/relationships/hyperlink" Target="https://www.religiondigital.org/leon-xiv/papa-anima-parroquias-a-fermento_1_1443766.html"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elpais.com/autor/inigo-dominguez-gabina/" TargetMode="External"/><Relationship Id="rId23" Type="http://schemas.openxmlformats.org/officeDocument/2006/relationships/hyperlink" Target="https://www.thetablet.co.uk/authors/patrick-hudson/" TargetMode="External"/><Relationship Id="rId28" Type="http://schemas.openxmlformats.org/officeDocument/2006/relationships/hyperlink" Target="https://www.thetablet.co.uk/news/church-defends-humanity-amid-destruction-in-the-holy-land/" TargetMode="External"/><Relationship Id="rId36" Type="http://schemas.openxmlformats.org/officeDocument/2006/relationships/hyperlink" Target="https://www.npr.org/2026/02/02/nx-s1-5694656/jared-kushner-new-gaza-plan" TargetMode="External"/><Relationship Id="rId49" Type="http://schemas.openxmlformats.org/officeDocument/2006/relationships/hyperlink" Target="https://apnews.com/hub/west-bank" TargetMode="External"/><Relationship Id="rId57" Type="http://schemas.openxmlformats.org/officeDocument/2006/relationships/hyperlink" Target="https://www.thetablet.co.uk/news/bishops-death-raises-prospect-of-renewed-sspx-schism/" TargetMode="External"/><Relationship Id="rId10" Type="http://schemas.openxmlformats.org/officeDocument/2006/relationships/hyperlink" Target="https://www.vatican.va/content/john-paul-ii/it/speeches/1995/september/documents/hf_jp-ii_spe_19950909_giovani-loreto.html" TargetMode="External"/><Relationship Id="rId31" Type="http://schemas.openxmlformats.org/officeDocument/2006/relationships/hyperlink" Target="https://www.thetablet.co.uk/features/common-ground/" TargetMode="External"/><Relationship Id="rId44" Type="http://schemas.openxmlformats.org/officeDocument/2006/relationships/hyperlink" Target="https://www.timesofisrael.com/full-text-charter-of-trumps-board-of-peace/" TargetMode="External"/><Relationship Id="rId52" Type="http://schemas.openxmlformats.org/officeDocument/2006/relationships/hyperlink" Target="https://www.thetablet.co.uk/features/true-and-false-reformers/" TargetMode="External"/><Relationship Id="rId60" Type="http://schemas.openxmlformats.org/officeDocument/2006/relationships/hyperlink" Target="https://www.thetablet.co.uk/view-from-rome/view-from-rome-43/" TargetMode="External"/><Relationship Id="rId65" Type="http://schemas.openxmlformats.org/officeDocument/2006/relationships/hyperlink" Target="https://www.vidanuevadigital.com/2026/02/05/el-cardenal-fernandez-cita-en-el-vaticano-al-superior-de-los-lefebvrianos-ante-una-posible-excomunion/" TargetMode="External"/><Relationship Id="rId4" Type="http://schemas.openxmlformats.org/officeDocument/2006/relationships/settings" Target="settings.xml"/><Relationship Id="rId9" Type="http://schemas.openxmlformats.org/officeDocument/2006/relationships/hyperlink" Target="https://www.vatican.va/content/leo-xiv/en/speeches/2026/january/documents/20260109-corpo-diplomatico.html" TargetMode="External"/><Relationship Id="rId13" Type="http://schemas.openxmlformats.org/officeDocument/2006/relationships/hyperlink" Target="https://www.vaticannews.va/es/vaticano/news/2026-02/laicos-en-puestos-de-autoridad-en-la-curia-un-comentario-del-ca.html" TargetMode="External"/><Relationship Id="rId18" Type="http://schemas.openxmlformats.org/officeDocument/2006/relationships/hyperlink" Target="https://elpais.com/internacional/2023-12-20/claves-del-pacto-de-la-ue-sobre-migracion-y-asilo-mas-control-de-los-solicitantes-y-cuotas-de-reparto.html" TargetMode="External"/><Relationship Id="rId39" Type="http://schemas.openxmlformats.org/officeDocument/2006/relationships/hyperlink" Target="https://www.epc.eu/publication/trumps-board-of-peace-isnt-about-gaza-its-about-replacing-the-un/" TargetMode="External"/><Relationship Id="rId34" Type="http://schemas.openxmlformats.org/officeDocument/2006/relationships/hyperlink" Target="https://www.federalreservehistory.org/essays/great-recession-and-its-aftermath" TargetMode="External"/><Relationship Id="rId50" Type="http://schemas.openxmlformats.org/officeDocument/2006/relationships/hyperlink" Target="https://www.thetablet.co.uk/authors/patrick-hudson/" TargetMode="External"/><Relationship Id="rId55" Type="http://schemas.openxmlformats.org/officeDocument/2006/relationships/hyperlink" Target="https://www.thetablet.co.uk/news/sspx-reopens-vatican-split-with-plans-to-ordain-new-bishop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43323-D45E-4419-8740-A8358C8E6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12606</Words>
  <Characters>69333</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2026-02-25T18:56:00Z</dcterms:created>
  <dcterms:modified xsi:type="dcterms:W3CDTF">2026-02-25T18:56:00Z</dcterms:modified>
</cp:coreProperties>
</file>