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D4FA3" w14:textId="729E2C74" w:rsidR="000C43BB" w:rsidRPr="006979C8" w:rsidRDefault="00C92D46" w:rsidP="000C43BB">
      <w:pPr>
        <w:pStyle w:val="Sinespaciado"/>
        <w:rPr>
          <w:rFonts w:ascii="Comic Sans MS" w:hAnsi="Comic Sans MS"/>
          <w:b/>
          <w:bCs/>
        </w:rPr>
      </w:pPr>
      <w:r>
        <w:rPr>
          <w:rFonts w:ascii="Comic Sans MS" w:hAnsi="Comic Sans MS"/>
          <w:b/>
          <w:bCs/>
        </w:rPr>
        <w:t>MI</w:t>
      </w:r>
      <w:r w:rsidR="000C43BB" w:rsidRPr="006979C8">
        <w:rPr>
          <w:rFonts w:ascii="Comic Sans MS" w:hAnsi="Comic Sans MS"/>
          <w:b/>
          <w:bCs/>
        </w:rPr>
        <w:t xml:space="preserve"> GRITO POR CUBA</w:t>
      </w:r>
      <w:r w:rsidR="00D438AD">
        <w:rPr>
          <w:rFonts w:ascii="Comic Sans MS" w:hAnsi="Comic Sans MS"/>
          <w:b/>
          <w:bCs/>
        </w:rPr>
        <w:t xml:space="preserve">, </w:t>
      </w:r>
      <w:r w:rsidR="000C43BB" w:rsidRPr="006979C8">
        <w:rPr>
          <w:rFonts w:ascii="Comic Sans MS" w:hAnsi="Comic Sans MS"/>
          <w:b/>
          <w:bCs/>
        </w:rPr>
        <w:t>Pedro Pierre</w:t>
      </w:r>
    </w:p>
    <w:p w14:paraId="2FC50764" w14:textId="5CE3CAFE" w:rsidR="000C43BB" w:rsidRDefault="000C43BB" w:rsidP="000C43BB">
      <w:pPr>
        <w:pStyle w:val="Sinespaciado"/>
      </w:pPr>
    </w:p>
    <w:p w14:paraId="34B965D0" w14:textId="650AA809" w:rsidR="000C43BB" w:rsidRPr="00D438AD" w:rsidRDefault="000C43BB" w:rsidP="00830BD5">
      <w:pPr>
        <w:pStyle w:val="Sinespaciado"/>
        <w:ind w:firstLine="708"/>
        <w:rPr>
          <w:sz w:val="26"/>
          <w:szCs w:val="26"/>
        </w:rPr>
      </w:pPr>
      <w:r w:rsidRPr="00D438AD">
        <w:rPr>
          <w:noProof/>
          <w:sz w:val="26"/>
          <w:szCs w:val="26"/>
          <w:lang w:val="fr-FR"/>
        </w:rPr>
        <w:drawing>
          <wp:anchor distT="0" distB="0" distL="114300" distR="114300" simplePos="0" relativeHeight="251658240" behindDoc="0" locked="0" layoutInCell="1" allowOverlap="1" wp14:anchorId="236E4DF9" wp14:editId="32C0AFBA">
            <wp:simplePos x="0" y="0"/>
            <wp:positionH relativeFrom="column">
              <wp:posOffset>3054985</wp:posOffset>
            </wp:positionH>
            <wp:positionV relativeFrom="paragraph">
              <wp:posOffset>69124</wp:posOffset>
            </wp:positionV>
            <wp:extent cx="3589655" cy="3842385"/>
            <wp:effectExtent l="0" t="0" r="0" b="5715"/>
            <wp:wrapSquare wrapText="bothSides"/>
            <wp:docPr id="5019686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2634" r="764" b="1037"/>
                    <a:stretch>
                      <a:fillRect/>
                    </a:stretch>
                  </pic:blipFill>
                  <pic:spPr bwMode="auto">
                    <a:xfrm>
                      <a:off x="0" y="0"/>
                      <a:ext cx="3589655" cy="38423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830BD5" w:rsidRPr="00D438AD">
        <w:rPr>
          <w:sz w:val="26"/>
          <w:szCs w:val="26"/>
        </w:rPr>
        <w:t xml:space="preserve">Además de quererse apoderar de Groenlandia, Canadá y Panamá, el señor Trump decide que </w:t>
      </w:r>
      <w:r w:rsidRPr="00D438AD">
        <w:rPr>
          <w:sz w:val="26"/>
          <w:szCs w:val="26"/>
        </w:rPr>
        <w:t>Palestina, Sudan y ahora Cuba son los países que deben desaparecer</w:t>
      </w:r>
      <w:r w:rsidR="002925E8" w:rsidRPr="00D438AD">
        <w:rPr>
          <w:sz w:val="26"/>
          <w:szCs w:val="26"/>
        </w:rPr>
        <w:t xml:space="preserve"> sea bajo las bombas, sea con el hambre</w:t>
      </w:r>
      <w:r w:rsidR="00830BD5" w:rsidRPr="00D438AD">
        <w:rPr>
          <w:sz w:val="26"/>
          <w:szCs w:val="26"/>
        </w:rPr>
        <w:t>.</w:t>
      </w:r>
      <w:r w:rsidRPr="00D438AD">
        <w:rPr>
          <w:sz w:val="26"/>
          <w:szCs w:val="26"/>
        </w:rPr>
        <w:t xml:space="preserve"> </w:t>
      </w:r>
      <w:r w:rsidR="00830BD5" w:rsidRPr="00D438AD">
        <w:rPr>
          <w:sz w:val="26"/>
          <w:szCs w:val="26"/>
        </w:rPr>
        <w:t>¿Quién lo va a parar?</w:t>
      </w:r>
    </w:p>
    <w:p w14:paraId="009708DB" w14:textId="77777777" w:rsidR="00D438AD" w:rsidRDefault="000C43BB" w:rsidP="00830BD5">
      <w:pPr>
        <w:pStyle w:val="Sinespaciado"/>
        <w:ind w:firstLine="708"/>
        <w:rPr>
          <w:sz w:val="26"/>
          <w:szCs w:val="26"/>
        </w:rPr>
      </w:pPr>
      <w:r w:rsidRPr="00D438AD">
        <w:rPr>
          <w:sz w:val="26"/>
          <w:szCs w:val="26"/>
        </w:rPr>
        <w:t>Oswaldo Uyaguari Aguirre</w:t>
      </w:r>
      <w:r w:rsidR="00830BD5" w:rsidRPr="00D438AD">
        <w:rPr>
          <w:sz w:val="26"/>
          <w:szCs w:val="26"/>
        </w:rPr>
        <w:t xml:space="preserve">, </w:t>
      </w:r>
      <w:r w:rsidR="002925E8" w:rsidRPr="00D438AD">
        <w:rPr>
          <w:sz w:val="26"/>
          <w:szCs w:val="26"/>
        </w:rPr>
        <w:t>escritor</w:t>
      </w:r>
      <w:r w:rsidR="00830BD5" w:rsidRPr="00D438AD">
        <w:rPr>
          <w:sz w:val="26"/>
          <w:szCs w:val="26"/>
        </w:rPr>
        <w:t xml:space="preserve"> guayaquileño</w:t>
      </w:r>
      <w:r w:rsidR="00D203A5" w:rsidRPr="00D438AD">
        <w:rPr>
          <w:sz w:val="26"/>
          <w:szCs w:val="26"/>
        </w:rPr>
        <w:t>,</w:t>
      </w:r>
      <w:r w:rsidR="00830BD5" w:rsidRPr="00D438AD">
        <w:rPr>
          <w:sz w:val="26"/>
          <w:szCs w:val="26"/>
        </w:rPr>
        <w:t xml:space="preserve"> escribe: “</w:t>
      </w:r>
      <w:r w:rsidRPr="00D438AD">
        <w:rPr>
          <w:sz w:val="26"/>
          <w:szCs w:val="26"/>
        </w:rPr>
        <w:t>Hasta ahora muchos no entendemos como un individuo violador, evasor de impuestos, matón, con más de 30 procesos penales llegó por segunda vez al poder en los EE</w:t>
      </w:r>
      <w:r w:rsidR="002925E8" w:rsidRPr="00D438AD">
        <w:rPr>
          <w:sz w:val="26"/>
          <w:szCs w:val="26"/>
        </w:rPr>
        <w:t>.</w:t>
      </w:r>
      <w:r w:rsidRPr="00D438AD">
        <w:rPr>
          <w:sz w:val="26"/>
          <w:szCs w:val="26"/>
        </w:rPr>
        <w:t>UU</w:t>
      </w:r>
      <w:r w:rsidR="002925E8" w:rsidRPr="00D438AD">
        <w:rPr>
          <w:sz w:val="26"/>
          <w:szCs w:val="26"/>
        </w:rPr>
        <w:t>.</w:t>
      </w:r>
      <w:r w:rsidR="00D203A5" w:rsidRPr="00D438AD">
        <w:rPr>
          <w:sz w:val="26"/>
          <w:szCs w:val="26"/>
        </w:rPr>
        <w:t xml:space="preserve"> Sól</w:t>
      </w:r>
      <w:r w:rsidRPr="00D438AD">
        <w:rPr>
          <w:sz w:val="26"/>
          <w:szCs w:val="26"/>
        </w:rPr>
        <w:t>o una profunda crisis en la democracia de ese pa</w:t>
      </w:r>
      <w:r w:rsidR="00D203A5" w:rsidRPr="00D438AD">
        <w:rPr>
          <w:sz w:val="26"/>
          <w:szCs w:val="26"/>
        </w:rPr>
        <w:t>í</w:t>
      </w:r>
      <w:r w:rsidRPr="00D438AD">
        <w:rPr>
          <w:sz w:val="26"/>
          <w:szCs w:val="26"/>
        </w:rPr>
        <w:t>s podría explicarnos esta inconcebible realidad.</w:t>
      </w:r>
      <w:r w:rsidR="00830BD5" w:rsidRPr="00D438AD">
        <w:rPr>
          <w:sz w:val="26"/>
          <w:szCs w:val="26"/>
        </w:rPr>
        <w:t xml:space="preserve"> </w:t>
      </w:r>
      <w:r w:rsidR="00D203A5" w:rsidRPr="00D438AD">
        <w:rPr>
          <w:sz w:val="26"/>
          <w:szCs w:val="26"/>
        </w:rPr>
        <w:t>T</w:t>
      </w:r>
      <w:r w:rsidRPr="00D438AD">
        <w:rPr>
          <w:sz w:val="26"/>
          <w:szCs w:val="26"/>
        </w:rPr>
        <w:t xml:space="preserve">rump ha violentado los más elementales principios del Derecho Internacional. Este ególatra se cree el dueño del mundo y que puede hacer todo lo que quiera. Jamás en la historia </w:t>
      </w:r>
      <w:r w:rsidR="00D203A5" w:rsidRPr="00D438AD">
        <w:rPr>
          <w:sz w:val="26"/>
          <w:szCs w:val="26"/>
        </w:rPr>
        <w:t>moderna</w:t>
      </w:r>
      <w:r w:rsidRPr="00D438AD">
        <w:rPr>
          <w:sz w:val="26"/>
          <w:szCs w:val="26"/>
        </w:rPr>
        <w:t>,</w:t>
      </w:r>
      <w:r w:rsidR="00D203A5" w:rsidRPr="00D438AD">
        <w:rPr>
          <w:sz w:val="26"/>
          <w:szCs w:val="26"/>
        </w:rPr>
        <w:t xml:space="preserve"> </w:t>
      </w:r>
      <w:r w:rsidRPr="00D438AD">
        <w:rPr>
          <w:sz w:val="26"/>
          <w:szCs w:val="26"/>
        </w:rPr>
        <w:t>con la ex</w:t>
      </w:r>
      <w:r w:rsidR="00830BD5" w:rsidRPr="00D438AD">
        <w:rPr>
          <w:sz w:val="26"/>
          <w:szCs w:val="26"/>
        </w:rPr>
        <w:t>c</w:t>
      </w:r>
      <w:r w:rsidRPr="00D438AD">
        <w:rPr>
          <w:sz w:val="26"/>
          <w:szCs w:val="26"/>
        </w:rPr>
        <w:t>epción de Hitler</w:t>
      </w:r>
      <w:r w:rsidR="00D203A5" w:rsidRPr="00D438AD">
        <w:rPr>
          <w:sz w:val="26"/>
          <w:szCs w:val="26"/>
        </w:rPr>
        <w:t xml:space="preserve"> en la </w:t>
      </w:r>
    </w:p>
    <w:p w14:paraId="3D3B731B" w14:textId="77777777" w:rsidR="00D438AD" w:rsidRPr="00D438AD" w:rsidRDefault="00D438AD" w:rsidP="00D438AD">
      <w:pPr>
        <w:pStyle w:val="Sinespaciado"/>
        <w:jc w:val="right"/>
        <w:rPr>
          <w:i/>
          <w:iCs/>
          <w:sz w:val="26"/>
          <w:szCs w:val="26"/>
        </w:rPr>
      </w:pPr>
      <w:r w:rsidRPr="00D438AD">
        <w:rPr>
          <w:i/>
          <w:iCs/>
          <w:sz w:val="26"/>
          <w:szCs w:val="26"/>
        </w:rPr>
        <w:t>“Camino i democracia pacífica”.</w:t>
      </w:r>
    </w:p>
    <w:p w14:paraId="0E87568D" w14:textId="5B98663D" w:rsidR="000C43BB" w:rsidRPr="00D438AD" w:rsidRDefault="00D203A5" w:rsidP="00D438AD">
      <w:pPr>
        <w:pStyle w:val="Sinespaciado"/>
        <w:rPr>
          <w:sz w:val="26"/>
          <w:szCs w:val="26"/>
        </w:rPr>
      </w:pPr>
      <w:r w:rsidRPr="00D438AD">
        <w:rPr>
          <w:sz w:val="26"/>
          <w:szCs w:val="26"/>
        </w:rPr>
        <w:t>historia, hemos visto un hecho tan brutal e inhumano</w:t>
      </w:r>
      <w:r w:rsidR="00830BD5" w:rsidRPr="00D438AD">
        <w:rPr>
          <w:sz w:val="26"/>
          <w:szCs w:val="26"/>
        </w:rPr>
        <w:t>”.</w:t>
      </w:r>
    </w:p>
    <w:p w14:paraId="4783B846" w14:textId="2D9347A5" w:rsidR="000C43BB" w:rsidRPr="00D438AD" w:rsidRDefault="000C43BB" w:rsidP="00D438AD">
      <w:pPr>
        <w:pStyle w:val="Sinespaciado"/>
        <w:ind w:firstLine="708"/>
        <w:rPr>
          <w:sz w:val="26"/>
          <w:szCs w:val="26"/>
        </w:rPr>
      </w:pPr>
      <w:r w:rsidRPr="00D438AD">
        <w:rPr>
          <w:sz w:val="26"/>
          <w:szCs w:val="26"/>
        </w:rPr>
        <w:t>La maldad es tan grande</w:t>
      </w:r>
      <w:r w:rsidR="00830BD5" w:rsidRPr="00D438AD">
        <w:rPr>
          <w:sz w:val="26"/>
          <w:szCs w:val="26"/>
        </w:rPr>
        <w:t xml:space="preserve"> que pude hacernos desesperar. El problema es q</w:t>
      </w:r>
      <w:r w:rsidRPr="00D438AD">
        <w:rPr>
          <w:sz w:val="26"/>
          <w:szCs w:val="26"/>
        </w:rPr>
        <w:t>ue</w:t>
      </w:r>
      <w:r w:rsidR="00830BD5" w:rsidRPr="00D438AD">
        <w:rPr>
          <w:sz w:val="26"/>
          <w:szCs w:val="26"/>
        </w:rPr>
        <w:t>, esta maldad,</w:t>
      </w:r>
      <w:r w:rsidRPr="00D438AD">
        <w:rPr>
          <w:sz w:val="26"/>
          <w:szCs w:val="26"/>
        </w:rPr>
        <w:t xml:space="preserve"> hemos </w:t>
      </w:r>
      <w:r w:rsidR="00C92D46">
        <w:rPr>
          <w:sz w:val="26"/>
          <w:szCs w:val="26"/>
        </w:rPr>
        <w:t>colaborado a su</w:t>
      </w:r>
      <w:r w:rsidRPr="00D438AD">
        <w:rPr>
          <w:sz w:val="26"/>
          <w:szCs w:val="26"/>
        </w:rPr>
        <w:t xml:space="preserve"> crec</w:t>
      </w:r>
      <w:r w:rsidR="00C92D46">
        <w:rPr>
          <w:sz w:val="26"/>
          <w:szCs w:val="26"/>
        </w:rPr>
        <w:t>imiento</w:t>
      </w:r>
      <w:r w:rsidR="00D203A5" w:rsidRPr="00D438AD">
        <w:rPr>
          <w:sz w:val="26"/>
          <w:szCs w:val="26"/>
        </w:rPr>
        <w:t xml:space="preserve"> nosotros mismos</w:t>
      </w:r>
      <w:r w:rsidRPr="00D438AD">
        <w:rPr>
          <w:sz w:val="26"/>
          <w:szCs w:val="26"/>
        </w:rPr>
        <w:t>, porque hemos omitido de denunciar</w:t>
      </w:r>
      <w:r w:rsidR="00C92D46">
        <w:rPr>
          <w:sz w:val="26"/>
          <w:szCs w:val="26"/>
        </w:rPr>
        <w:t>la</w:t>
      </w:r>
      <w:r w:rsidRPr="00D438AD">
        <w:rPr>
          <w:sz w:val="26"/>
          <w:szCs w:val="26"/>
        </w:rPr>
        <w:t xml:space="preserve"> y combatirla. La omisión de </w:t>
      </w:r>
      <w:r w:rsidR="00C92D46">
        <w:rPr>
          <w:sz w:val="26"/>
          <w:szCs w:val="26"/>
        </w:rPr>
        <w:t xml:space="preserve">muchos </w:t>
      </w:r>
      <w:r w:rsidRPr="00D438AD">
        <w:rPr>
          <w:sz w:val="26"/>
          <w:szCs w:val="26"/>
        </w:rPr>
        <w:t>pequeños gestos ha hecho que ahora s</w:t>
      </w:r>
      <w:r w:rsidR="00C92D46">
        <w:rPr>
          <w:sz w:val="26"/>
          <w:szCs w:val="26"/>
        </w:rPr>
        <w:t>e ha vuelto</w:t>
      </w:r>
      <w:r w:rsidRPr="00D438AD">
        <w:rPr>
          <w:sz w:val="26"/>
          <w:szCs w:val="26"/>
        </w:rPr>
        <w:t xml:space="preserve"> un monstruo cuya encarnación diab</w:t>
      </w:r>
      <w:r w:rsidR="00830BD5" w:rsidRPr="00D438AD">
        <w:rPr>
          <w:sz w:val="26"/>
          <w:szCs w:val="26"/>
        </w:rPr>
        <w:t>ó</w:t>
      </w:r>
      <w:r w:rsidRPr="00D438AD">
        <w:rPr>
          <w:sz w:val="26"/>
          <w:szCs w:val="26"/>
        </w:rPr>
        <w:t xml:space="preserve">lica hoy es Trump en Estados Unidos, Noboa en Ecuador, Netanyahu en Israel... </w:t>
      </w:r>
    </w:p>
    <w:p w14:paraId="287DE865" w14:textId="2F4DB0AC" w:rsidR="00B77DA3" w:rsidRPr="00D438AD" w:rsidRDefault="000C43BB" w:rsidP="00B77DA3">
      <w:pPr>
        <w:pStyle w:val="Sinespaciado"/>
        <w:ind w:firstLine="708"/>
        <w:rPr>
          <w:sz w:val="26"/>
          <w:szCs w:val="26"/>
        </w:rPr>
      </w:pPr>
      <w:r w:rsidRPr="00D438AD">
        <w:rPr>
          <w:sz w:val="26"/>
          <w:szCs w:val="26"/>
        </w:rPr>
        <w:t>Hoy este artículo será mi gesto por Cuba</w:t>
      </w:r>
      <w:r w:rsidR="00B77DA3" w:rsidRPr="00D438AD">
        <w:rPr>
          <w:sz w:val="26"/>
          <w:szCs w:val="26"/>
        </w:rPr>
        <w:t xml:space="preserve">, recogiendo el grito </w:t>
      </w:r>
      <w:r w:rsidRPr="00D438AD">
        <w:rPr>
          <w:sz w:val="26"/>
          <w:szCs w:val="26"/>
        </w:rPr>
        <w:t>desgarrador de "una cubana de a pie</w:t>
      </w:r>
      <w:r w:rsidR="00B77DA3" w:rsidRPr="00D438AD">
        <w:rPr>
          <w:sz w:val="26"/>
          <w:szCs w:val="26"/>
        </w:rPr>
        <w:t>” que dice:</w:t>
      </w:r>
      <w:r w:rsidRPr="00D438AD">
        <w:rPr>
          <w:sz w:val="26"/>
          <w:szCs w:val="26"/>
        </w:rPr>
        <w:t xml:space="preserve"> </w:t>
      </w:r>
    </w:p>
    <w:p w14:paraId="1918B7C0" w14:textId="77777777" w:rsidR="00B77DA3" w:rsidRPr="00D438AD" w:rsidRDefault="00B77DA3" w:rsidP="00B77DA3">
      <w:pPr>
        <w:pStyle w:val="Sinespaciado"/>
        <w:ind w:left="360"/>
        <w:rPr>
          <w:sz w:val="26"/>
          <w:szCs w:val="26"/>
        </w:rPr>
      </w:pPr>
      <w:r w:rsidRPr="00D438AD">
        <w:rPr>
          <w:sz w:val="26"/>
          <w:szCs w:val="26"/>
        </w:rPr>
        <w:t xml:space="preserve">“Soy una hija, una hermana, una patriota. </w:t>
      </w:r>
      <w:r w:rsidR="000C43BB" w:rsidRPr="00D438AD">
        <w:rPr>
          <w:sz w:val="26"/>
          <w:szCs w:val="26"/>
        </w:rPr>
        <w:t>Me llamo como millones. No tengo apellidos conocidos ni cargos importantes... Lo que vive hoy mi pueblo no es una crisis. Es un asesinato lento, calculado, fríamente calculado desde Washington. Y el mundo mira por otro lado…</w:t>
      </w:r>
    </w:p>
    <w:p w14:paraId="67B96ADA" w14:textId="77777777" w:rsidR="00B77DA3" w:rsidRPr="00D438AD" w:rsidRDefault="000C43BB" w:rsidP="00B77DA3">
      <w:pPr>
        <w:pStyle w:val="Sinespaciado"/>
        <w:ind w:left="360"/>
        <w:rPr>
          <w:sz w:val="26"/>
          <w:szCs w:val="26"/>
        </w:rPr>
      </w:pPr>
      <w:r w:rsidRPr="00D438AD">
        <w:rPr>
          <w:sz w:val="26"/>
          <w:szCs w:val="26"/>
        </w:rPr>
        <w:t xml:space="preserve">Denuncio que hay en Cuba ancianos que mueren antes de tiempo porque el bloqueo impide que lleguen medicamentos para el corazón, la presión, la diabetes. No es falta de recursos. Es prohibición deliberada... </w:t>
      </w:r>
    </w:p>
    <w:p w14:paraId="654ADEA0" w14:textId="77777777" w:rsidR="00B77DA3" w:rsidRPr="00D438AD" w:rsidRDefault="000C43BB" w:rsidP="00B77DA3">
      <w:pPr>
        <w:pStyle w:val="Sinespaciado"/>
        <w:ind w:left="360"/>
        <w:rPr>
          <w:sz w:val="26"/>
          <w:szCs w:val="26"/>
        </w:rPr>
      </w:pPr>
      <w:r w:rsidRPr="00D438AD">
        <w:rPr>
          <w:sz w:val="26"/>
          <w:szCs w:val="26"/>
        </w:rPr>
        <w:t>Hay incubadoras en Cuba que han debido apagarse por falta de combustible, mientras el gobierno de Estados Unidos decide qué países pueden vendernos petróleo y cuáles no.</w:t>
      </w:r>
    </w:p>
    <w:p w14:paraId="74BEA162" w14:textId="77777777" w:rsidR="00B77DA3" w:rsidRPr="00D438AD" w:rsidRDefault="000C43BB" w:rsidP="00B77DA3">
      <w:pPr>
        <w:pStyle w:val="Sinespaciado"/>
        <w:ind w:left="360"/>
        <w:rPr>
          <w:sz w:val="26"/>
          <w:szCs w:val="26"/>
        </w:rPr>
      </w:pPr>
      <w:r w:rsidRPr="00D438AD">
        <w:rPr>
          <w:sz w:val="26"/>
          <w:szCs w:val="26"/>
        </w:rPr>
        <w:t>Denuncio que el bloqueo es hambre programada. Es que las transacciones bancarias son bloqueadas. Es que las empresas que nos venden granos, pollo, leche, son sancionadas. El hambre en Cuba no es un accidente. Es una política de Estado del gobierno de Estados Unidos, refinada durante 60 años, actualizada por cada administración, recrudecida por Donald Trump y ejecutada con saña por Marco Rubio.</w:t>
      </w:r>
    </w:p>
    <w:p w14:paraId="363D6462" w14:textId="77777777" w:rsidR="00B77DA3" w:rsidRPr="00D438AD" w:rsidRDefault="000C43BB" w:rsidP="00B77DA3">
      <w:pPr>
        <w:pStyle w:val="Sinespaciado"/>
        <w:ind w:left="360"/>
        <w:rPr>
          <w:sz w:val="26"/>
          <w:szCs w:val="26"/>
        </w:rPr>
      </w:pPr>
      <w:r w:rsidRPr="00D438AD">
        <w:rPr>
          <w:sz w:val="26"/>
          <w:szCs w:val="26"/>
        </w:rPr>
        <w:t>Cuba no les pide limosna. Cuba no les pide soldados. Cuba no les pide que nos quieran. Cuba les pide justicia. Nada más. Nada menos</w:t>
      </w:r>
    </w:p>
    <w:p w14:paraId="76AEECEB" w14:textId="1CE55577" w:rsidR="00B77DA3" w:rsidRPr="00D438AD" w:rsidRDefault="000C43BB" w:rsidP="00B77DA3">
      <w:pPr>
        <w:pStyle w:val="Sinespaciado"/>
        <w:ind w:left="360"/>
        <w:rPr>
          <w:sz w:val="26"/>
          <w:szCs w:val="26"/>
        </w:rPr>
      </w:pPr>
      <w:r w:rsidRPr="00D438AD">
        <w:rPr>
          <w:sz w:val="26"/>
          <w:szCs w:val="26"/>
        </w:rPr>
        <w:t>Les pido que llamen al bloqueo por su nombre: Crimen de lesa humanidad.</w:t>
      </w:r>
      <w:r w:rsidR="00B77DA3" w:rsidRPr="00D438AD">
        <w:rPr>
          <w:sz w:val="26"/>
          <w:szCs w:val="26"/>
        </w:rPr>
        <w:t xml:space="preserve"> </w:t>
      </w:r>
      <w:r w:rsidRPr="00D438AD">
        <w:rPr>
          <w:sz w:val="26"/>
          <w:szCs w:val="26"/>
        </w:rPr>
        <w:t>Les pido que no se dejen engañar por el cuento de ‘la democracia</w:t>
      </w:r>
      <w:r w:rsidR="00C92D46">
        <w:rPr>
          <w:sz w:val="26"/>
          <w:szCs w:val="26"/>
        </w:rPr>
        <w:t>’</w:t>
      </w:r>
      <w:r w:rsidRPr="00D438AD">
        <w:rPr>
          <w:sz w:val="26"/>
          <w:szCs w:val="26"/>
        </w:rPr>
        <w:t xml:space="preserve">. </w:t>
      </w:r>
    </w:p>
    <w:p w14:paraId="2F0E06AE" w14:textId="77777777" w:rsidR="00B77DA3" w:rsidRPr="00D438AD" w:rsidRDefault="000C43BB" w:rsidP="00B77DA3">
      <w:pPr>
        <w:pStyle w:val="Sinespaciado"/>
        <w:ind w:left="360"/>
        <w:rPr>
          <w:sz w:val="26"/>
          <w:szCs w:val="26"/>
        </w:rPr>
      </w:pPr>
      <w:r w:rsidRPr="00D438AD">
        <w:rPr>
          <w:sz w:val="26"/>
          <w:szCs w:val="26"/>
        </w:rPr>
        <w:lastRenderedPageBreak/>
        <w:t>¿Dónde está la comunidad internacional?</w:t>
      </w:r>
    </w:p>
    <w:p w14:paraId="7F9B93FB" w14:textId="40262BC3" w:rsidR="00B77DA3" w:rsidRPr="00D438AD" w:rsidRDefault="000C43BB" w:rsidP="00B77DA3">
      <w:pPr>
        <w:pStyle w:val="Sinespaciado"/>
        <w:ind w:left="360"/>
        <w:rPr>
          <w:sz w:val="26"/>
          <w:szCs w:val="26"/>
        </w:rPr>
      </w:pPr>
      <w:r w:rsidRPr="00D438AD">
        <w:rPr>
          <w:sz w:val="26"/>
          <w:szCs w:val="26"/>
        </w:rPr>
        <w:t>A los que aún tienen humanidad en el pecho, les pregunto: ¿De qué lado de la historia quier</w:t>
      </w:r>
      <w:r w:rsidR="00C92D46">
        <w:rPr>
          <w:sz w:val="26"/>
          <w:szCs w:val="26"/>
        </w:rPr>
        <w:t>en</w:t>
      </w:r>
      <w:r w:rsidRPr="00D438AD">
        <w:rPr>
          <w:sz w:val="26"/>
          <w:szCs w:val="26"/>
        </w:rPr>
        <w:t xml:space="preserve"> estar?</w:t>
      </w:r>
    </w:p>
    <w:p w14:paraId="1F48A04B" w14:textId="44BCF1C9" w:rsidR="000C43BB" w:rsidRPr="00D438AD" w:rsidRDefault="000C43BB" w:rsidP="00B77DA3">
      <w:pPr>
        <w:pStyle w:val="Sinespaciado"/>
        <w:ind w:left="360"/>
        <w:rPr>
          <w:sz w:val="26"/>
          <w:szCs w:val="26"/>
        </w:rPr>
      </w:pPr>
      <w:r w:rsidRPr="00D438AD">
        <w:rPr>
          <w:sz w:val="26"/>
          <w:szCs w:val="26"/>
        </w:rPr>
        <w:t>Desde esta isla pequeña, con un pueblo gigante, una cubana de a pie se niega a rendirse.</w:t>
      </w:r>
      <w:r w:rsidR="00B77DA3" w:rsidRPr="00D438AD">
        <w:rPr>
          <w:sz w:val="26"/>
          <w:szCs w:val="26"/>
        </w:rPr>
        <w:t>”</w:t>
      </w:r>
    </w:p>
    <w:p w14:paraId="67AA55A4" w14:textId="3B8C4753" w:rsidR="002925E8" w:rsidRPr="00D438AD" w:rsidRDefault="00B77DA3" w:rsidP="002925E8">
      <w:pPr>
        <w:pStyle w:val="Sinespaciado"/>
        <w:rPr>
          <w:noProof/>
          <w:sz w:val="26"/>
          <w:szCs w:val="26"/>
        </w:rPr>
      </w:pPr>
      <w:r w:rsidRPr="00D438AD">
        <w:rPr>
          <w:sz w:val="26"/>
          <w:szCs w:val="26"/>
        </w:rPr>
        <w:tab/>
      </w:r>
      <w:r w:rsidR="00C92D46">
        <w:rPr>
          <w:sz w:val="26"/>
          <w:szCs w:val="26"/>
        </w:rPr>
        <w:t>Mientras tanto en Alemania, e</w:t>
      </w:r>
      <w:r w:rsidRPr="00D438AD">
        <w:rPr>
          <w:sz w:val="26"/>
          <w:szCs w:val="26"/>
        </w:rPr>
        <w:t>l cardenal Reinhard Marx, presidente de la Conferencia episcopal comenta la posición solidaria</w:t>
      </w:r>
      <w:r w:rsidR="00C92D46">
        <w:rPr>
          <w:sz w:val="26"/>
          <w:szCs w:val="26"/>
        </w:rPr>
        <w:t xml:space="preserve"> de la Iglesia con</w:t>
      </w:r>
      <w:r w:rsidRPr="00D438AD">
        <w:rPr>
          <w:sz w:val="26"/>
          <w:szCs w:val="26"/>
        </w:rPr>
        <w:t xml:space="preserve"> los migrantes: “La Iglesia no puede ser ajena a esa realidad”. Sus palabras tienen una innegable carga política, en el buen sentido de la palabra, porque de decisiones políticas dependen las vidas de muchos seres humanos</w:t>
      </w:r>
      <w:r w:rsidR="002925E8" w:rsidRPr="00D438AD">
        <w:rPr>
          <w:sz w:val="26"/>
          <w:szCs w:val="26"/>
        </w:rPr>
        <w:t>. Con relación a Cuba</w:t>
      </w:r>
      <w:r w:rsidR="00D203A5" w:rsidRPr="00D438AD">
        <w:rPr>
          <w:sz w:val="26"/>
          <w:szCs w:val="26"/>
        </w:rPr>
        <w:t>, ni la Iglesia ni la sociedad podemos estar ajenos a esta realidad. Recientemente e</w:t>
      </w:r>
      <w:r w:rsidR="002925E8" w:rsidRPr="00D438AD">
        <w:rPr>
          <w:sz w:val="26"/>
          <w:szCs w:val="26"/>
        </w:rPr>
        <w:t>l papa</w:t>
      </w:r>
      <w:r w:rsidR="00D203A5" w:rsidRPr="00D438AD">
        <w:rPr>
          <w:sz w:val="26"/>
          <w:szCs w:val="26"/>
        </w:rPr>
        <w:t xml:space="preserve"> León</w:t>
      </w:r>
      <w:r w:rsidR="002925E8" w:rsidRPr="00D438AD">
        <w:rPr>
          <w:sz w:val="26"/>
          <w:szCs w:val="26"/>
        </w:rPr>
        <w:t xml:space="preserve"> 14 hizo un llamado a los gobiernos de Estados Unidos y Cuba a retomar el diálogo y buscar caminos de entendimiento, con el objetivo de evitar que las tensiones políticas y económicas sigan generando sufrimiento en la población, especialmente en los sectores más vulnerables. Durante su mensaje, el Pontífice subrayó la importancia de la diplomacia, el respeto mutuo y la cooperación como herramientas fundamentales para superar conflictos históricos.</w:t>
      </w:r>
    </w:p>
    <w:p w14:paraId="5C26EE10" w14:textId="448BD23A" w:rsidR="002925E8" w:rsidRPr="00D438AD" w:rsidRDefault="003D0A8F" w:rsidP="002925E8">
      <w:pPr>
        <w:pStyle w:val="Sinespaciado"/>
        <w:rPr>
          <w:sz w:val="26"/>
          <w:szCs w:val="26"/>
        </w:rPr>
      </w:pPr>
      <w:r>
        <w:rPr>
          <w:noProof/>
          <w:sz w:val="26"/>
          <w:szCs w:val="26"/>
        </w:rPr>
        <w:drawing>
          <wp:anchor distT="0" distB="0" distL="114300" distR="114300" simplePos="0" relativeHeight="251659264" behindDoc="0" locked="0" layoutInCell="1" allowOverlap="1" wp14:anchorId="2593C961" wp14:editId="015BE58F">
            <wp:simplePos x="0" y="0"/>
            <wp:positionH relativeFrom="column">
              <wp:posOffset>3390265</wp:posOffset>
            </wp:positionH>
            <wp:positionV relativeFrom="paragraph">
              <wp:posOffset>85090</wp:posOffset>
            </wp:positionV>
            <wp:extent cx="3272790" cy="1868170"/>
            <wp:effectExtent l="0" t="0" r="3810" b="0"/>
            <wp:wrapSquare wrapText="bothSides"/>
            <wp:docPr id="6302823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t="3694" b="20245"/>
                    <a:stretch>
                      <a:fillRect/>
                    </a:stretch>
                  </pic:blipFill>
                  <pic:spPr bwMode="auto">
                    <a:xfrm>
                      <a:off x="0" y="0"/>
                      <a:ext cx="3272790" cy="1868170"/>
                    </a:xfrm>
                    <a:prstGeom prst="rect">
                      <a:avLst/>
                    </a:prstGeom>
                    <a:noFill/>
                    <a:ln>
                      <a:noFill/>
                    </a:ln>
                    <a:extLst>
                      <a:ext uri="{53640926-AAD7-44D8-BBD7-CCE9431645EC}">
                        <a14:shadowObscured xmlns:a14="http://schemas.microsoft.com/office/drawing/2010/main"/>
                      </a:ext>
                    </a:extLst>
                  </pic:spPr>
                </pic:pic>
              </a:graphicData>
            </a:graphic>
          </wp:anchor>
        </w:drawing>
      </w:r>
      <w:r w:rsidR="002925E8" w:rsidRPr="00D438AD">
        <w:rPr>
          <w:sz w:val="26"/>
          <w:szCs w:val="26"/>
        </w:rPr>
        <w:tab/>
        <w:t>Sin descuidar lo que está pasando en Ecuador -¿cuándo se va a parar la situación dictatorial en la que nos encontramos?-,</w:t>
      </w:r>
      <w:r w:rsidR="00D203A5" w:rsidRPr="00D438AD">
        <w:rPr>
          <w:sz w:val="26"/>
          <w:szCs w:val="26"/>
        </w:rPr>
        <w:t xml:space="preserve"> ¿cómo está nuestra </w:t>
      </w:r>
      <w:r w:rsidR="002925E8" w:rsidRPr="00D438AD">
        <w:rPr>
          <w:sz w:val="26"/>
          <w:szCs w:val="26"/>
        </w:rPr>
        <w:t>solidaridad</w:t>
      </w:r>
      <w:r w:rsidR="00D203A5" w:rsidRPr="00D438AD">
        <w:rPr>
          <w:sz w:val="26"/>
          <w:szCs w:val="26"/>
        </w:rPr>
        <w:t xml:space="preserve"> con Cuba</w:t>
      </w:r>
      <w:r w:rsidR="00C92D46">
        <w:rPr>
          <w:sz w:val="26"/>
          <w:szCs w:val="26"/>
        </w:rPr>
        <w:t xml:space="preserve"> mientras nuestro gobierno destierra el personal de la sede diplomática cubana</w:t>
      </w:r>
      <w:r w:rsidR="00D203A5" w:rsidRPr="00D438AD">
        <w:rPr>
          <w:sz w:val="26"/>
          <w:szCs w:val="26"/>
        </w:rPr>
        <w:t xml:space="preserve">? </w:t>
      </w:r>
      <w:r w:rsidR="00C92D46">
        <w:rPr>
          <w:sz w:val="26"/>
          <w:szCs w:val="26"/>
        </w:rPr>
        <w:t>L</w:t>
      </w:r>
      <w:r w:rsidR="00D203A5" w:rsidRPr="00D438AD">
        <w:rPr>
          <w:sz w:val="26"/>
          <w:szCs w:val="26"/>
        </w:rPr>
        <w:t>a</w:t>
      </w:r>
      <w:r w:rsidR="002925E8" w:rsidRPr="00D438AD">
        <w:rPr>
          <w:sz w:val="26"/>
          <w:szCs w:val="26"/>
        </w:rPr>
        <w:t xml:space="preserve"> de México es ejemplar</w:t>
      </w:r>
      <w:r w:rsidR="00D203A5" w:rsidRPr="00D438AD">
        <w:rPr>
          <w:sz w:val="26"/>
          <w:szCs w:val="26"/>
        </w:rPr>
        <w:t>: Enviar ayuda y ofrecerse para recibir ayuda y llevarla a Cuba</w:t>
      </w:r>
      <w:r w:rsidR="002925E8" w:rsidRPr="00D438AD">
        <w:rPr>
          <w:sz w:val="26"/>
          <w:szCs w:val="26"/>
        </w:rPr>
        <w:t>. Otros países como Brasil</w:t>
      </w:r>
      <w:r w:rsidR="008F3CC3">
        <w:rPr>
          <w:sz w:val="26"/>
          <w:szCs w:val="26"/>
        </w:rPr>
        <w:t xml:space="preserve">, </w:t>
      </w:r>
      <w:r w:rsidR="002925E8" w:rsidRPr="00D438AD">
        <w:rPr>
          <w:sz w:val="26"/>
          <w:szCs w:val="26"/>
        </w:rPr>
        <w:t>Chile</w:t>
      </w:r>
      <w:r w:rsidR="008F3CC3">
        <w:rPr>
          <w:sz w:val="26"/>
          <w:szCs w:val="26"/>
        </w:rPr>
        <w:t>, Rusia…</w:t>
      </w:r>
      <w:r w:rsidR="002925E8" w:rsidRPr="00D438AD">
        <w:rPr>
          <w:sz w:val="26"/>
          <w:szCs w:val="26"/>
        </w:rPr>
        <w:t xml:space="preserve"> han confirmado su solidaridad material con la isla caribeña. ¿Y Ecuador? Hace unos 40 años, la solidaridad de los cristianos con los países centroamericanos ha sido muy efectiva. Vol</w:t>
      </w:r>
      <w:r w:rsidR="00C92D46">
        <w:rPr>
          <w:sz w:val="26"/>
          <w:szCs w:val="26"/>
        </w:rPr>
        <w:t>v</w:t>
      </w:r>
      <w:r w:rsidR="002925E8" w:rsidRPr="00D438AD">
        <w:rPr>
          <w:sz w:val="26"/>
          <w:szCs w:val="26"/>
        </w:rPr>
        <w:t xml:space="preserve">amos a </w:t>
      </w:r>
      <w:r w:rsidR="00D203A5" w:rsidRPr="00D438AD">
        <w:rPr>
          <w:sz w:val="26"/>
          <w:szCs w:val="26"/>
        </w:rPr>
        <w:t>manifest</w:t>
      </w:r>
      <w:r w:rsidR="002925E8" w:rsidRPr="00D438AD">
        <w:rPr>
          <w:sz w:val="26"/>
          <w:szCs w:val="26"/>
        </w:rPr>
        <w:t>ar</w:t>
      </w:r>
      <w:r w:rsidR="00D203A5" w:rsidRPr="00D438AD">
        <w:rPr>
          <w:sz w:val="26"/>
          <w:szCs w:val="26"/>
        </w:rPr>
        <w:t xml:space="preserve"> eficazmente</w:t>
      </w:r>
      <w:r w:rsidR="002925E8" w:rsidRPr="00D438AD">
        <w:rPr>
          <w:sz w:val="26"/>
          <w:szCs w:val="26"/>
        </w:rPr>
        <w:t xml:space="preserve"> esta “ternura de los pueblos”</w:t>
      </w:r>
      <w:r>
        <w:rPr>
          <w:sz w:val="26"/>
          <w:szCs w:val="26"/>
        </w:rPr>
        <w:t xml:space="preserve"> (José Martí)</w:t>
      </w:r>
      <w:r w:rsidR="002925E8" w:rsidRPr="00D438AD">
        <w:rPr>
          <w:sz w:val="26"/>
          <w:szCs w:val="26"/>
        </w:rPr>
        <w:t xml:space="preserve"> latinoamericanos</w:t>
      </w:r>
      <w:r w:rsidR="00353E6A" w:rsidRPr="00D438AD">
        <w:rPr>
          <w:sz w:val="26"/>
          <w:szCs w:val="26"/>
        </w:rPr>
        <w:t xml:space="preserve"> por la vida y la libertad del hermano pueblo cubano</w:t>
      </w:r>
      <w:r w:rsidR="000A7339">
        <w:rPr>
          <w:sz w:val="26"/>
          <w:szCs w:val="26"/>
        </w:rPr>
        <w:t>, porque todos las y los de Abya Yala somos hermanas y hermanos</w:t>
      </w:r>
      <w:r w:rsidR="00353E6A" w:rsidRPr="00D438AD">
        <w:rPr>
          <w:sz w:val="26"/>
          <w:szCs w:val="26"/>
        </w:rPr>
        <w:t>.</w:t>
      </w:r>
    </w:p>
    <w:p w14:paraId="4D4B4D1F" w14:textId="0CA45CE2" w:rsidR="000C43BB" w:rsidRPr="00D438AD" w:rsidRDefault="000C43BB" w:rsidP="000C43BB">
      <w:pPr>
        <w:pStyle w:val="Sinespaciado"/>
        <w:rPr>
          <w:sz w:val="26"/>
          <w:szCs w:val="26"/>
        </w:rPr>
      </w:pPr>
    </w:p>
    <w:sectPr w:rsidR="000C43BB" w:rsidRPr="00D438AD" w:rsidSect="00C36B28">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463F6"/>
    <w:multiLevelType w:val="hybridMultilevel"/>
    <w:tmpl w:val="BBD6AA76"/>
    <w:lvl w:ilvl="0" w:tplc="CB30A8E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96790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9C8"/>
    <w:rsid w:val="00007910"/>
    <w:rsid w:val="00072AE2"/>
    <w:rsid w:val="000A7339"/>
    <w:rsid w:val="000B3434"/>
    <w:rsid w:val="000C43BB"/>
    <w:rsid w:val="00115CF8"/>
    <w:rsid w:val="001B4D80"/>
    <w:rsid w:val="001C727D"/>
    <w:rsid w:val="001C7B7B"/>
    <w:rsid w:val="002925E8"/>
    <w:rsid w:val="00304E43"/>
    <w:rsid w:val="00315418"/>
    <w:rsid w:val="00353E6A"/>
    <w:rsid w:val="003D0A8F"/>
    <w:rsid w:val="00424E97"/>
    <w:rsid w:val="004937B9"/>
    <w:rsid w:val="00502B7B"/>
    <w:rsid w:val="00562FCC"/>
    <w:rsid w:val="005D0601"/>
    <w:rsid w:val="005D7828"/>
    <w:rsid w:val="005F7B0C"/>
    <w:rsid w:val="00673EE1"/>
    <w:rsid w:val="006979C8"/>
    <w:rsid w:val="006F1F4E"/>
    <w:rsid w:val="0072663C"/>
    <w:rsid w:val="00744D3A"/>
    <w:rsid w:val="00830BD5"/>
    <w:rsid w:val="00883572"/>
    <w:rsid w:val="008A2087"/>
    <w:rsid w:val="008F1F24"/>
    <w:rsid w:val="008F3CC3"/>
    <w:rsid w:val="009046A6"/>
    <w:rsid w:val="00913976"/>
    <w:rsid w:val="00A1665B"/>
    <w:rsid w:val="00B164ED"/>
    <w:rsid w:val="00B21E06"/>
    <w:rsid w:val="00B32A04"/>
    <w:rsid w:val="00B6695D"/>
    <w:rsid w:val="00B77DA3"/>
    <w:rsid w:val="00BB7F33"/>
    <w:rsid w:val="00C36B28"/>
    <w:rsid w:val="00C92909"/>
    <w:rsid w:val="00C92D46"/>
    <w:rsid w:val="00D203A5"/>
    <w:rsid w:val="00D438AD"/>
    <w:rsid w:val="00D52044"/>
    <w:rsid w:val="00DF2DCA"/>
    <w:rsid w:val="00E24C18"/>
    <w:rsid w:val="00E571C2"/>
    <w:rsid w:val="00F30F5B"/>
    <w:rsid w:val="00FC5B22"/>
    <w:rsid w:val="00FF00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CE311"/>
  <w15:chartTrackingRefBased/>
  <w15:docId w15:val="{5187AFFD-2713-4760-84B9-2A44C0D5D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C"/>
    </w:rPr>
  </w:style>
  <w:style w:type="paragraph" w:styleId="Ttulo1">
    <w:name w:val="heading 1"/>
    <w:basedOn w:val="Normal"/>
    <w:next w:val="Normal"/>
    <w:link w:val="Ttulo1Car"/>
    <w:uiPriority w:val="9"/>
    <w:qFormat/>
    <w:rsid w:val="006979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79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79C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79C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79C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79C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979C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79C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79C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79C8"/>
    <w:rPr>
      <w:rFonts w:asciiTheme="majorHAnsi" w:eastAsiaTheme="majorEastAsia" w:hAnsiTheme="majorHAnsi" w:cstheme="majorBidi"/>
      <w:color w:val="2F5496" w:themeColor="accent1" w:themeShade="BF"/>
      <w:sz w:val="40"/>
      <w:szCs w:val="40"/>
      <w:lang w:val="es-EC"/>
    </w:rPr>
  </w:style>
  <w:style w:type="character" w:customStyle="1" w:styleId="Ttulo2Car">
    <w:name w:val="Título 2 Car"/>
    <w:basedOn w:val="Fuentedeprrafopredeter"/>
    <w:link w:val="Ttulo2"/>
    <w:uiPriority w:val="9"/>
    <w:semiHidden/>
    <w:rsid w:val="006979C8"/>
    <w:rPr>
      <w:rFonts w:asciiTheme="majorHAnsi" w:eastAsiaTheme="majorEastAsia" w:hAnsiTheme="majorHAnsi" w:cstheme="majorBidi"/>
      <w:color w:val="2F5496" w:themeColor="accent1" w:themeShade="BF"/>
      <w:sz w:val="32"/>
      <w:szCs w:val="32"/>
      <w:lang w:val="es-EC"/>
    </w:rPr>
  </w:style>
  <w:style w:type="character" w:customStyle="1" w:styleId="Ttulo3Car">
    <w:name w:val="Título 3 Car"/>
    <w:basedOn w:val="Fuentedeprrafopredeter"/>
    <w:link w:val="Ttulo3"/>
    <w:uiPriority w:val="9"/>
    <w:semiHidden/>
    <w:rsid w:val="006979C8"/>
    <w:rPr>
      <w:rFonts w:eastAsiaTheme="majorEastAsia" w:cstheme="majorBidi"/>
      <w:color w:val="2F5496" w:themeColor="accent1" w:themeShade="BF"/>
      <w:sz w:val="28"/>
      <w:szCs w:val="28"/>
      <w:lang w:val="es-EC"/>
    </w:rPr>
  </w:style>
  <w:style w:type="character" w:customStyle="1" w:styleId="Ttulo4Car">
    <w:name w:val="Título 4 Car"/>
    <w:basedOn w:val="Fuentedeprrafopredeter"/>
    <w:link w:val="Ttulo4"/>
    <w:uiPriority w:val="9"/>
    <w:semiHidden/>
    <w:rsid w:val="006979C8"/>
    <w:rPr>
      <w:rFonts w:eastAsiaTheme="majorEastAsia" w:cstheme="majorBidi"/>
      <w:i/>
      <w:iCs/>
      <w:color w:val="2F5496" w:themeColor="accent1" w:themeShade="BF"/>
      <w:lang w:val="es-EC"/>
    </w:rPr>
  </w:style>
  <w:style w:type="character" w:customStyle="1" w:styleId="Ttulo5Car">
    <w:name w:val="Título 5 Car"/>
    <w:basedOn w:val="Fuentedeprrafopredeter"/>
    <w:link w:val="Ttulo5"/>
    <w:uiPriority w:val="9"/>
    <w:semiHidden/>
    <w:rsid w:val="006979C8"/>
    <w:rPr>
      <w:rFonts w:eastAsiaTheme="majorEastAsia" w:cstheme="majorBidi"/>
      <w:color w:val="2F5496" w:themeColor="accent1" w:themeShade="BF"/>
      <w:lang w:val="es-EC"/>
    </w:rPr>
  </w:style>
  <w:style w:type="character" w:customStyle="1" w:styleId="Ttulo6Car">
    <w:name w:val="Título 6 Car"/>
    <w:basedOn w:val="Fuentedeprrafopredeter"/>
    <w:link w:val="Ttulo6"/>
    <w:uiPriority w:val="9"/>
    <w:semiHidden/>
    <w:rsid w:val="006979C8"/>
    <w:rPr>
      <w:rFonts w:eastAsiaTheme="majorEastAsia" w:cstheme="majorBidi"/>
      <w:i/>
      <w:iCs/>
      <w:color w:val="595959" w:themeColor="text1" w:themeTint="A6"/>
      <w:lang w:val="es-EC"/>
    </w:rPr>
  </w:style>
  <w:style w:type="character" w:customStyle="1" w:styleId="Ttulo7Car">
    <w:name w:val="Título 7 Car"/>
    <w:basedOn w:val="Fuentedeprrafopredeter"/>
    <w:link w:val="Ttulo7"/>
    <w:uiPriority w:val="9"/>
    <w:semiHidden/>
    <w:rsid w:val="006979C8"/>
    <w:rPr>
      <w:rFonts w:eastAsiaTheme="majorEastAsia" w:cstheme="majorBidi"/>
      <w:color w:val="595959" w:themeColor="text1" w:themeTint="A6"/>
      <w:lang w:val="es-EC"/>
    </w:rPr>
  </w:style>
  <w:style w:type="character" w:customStyle="1" w:styleId="Ttulo8Car">
    <w:name w:val="Título 8 Car"/>
    <w:basedOn w:val="Fuentedeprrafopredeter"/>
    <w:link w:val="Ttulo8"/>
    <w:uiPriority w:val="9"/>
    <w:semiHidden/>
    <w:rsid w:val="006979C8"/>
    <w:rPr>
      <w:rFonts w:eastAsiaTheme="majorEastAsia" w:cstheme="majorBidi"/>
      <w:i/>
      <w:iCs/>
      <w:color w:val="272727" w:themeColor="text1" w:themeTint="D8"/>
      <w:lang w:val="es-EC"/>
    </w:rPr>
  </w:style>
  <w:style w:type="character" w:customStyle="1" w:styleId="Ttulo9Car">
    <w:name w:val="Título 9 Car"/>
    <w:basedOn w:val="Fuentedeprrafopredeter"/>
    <w:link w:val="Ttulo9"/>
    <w:uiPriority w:val="9"/>
    <w:semiHidden/>
    <w:rsid w:val="006979C8"/>
    <w:rPr>
      <w:rFonts w:eastAsiaTheme="majorEastAsia" w:cstheme="majorBidi"/>
      <w:color w:val="272727" w:themeColor="text1" w:themeTint="D8"/>
      <w:lang w:val="es-EC"/>
    </w:rPr>
  </w:style>
  <w:style w:type="paragraph" w:styleId="Ttulo">
    <w:name w:val="Title"/>
    <w:basedOn w:val="Normal"/>
    <w:next w:val="Normal"/>
    <w:link w:val="TtuloCar"/>
    <w:uiPriority w:val="10"/>
    <w:qFormat/>
    <w:rsid w:val="006979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79C8"/>
    <w:rPr>
      <w:rFonts w:asciiTheme="majorHAnsi" w:eastAsiaTheme="majorEastAsia" w:hAnsiTheme="majorHAnsi" w:cstheme="majorBidi"/>
      <w:spacing w:val="-10"/>
      <w:kern w:val="28"/>
      <w:sz w:val="56"/>
      <w:szCs w:val="56"/>
      <w:lang w:val="es-EC"/>
    </w:rPr>
  </w:style>
  <w:style w:type="paragraph" w:styleId="Subttulo">
    <w:name w:val="Subtitle"/>
    <w:basedOn w:val="Normal"/>
    <w:next w:val="Normal"/>
    <w:link w:val="SubttuloCar"/>
    <w:uiPriority w:val="11"/>
    <w:qFormat/>
    <w:rsid w:val="006979C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79C8"/>
    <w:rPr>
      <w:rFonts w:eastAsiaTheme="majorEastAsia" w:cstheme="majorBidi"/>
      <w:color w:val="595959" w:themeColor="text1" w:themeTint="A6"/>
      <w:spacing w:val="15"/>
      <w:sz w:val="28"/>
      <w:szCs w:val="28"/>
      <w:lang w:val="es-EC"/>
    </w:rPr>
  </w:style>
  <w:style w:type="paragraph" w:styleId="Cita">
    <w:name w:val="Quote"/>
    <w:basedOn w:val="Normal"/>
    <w:next w:val="Normal"/>
    <w:link w:val="CitaCar"/>
    <w:uiPriority w:val="29"/>
    <w:qFormat/>
    <w:rsid w:val="006979C8"/>
    <w:pPr>
      <w:spacing w:before="160"/>
      <w:jc w:val="center"/>
    </w:pPr>
    <w:rPr>
      <w:i/>
      <w:iCs/>
      <w:color w:val="404040" w:themeColor="text1" w:themeTint="BF"/>
    </w:rPr>
  </w:style>
  <w:style w:type="character" w:customStyle="1" w:styleId="CitaCar">
    <w:name w:val="Cita Car"/>
    <w:basedOn w:val="Fuentedeprrafopredeter"/>
    <w:link w:val="Cita"/>
    <w:uiPriority w:val="29"/>
    <w:rsid w:val="006979C8"/>
    <w:rPr>
      <w:i/>
      <w:iCs/>
      <w:color w:val="404040" w:themeColor="text1" w:themeTint="BF"/>
      <w:lang w:val="es-EC"/>
    </w:rPr>
  </w:style>
  <w:style w:type="paragraph" w:styleId="Prrafodelista">
    <w:name w:val="List Paragraph"/>
    <w:basedOn w:val="Normal"/>
    <w:uiPriority w:val="34"/>
    <w:qFormat/>
    <w:rsid w:val="006979C8"/>
    <w:pPr>
      <w:ind w:left="720"/>
      <w:contextualSpacing/>
    </w:pPr>
  </w:style>
  <w:style w:type="character" w:styleId="nfasisintenso">
    <w:name w:val="Intense Emphasis"/>
    <w:basedOn w:val="Fuentedeprrafopredeter"/>
    <w:uiPriority w:val="21"/>
    <w:qFormat/>
    <w:rsid w:val="006979C8"/>
    <w:rPr>
      <w:i/>
      <w:iCs/>
      <w:color w:val="2F5496" w:themeColor="accent1" w:themeShade="BF"/>
    </w:rPr>
  </w:style>
  <w:style w:type="paragraph" w:styleId="Citadestacada">
    <w:name w:val="Intense Quote"/>
    <w:basedOn w:val="Normal"/>
    <w:next w:val="Normal"/>
    <w:link w:val="CitadestacadaCar"/>
    <w:uiPriority w:val="30"/>
    <w:qFormat/>
    <w:rsid w:val="006979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79C8"/>
    <w:rPr>
      <w:i/>
      <w:iCs/>
      <w:color w:val="2F5496" w:themeColor="accent1" w:themeShade="BF"/>
      <w:lang w:val="es-EC"/>
    </w:rPr>
  </w:style>
  <w:style w:type="character" w:styleId="Referenciaintensa">
    <w:name w:val="Intense Reference"/>
    <w:basedOn w:val="Fuentedeprrafopredeter"/>
    <w:uiPriority w:val="32"/>
    <w:qFormat/>
    <w:rsid w:val="006979C8"/>
    <w:rPr>
      <w:b/>
      <w:bCs/>
      <w:smallCaps/>
      <w:color w:val="2F5496" w:themeColor="accent1" w:themeShade="BF"/>
      <w:spacing w:val="5"/>
    </w:rPr>
  </w:style>
  <w:style w:type="paragraph" w:styleId="Sinespaciado">
    <w:name w:val="No Spacing"/>
    <w:uiPriority w:val="1"/>
    <w:qFormat/>
    <w:rsid w:val="006979C8"/>
    <w:pPr>
      <w:spacing w:after="0" w:line="240" w:lineRule="auto"/>
    </w:pPr>
    <w:rPr>
      <w:lang w:val="es-EC"/>
    </w:rPr>
  </w:style>
  <w:style w:type="table" w:styleId="Tablaconcuadrcula">
    <w:name w:val="Table Grid"/>
    <w:basedOn w:val="Tablanormal"/>
    <w:uiPriority w:val="39"/>
    <w:rsid w:val="00697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6695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707</Words>
  <Characters>3894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Pierre_R</dc:creator>
  <cp:keywords/>
  <dc:description/>
  <cp:lastModifiedBy>Rosario Hermano</cp:lastModifiedBy>
  <cp:revision>2</cp:revision>
  <cp:lastPrinted>2026-02-22T20:49:00Z</cp:lastPrinted>
  <dcterms:created xsi:type="dcterms:W3CDTF">2026-03-11T11:44:00Z</dcterms:created>
  <dcterms:modified xsi:type="dcterms:W3CDTF">2026-03-11T11:44:00Z</dcterms:modified>
</cp:coreProperties>
</file>